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536BF" w14:textId="4CECFE84" w:rsidR="005720C3" w:rsidRDefault="00481D2E" w:rsidP="000314F4">
      <w:pPr>
        <w:pStyle w:val="Name"/>
        <w:spacing w:after="0"/>
        <w:rPr>
          <w:sz w:val="52"/>
        </w:rPr>
      </w:pPr>
      <w:r w:rsidRPr="000314F4">
        <w:rPr>
          <w:sz w:val="52"/>
        </w:rPr>
        <w:t>Alana Chigbrow</w:t>
      </w:r>
    </w:p>
    <w:p w14:paraId="3AECE672" w14:textId="62450A1A" w:rsidR="00BE16EB" w:rsidRPr="00BE16EB" w:rsidRDefault="006D36FF" w:rsidP="00BE16EB">
      <w:pPr>
        <w:pStyle w:val="ContactInfo"/>
        <w:spacing w:after="0"/>
        <w:ind w:right="54"/>
        <w:rPr>
          <w:sz w:val="22"/>
          <w:szCs w:val="22"/>
        </w:rPr>
      </w:pPr>
      <w:hyperlink r:id="rId8" w:history="1">
        <w:r w:rsidRPr="006D36FF">
          <w:rPr>
            <w:rStyle w:val="Hyperlink"/>
            <w:sz w:val="22"/>
            <w:szCs w:val="22"/>
          </w:rPr>
          <w:t>achigbrow.github.io</w:t>
        </w:r>
      </w:hyperlink>
      <w:r w:rsidR="00BE16EB" w:rsidRPr="00BE16EB">
        <w:rPr>
          <w:sz w:val="22"/>
          <w:szCs w:val="22"/>
        </w:rPr>
        <w:t xml:space="preserve">| </w:t>
      </w:r>
      <w:hyperlink r:id="rId9" w:history="1">
        <w:r w:rsidR="00BE16EB" w:rsidRPr="00BE16EB">
          <w:rPr>
            <w:rStyle w:val="Hyperlink"/>
            <w:sz w:val="22"/>
            <w:szCs w:val="22"/>
          </w:rPr>
          <w:t>alana.chigbrow@gmail.com</w:t>
        </w:r>
      </w:hyperlink>
      <w:r w:rsidR="00BE16EB" w:rsidRPr="00BE16EB">
        <w:rPr>
          <w:sz w:val="22"/>
          <w:szCs w:val="22"/>
        </w:rPr>
        <w:t xml:space="preserve"> | 505.515.9601</w:t>
      </w:r>
      <w:bookmarkStart w:id="0" w:name="_GoBack"/>
      <w:bookmarkEnd w:id="0"/>
    </w:p>
    <w:p w14:paraId="3A01B6A2" w14:textId="3DF5CB5A" w:rsidR="005720C3" w:rsidRPr="006538C9" w:rsidRDefault="0070684F">
      <w:pPr>
        <w:pStyle w:val="Heading1"/>
        <w:rPr>
          <w:szCs w:val="24"/>
        </w:rPr>
      </w:pPr>
      <w:r>
        <w:rPr>
          <w:szCs w:val="24"/>
        </w:rPr>
        <w:t>Summary</w:t>
      </w:r>
    </w:p>
    <w:p w14:paraId="6EC844E8" w14:textId="49352D57" w:rsidR="005720C3" w:rsidRDefault="0070684F">
      <w:r>
        <w:t>I am a budding developer, QA analyst, and user advocate. I believe that we should strive for elegant simplicity in both our code and user interface. My background in user support has taught me that we need to understand where our user is coming from and how we can h</w:t>
      </w:r>
      <w:r w:rsidR="005955EC">
        <w:t>elp make their lives easier if want to build successful software.</w:t>
      </w:r>
    </w:p>
    <w:p w14:paraId="4D829F03" w14:textId="147C86ED" w:rsidR="008B5AAD" w:rsidRDefault="005955EC" w:rsidP="008B5AAD">
      <w:pPr>
        <w:pStyle w:val="Heading1"/>
      </w:pPr>
      <w:r>
        <w:t>Education</w:t>
      </w:r>
    </w:p>
    <w:p w14:paraId="28C6D016" w14:textId="023EFA50" w:rsidR="008B5AAD" w:rsidRDefault="005955EC" w:rsidP="005955EC">
      <w:pPr>
        <w:pStyle w:val="ListParagraph"/>
        <w:numPr>
          <w:ilvl w:val="0"/>
          <w:numId w:val="14"/>
        </w:numPr>
      </w:pPr>
      <w:r>
        <w:t>Currently enrolled at UNM working toward MS in Computer Science.</w:t>
      </w:r>
    </w:p>
    <w:p w14:paraId="4515720E" w14:textId="1811E606" w:rsidR="005955EC" w:rsidRDefault="005955EC" w:rsidP="005955EC">
      <w:pPr>
        <w:pStyle w:val="ListParagraph"/>
        <w:numPr>
          <w:ilvl w:val="0"/>
          <w:numId w:val="14"/>
        </w:numPr>
      </w:pPr>
      <w:r>
        <w:t xml:space="preserve">Java/Android Deep Dive Bootcamp </w:t>
      </w:r>
      <w:r>
        <w:sym w:font="Symbol" w:char="F0B7"/>
      </w:r>
      <w:r>
        <w:t xml:space="preserve"> CNM </w:t>
      </w:r>
      <w:r>
        <w:sym w:font="Symbol" w:char="F0B7"/>
      </w:r>
      <w:r>
        <w:t xml:space="preserve"> Summer 2019</w:t>
      </w:r>
    </w:p>
    <w:p w14:paraId="56E55494" w14:textId="3054F8A1" w:rsidR="005955EC" w:rsidRDefault="005955EC" w:rsidP="005955EC">
      <w:pPr>
        <w:pStyle w:val="ListParagraph"/>
        <w:numPr>
          <w:ilvl w:val="0"/>
          <w:numId w:val="14"/>
        </w:numPr>
      </w:pPr>
      <w:r>
        <w:t xml:space="preserve">English and Philosophy, BA </w:t>
      </w:r>
      <w:r w:rsidRPr="005955EC">
        <w:rPr>
          <w:i/>
        </w:rPr>
        <w:t>cum laude</w:t>
      </w:r>
      <w:r>
        <w:t xml:space="preserve"> </w:t>
      </w:r>
      <w:r>
        <w:sym w:font="Symbol" w:char="F0B7"/>
      </w:r>
      <w:r>
        <w:t xml:space="preserve"> University of New Mexico </w:t>
      </w:r>
      <w:r>
        <w:sym w:font="Symbol" w:char="F0B7"/>
      </w:r>
      <w:r>
        <w:t xml:space="preserve"> 2007-2011</w:t>
      </w:r>
    </w:p>
    <w:p w14:paraId="344B61E1" w14:textId="19C83F1C" w:rsidR="005743B3" w:rsidRDefault="00BF0E3B" w:rsidP="005743B3">
      <w:pPr>
        <w:pStyle w:val="Heading1"/>
      </w:pPr>
      <w:r>
        <w:rPr>
          <w:noProof/>
        </w:rPr>
        <w:drawing>
          <wp:anchor distT="0" distB="0" distL="114300" distR="114300" simplePos="0" relativeHeight="251663360" behindDoc="0" locked="0" layoutInCell="1" allowOverlap="1" wp14:anchorId="3229CA26" wp14:editId="3A05C578">
            <wp:simplePos x="0" y="0"/>
            <wp:positionH relativeFrom="column">
              <wp:posOffset>-11430</wp:posOffset>
            </wp:positionH>
            <wp:positionV relativeFrom="paragraph">
              <wp:posOffset>503555</wp:posOffset>
            </wp:positionV>
            <wp:extent cx="266700" cy="266700"/>
            <wp:effectExtent l="0" t="0" r="0" b="0"/>
            <wp:wrapSquare wrapText="bothSides"/>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a:picLocks noChangeAspect="1"/>
                    </pic:cNvPicPr>
                  </pic:nvPicPr>
                  <pic:blipFill>
                    <a:blip r:embed="rId10" cstate="print">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a:off x="0" y="0"/>
                      <a:ext cx="266700" cy="266700"/>
                    </a:xfrm>
                    <a:prstGeom prst="rect">
                      <a:avLst/>
                    </a:prstGeom>
                  </pic:spPr>
                </pic:pic>
              </a:graphicData>
            </a:graphic>
          </wp:anchor>
        </w:drawing>
      </w:r>
      <w:r w:rsidR="005743B3">
        <w:t>Areas of Expertise</w:t>
      </w:r>
    </w:p>
    <w:p w14:paraId="785296D4" w14:textId="7758E850" w:rsidR="00D65B69" w:rsidRDefault="005955EC" w:rsidP="00D65B69">
      <w:r>
        <w:t>Java</w:t>
      </w:r>
      <w:r w:rsidR="00BF0E3B">
        <w:t xml:space="preserve"> •</w:t>
      </w:r>
      <w:r>
        <w:t xml:space="preserve"> HTML5</w:t>
      </w:r>
      <w:r w:rsidR="00BF0E3B">
        <w:t xml:space="preserve"> •</w:t>
      </w:r>
      <w:r>
        <w:t xml:space="preserve"> CSS</w:t>
      </w:r>
      <w:r w:rsidR="00BF0E3B">
        <w:t xml:space="preserve"> •</w:t>
      </w:r>
      <w:r>
        <w:t xml:space="preserve"> XML</w:t>
      </w:r>
      <w:r w:rsidR="00BF0E3B">
        <w:t xml:space="preserve"> •</w:t>
      </w:r>
      <w:r>
        <w:t xml:space="preserve"> MySQL</w:t>
      </w:r>
    </w:p>
    <w:p w14:paraId="0E165591" w14:textId="52DF62E9" w:rsidR="0095412A" w:rsidRDefault="00BF0E3B" w:rsidP="00D65B69">
      <w:r>
        <w:rPr>
          <w:noProof/>
          <w:lang w:eastAsia="en-US"/>
        </w:rPr>
        <w:drawing>
          <wp:anchor distT="0" distB="0" distL="114300" distR="114300" simplePos="0" relativeHeight="251668480" behindDoc="0" locked="0" layoutInCell="1" allowOverlap="1" wp14:anchorId="5EE2685F" wp14:editId="7FB36703">
            <wp:simplePos x="0" y="0"/>
            <wp:positionH relativeFrom="column">
              <wp:posOffset>-2540</wp:posOffset>
            </wp:positionH>
            <wp:positionV relativeFrom="paragraph">
              <wp:posOffset>313055</wp:posOffset>
            </wp:positionV>
            <wp:extent cx="279400" cy="279400"/>
            <wp:effectExtent l="0" t="0" r="6350" b="6350"/>
            <wp:wrapSquare wrapText="bothSides"/>
            <wp:docPr id="14" name="Graphic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pic:cNvPicPr>
                      <a:picLocks noChangeAspect="1"/>
                    </pic:cNvPicPr>
                  </pic:nvPicPr>
                  <pic:blipFill>
                    <a:blip r:embed="rId12" cstate="print">
                      <a:extLst>
                        <a:ext uri="{28A0092B-C50C-407E-A947-70E740481C1C}">
                          <a14:useLocalDpi xmlns:a14="http://schemas.microsoft.com/office/drawing/2010/main" val="0"/>
                        </a:ext>
                        <a:ext uri="{837473B0-CC2E-450A-ABE3-18F120FF3D39}">
                          <a1611:picAttrSrcUrl xmlns:a1611="http://schemas.microsoft.com/office/drawing/2016/11/main" r:id="rId13"/>
                        </a:ext>
                      </a:extLst>
                    </a:blip>
                    <a:stretch>
                      <a:fillRect/>
                    </a:stretch>
                  </pic:blipFill>
                  <pic:spPr>
                    <a:xfrm>
                      <a:off x="0" y="0"/>
                      <a:ext cx="279400" cy="279400"/>
                    </a:xfrm>
                    <a:prstGeom prst="rect">
                      <a:avLst/>
                    </a:prstGeom>
                  </pic:spPr>
                </pic:pic>
              </a:graphicData>
            </a:graphic>
          </wp:anchor>
        </w:drawing>
      </w:r>
      <w:r w:rsidR="0095412A">
        <w:rPr>
          <w:noProof/>
          <w:lang w:eastAsia="en-US"/>
        </w:rPr>
        <w:drawing>
          <wp:anchor distT="0" distB="0" distL="114300" distR="114300" simplePos="0" relativeHeight="251656192" behindDoc="1" locked="0" layoutInCell="1" allowOverlap="1" wp14:anchorId="6C1D069F" wp14:editId="53973120">
            <wp:simplePos x="0" y="0"/>
            <wp:positionH relativeFrom="column">
              <wp:posOffset>-5080</wp:posOffset>
            </wp:positionH>
            <wp:positionV relativeFrom="paragraph">
              <wp:posOffset>1905</wp:posOffset>
            </wp:positionV>
            <wp:extent cx="279400" cy="279400"/>
            <wp:effectExtent l="0" t="0" r="0" b="0"/>
            <wp:wrapSquare wrapText="bothSides"/>
            <wp:docPr id="6" name="Graphic 6" descr="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diafile_TVjF4e.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79400" cy="279400"/>
                    </a:xfrm>
                    <a:prstGeom prst="rect">
                      <a:avLst/>
                    </a:prstGeom>
                  </pic:spPr>
                </pic:pic>
              </a:graphicData>
            </a:graphic>
            <wp14:sizeRelH relativeFrom="page">
              <wp14:pctWidth>0</wp14:pctWidth>
            </wp14:sizeRelH>
            <wp14:sizeRelV relativeFrom="page">
              <wp14:pctHeight>0</wp14:pctHeight>
            </wp14:sizeRelV>
          </wp:anchor>
        </w:drawing>
      </w:r>
      <w:r w:rsidR="005955EC">
        <w:t>Android</w:t>
      </w:r>
      <w:r>
        <w:t xml:space="preserve"> •</w:t>
      </w:r>
      <w:r w:rsidR="005955EC">
        <w:t xml:space="preserve"> Windows 10</w:t>
      </w:r>
      <w:r>
        <w:t xml:space="preserve"> •</w:t>
      </w:r>
      <w:r w:rsidR="005955EC">
        <w:t xml:space="preserve"> iOS</w:t>
      </w:r>
      <w:r>
        <w:t xml:space="preserve"> •</w:t>
      </w:r>
      <w:r w:rsidR="005955EC">
        <w:t xml:space="preserve"> Mac OS</w:t>
      </w:r>
    </w:p>
    <w:p w14:paraId="62C59CBD" w14:textId="2E50AEE5" w:rsidR="00BF0E3B" w:rsidRDefault="00BF0E3B" w:rsidP="00D65B69">
      <w:r>
        <w:t xml:space="preserve">Jira </w:t>
      </w:r>
      <w:r>
        <w:t>•</w:t>
      </w:r>
      <w:r>
        <w:t xml:space="preserve"> GitHub </w:t>
      </w:r>
      <w:r>
        <w:t>•</w:t>
      </w:r>
      <w:r>
        <w:t xml:space="preserve"> Microsoft Office (to include Access) </w:t>
      </w:r>
      <w:r>
        <w:t>•</w:t>
      </w:r>
      <w:r>
        <w:t xml:space="preserve"> IntelliJ IDEA </w:t>
      </w:r>
      <w:r>
        <w:t>•</w:t>
      </w:r>
      <w:r>
        <w:t xml:space="preserve"> Google Applications</w:t>
      </w:r>
    </w:p>
    <w:p w14:paraId="1A813E2D" w14:textId="22564297" w:rsidR="00BF0E3B" w:rsidRDefault="005955EC" w:rsidP="005955EC">
      <w:r>
        <w:rPr>
          <w:noProof/>
          <w:lang w:eastAsia="en-US"/>
        </w:rPr>
        <w:drawing>
          <wp:anchor distT="0" distB="0" distL="114300" distR="114300" simplePos="0" relativeHeight="251658240" behindDoc="1" locked="0" layoutInCell="1" allowOverlap="1" wp14:anchorId="7C853216" wp14:editId="6A4487D1">
            <wp:simplePos x="0" y="0"/>
            <wp:positionH relativeFrom="column">
              <wp:posOffset>-5080</wp:posOffset>
            </wp:positionH>
            <wp:positionV relativeFrom="paragraph">
              <wp:posOffset>0</wp:posOffset>
            </wp:positionV>
            <wp:extent cx="279400" cy="279400"/>
            <wp:effectExtent l="0" t="0" r="0" b="0"/>
            <wp:wrapSquare wrapText="bothSides"/>
            <wp:docPr id="3" name="Graphic 3" descr="G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diafile_X8QwDu.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79400" cy="279400"/>
                    </a:xfrm>
                    <a:prstGeom prst="rect">
                      <a:avLst/>
                    </a:prstGeom>
                  </pic:spPr>
                </pic:pic>
              </a:graphicData>
            </a:graphic>
            <wp14:sizeRelH relativeFrom="page">
              <wp14:pctWidth>0</wp14:pctWidth>
            </wp14:sizeRelH>
            <wp14:sizeRelV relativeFrom="page">
              <wp14:pctHeight>0</wp14:pctHeight>
            </wp14:sizeRelV>
          </wp:anchor>
        </w:drawing>
      </w:r>
      <w:r w:rsidR="00BF0E3B" w:rsidRPr="00BF0E3B">
        <w:rPr>
          <w:rFonts w:ascii="Helvetica" w:hAnsi="Helvetica" w:cs="Helvetica"/>
          <w:color w:val="222222"/>
          <w:shd w:val="clear" w:color="auto" w:fill="FFFFFF"/>
        </w:rPr>
        <w:t xml:space="preserve"> </w:t>
      </w:r>
      <w:r w:rsidR="00BF0E3B" w:rsidRPr="00BF0E3B">
        <w:t>Diagnosis of laptops, printers, and network connections</w:t>
      </w:r>
      <w:r w:rsidR="00BF0E3B">
        <w:t xml:space="preserve"> </w:t>
      </w:r>
      <w:r w:rsidR="00BF0E3B">
        <w:sym w:font="Symbol" w:char="F0B7"/>
      </w:r>
      <w:r w:rsidR="00BF0E3B">
        <w:t xml:space="preserve"> Software troubleshooting</w:t>
      </w:r>
      <w:r w:rsidR="00BF0E3B">
        <w:rPr>
          <w:noProof/>
          <w:lang w:eastAsia="en-US"/>
        </w:rPr>
        <w:drawing>
          <wp:anchor distT="0" distB="0" distL="114300" distR="114300" simplePos="0" relativeHeight="251660288" behindDoc="1" locked="0" layoutInCell="1" allowOverlap="1" wp14:anchorId="504DAACE" wp14:editId="1867BE37">
            <wp:simplePos x="0" y="0"/>
            <wp:positionH relativeFrom="column">
              <wp:posOffset>0</wp:posOffset>
            </wp:positionH>
            <wp:positionV relativeFrom="paragraph">
              <wp:posOffset>312420</wp:posOffset>
            </wp:positionV>
            <wp:extent cx="266700" cy="266700"/>
            <wp:effectExtent l="0" t="0" r="0" b="0"/>
            <wp:wrapSquare wrapText="bothSides"/>
            <wp:docPr id="11" name="Graphic 11" descr="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diafile_NTnm15.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66700" cy="266700"/>
                    </a:xfrm>
                    <a:prstGeom prst="rect">
                      <a:avLst/>
                    </a:prstGeom>
                  </pic:spPr>
                </pic:pic>
              </a:graphicData>
            </a:graphic>
            <wp14:sizeRelH relativeFrom="page">
              <wp14:pctWidth>0</wp14:pctWidth>
            </wp14:sizeRelH>
            <wp14:sizeRelV relativeFrom="page">
              <wp14:pctHeight>0</wp14:pctHeight>
            </wp14:sizeRelV>
          </wp:anchor>
        </w:drawing>
      </w:r>
    </w:p>
    <w:p w14:paraId="073799C0" w14:textId="14648533" w:rsidR="005955EC" w:rsidRDefault="00BF0E3B" w:rsidP="00D65B69">
      <w:r>
        <w:t xml:space="preserve">Program Development and Management </w:t>
      </w:r>
      <w:r>
        <w:sym w:font="Symbol" w:char="F0B7"/>
      </w:r>
      <w:r>
        <w:t xml:space="preserve"> Resource Management </w:t>
      </w:r>
      <w:r>
        <w:sym w:font="Symbol" w:char="F0B7"/>
      </w:r>
      <w:r>
        <w:t xml:space="preserve"> Cross Team Functionality </w:t>
      </w:r>
      <w:r>
        <w:sym w:font="Symbol" w:char="F0B7"/>
      </w:r>
      <w:r>
        <w:t xml:space="preserve"> Policy, Procedure, and Best Practice Development </w:t>
      </w:r>
      <w:r>
        <w:sym w:font="Symbol" w:char="F0B7"/>
      </w:r>
      <w:r>
        <w:t xml:space="preserve"> Technical Documentation</w:t>
      </w:r>
    </w:p>
    <w:p w14:paraId="1408733E" w14:textId="7316C246" w:rsidR="005720C3" w:rsidRDefault="008B5AAD">
      <w:pPr>
        <w:pStyle w:val="Heading1"/>
      </w:pPr>
      <w:r>
        <w:t>Experience</w:t>
      </w:r>
    </w:p>
    <w:p w14:paraId="2339C7D9" w14:textId="4472FAB7" w:rsidR="005720C3" w:rsidRDefault="0095412A" w:rsidP="00EE15AB">
      <w:pPr>
        <w:spacing w:line="240" w:lineRule="auto"/>
        <w:rPr>
          <w:b/>
        </w:rPr>
      </w:pPr>
      <w:r w:rsidRPr="004A22FF">
        <w:rPr>
          <w:b/>
        </w:rPr>
        <w:t>Lavu, Inc.</w:t>
      </w:r>
    </w:p>
    <w:p w14:paraId="1A612EAE" w14:textId="299E4664" w:rsidR="00BF0E3B" w:rsidRDefault="00BF0E3B" w:rsidP="00BF0E3B">
      <w:pPr>
        <w:spacing w:line="240" w:lineRule="auto"/>
      </w:pPr>
      <w:r>
        <w:rPr>
          <w:b/>
        </w:rPr>
        <w:t>Quality Assurance Analyst</w:t>
      </w:r>
      <w:r>
        <w:t xml:space="preserve"> | August </w:t>
      </w:r>
      <w:r>
        <w:t>2019</w:t>
      </w:r>
      <w:r>
        <w:t xml:space="preserve"> – </w:t>
      </w:r>
      <w:r>
        <w:t>Present</w:t>
      </w:r>
    </w:p>
    <w:p w14:paraId="52D0A65E" w14:textId="5F3B8E67" w:rsidR="00BF0E3B" w:rsidRDefault="009012EC" w:rsidP="00BF0E3B">
      <w:pPr>
        <w:pStyle w:val="ListBullet"/>
        <w:spacing w:line="240" w:lineRule="auto"/>
      </w:pPr>
      <w:r>
        <w:t>Develop and document sound processes, procedures, and best practices for the SQA team</w:t>
      </w:r>
    </w:p>
    <w:p w14:paraId="0AD2E987" w14:textId="5BB98355" w:rsidR="009012EC" w:rsidRDefault="009012EC" w:rsidP="00BF0E3B">
      <w:pPr>
        <w:pStyle w:val="ListBullet"/>
        <w:spacing w:line="240" w:lineRule="auto"/>
      </w:pPr>
      <w:r>
        <w:t>Manual testing and bug tracking</w:t>
      </w:r>
    </w:p>
    <w:p w14:paraId="76F03C67" w14:textId="1B038315" w:rsidR="009012EC" w:rsidRDefault="009012EC" w:rsidP="00BF0E3B">
      <w:pPr>
        <w:pStyle w:val="ListBullet"/>
        <w:spacing w:line="240" w:lineRule="auto"/>
      </w:pPr>
      <w:r>
        <w:t>Database clean up</w:t>
      </w:r>
    </w:p>
    <w:p w14:paraId="6B64B41C" w14:textId="0825CD83" w:rsidR="00BF0E3B" w:rsidRPr="009012EC" w:rsidRDefault="009012EC" w:rsidP="00EE15AB">
      <w:pPr>
        <w:pStyle w:val="ListBullet"/>
        <w:spacing w:line="240" w:lineRule="auto"/>
      </w:pPr>
      <w:r>
        <w:t>Create internal tools based on scripted tasks for use by tech support agents</w:t>
      </w:r>
    </w:p>
    <w:p w14:paraId="7AB49DC1" w14:textId="54D42535" w:rsidR="005720C3" w:rsidRDefault="0095412A" w:rsidP="00EE15AB">
      <w:pPr>
        <w:spacing w:line="240" w:lineRule="auto"/>
      </w:pPr>
      <w:r w:rsidRPr="004A22FF">
        <w:rPr>
          <w:b/>
        </w:rPr>
        <w:t>Product Training Manager</w:t>
      </w:r>
      <w:r>
        <w:t xml:space="preserve"> | August 2017 </w:t>
      </w:r>
      <w:r w:rsidR="00BF0E3B">
        <w:t>–</w:t>
      </w:r>
      <w:r>
        <w:t xml:space="preserve"> </w:t>
      </w:r>
      <w:r w:rsidR="00BF0E3B">
        <w:t>May 2019</w:t>
      </w:r>
    </w:p>
    <w:p w14:paraId="4548E183" w14:textId="5E394C15" w:rsidR="00B850DB" w:rsidRDefault="00CF5CC2" w:rsidP="00CF5CC2">
      <w:pPr>
        <w:pStyle w:val="ListBullet"/>
        <w:spacing w:line="240" w:lineRule="auto"/>
      </w:pPr>
      <w:r>
        <w:t xml:space="preserve">Built </w:t>
      </w:r>
      <w:r w:rsidR="000314F4">
        <w:t xml:space="preserve">software, networking, and sales </w:t>
      </w:r>
      <w:r>
        <w:t>training programs</w:t>
      </w:r>
      <w:r w:rsidR="000314F4">
        <w:t xml:space="preserve"> </w:t>
      </w:r>
      <w:r>
        <w:t xml:space="preserve">from scratch, to include </w:t>
      </w:r>
      <w:r w:rsidR="00EE15AB">
        <w:t xml:space="preserve">technical </w:t>
      </w:r>
      <w:r>
        <w:t>product training for a dispersed workforce</w:t>
      </w:r>
      <w:r w:rsidR="000314F4">
        <w:t xml:space="preserve"> in two US states and four countries</w:t>
      </w:r>
      <w:r>
        <w:t>.</w:t>
      </w:r>
    </w:p>
    <w:p w14:paraId="44F6A0A9" w14:textId="71EC67F0" w:rsidR="00B850DB" w:rsidRDefault="00B850DB" w:rsidP="00CF5CC2">
      <w:pPr>
        <w:pStyle w:val="ListBullet"/>
        <w:spacing w:line="240" w:lineRule="auto"/>
      </w:pPr>
      <w:r>
        <w:lastRenderedPageBreak/>
        <w:t>Stood up an online learning portal</w:t>
      </w:r>
      <w:r w:rsidR="004A22FF">
        <w:t>, Lavu-U</w:t>
      </w:r>
      <w:r w:rsidR="000314F4">
        <w:t>,</w:t>
      </w:r>
      <w:r w:rsidR="004A22FF">
        <w:t xml:space="preserve"> using Moodle.</w:t>
      </w:r>
      <w:r w:rsidR="00EE15AB">
        <w:t xml:space="preserve"> Saved the company </w:t>
      </w:r>
      <w:r w:rsidR="000314F4">
        <w:t xml:space="preserve">more than </w:t>
      </w:r>
      <w:r w:rsidR="00EE15AB">
        <w:t xml:space="preserve">$30k </w:t>
      </w:r>
      <w:r w:rsidR="000314F4">
        <w:t xml:space="preserve">annually </w:t>
      </w:r>
      <w:r w:rsidR="00EE15AB">
        <w:t>by leveraging in-house technical resources.</w:t>
      </w:r>
    </w:p>
    <w:p w14:paraId="6980BBB3" w14:textId="01AE714E" w:rsidR="00732A01" w:rsidRDefault="00B850DB" w:rsidP="00732A01">
      <w:pPr>
        <w:pStyle w:val="ListBullet"/>
        <w:spacing w:line="240" w:lineRule="auto"/>
      </w:pPr>
      <w:r>
        <w:t>Re-engineered the existing technical support training program to be scalable and to include</w:t>
      </w:r>
      <w:r w:rsidR="00571845">
        <w:t xml:space="preserve"> a focus on</w:t>
      </w:r>
      <w:r>
        <w:t xml:space="preserve"> soft skills</w:t>
      </w:r>
      <w:r w:rsidR="00EE15AB">
        <w:t xml:space="preserve">. </w:t>
      </w:r>
      <w:r w:rsidR="00177A25">
        <w:t xml:space="preserve">Reduced the </w:t>
      </w:r>
      <w:r w:rsidR="00571845">
        <w:t xml:space="preserve">new </w:t>
      </w:r>
      <w:r w:rsidR="00177A25">
        <w:t xml:space="preserve">hire-to-productive </w:t>
      </w:r>
      <w:r w:rsidR="00571845">
        <w:t xml:space="preserve">member </w:t>
      </w:r>
      <w:r w:rsidR="00177A25">
        <w:t>timeline and improved customer service.</w:t>
      </w:r>
    </w:p>
    <w:p w14:paraId="7677B458" w14:textId="3F0B1F72" w:rsidR="00E40F9E" w:rsidRPr="009012EC" w:rsidRDefault="00E40F9E" w:rsidP="009012EC">
      <w:pPr>
        <w:pStyle w:val="ListBullet"/>
        <w:spacing w:line="240" w:lineRule="auto"/>
      </w:pPr>
      <w:r>
        <w:t xml:space="preserve">Reduced quarterly </w:t>
      </w:r>
      <w:r w:rsidR="004D731A">
        <w:t xml:space="preserve">customer </w:t>
      </w:r>
      <w:r>
        <w:t>churn by nearly 50% using data analysis.</w:t>
      </w:r>
    </w:p>
    <w:p w14:paraId="6ECE06F8" w14:textId="5A5B2A6E" w:rsidR="006538C9" w:rsidRPr="000314F4" w:rsidRDefault="000314F4" w:rsidP="00EE15AB">
      <w:pPr>
        <w:spacing w:line="240" w:lineRule="auto"/>
        <w:rPr>
          <w:b/>
        </w:rPr>
      </w:pPr>
      <w:r w:rsidRPr="000314F4">
        <w:rPr>
          <w:b/>
        </w:rPr>
        <w:t xml:space="preserve">New Mexico </w:t>
      </w:r>
      <w:r w:rsidR="006538C9" w:rsidRPr="000314F4">
        <w:rPr>
          <w:b/>
        </w:rPr>
        <w:t>Department of Workforce Solutions</w:t>
      </w:r>
    </w:p>
    <w:p w14:paraId="70EE4543" w14:textId="1A3B0FE2" w:rsidR="006538C9" w:rsidRDefault="00EE15AB" w:rsidP="00EE15AB">
      <w:pPr>
        <w:spacing w:line="240" w:lineRule="auto"/>
      </w:pPr>
      <w:r>
        <w:rPr>
          <w:b/>
        </w:rPr>
        <w:t>Business Services Trainer and Program Coordinator</w:t>
      </w:r>
      <w:r w:rsidR="006538C9">
        <w:t xml:space="preserve"> | June 2016 – August 2017</w:t>
      </w:r>
    </w:p>
    <w:p w14:paraId="7FE40E34" w14:textId="4B154570" w:rsidR="006538C9" w:rsidRDefault="006538C9" w:rsidP="00EE15AB">
      <w:pPr>
        <w:pStyle w:val="ListBullet"/>
        <w:spacing w:line="240" w:lineRule="auto"/>
      </w:pPr>
      <w:r>
        <w:t xml:space="preserve">Created a program to deliver state-wide consultation, </w:t>
      </w:r>
      <w:r w:rsidR="00EE15AB">
        <w:t xml:space="preserve">workforce </w:t>
      </w:r>
      <w:r>
        <w:t>development, and training services to New Mexico businesses</w:t>
      </w:r>
      <w:r w:rsidR="00AB2D97">
        <w:t>, local governments, and federal agencies</w:t>
      </w:r>
      <w:r>
        <w:t>.</w:t>
      </w:r>
    </w:p>
    <w:p w14:paraId="6B01CC43" w14:textId="254F7EC1" w:rsidR="006538C9" w:rsidRDefault="006538C9" w:rsidP="00EE15AB">
      <w:pPr>
        <w:pStyle w:val="ListBullet"/>
        <w:spacing w:line="240" w:lineRule="auto"/>
      </w:pPr>
      <w:r>
        <w:t>Developed scalable and adaptable Employee Onboarding</w:t>
      </w:r>
      <w:r w:rsidR="00EE15AB">
        <w:t xml:space="preserve"> and Training</w:t>
      </w:r>
      <w:r>
        <w:t xml:space="preserve"> Programs for </w:t>
      </w:r>
      <w:r w:rsidR="00AB2D97">
        <w:t>businesses of varying size and across multiple industries and disciplines</w:t>
      </w:r>
      <w:r>
        <w:t>.</w:t>
      </w:r>
    </w:p>
    <w:p w14:paraId="3F060B6B" w14:textId="150A63D3" w:rsidR="006538C9" w:rsidRDefault="00CF5CC2" w:rsidP="00EE15AB">
      <w:pPr>
        <w:pStyle w:val="ListBullet"/>
        <w:spacing w:line="240" w:lineRule="auto"/>
      </w:pPr>
      <w:r>
        <w:t>Coordinated with area business communities and Chambers of Commerce</w:t>
      </w:r>
      <w:r w:rsidR="009012EC">
        <w:t>.</w:t>
      </w:r>
    </w:p>
    <w:p w14:paraId="5905988F" w14:textId="7BB589BA" w:rsidR="00CF5CC2" w:rsidRPr="004A22FF" w:rsidRDefault="00EE15AB" w:rsidP="00EE15AB">
      <w:pPr>
        <w:spacing w:line="240" w:lineRule="auto"/>
        <w:rPr>
          <w:b/>
        </w:rPr>
      </w:pPr>
      <w:r>
        <w:rPr>
          <w:b/>
        </w:rPr>
        <w:t>New Mexico Department of Transportation</w:t>
      </w:r>
    </w:p>
    <w:p w14:paraId="46BA7932" w14:textId="280529C8" w:rsidR="00CF5CC2" w:rsidRDefault="00EE15AB" w:rsidP="00EE15AB">
      <w:pPr>
        <w:spacing w:line="240" w:lineRule="auto"/>
      </w:pPr>
      <w:r>
        <w:rPr>
          <w:b/>
        </w:rPr>
        <w:t>Onboarding and Technical Trainer</w:t>
      </w:r>
      <w:r w:rsidR="00CF5CC2">
        <w:t xml:space="preserve"> | </w:t>
      </w:r>
      <w:r>
        <w:t>March 2013 – June 2016</w:t>
      </w:r>
    </w:p>
    <w:p w14:paraId="3035B564" w14:textId="27BD19B1" w:rsidR="00CF5CC2" w:rsidRDefault="00EE15AB" w:rsidP="00CF5CC2">
      <w:pPr>
        <w:pStyle w:val="ListBullet"/>
      </w:pPr>
      <w:r>
        <w:t>Re-engineered the New Employee Orientation and modernized</w:t>
      </w:r>
      <w:r w:rsidR="00731C3F">
        <w:t xml:space="preserve"> the</w:t>
      </w:r>
      <w:r>
        <w:t xml:space="preserve"> training materials</w:t>
      </w:r>
      <w:r w:rsidR="00731C3F">
        <w:t>.</w:t>
      </w:r>
    </w:p>
    <w:p w14:paraId="7677FFF3" w14:textId="7D2E2DAC" w:rsidR="00EE15AB" w:rsidRDefault="00EE15AB" w:rsidP="00CF5CC2">
      <w:pPr>
        <w:pStyle w:val="ListBullet"/>
      </w:pPr>
      <w:r>
        <w:t xml:space="preserve">Introduced Ethics in Engineering classes for </w:t>
      </w:r>
      <w:r w:rsidR="00AB2D97">
        <w:t xml:space="preserve">new employee </w:t>
      </w:r>
      <w:r>
        <w:t>orientation and major pro</w:t>
      </w:r>
      <w:r w:rsidR="00AB2D97">
        <w:t>ject</w:t>
      </w:r>
      <w:r>
        <w:t>s.</w:t>
      </w:r>
    </w:p>
    <w:p w14:paraId="31840D18" w14:textId="23B53258" w:rsidR="006538C9" w:rsidRDefault="00EE15AB" w:rsidP="00EE15AB">
      <w:pPr>
        <w:pStyle w:val="ListBullet"/>
      </w:pPr>
      <w:r>
        <w:t>Built a Microsoft skills training program (Excel, Access, and Word) that saved the organization $50k-$80k by providing the training in-house.</w:t>
      </w:r>
    </w:p>
    <w:p w14:paraId="1D8C7171" w14:textId="32F3F462" w:rsidR="00177A25" w:rsidRDefault="00177A25" w:rsidP="00177A25">
      <w:pPr>
        <w:spacing w:line="240" w:lineRule="auto"/>
        <w:rPr>
          <w:b/>
        </w:rPr>
      </w:pPr>
      <w:r>
        <w:rPr>
          <w:b/>
        </w:rPr>
        <w:t>Albuquerque Public Schools</w:t>
      </w:r>
    </w:p>
    <w:p w14:paraId="192009C2" w14:textId="2A635775" w:rsidR="009012EC" w:rsidRDefault="009012EC" w:rsidP="009012EC">
      <w:pPr>
        <w:spacing w:line="240" w:lineRule="auto"/>
      </w:pPr>
      <w:r>
        <w:rPr>
          <w:b/>
        </w:rPr>
        <w:t>Educational Assistant and Substitute Teacher</w:t>
      </w:r>
      <w:r w:rsidR="00177A25">
        <w:rPr>
          <w:b/>
        </w:rPr>
        <w:t xml:space="preserve"> </w:t>
      </w:r>
      <w:r w:rsidR="00177A25">
        <w:t xml:space="preserve">| </w:t>
      </w:r>
      <w:r>
        <w:t>January 2012 – March 2013</w:t>
      </w:r>
    </w:p>
    <w:p w14:paraId="4E342723" w14:textId="5490D8D6" w:rsidR="009012EC" w:rsidRDefault="009012EC" w:rsidP="009012EC">
      <w:pPr>
        <w:pStyle w:val="ListBullet"/>
      </w:pPr>
      <w:r>
        <w:t>Met the needs of special education students through direct intervention and assistance.</w:t>
      </w:r>
    </w:p>
    <w:p w14:paraId="53DB61C8" w14:textId="6F9EFD97" w:rsidR="009012EC" w:rsidRDefault="009012EC" w:rsidP="009012EC">
      <w:pPr>
        <w:pStyle w:val="ListBullet"/>
      </w:pPr>
      <w:r>
        <w:t>Developed daily assistance schedules for multiple students.</w:t>
      </w:r>
    </w:p>
    <w:p w14:paraId="62961BB6" w14:textId="5062D621" w:rsidR="009012EC" w:rsidRDefault="009012EC" w:rsidP="009012EC">
      <w:pPr>
        <w:pStyle w:val="ListBullet"/>
      </w:pPr>
      <w:r>
        <w:t>Delivered classroom materials and instruction in the absence of teachers.</w:t>
      </w:r>
    </w:p>
    <w:p w14:paraId="312090E0" w14:textId="1F293A5E" w:rsidR="009012EC" w:rsidRDefault="009012EC" w:rsidP="00177A25">
      <w:pPr>
        <w:spacing w:line="240" w:lineRule="auto"/>
        <w:rPr>
          <w:b/>
        </w:rPr>
      </w:pPr>
      <w:r>
        <w:rPr>
          <w:b/>
        </w:rPr>
        <w:t>Berenson &amp; Associates Legal Firm</w:t>
      </w:r>
    </w:p>
    <w:p w14:paraId="1D72DD71" w14:textId="4520B6D5" w:rsidR="009012EC" w:rsidRDefault="009012EC" w:rsidP="009012EC">
      <w:pPr>
        <w:spacing w:line="240" w:lineRule="auto"/>
      </w:pPr>
      <w:r>
        <w:rPr>
          <w:b/>
        </w:rPr>
        <w:t>Legal Runner to Junior Paralegal</w:t>
      </w:r>
      <w:r>
        <w:rPr>
          <w:b/>
        </w:rPr>
        <w:t xml:space="preserve"> </w:t>
      </w:r>
      <w:r>
        <w:t xml:space="preserve">| </w:t>
      </w:r>
      <w:r>
        <w:t>June 2009 – January 2012</w:t>
      </w:r>
    </w:p>
    <w:p w14:paraId="29E384ED" w14:textId="4957716A" w:rsidR="009012EC" w:rsidRDefault="009012EC" w:rsidP="009012EC">
      <w:pPr>
        <w:pStyle w:val="ListBullet"/>
      </w:pPr>
      <w:r>
        <w:t>Created and maintained the document management system for closed files in accordance with Federal, State, and local laws.</w:t>
      </w:r>
    </w:p>
    <w:p w14:paraId="3AA6D93B" w14:textId="5F6037F3" w:rsidR="009012EC" w:rsidRDefault="009012EC" w:rsidP="009012EC">
      <w:pPr>
        <w:pStyle w:val="ListBullet"/>
      </w:pPr>
      <w:r>
        <w:t>Tracked and managed government-based medical subrogation.</w:t>
      </w:r>
    </w:p>
    <w:p w14:paraId="094F457D" w14:textId="20E62ED0" w:rsidR="009012EC" w:rsidRDefault="009012EC" w:rsidP="009012EC">
      <w:pPr>
        <w:pStyle w:val="ListBullet"/>
      </w:pPr>
      <w:r>
        <w:t>Drafted legal pleadings for criminal cases and insurance demands for personal injury cases.</w:t>
      </w:r>
    </w:p>
    <w:sdt>
      <w:sdtPr>
        <w:id w:val="520597245"/>
        <w:placeholder>
          <w:docPart w:val="39AED6FBE5247147BCAA9B3210F5C3D3"/>
        </w:placeholder>
        <w:temporary/>
        <w:showingPlcHdr/>
        <w15:appearance w15:val="hidden"/>
      </w:sdtPr>
      <w:sdtEndPr/>
      <w:sdtContent>
        <w:p w14:paraId="1C2E8536" w14:textId="77777777" w:rsidR="005720C3" w:rsidRDefault="00322432">
          <w:pPr>
            <w:pStyle w:val="Heading1"/>
          </w:pPr>
          <w:r>
            <w:t>Awards and Acknowledgements</w:t>
          </w:r>
        </w:p>
      </w:sdtContent>
    </w:sdt>
    <w:p w14:paraId="3D6BBFE3" w14:textId="5B08E8C8" w:rsidR="005720C3" w:rsidRDefault="003A6EB4" w:rsidP="003A6EB4">
      <w:pPr>
        <w:pStyle w:val="ListBullet"/>
      </w:pPr>
      <w:r>
        <w:t xml:space="preserve">Employee of the Quarter, </w:t>
      </w:r>
      <w:r w:rsidR="00B9527E">
        <w:t>May 2018</w:t>
      </w:r>
    </w:p>
    <w:p w14:paraId="7FD72103" w14:textId="202DC6DB" w:rsidR="00B9527E" w:rsidRDefault="00B9527E" w:rsidP="003A6EB4">
      <w:pPr>
        <w:pStyle w:val="ListBullet"/>
      </w:pPr>
      <w:r>
        <w:t>Various Army awards, to include a commendation for my role in establishing the Environmental Compliance Program</w:t>
      </w:r>
    </w:p>
    <w:sectPr w:rsidR="00B9527E" w:rsidSect="00B9527E">
      <w:headerReference w:type="default" r:id="rId20"/>
      <w:footerReference w:type="default" r:id="rId21"/>
      <w:headerReference w:type="first" r:id="rId22"/>
      <w:pgSz w:w="12240" w:h="15840" w:code="1"/>
      <w:pgMar w:top="1296" w:right="1368" w:bottom="1440" w:left="1368" w:header="720" w:footer="10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E423B4" w14:textId="77777777" w:rsidR="00F6480E" w:rsidRDefault="00F6480E">
      <w:r>
        <w:separator/>
      </w:r>
    </w:p>
  </w:endnote>
  <w:endnote w:type="continuationSeparator" w:id="0">
    <w:p w14:paraId="297186A7" w14:textId="77777777" w:rsidR="00F6480E" w:rsidRDefault="00F648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CF6C2" w14:textId="03ADD953" w:rsidR="005720C3" w:rsidRDefault="00322432">
    <w:pPr>
      <w:pStyle w:val="Footer"/>
    </w:pPr>
    <w:r>
      <w:fldChar w:fldCharType="begin"/>
    </w:r>
    <w:r>
      <w:instrText xml:space="preserve"> PAGE   \* MERGEFORMAT </w:instrText>
    </w:r>
    <w:r>
      <w:fldChar w:fldCharType="separate"/>
    </w:r>
    <w:r w:rsidR="00710AE9">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F3C6DF" w14:textId="77777777" w:rsidR="00F6480E" w:rsidRDefault="00F6480E">
      <w:r>
        <w:separator/>
      </w:r>
    </w:p>
  </w:footnote>
  <w:footnote w:type="continuationSeparator" w:id="0">
    <w:p w14:paraId="7939BC7A" w14:textId="77777777" w:rsidR="00F6480E" w:rsidRDefault="00F648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117C0" w14:textId="77777777" w:rsidR="005720C3" w:rsidRDefault="00322432">
    <w:r>
      <w:rPr>
        <w:noProof/>
        <w:lang w:eastAsia="en-US"/>
      </w:rPr>
      <mc:AlternateContent>
        <mc:Choice Requires="wps">
          <w:drawing>
            <wp:anchor distT="0" distB="0" distL="114300" distR="114300" simplePos="0" relativeHeight="251665408" behindDoc="1" locked="0" layoutInCell="1" allowOverlap="1" wp14:anchorId="73E9C51A" wp14:editId="7AA6C98D">
              <wp:simplePos x="876300" y="457200"/>
              <wp:positionH relativeFrom="page">
                <wp:align>center</wp:align>
              </wp:positionH>
              <wp:positionV relativeFrom="page">
                <wp:align>center</wp:align>
              </wp:positionV>
              <wp:extent cx="5013960" cy="7205980"/>
              <wp:effectExtent l="0" t="0" r="1270" b="5715"/>
              <wp:wrapNone/>
              <wp:docPr id="1" name="Frame 1"/>
              <wp:cNvGraphicFramePr/>
              <a:graphic xmlns:a="http://schemas.openxmlformats.org/drawingml/2006/main">
                <a:graphicData uri="http://schemas.microsoft.com/office/word/2010/wordprocessingShape">
                  <wps:wsp>
                    <wps:cNvSpPr/>
                    <wps:spPr>
                      <a:xfrm>
                        <a:off x="0" y="0"/>
                        <a:ext cx="5013960" cy="7205980"/>
                      </a:xfrm>
                      <a:prstGeom prst="frame">
                        <a:avLst>
                          <a:gd name="adj1" fmla="val 2604"/>
                        </a:avLst>
                      </a:prstGeom>
                      <a:solidFill>
                        <a:schemeClr val="accent2"/>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95400</wp14:pctHeight>
              </wp14:sizeRelV>
            </wp:anchor>
          </w:drawing>
        </mc:Choice>
        <mc:Fallback>
          <w:pict>
            <v:shape w14:anchorId="6105361B" id="Frame 1" o:spid="_x0000_s1026" style="position:absolute;margin-left:0;margin-top:0;width:394.8pt;height:567.4pt;z-index:-251651072;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middle" coordsize="5013960,7205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" path="m,l5013960,r,7205980l,7205980,,xm130564,130564r,6944852l4883396,7075416r,-6944852l130564,130564xe" fillcolor="#b2b2b2 [3205]" stroked="f" strokeweight="1pt">
              <v:stroke joinstyle="miter"/>
              <v:path arrowok="t" o:connecttype="custom" o:connectlocs="0,0;5013960,0;5013960,7205980;0,7205980;0,0;130564,130564;130564,7075416;4883396,7075416;4883396,130564;130564,130564" o:connectangles="0,0,0,0,0,0,0,0,0,0"/>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CEBF6" w14:textId="77777777" w:rsidR="005720C3" w:rsidRDefault="00322432">
    <w:r>
      <w:rPr>
        <w:noProof/>
        <w:lang w:eastAsia="en-US"/>
      </w:rPr>
      <mc:AlternateContent>
        <mc:Choice Requires="wpg">
          <w:drawing>
            <wp:anchor distT="0" distB="0" distL="114300" distR="114300" simplePos="0" relativeHeight="251663360" behindDoc="1" locked="0" layoutInCell="1" allowOverlap="1" wp14:anchorId="03E50B45" wp14:editId="04EDFC49">
              <wp:simplePos x="0" y="0"/>
              <wp:positionH relativeFrom="page">
                <wp:align>center</wp:align>
              </wp:positionH>
              <wp:positionV relativeFrom="page">
                <wp:align>center</wp:align>
              </wp:positionV>
              <wp:extent cx="5012690" cy="7207250"/>
              <wp:effectExtent l="0" t="0" r="0" b="6985"/>
              <wp:wrapNone/>
              <wp:docPr id="4" name="Group 4" title="Page frame with tab"/>
              <wp:cNvGraphicFramePr/>
              <a:graphic xmlns:a="http://schemas.openxmlformats.org/drawingml/2006/main">
                <a:graphicData uri="http://schemas.microsoft.com/office/word/2010/wordprocessingGroup">
                  <wpg:wgp>
                    <wpg:cNvGrpSpPr/>
                    <wpg:grpSpPr>
                      <a:xfrm>
                        <a:off x="0" y="0"/>
                        <a:ext cx="5012690" cy="7207250"/>
                        <a:chOff x="133350" y="0"/>
                        <a:chExt cx="7315200" cy="9601200"/>
                      </a:xfrm>
                    </wpg:grpSpPr>
                    <wps:wsp>
                      <wps:cNvPr id="5" name="Frame 5"/>
                      <wps:cNvSpPr/>
                      <wps:spPr>
                        <a:xfrm>
                          <a:off x="133350" y="0"/>
                          <a:ext cx="7315200" cy="9601200"/>
                        </a:xfrm>
                        <a:prstGeom prst="frame">
                          <a:avLst>
                            <a:gd name="adj1" fmla="val 2604"/>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reeform 8"/>
                      <wps:cNvSpPr>
                        <a:spLocks/>
                      </wps:cNvSpPr>
                      <wps:spPr bwMode="auto">
                        <a:xfrm>
                          <a:off x="228600" y="428625"/>
                          <a:ext cx="358140" cy="802005"/>
                        </a:xfrm>
                        <a:custGeom>
                          <a:avLst/>
                          <a:gdLst>
                            <a:gd name="T0" fmla="*/ 2 w 240"/>
                            <a:gd name="T1" fmla="*/ 0 h 528"/>
                            <a:gd name="T2" fmla="*/ 169 w 240"/>
                            <a:gd name="T3" fmla="*/ 0 h 528"/>
                            <a:gd name="T4" fmla="*/ 240 w 240"/>
                            <a:gd name="T5" fmla="*/ 246 h 528"/>
                            <a:gd name="T6" fmla="*/ 169 w 240"/>
                            <a:gd name="T7" fmla="*/ 480 h 528"/>
                            <a:gd name="T8" fmla="*/ 59 w 240"/>
                            <a:gd name="T9" fmla="*/ 480 h 528"/>
                            <a:gd name="T10" fmla="*/ 59 w 240"/>
                            <a:gd name="T11" fmla="*/ 528 h 528"/>
                            <a:gd name="T12" fmla="*/ 0 w 240"/>
                            <a:gd name="T13" fmla="*/ 480 h 528"/>
                            <a:gd name="T14" fmla="*/ 2 w 240"/>
                            <a:gd name="T15" fmla="*/ 480 h 528"/>
                            <a:gd name="T16" fmla="*/ 2 w 240"/>
                            <a:gd name="T17" fmla="*/ 0 h 5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40" h="528">
                              <a:moveTo>
                                <a:pt x="2" y="0"/>
                              </a:moveTo>
                              <a:lnTo>
                                <a:pt x="169" y="0"/>
                              </a:lnTo>
                              <a:lnTo>
                                <a:pt x="240" y="246"/>
                              </a:lnTo>
                              <a:lnTo>
                                <a:pt x="169" y="480"/>
                              </a:lnTo>
                              <a:lnTo>
                                <a:pt x="59" y="480"/>
                              </a:lnTo>
                              <a:lnTo>
                                <a:pt x="59" y="528"/>
                              </a:lnTo>
                              <a:lnTo>
                                <a:pt x="0" y="480"/>
                              </a:lnTo>
                              <a:lnTo>
                                <a:pt x="2" y="480"/>
                              </a:lnTo>
                              <a:lnTo>
                                <a:pt x="2" y="0"/>
                              </a:lnTo>
                              <a:close/>
                            </a:path>
                          </a:pathLst>
                        </a:custGeom>
                        <a:solidFill>
                          <a:schemeClr val="tx1"/>
                        </a:solidFill>
                        <a:ln w="0">
                          <a:noFill/>
                          <a:prstDash val="solid"/>
                          <a:round/>
                          <a:headEnd/>
                          <a:tailEnd/>
                        </a:ln>
                      </wps:spPr>
                      <wps:txbx>
                        <w:txbxContent>
                          <w:p w14:paraId="38F4220F" w14:textId="77777777" w:rsidR="005720C3" w:rsidRDefault="005720C3">
                            <w:pPr>
                              <w:jc w:val="center"/>
                            </w:pPr>
                          </w:p>
                        </w:txbxContent>
                      </wps:txbx>
                      <wps:bodyPr vert="horz" wrap="square" lIns="91440" tIns="45720" rIns="91440" bIns="45720" numCol="1" anchor="t" anchorCtr="0" compatLnSpc="1">
                        <a:prstTxWarp prst="textNoShape">
                          <a:avLst/>
                        </a:prstTxWarp>
                      </wps:bodyPr>
                    </wps:wsp>
                  </wpg:wgp>
                </a:graphicData>
              </a:graphic>
              <wp14:sizeRelH relativeFrom="page">
                <wp14:pctWidth>94100</wp14:pctWidth>
              </wp14:sizeRelH>
              <wp14:sizeRelV relativeFrom="page">
                <wp14:pctHeight>95400</wp14:pctHeight>
              </wp14:sizeRelV>
            </wp:anchor>
          </w:drawing>
        </mc:Choice>
        <mc:Fallback>
          <w:pict>
            <v:group w14:anchorId="03E50B45" id="Group 4" o:spid="_x0000_s1026" alt="Title: Page frame with tab" style="position:absolute;margin-left:0;margin-top:0;width:394.7pt;height:567.5pt;z-index:-251653120;mso-width-percent:941;mso-height-percent:954;mso-position-horizontal:center;mso-position-horizontal-relative:page;mso-position-vertical:center;mso-position-vertical-relative:page;mso-width-percent:941;mso-height-percent:954" coordorigin="1333" coordsize="73152,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">
              <v:shape id="Frame 5" o:spid="_x0000_s1027" style="position:absolute;left:1333;width:73152;height:96012;visibility:visible;mso-wrap-style:square;v-text-anchor:middle" coordsize="7315200,960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" path="m,l7315200,r,9601200l,9601200,,xm190488,190488r,9220224l7124712,9410712r,-9220224l190488,190488xe" fillcolor="#ddd [3204]" stroked="f" strokeweight="1pt">
                <v:stroke joinstyle="miter"/>
                <v:path arrowok="t" o:connecttype="custom" o:connectlocs="0,0;7315200,0;7315200,9601200;0,9601200;0,0;190488,190488;190488,9410712;7124712,9410712;7124712,190488;190488,190488" o:connectangles="0,0,0,0,0,0,0,0,0,0"/>
              </v:shape>
              <v:shape id="Freeform 8" o:spid="_x0000_s1028" style="position:absolute;left:2286;top:4286;width:3581;height:8020;visibility:visible;mso-wrap-style:square;v-text-anchor:top" coordsize="240,5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" adj="-11796480,,5400" path="m2,l169,r71,246l169,480r-110,l59,528,,480r2,l2,xe" fillcolor="black [3213]" stroked="f" strokeweight="0">
                <v:stroke joinstyle="round"/>
                <v:formulas/>
                <v:path arrowok="t" o:connecttype="custom" o:connectlocs="2985,0;252190,0;358140,373661;252190,729095;88043,729095;88043,802005;0,729095;2985,729095;2985,0" o:connectangles="0,0,0,0,0,0,0,0,0" textboxrect="0,0,240,528"/>
                <v:textbox>
                  <w:txbxContent>
                    <w:p w14:paraId="38F4220F" w14:textId="77777777" w:rsidR="005720C3" w:rsidRDefault="005720C3">
                      <w:pPr>
                        <w:jc w:val="center"/>
                      </w:pP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0AC940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C72B50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A0217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818159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A0C779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370F02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C9AFBD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2094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FC2BA48"/>
    <w:lvl w:ilvl="0">
      <w:start w:val="1"/>
      <w:numFmt w:val="decimal"/>
      <w:lvlText w:val="%1."/>
      <w:lvlJc w:val="left"/>
      <w:pPr>
        <w:tabs>
          <w:tab w:val="num" w:pos="216"/>
        </w:tabs>
        <w:ind w:left="216" w:hanging="216"/>
      </w:pPr>
      <w:rPr>
        <w:rFonts w:hint="default"/>
      </w:rPr>
    </w:lvl>
  </w:abstractNum>
  <w:abstractNum w:abstractNumId="9" w15:restartNumberingAfterBreak="0">
    <w:nsid w:val="FFFFFF89"/>
    <w:multiLevelType w:val="singleLevel"/>
    <w:tmpl w:val="1E24A5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22DDB"/>
    <w:multiLevelType w:val="hybridMultilevel"/>
    <w:tmpl w:val="A96E9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366419"/>
    <w:multiLevelType w:val="hybridMultilevel"/>
    <w:tmpl w:val="AC56CE1A"/>
    <w:lvl w:ilvl="0" w:tplc="B24CB166">
      <w:start w:val="1"/>
      <w:numFmt w:val="bullet"/>
      <w:lvlText w:val=""/>
      <w:lvlJc w:val="left"/>
      <w:pPr>
        <w:ind w:left="1440" w:hanging="360"/>
      </w:pPr>
      <w:rPr>
        <w:rFonts w:ascii="Symbol" w:hAnsi="Symbol" w:hint="default"/>
        <w:color w:val="7F7F7F" w:themeColor="text1" w:themeTint="8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54416C3"/>
    <w:multiLevelType w:val="hybridMultilevel"/>
    <w:tmpl w:val="1884BEFA"/>
    <w:lvl w:ilvl="0" w:tplc="F1084306">
      <w:start w:val="1"/>
      <w:numFmt w:val="bullet"/>
      <w:pStyle w:val="ListBullet"/>
      <w:lvlText w:val=""/>
      <w:lvlJc w:val="left"/>
      <w:pPr>
        <w:tabs>
          <w:tab w:val="num" w:pos="216"/>
        </w:tabs>
        <w:ind w:left="216" w:hanging="216"/>
      </w:pPr>
      <w:rPr>
        <w:rFonts w:ascii="Wingdings" w:hAnsi="Wingdings" w:hint="default"/>
        <w:color w:val="DDDDDD"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454655"/>
    <w:multiLevelType w:val="hybridMultilevel"/>
    <w:tmpl w:val="7AB01E5C"/>
    <w:lvl w:ilvl="0" w:tplc="14FA4362">
      <w:start w:val="1"/>
      <w:numFmt w:val="decimal"/>
      <w:pStyle w:val="ListNumb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22440B"/>
    <w:multiLevelType w:val="hybridMultilevel"/>
    <w:tmpl w:val="39586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1"/>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proofState w:spelling="clean"/>
  <w:defaultTabStop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3A0"/>
    <w:rsid w:val="000312EE"/>
    <w:rsid w:val="000314F4"/>
    <w:rsid w:val="000571B4"/>
    <w:rsid w:val="00085D71"/>
    <w:rsid w:val="00177A25"/>
    <w:rsid w:val="00322432"/>
    <w:rsid w:val="003521DC"/>
    <w:rsid w:val="003A6EB4"/>
    <w:rsid w:val="00481D2E"/>
    <w:rsid w:val="004A22FF"/>
    <w:rsid w:val="004C31E2"/>
    <w:rsid w:val="004D731A"/>
    <w:rsid w:val="004E52CB"/>
    <w:rsid w:val="00571845"/>
    <w:rsid w:val="005720C3"/>
    <w:rsid w:val="005743B3"/>
    <w:rsid w:val="005955EC"/>
    <w:rsid w:val="006156DA"/>
    <w:rsid w:val="006538C9"/>
    <w:rsid w:val="006923A0"/>
    <w:rsid w:val="006D36FF"/>
    <w:rsid w:val="0070684F"/>
    <w:rsid w:val="00710AE9"/>
    <w:rsid w:val="00731C3F"/>
    <w:rsid w:val="00732A01"/>
    <w:rsid w:val="00751B89"/>
    <w:rsid w:val="0078575C"/>
    <w:rsid w:val="007C7629"/>
    <w:rsid w:val="007D00A7"/>
    <w:rsid w:val="008B5AAD"/>
    <w:rsid w:val="009012EC"/>
    <w:rsid w:val="00907E00"/>
    <w:rsid w:val="0095412A"/>
    <w:rsid w:val="00A314E5"/>
    <w:rsid w:val="00AA30A7"/>
    <w:rsid w:val="00AB2D97"/>
    <w:rsid w:val="00B850DB"/>
    <w:rsid w:val="00B9527E"/>
    <w:rsid w:val="00BE16EB"/>
    <w:rsid w:val="00BF0E3B"/>
    <w:rsid w:val="00C001FC"/>
    <w:rsid w:val="00C4094D"/>
    <w:rsid w:val="00CF5CC2"/>
    <w:rsid w:val="00D643DC"/>
    <w:rsid w:val="00D65B69"/>
    <w:rsid w:val="00E40F9E"/>
    <w:rsid w:val="00EE15AB"/>
    <w:rsid w:val="00F6480E"/>
    <w:rsid w:val="00FF6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829C3F"/>
  <w15:chartTrackingRefBased/>
  <w15:docId w15:val="{90304643-A5E9-8040-8509-37580ACA6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F7F7F" w:themeColor="text1" w:themeTint="80"/>
        <w:lang w:val="en-US" w:eastAsia="ja-JP" w:bidi="ar-SA"/>
      </w:rPr>
    </w:rPrDefault>
    <w:pPrDefault>
      <w:pPr>
        <w:spacing w:after="18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top w:val="single" w:sz="24" w:space="5" w:color="262626" w:themeColor="text1" w:themeTint="D9"/>
        <w:bottom w:val="single" w:sz="8" w:space="5" w:color="7F7F7F" w:themeColor="text1" w:themeTint="80"/>
      </w:pBdr>
      <w:spacing w:before="240" w:after="160" w:line="240" w:lineRule="auto"/>
      <w:outlineLvl w:val="0"/>
    </w:pPr>
    <w:rPr>
      <w:rFonts w:asciiTheme="majorHAnsi" w:eastAsiaTheme="majorEastAsia" w:hAnsiTheme="majorHAnsi" w:cstheme="majorBidi"/>
      <w:b/>
      <w:caps/>
      <w:color w:val="000000" w:themeColor="text2"/>
      <w:sz w:val="24"/>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000000" w:themeColor="text2"/>
      <w:sz w:val="22"/>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0000" w:themeColor="text2"/>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Cs/>
      <w:color w:val="000000" w:themeColor="text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b/>
      <w:caps/>
      <w:color w:val="000000" w:themeColor="text2"/>
      <w:sz w:val="18"/>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b/>
      <w:color w:val="000000" w:themeColor="text2"/>
      <w:sz w:val="18"/>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Cs/>
      <w:color w:val="000000" w:themeColor="text2"/>
      <w:sz w:val="18"/>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000000" w:themeColor="text2"/>
      <w:sz w:val="1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iCs/>
      <w:color w:val="000000" w:themeColor="text2"/>
      <w:sz w:val="16"/>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000000" w:themeColor="text2"/>
      <w:sz w:val="24"/>
      <w:szCs w:val="32"/>
    </w:rPr>
  </w:style>
  <w:style w:type="paragraph" w:customStyle="1" w:styleId="ContactInfo">
    <w:name w:val="Contact Info"/>
    <w:basedOn w:val="Normal"/>
    <w:uiPriority w:val="2"/>
    <w:qFormat/>
    <w:pPr>
      <w:spacing w:after="540" w:line="288" w:lineRule="auto"/>
      <w:ind w:right="2880"/>
      <w:contextualSpacing/>
    </w:pPr>
    <w:rPr>
      <w:rFonts w:asciiTheme="majorHAnsi" w:hAnsiTheme="majorHAnsi"/>
      <w:sz w:val="24"/>
    </w:rPr>
  </w:style>
  <w:style w:type="paragraph" w:styleId="Title">
    <w:name w:val="Title"/>
    <w:basedOn w:val="Normal"/>
    <w:next w:val="Normal"/>
    <w:link w:val="TitleChar"/>
    <w:uiPriority w:val="10"/>
    <w:semiHidden/>
    <w:unhideWhenUsed/>
    <w:qFormat/>
    <w:pPr>
      <w:spacing w:before="120" w:line="192" w:lineRule="auto"/>
      <w:contextualSpacing/>
    </w:pPr>
    <w:rPr>
      <w:rFonts w:asciiTheme="majorHAnsi" w:eastAsiaTheme="majorEastAsia" w:hAnsiTheme="majorHAnsi" w:cstheme="majorBidi"/>
      <w:b/>
      <w:caps/>
      <w:color w:val="000000" w:themeColor="text1"/>
      <w:kern w:val="28"/>
      <w:sz w:val="70"/>
      <w:szCs w:val="56"/>
    </w:rPr>
  </w:style>
  <w:style w:type="paragraph" w:styleId="Subtitle">
    <w:name w:val="Subtitle"/>
    <w:basedOn w:val="Normal"/>
    <w:next w:val="Normal"/>
    <w:link w:val="SubtitleChar"/>
    <w:uiPriority w:val="11"/>
    <w:semiHidden/>
    <w:unhideWhenUsed/>
    <w:qFormat/>
    <w:pPr>
      <w:numPr>
        <w:ilvl w:val="1"/>
      </w:numPr>
      <w:spacing w:after="540" w:line="288" w:lineRule="auto"/>
      <w:ind w:right="2880"/>
      <w:contextualSpacing/>
    </w:pPr>
    <w:rPr>
      <w:rFonts w:asciiTheme="majorHAnsi" w:eastAsiaTheme="minorEastAsia" w:hAnsiTheme="majorHAnsi"/>
      <w:spacing w:val="15"/>
      <w:sz w:val="24"/>
      <w:szCs w:val="22"/>
    </w:rPr>
  </w:style>
  <w:style w:type="paragraph" w:styleId="ListBullet">
    <w:name w:val="List Bullet"/>
    <w:basedOn w:val="Normal"/>
    <w:uiPriority w:val="9"/>
    <w:qFormat/>
    <w:pPr>
      <w:numPr>
        <w:numId w:val="2"/>
      </w:numPr>
      <w:spacing w:after="120"/>
    </w:pPr>
  </w:style>
  <w:style w:type="character" w:styleId="PlaceholderText">
    <w:name w:val="Placeholder Text"/>
    <w:basedOn w:val="DefaultParagraphFont"/>
    <w:uiPriority w:val="99"/>
    <w:semiHidden/>
    <w:rPr>
      <w:color w:val="8080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000000"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aps/>
      <w:color w:val="000000" w:themeColor="text2"/>
      <w:sz w:val="1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000000" w:themeColor="text2"/>
      <w:sz w:val="1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000000" w:themeColor="text2"/>
      <w:sz w:val="18"/>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themeColor="text2"/>
      <w:sz w:val="1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000000" w:themeColor="text2"/>
      <w:sz w:val="16"/>
      <w:szCs w:val="21"/>
    </w:rPr>
  </w:style>
  <w:style w:type="character" w:styleId="SubtleEmphasis">
    <w:name w:val="Subtle Emphasis"/>
    <w:basedOn w:val="DefaultParagraphFont"/>
    <w:uiPriority w:val="19"/>
    <w:semiHidden/>
    <w:unhideWhenUsed/>
    <w:qFormat/>
    <w:rPr>
      <w:i w:val="0"/>
      <w:iCs/>
      <w:color w:val="262626" w:themeColor="text1" w:themeTint="D9"/>
    </w:rPr>
  </w:style>
  <w:style w:type="character" w:styleId="BookTitle">
    <w:name w:val="Book Title"/>
    <w:basedOn w:val="DefaultParagraphFont"/>
    <w:uiPriority w:val="33"/>
    <w:semiHidden/>
    <w:unhideWhenUsed/>
    <w:qFormat/>
    <w:rPr>
      <w:b w:val="0"/>
      <w:bCs/>
      <w:i w:val="0"/>
      <w:iCs/>
      <w:caps/>
      <w:smallCaps w:val="0"/>
      <w:color w:val="7F7F7F" w:themeColor="text1" w:themeTint="80"/>
      <w:spacing w:val="0"/>
      <w:u w:val="single"/>
      <w:bdr w:val="none" w:sz="0" w:space="0" w:color="auto"/>
    </w:rPr>
  </w:style>
  <w:style w:type="paragraph" w:styleId="Footer">
    <w:name w:val="footer"/>
    <w:basedOn w:val="Normal"/>
    <w:link w:val="FooterChar"/>
    <w:uiPriority w:val="99"/>
    <w:unhideWhenUsed/>
    <w:qFormat/>
    <w:pPr>
      <w:spacing w:before="240" w:after="0" w:line="240" w:lineRule="auto"/>
    </w:pPr>
    <w:rPr>
      <w:color w:val="000000" w:themeColor="text2"/>
      <w:sz w:val="24"/>
    </w:rPr>
  </w:style>
  <w:style w:type="character" w:customStyle="1" w:styleId="FooterChar">
    <w:name w:val="Footer Char"/>
    <w:basedOn w:val="DefaultParagraphFont"/>
    <w:link w:val="Footer"/>
    <w:uiPriority w:val="99"/>
    <w:rPr>
      <w:color w:val="000000" w:themeColor="text2"/>
      <w:sz w:val="24"/>
    </w:rPr>
  </w:style>
  <w:style w:type="character" w:customStyle="1" w:styleId="SubtitleChar">
    <w:name w:val="Subtitle Char"/>
    <w:basedOn w:val="DefaultParagraphFont"/>
    <w:link w:val="Subtitle"/>
    <w:uiPriority w:val="11"/>
    <w:semiHidden/>
    <w:rPr>
      <w:rFonts w:asciiTheme="majorHAnsi" w:eastAsiaTheme="minorEastAsia" w:hAnsiTheme="majorHAnsi"/>
      <w:spacing w:val="15"/>
      <w:sz w:val="24"/>
      <w:szCs w:val="22"/>
    </w:rPr>
  </w:style>
  <w:style w:type="character" w:styleId="Emphasis">
    <w:name w:val="Emphasis"/>
    <w:basedOn w:val="DefaultParagraphFont"/>
    <w:uiPriority w:val="20"/>
    <w:semiHidden/>
    <w:unhideWhenUsed/>
    <w:qFormat/>
    <w:rPr>
      <w:i w:val="0"/>
      <w:iCs/>
      <w:color w:val="DDDDDD" w:themeColor="accent1"/>
    </w:rPr>
  </w:style>
  <w:style w:type="paragraph" w:styleId="Quote">
    <w:name w:val="Quote"/>
    <w:basedOn w:val="Normal"/>
    <w:next w:val="Normal"/>
    <w:link w:val="QuoteChar"/>
    <w:uiPriority w:val="29"/>
    <w:semiHidden/>
    <w:unhideWhenUsed/>
    <w:qFormat/>
    <w:pPr>
      <w:spacing w:before="360" w:after="360"/>
    </w:pPr>
    <w:rPr>
      <w:iCs/>
      <w:sz w:val="26"/>
    </w:rPr>
  </w:style>
  <w:style w:type="character" w:customStyle="1" w:styleId="QuoteChar">
    <w:name w:val="Quote Char"/>
    <w:basedOn w:val="DefaultParagraphFont"/>
    <w:link w:val="Quote"/>
    <w:uiPriority w:val="29"/>
    <w:semiHidden/>
    <w:rPr>
      <w:iCs/>
      <w:sz w:val="26"/>
    </w:rPr>
  </w:style>
  <w:style w:type="paragraph" w:styleId="IntenseQuote">
    <w:name w:val="Intense Quote"/>
    <w:basedOn w:val="Normal"/>
    <w:next w:val="Normal"/>
    <w:link w:val="IntenseQuoteChar"/>
    <w:uiPriority w:val="30"/>
    <w:semiHidden/>
    <w:unhideWhenUsed/>
    <w:qFormat/>
    <w:pPr>
      <w:spacing w:before="360" w:after="360"/>
    </w:pPr>
    <w:rPr>
      <w:b/>
      <w:iCs/>
      <w:color w:val="262626" w:themeColor="text1" w:themeTint="D9"/>
      <w:sz w:val="26"/>
    </w:rPr>
  </w:style>
  <w:style w:type="character" w:customStyle="1" w:styleId="IntenseQuoteChar">
    <w:name w:val="Intense Quote Char"/>
    <w:basedOn w:val="DefaultParagraphFont"/>
    <w:link w:val="IntenseQuote"/>
    <w:uiPriority w:val="30"/>
    <w:semiHidden/>
    <w:rPr>
      <w:b/>
      <w:iCs/>
      <w:color w:val="262626" w:themeColor="text1" w:themeTint="D9"/>
      <w:sz w:val="26"/>
    </w:rPr>
  </w:style>
  <w:style w:type="character" w:styleId="IntenseEmphasis">
    <w:name w:val="Intense Emphasis"/>
    <w:basedOn w:val="DefaultParagraphFont"/>
    <w:uiPriority w:val="21"/>
    <w:semiHidden/>
    <w:unhideWhenUsed/>
    <w:qFormat/>
    <w:rPr>
      <w:b/>
      <w:i w:val="0"/>
      <w:iCs/>
      <w:color w:val="DDDDDD" w:themeColor="accent1"/>
    </w:rPr>
  </w:style>
  <w:style w:type="character" w:styleId="IntenseReference">
    <w:name w:val="Intense Reference"/>
    <w:basedOn w:val="DefaultParagraphFont"/>
    <w:uiPriority w:val="32"/>
    <w:semiHidden/>
    <w:unhideWhenUsed/>
    <w:qFormat/>
    <w:rPr>
      <w:b w:val="0"/>
      <w:bCs/>
      <w:caps/>
      <w:smallCaps w:val="0"/>
      <w:color w:val="262626" w:themeColor="text1" w:themeTint="D9"/>
      <w:spacing w:val="0"/>
    </w:rPr>
  </w:style>
  <w:style w:type="character" w:styleId="Strong">
    <w:name w:val="Strong"/>
    <w:basedOn w:val="DefaultParagraphFont"/>
    <w:uiPriority w:val="22"/>
    <w:semiHidden/>
    <w:unhideWhenUsed/>
    <w:qFormat/>
    <w:rPr>
      <w:b/>
      <w:bCs/>
      <w:color w:val="262626" w:themeColor="text1" w:themeTint="D9"/>
    </w:rPr>
  </w:style>
  <w:style w:type="paragraph" w:styleId="Caption">
    <w:name w:val="caption"/>
    <w:basedOn w:val="Normal"/>
    <w:next w:val="Normal"/>
    <w:uiPriority w:val="35"/>
    <w:semiHidden/>
    <w:unhideWhenUsed/>
    <w:qFormat/>
    <w:pPr>
      <w:spacing w:before="40" w:after="160" w:line="240" w:lineRule="auto"/>
    </w:pPr>
    <w:rPr>
      <w:iCs/>
      <w:color w:val="262626" w:themeColor="text1" w:themeTint="D9"/>
      <w:sz w:val="18"/>
      <w:szCs w:val="18"/>
    </w:rPr>
  </w:style>
  <w:style w:type="paragraph" w:styleId="ListParagraph">
    <w:name w:val="List Paragraph"/>
    <w:basedOn w:val="Normal"/>
    <w:uiPriority w:val="34"/>
    <w:unhideWhenUsed/>
    <w:qFormat/>
    <w:pPr>
      <w:ind w:left="216"/>
      <w:contextualSpacing/>
    </w:pPr>
  </w:style>
  <w:style w:type="paragraph" w:styleId="TOCHeading">
    <w:name w:val="TOC Heading"/>
    <w:basedOn w:val="Heading1"/>
    <w:next w:val="Normal"/>
    <w:uiPriority w:val="39"/>
    <w:semiHidden/>
    <w:unhideWhenUsed/>
    <w:qFormat/>
    <w:pPr>
      <w:outlineLvl w:val="9"/>
    </w:pPr>
  </w:style>
  <w:style w:type="paragraph" w:styleId="TOAHeading">
    <w:name w:val="toa heading"/>
    <w:basedOn w:val="Normal"/>
    <w:next w:val="Normal"/>
    <w:uiPriority w:val="99"/>
    <w:semiHidden/>
    <w:unhideWhenUsed/>
    <w:pPr>
      <w:pBdr>
        <w:top w:val="single" w:sz="24" w:space="5" w:color="auto"/>
        <w:bottom w:val="single" w:sz="4" w:space="5" w:color="auto"/>
      </w:pBdr>
      <w:spacing w:before="120"/>
    </w:pPr>
    <w:rPr>
      <w:rFonts w:asciiTheme="majorHAnsi" w:eastAsiaTheme="majorEastAsia" w:hAnsiTheme="majorHAnsi" w:cstheme="majorBidi"/>
      <w:b/>
      <w:bCs/>
      <w:sz w:val="24"/>
      <w:szCs w:val="24"/>
    </w:rPr>
  </w:style>
  <w:style w:type="character" w:styleId="SubtleReference">
    <w:name w:val="Subtle Reference"/>
    <w:basedOn w:val="DefaultParagraphFont"/>
    <w:uiPriority w:val="31"/>
    <w:semiHidden/>
    <w:unhideWhenUsed/>
    <w:qFormat/>
    <w:rPr>
      <w:caps/>
      <w:smallCaps w:val="0"/>
      <w:color w:val="7F7F7F" w:themeColor="text1" w:themeTint="80"/>
    </w:rPr>
  </w:style>
  <w:style w:type="paragraph" w:customStyle="1" w:styleId="Name">
    <w:name w:val="Name"/>
    <w:basedOn w:val="Normal"/>
    <w:uiPriority w:val="1"/>
    <w:qFormat/>
    <w:pPr>
      <w:spacing w:line="192" w:lineRule="auto"/>
      <w:contextualSpacing/>
    </w:pPr>
    <w:rPr>
      <w:rFonts w:asciiTheme="majorHAnsi" w:hAnsiTheme="majorHAnsi"/>
      <w:b/>
      <w:caps/>
      <w:color w:val="000000" w:themeColor="text2"/>
      <w:kern w:val="28"/>
      <w:sz w:val="70"/>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color w:val="000000" w:themeColor="text1"/>
      <w:kern w:val="28"/>
      <w:sz w:val="70"/>
      <w:szCs w:val="5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00000" w:themeColor="text2"/>
      <w:sz w:val="22"/>
      <w:szCs w:val="26"/>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0"/>
    <w:qFormat/>
    <w:pPr>
      <w:numPr>
        <w:numId w:val="13"/>
      </w:numPr>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0000" w:themeColor="text2"/>
      <w:sz w:val="24"/>
      <w:szCs w:val="24"/>
    </w:rPr>
  </w:style>
  <w:style w:type="paragraph" w:styleId="Date">
    <w:name w:val="Date"/>
    <w:basedOn w:val="Normal"/>
    <w:next w:val="Normal"/>
    <w:link w:val="DateChar"/>
    <w:uiPriority w:val="99"/>
    <w:semiHidden/>
    <w:unhideWhenUsed/>
    <w:pPr>
      <w:spacing w:before="720" w:after="280" w:line="240" w:lineRule="auto"/>
      <w:contextualSpacing/>
    </w:pPr>
    <w:rPr>
      <w:color w:val="000000" w:themeColor="text2"/>
      <w:sz w:val="24"/>
    </w:rPr>
  </w:style>
  <w:style w:type="character" w:customStyle="1" w:styleId="DateChar">
    <w:name w:val="Date Char"/>
    <w:basedOn w:val="DefaultParagraphFont"/>
    <w:link w:val="Date"/>
    <w:uiPriority w:val="99"/>
    <w:semiHidden/>
    <w:rPr>
      <w:color w:val="000000" w:themeColor="text2"/>
      <w:sz w:val="24"/>
    </w:rPr>
  </w:style>
  <w:style w:type="paragraph" w:styleId="Salutation">
    <w:name w:val="Salutation"/>
    <w:basedOn w:val="Normal"/>
    <w:next w:val="Normal"/>
    <w:link w:val="SalutationChar"/>
    <w:uiPriority w:val="99"/>
    <w:semiHidden/>
    <w:unhideWhenUsed/>
    <w:pPr>
      <w:spacing w:before="800" w:after="0" w:line="240" w:lineRule="auto"/>
    </w:pPr>
    <w:rPr>
      <w:color w:val="000000" w:themeColor="text2"/>
      <w:sz w:val="24"/>
    </w:rPr>
  </w:style>
  <w:style w:type="character" w:customStyle="1" w:styleId="SalutationChar">
    <w:name w:val="Salutation Char"/>
    <w:basedOn w:val="DefaultParagraphFont"/>
    <w:link w:val="Salutation"/>
    <w:uiPriority w:val="99"/>
    <w:semiHidden/>
    <w:rPr>
      <w:color w:val="000000" w:themeColor="text2"/>
      <w:sz w:val="24"/>
    </w:rPr>
  </w:style>
  <w:style w:type="paragraph" w:styleId="Signature">
    <w:name w:val="Signature"/>
    <w:basedOn w:val="Normal"/>
    <w:link w:val="SignatureChar"/>
    <w:uiPriority w:val="99"/>
    <w:semiHidden/>
    <w:unhideWhenUsed/>
    <w:pPr>
      <w:spacing w:before="1080" w:after="280" w:line="240" w:lineRule="auto"/>
      <w:contextualSpacing/>
    </w:pPr>
    <w:rPr>
      <w:color w:val="000000" w:themeColor="text2"/>
    </w:rPr>
  </w:style>
  <w:style w:type="character" w:customStyle="1" w:styleId="SignatureChar">
    <w:name w:val="Signature Char"/>
    <w:basedOn w:val="DefaultParagraphFont"/>
    <w:link w:val="Signature"/>
    <w:uiPriority w:val="99"/>
    <w:semiHidden/>
    <w:rPr>
      <w:color w:val="000000" w:themeColor="text2"/>
    </w:rPr>
  </w:style>
  <w:style w:type="character" w:styleId="Hyperlink">
    <w:name w:val="Hyperlink"/>
    <w:basedOn w:val="DefaultParagraphFont"/>
    <w:uiPriority w:val="99"/>
    <w:unhideWhenUsed/>
    <w:rsid w:val="00BE16EB"/>
    <w:rPr>
      <w:color w:val="5F5F5F" w:themeColor="hyperlink"/>
      <w:u w:val="single"/>
    </w:rPr>
  </w:style>
  <w:style w:type="character" w:styleId="UnresolvedMention">
    <w:name w:val="Unresolved Mention"/>
    <w:basedOn w:val="DefaultParagraphFont"/>
    <w:uiPriority w:val="99"/>
    <w:semiHidden/>
    <w:unhideWhenUsed/>
    <w:rsid w:val="005955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846633">
      <w:bodyDiv w:val="1"/>
      <w:marLeft w:val="0"/>
      <w:marRight w:val="0"/>
      <w:marTop w:val="0"/>
      <w:marBottom w:val="0"/>
      <w:divBdr>
        <w:top w:val="none" w:sz="0" w:space="0" w:color="auto"/>
        <w:left w:val="none" w:sz="0" w:space="0" w:color="auto"/>
        <w:bottom w:val="none" w:sz="0" w:space="0" w:color="auto"/>
        <w:right w:val="none" w:sz="0" w:space="0" w:color="auto"/>
      </w:divBdr>
      <w:divsChild>
        <w:div w:id="2073117738">
          <w:marLeft w:val="0"/>
          <w:marRight w:val="0"/>
          <w:marTop w:val="0"/>
          <w:marBottom w:val="0"/>
          <w:divBdr>
            <w:top w:val="none" w:sz="0" w:space="0" w:color="auto"/>
            <w:left w:val="none" w:sz="0" w:space="0" w:color="auto"/>
            <w:bottom w:val="none" w:sz="0" w:space="0" w:color="auto"/>
            <w:right w:val="none" w:sz="0" w:space="0" w:color="auto"/>
          </w:divBdr>
          <w:divsChild>
            <w:div w:id="1785079210">
              <w:marLeft w:val="0"/>
              <w:marRight w:val="0"/>
              <w:marTop w:val="0"/>
              <w:marBottom w:val="0"/>
              <w:divBdr>
                <w:top w:val="none" w:sz="0" w:space="0" w:color="auto"/>
                <w:left w:val="none" w:sz="0" w:space="0" w:color="auto"/>
                <w:bottom w:val="none" w:sz="0" w:space="0" w:color="auto"/>
                <w:right w:val="none" w:sz="0" w:space="0" w:color="auto"/>
              </w:divBdr>
              <w:divsChild>
                <w:div w:id="96156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chigbrow/achigbrow.github.io" TargetMode="External"/><Relationship Id="rId13" Type="http://schemas.openxmlformats.org/officeDocument/2006/relationships/hyperlink" Target="http://s4s.wikidot.com/concepts:ses-framework"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sv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mmons.wikimedia.org/wiki/File:PICOL_icon_Globe.svg"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4.sv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8.svg"/><Relationship Id="rId4" Type="http://schemas.openxmlformats.org/officeDocument/2006/relationships/settings" Target="settings.xml"/><Relationship Id="rId9" Type="http://schemas.openxmlformats.org/officeDocument/2006/relationships/hyperlink" Target="mailto:alana.chigbrow@gmail.com" TargetMode="External"/><Relationship Id="rId14" Type="http://schemas.openxmlformats.org/officeDocument/2006/relationships/image" Target="media/image3.png"/><Relationship Id="rId22"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9AED6FBE5247147BCAA9B3210F5C3D3"/>
        <w:category>
          <w:name w:val="General"/>
          <w:gallery w:val="placeholder"/>
        </w:category>
        <w:types>
          <w:type w:val="bbPlcHdr"/>
        </w:types>
        <w:behaviors>
          <w:behavior w:val="content"/>
        </w:behaviors>
        <w:guid w:val="{FF6037BF-7666-BB43-8104-4F30AC57B3DB}"/>
      </w:docPartPr>
      <w:docPartBody>
        <w:p w:rsidR="00A057C9" w:rsidRDefault="00B67966">
          <w:pPr>
            <w:pStyle w:val="39AED6FBE5247147BCAA9B3210F5C3D3"/>
          </w:pPr>
          <w:r>
            <w:t>Awards and Acknowledgements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4416C3"/>
    <w:multiLevelType w:val="hybridMultilevel"/>
    <w:tmpl w:val="1884BEFA"/>
    <w:lvl w:ilvl="0" w:tplc="F1084306">
      <w:start w:val="1"/>
      <w:numFmt w:val="bullet"/>
      <w:pStyle w:val="ListBullet"/>
      <w:lvlText w:val=""/>
      <w:lvlJc w:val="left"/>
      <w:pPr>
        <w:tabs>
          <w:tab w:val="num" w:pos="216"/>
        </w:tabs>
        <w:ind w:left="216" w:hanging="216"/>
      </w:pPr>
      <w:rPr>
        <w:rFonts w:ascii="Wingdings" w:hAnsi="Wingdings" w:hint="default"/>
        <w:color w:val="4472C4"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966"/>
    <w:rsid w:val="000E0F18"/>
    <w:rsid w:val="00206FA2"/>
    <w:rsid w:val="002704A8"/>
    <w:rsid w:val="00324C3F"/>
    <w:rsid w:val="006B0FBB"/>
    <w:rsid w:val="00713DC9"/>
    <w:rsid w:val="009625DE"/>
    <w:rsid w:val="00A057C9"/>
    <w:rsid w:val="00B67966"/>
    <w:rsid w:val="00BD2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4EC817BCD3944A9804E225D79EDC75">
    <w:name w:val="D74EC817BCD3944A9804E225D79EDC75"/>
  </w:style>
  <w:style w:type="paragraph" w:customStyle="1" w:styleId="20748DC21C57B44DAB6DADBDB4E45E32">
    <w:name w:val="20748DC21C57B44DAB6DADBDB4E45E32"/>
  </w:style>
  <w:style w:type="paragraph" w:customStyle="1" w:styleId="2A7747453994F04B9CB103AF318EE061">
    <w:name w:val="2A7747453994F04B9CB103AF318EE061"/>
  </w:style>
  <w:style w:type="paragraph" w:customStyle="1" w:styleId="077B1C80E649E149A0946237C0BF1BB7">
    <w:name w:val="077B1C80E649E149A0946237C0BF1BB7"/>
  </w:style>
  <w:style w:type="paragraph" w:customStyle="1" w:styleId="6B69A558F38D704ABEA20DC9DBFBF842">
    <w:name w:val="6B69A558F38D704ABEA20DC9DBFBF842"/>
  </w:style>
  <w:style w:type="paragraph" w:customStyle="1" w:styleId="18CFF56E1AEA3844B1C6D4DA535F9C5D">
    <w:name w:val="18CFF56E1AEA3844B1C6D4DA535F9C5D"/>
  </w:style>
  <w:style w:type="paragraph" w:customStyle="1" w:styleId="188BF0FB9490FB41BE270005B35C7B4D">
    <w:name w:val="188BF0FB9490FB41BE270005B35C7B4D"/>
  </w:style>
  <w:style w:type="paragraph" w:styleId="ListBullet">
    <w:name w:val="List Bullet"/>
    <w:basedOn w:val="Normal"/>
    <w:uiPriority w:val="9"/>
    <w:qFormat/>
    <w:pPr>
      <w:numPr>
        <w:numId w:val="1"/>
      </w:numPr>
      <w:spacing w:after="120" w:line="312" w:lineRule="auto"/>
    </w:pPr>
    <w:rPr>
      <w:rFonts w:eastAsiaTheme="minorHAnsi"/>
      <w:color w:val="7F7F7F" w:themeColor="text1" w:themeTint="80"/>
      <w:sz w:val="20"/>
      <w:szCs w:val="20"/>
      <w:lang w:eastAsia="ja-JP"/>
    </w:rPr>
  </w:style>
  <w:style w:type="paragraph" w:customStyle="1" w:styleId="0A2121AB235FE342B34DD138B0BD3052">
    <w:name w:val="0A2121AB235FE342B34DD138B0BD3052"/>
  </w:style>
  <w:style w:type="paragraph" w:customStyle="1" w:styleId="2B733941EE49CF4DA1EBC5668A13EC31">
    <w:name w:val="2B733941EE49CF4DA1EBC5668A13EC31"/>
  </w:style>
  <w:style w:type="paragraph" w:customStyle="1" w:styleId="2002F263713D124FA1A9BCE87E251E57">
    <w:name w:val="2002F263713D124FA1A9BCE87E251E57"/>
  </w:style>
  <w:style w:type="paragraph" w:customStyle="1" w:styleId="39AED6FBE5247147BCAA9B3210F5C3D3">
    <w:name w:val="39AED6FBE5247147BCAA9B3210F5C3D3"/>
  </w:style>
  <w:style w:type="paragraph" w:customStyle="1" w:styleId="ABDC806E590A0A458B62DFD760175D1A">
    <w:name w:val="ABDC806E590A0A458B62DFD760175D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Yellow Border Resume">
      <a:majorFont>
        <a:latin typeface="Tahom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Tahom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C94798-C230-45AD-BD83-53C5F1E39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Alana Halbert</dc:creator>
  <cp:keywords/>
  <dc:description/>
  <cp:lastModifiedBy>Mike PC</cp:lastModifiedBy>
  <cp:revision>6</cp:revision>
  <dcterms:created xsi:type="dcterms:W3CDTF">2019-06-05T11:53:00Z</dcterms:created>
  <dcterms:modified xsi:type="dcterms:W3CDTF">2019-06-05T12:30:00Z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TF10002018</vt:lpwstr>
  </property>
</Properties>
</file>