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7D" w:rsidRPr="00602F7D" w:rsidRDefault="008F2DDE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Замечания по ролям (от Черемисина Ю.М.)</w:t>
      </w:r>
    </w:p>
    <w:p w:rsidR="00704354" w:rsidRPr="00602F7D" w:rsidRDefault="00A363FC" w:rsidP="00602F7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02F7D">
        <w:rPr>
          <w:rFonts w:ascii="Times New Roman" w:hAnsi="Times New Roman" w:cs="Times New Roman"/>
          <w:b/>
          <w:sz w:val="40"/>
          <w:szCs w:val="28"/>
        </w:rPr>
        <w:t>дата: 09.10.2024</w:t>
      </w:r>
    </w:p>
    <w:p w:rsidR="00602F7D" w:rsidRDefault="00602F7D" w:rsidP="00602F7D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055C">
        <w:rPr>
          <w:rFonts w:ascii="Times New Roman" w:hAnsi="Times New Roman" w:cs="Times New Roman"/>
          <w:sz w:val="28"/>
          <w:szCs w:val="28"/>
          <w:highlight w:val="green"/>
        </w:rPr>
        <w:t>Информация о формировании платы за проживание в общежитии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строка таблицы 59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Pr="00A363FC" w:rsidRDefault="00A363FC" w:rsidP="00A363F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363FC" w:rsidRDefault="00602F7D" w:rsidP="00A363FC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ссылку, сделать этот функционал для роли Бухгалтерия</w:t>
      </w:r>
      <w:r w:rsidR="005F224C"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02F7D" w:rsidRDefault="00602F7D" w:rsidP="00602F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sz w:val="28"/>
          <w:szCs w:val="28"/>
        </w:rPr>
        <w:t>Информация о реализуемых уровнях образования, о формах обучения, нормативных сроках обучения, сроке действия государственной аккредитации образовательной программы (при наличии государственной аккредитации)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63-72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F7D" w:rsidRPr="00A363FC" w:rsidRDefault="00602F7D" w:rsidP="00602F7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02F7D" w:rsidRDefault="00602F7D" w:rsidP="00A8638F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эта таблица формируется автоматически, то необходимо это указать в таблице с ролями;</w:t>
      </w:r>
    </w:p>
    <w:p w:rsidR="005F224C" w:rsidRDefault="005F224C" w:rsidP="005F224C">
      <w:pPr>
        <w:pStyle w:val="a3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>подразделе</w:t>
      </w:r>
      <w:r>
        <w:rPr>
          <w:rFonts w:ascii="Times New Roman" w:hAnsi="Times New Roman" w:cs="Times New Roman"/>
          <w:sz w:val="28"/>
          <w:szCs w:val="28"/>
        </w:rPr>
        <w:t xml:space="preserve"> 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FC" w:rsidRDefault="00A363FC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F224C" w:rsidRDefault="005F224C" w:rsidP="005F224C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224C">
        <w:rPr>
          <w:rFonts w:ascii="Times New Roman" w:hAnsi="Times New Roman" w:cs="Times New Roman"/>
          <w:sz w:val="28"/>
          <w:szCs w:val="28"/>
        </w:rPr>
        <w:t>Информация 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лиц, в том числе информация о численности обучающихся, являющихся иностранными гражданами, по каждой образовательной программе и каждой профессии, специальности, в том числе научной, направлению подготовки или укрупненной группе профессий, специальностей и направлений подготовки (для профессиональных образовательных программ),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43BBB">
        <w:rPr>
          <w:rFonts w:ascii="Times New Roman" w:hAnsi="Times New Roman" w:cs="Times New Roman"/>
          <w:b/>
          <w:sz w:val="28"/>
          <w:szCs w:val="28"/>
        </w:rPr>
        <w:t>строки таблицы 86-87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24C" w:rsidRPr="00A363FC" w:rsidRDefault="005F224C" w:rsidP="005F224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5F224C" w:rsidRPr="00DC1987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C1987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таблицу необходимо скрыть;</w:t>
      </w:r>
    </w:p>
    <w:p w:rsidR="005F224C" w:rsidRDefault="005F224C" w:rsidP="005F224C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4C5254" w:rsidRPr="004C5254" w:rsidRDefault="004C5254" w:rsidP="004C525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C5254">
        <w:rPr>
          <w:rFonts w:ascii="Times New Roman" w:hAnsi="Times New Roman" w:cs="Times New Roman"/>
          <w:sz w:val="28"/>
          <w:szCs w:val="28"/>
        </w:rPr>
        <w:t xml:space="preserve">Информация о результатах приема по каждой профессии, специальности среднего профессионального образования (при наличии вступительных испытаний), каждому направлению подготовки или специальности высшего образования, каждой научной специальности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размещенная в форме электронного документа, подписанного электронной подписью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4C5254" w:rsidRPr="00A363FC" w:rsidRDefault="004C5254" w:rsidP="004C525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4C5254" w:rsidRPr="00DC1987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C1987">
        <w:rPr>
          <w:rFonts w:ascii="Times New Roman" w:hAnsi="Times New Roman" w:cs="Times New Roman"/>
          <w:sz w:val="28"/>
          <w:szCs w:val="28"/>
          <w:highlight w:val="green"/>
        </w:rPr>
        <w:t>таблицу необходимо скрыть;</w:t>
      </w:r>
    </w:p>
    <w:p w:rsidR="004C5254" w:rsidRDefault="004C5254" w:rsidP="004C5254">
      <w:pPr>
        <w:pStyle w:val="a3"/>
        <w:numPr>
          <w:ilvl w:val="0"/>
          <w:numId w:val="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224C">
        <w:rPr>
          <w:rFonts w:ascii="Times New Roman" w:hAnsi="Times New Roman" w:cs="Times New Roman"/>
          <w:sz w:val="28"/>
          <w:szCs w:val="28"/>
        </w:rPr>
        <w:t>ужно переименовать спойлер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5609C">
        <w:rPr>
          <w:rFonts w:ascii="Times New Roman" w:hAnsi="Times New Roman" w:cs="Times New Roman"/>
          <w:sz w:val="28"/>
          <w:szCs w:val="28"/>
        </w:rPr>
        <w:t xml:space="preserve">подразделе </w:t>
      </w:r>
      <w:r>
        <w:rPr>
          <w:rFonts w:ascii="Times New Roman" w:hAnsi="Times New Roman" w:cs="Times New Roman"/>
          <w:sz w:val="28"/>
          <w:szCs w:val="28"/>
        </w:rPr>
        <w:t>«Образование»</w:t>
      </w:r>
      <w:r w:rsidRPr="005F224C">
        <w:rPr>
          <w:rFonts w:ascii="Times New Roman" w:hAnsi="Times New Roman" w:cs="Times New Roman"/>
          <w:sz w:val="28"/>
          <w:szCs w:val="28"/>
        </w:rPr>
        <w:t xml:space="preserve"> так, как указано в методических указаниях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5C2E" w:rsidRDefault="00465C2E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711C7" w:rsidRPr="004C5254" w:rsidRDefault="008711C7" w:rsidP="008711C7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11C7">
        <w:rPr>
          <w:rFonts w:ascii="Times New Roman" w:hAnsi="Times New Roman" w:cs="Times New Roman"/>
          <w:sz w:val="28"/>
          <w:szCs w:val="28"/>
        </w:rPr>
        <w:t>Информация о результатах перевода, восстановления и отчисления, размещенная в форме электронного документа, подписанного электронной подписью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89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8711C7" w:rsidRPr="00A363FC" w:rsidRDefault="008711C7" w:rsidP="008711C7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711C7" w:rsidRPr="00DC1987" w:rsidRDefault="008711C7" w:rsidP="008711C7">
      <w:pPr>
        <w:pStyle w:val="a3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C1987">
        <w:rPr>
          <w:rFonts w:ascii="Times New Roman" w:hAnsi="Times New Roman" w:cs="Times New Roman"/>
          <w:sz w:val="28"/>
          <w:szCs w:val="28"/>
          <w:highlight w:val="green"/>
        </w:rPr>
        <w:t>таблицу необходимо скрыть;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F967EA" w:rsidRPr="00DC1987" w:rsidRDefault="00016A75" w:rsidP="00F967E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DC1987">
        <w:rPr>
          <w:rFonts w:ascii="Times New Roman" w:hAnsi="Times New Roman" w:cs="Times New Roman"/>
          <w:b/>
          <w:sz w:val="28"/>
          <w:szCs w:val="28"/>
          <w:highlight w:val="green"/>
        </w:rPr>
        <w:t>Замечания:</w:t>
      </w:r>
      <w:r w:rsidRPr="00DC198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967EA" w:rsidRPr="00DC1987">
        <w:rPr>
          <w:rFonts w:ascii="Times New Roman" w:hAnsi="Times New Roman" w:cs="Times New Roman"/>
          <w:sz w:val="28"/>
          <w:szCs w:val="28"/>
          <w:highlight w:val="green"/>
        </w:rPr>
        <w:t>Скрыть столбцы с Аннотациями во всех таблицах (раздел Образование, таблиц</w:t>
      </w:r>
      <w:r w:rsidRPr="00DC1987">
        <w:rPr>
          <w:rFonts w:ascii="Times New Roman" w:hAnsi="Times New Roman" w:cs="Times New Roman"/>
          <w:sz w:val="28"/>
          <w:szCs w:val="28"/>
          <w:highlight w:val="green"/>
        </w:rPr>
        <w:t>ы</w:t>
      </w:r>
      <w:r w:rsidR="00F967EA" w:rsidRPr="00DC198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C1987">
        <w:rPr>
          <w:rFonts w:ascii="Times New Roman" w:hAnsi="Times New Roman" w:cs="Times New Roman"/>
          <w:sz w:val="28"/>
          <w:szCs w:val="28"/>
          <w:highlight w:val="green"/>
        </w:rPr>
        <w:t>«Образование (информация по образовательным программам)», «Образование (информация по адаптированным образовательным программам)», во всех учебных планах и т.д.</w:t>
      </w:r>
    </w:p>
    <w:p w:rsidR="004C5254" w:rsidRDefault="004C5254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140F9A" w:rsidRPr="004C5254" w:rsidRDefault="00140F9A" w:rsidP="00140F9A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160-162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140F9A" w:rsidRPr="00A363FC" w:rsidRDefault="00140F9A" w:rsidP="00140F9A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lastRenderedPageBreak/>
        <w:t>Замечания:</w:t>
      </w:r>
    </w:p>
    <w:p w:rsidR="00140F9A" w:rsidRDefault="00140F9A" w:rsidP="00140F9A">
      <w:pPr>
        <w:pStyle w:val="a3"/>
        <w:numPr>
          <w:ilvl w:val="0"/>
          <w:numId w:val="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 w:rsidR="00C637C3">
        <w:rPr>
          <w:rFonts w:ascii="Times New Roman" w:hAnsi="Times New Roman" w:cs="Times New Roman"/>
          <w:sz w:val="28"/>
          <w:szCs w:val="28"/>
        </w:rPr>
        <w:t xml:space="preserve"> – …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16A75" w:rsidRDefault="00016A75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C637C3" w:rsidRPr="004C5254" w:rsidRDefault="00C637C3" w:rsidP="00C637C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0F9A">
        <w:rPr>
          <w:rFonts w:ascii="Times New Roman" w:hAnsi="Times New Roman" w:cs="Times New Roman"/>
          <w:sz w:val="28"/>
          <w:szCs w:val="28"/>
        </w:rPr>
        <w:t>Сведения об оборудованных учебных кабинетах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C637C3" w:rsidRPr="00A363FC" w:rsidRDefault="00C637C3" w:rsidP="00C637C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C637C3" w:rsidRDefault="00C637C3" w:rsidP="00C637C3">
      <w:pPr>
        <w:pStyle w:val="a3"/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164-166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6E1498">
      <w:pPr>
        <w:pStyle w:val="a3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Лашиной ТА и Черемисиной АС (роль – Учебная часть).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6E1498" w:rsidRDefault="006E1498" w:rsidP="006E149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6E1498" w:rsidRPr="004C5254" w:rsidRDefault="006E1498" w:rsidP="006E1498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1498">
        <w:rPr>
          <w:rFonts w:ascii="Times New Roman" w:hAnsi="Times New Roman" w:cs="Times New Roman"/>
          <w:sz w:val="28"/>
          <w:szCs w:val="28"/>
        </w:rPr>
        <w:t>Сведения об объектах для проведения практических занятий</w:t>
      </w:r>
      <w:r w:rsidRPr="004C5254">
        <w:rPr>
          <w:rFonts w:ascii="Times New Roman" w:hAnsi="Times New Roman" w:cs="Times New Roman"/>
          <w:sz w:val="28"/>
          <w:szCs w:val="28"/>
        </w:rPr>
        <w:t xml:space="preserve"> 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A44E8F">
        <w:rPr>
          <w:rFonts w:ascii="Times New Roman" w:hAnsi="Times New Roman" w:cs="Times New Roman"/>
          <w:b/>
          <w:sz w:val="28"/>
          <w:szCs w:val="28"/>
        </w:rPr>
        <w:t>7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6E1498" w:rsidRPr="00A363FC" w:rsidRDefault="006E1498" w:rsidP="006E149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6E1498" w:rsidRDefault="006E1498" w:rsidP="00A44E8F">
      <w:pPr>
        <w:pStyle w:val="a3"/>
        <w:numPr>
          <w:ilvl w:val="0"/>
          <w:numId w:val="10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отдать функционал Головко АН (роль – ???). Сейчас этот функционал у администраторов (</w:t>
      </w:r>
      <w:r w:rsidRPr="00140F9A"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40F9A">
        <w:rPr>
          <w:rFonts w:ascii="Times New Roman" w:hAnsi="Times New Roman" w:cs="Times New Roman"/>
          <w:sz w:val="28"/>
          <w:szCs w:val="28"/>
        </w:rPr>
        <w:t xml:space="preserve"> Материально-техническое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…).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A44E8F" w:rsidRPr="004C5254" w:rsidRDefault="00A44E8F" w:rsidP="00A44E8F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4E8F">
        <w:rPr>
          <w:rFonts w:ascii="Times New Roman" w:hAnsi="Times New Roman" w:cs="Times New Roman"/>
          <w:sz w:val="28"/>
          <w:szCs w:val="28"/>
        </w:rPr>
        <w:t>Информация об обеспечении беспрепятственного доступа в здания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178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A44E8F" w:rsidRPr="00A363FC" w:rsidRDefault="00A44E8F" w:rsidP="00A44E8F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A44E8F" w:rsidRDefault="00BE03D9" w:rsidP="00BE03D9">
      <w:pPr>
        <w:pStyle w:val="a3"/>
        <w:numPr>
          <w:ilvl w:val="0"/>
          <w:numId w:val="1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находится указанная информация: необходимо добавить ссылку, пункт меню, указать Роль. Ответственный за информацию и редактирование – Головко АН.</w:t>
      </w:r>
    </w:p>
    <w:p w:rsidR="00F967EA" w:rsidRDefault="00F967EA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BE03D9" w:rsidRPr="004C5254" w:rsidRDefault="00BE03D9" w:rsidP="00BE03D9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3D9">
        <w:rPr>
          <w:rFonts w:ascii="Times New Roman" w:hAnsi="Times New Roman" w:cs="Times New Roman"/>
          <w:sz w:val="28"/>
          <w:szCs w:val="28"/>
        </w:rPr>
        <w:t>Сведения о средствах обучения и воспитания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179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BE03D9" w:rsidRPr="00A363FC" w:rsidRDefault="00BE03D9" w:rsidP="00BE03D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BE03D9" w:rsidRDefault="00706C32" w:rsidP="00BE03D9">
      <w:pPr>
        <w:pStyle w:val="a3"/>
        <w:numPr>
          <w:ilvl w:val="0"/>
          <w:numId w:val="12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554678" w:rsidRPr="004C5254" w:rsidRDefault="00795812" w:rsidP="00795812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5812">
        <w:rPr>
          <w:rFonts w:ascii="Times New Roman" w:hAnsi="Times New Roman" w:cs="Times New Roman"/>
          <w:sz w:val="28"/>
          <w:szCs w:val="28"/>
        </w:rPr>
        <w:t>Информация о приспособленных средствах обучения и воспитания</w:t>
      </w:r>
      <w:r w:rsidR="000E20F4">
        <w:rPr>
          <w:rFonts w:ascii="Times New Roman" w:hAnsi="Times New Roman" w:cs="Times New Roman"/>
          <w:sz w:val="28"/>
          <w:szCs w:val="28"/>
        </w:rPr>
        <w:t xml:space="preserve"> </w:t>
      </w:r>
      <w:r w:rsidR="00554678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554678">
        <w:rPr>
          <w:rFonts w:ascii="Times New Roman" w:hAnsi="Times New Roman" w:cs="Times New Roman"/>
          <w:b/>
          <w:sz w:val="28"/>
          <w:szCs w:val="28"/>
        </w:rPr>
        <w:t>а</w:t>
      </w:r>
      <w:r w:rsidR="00554678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554678">
        <w:rPr>
          <w:rFonts w:ascii="Times New Roman" w:hAnsi="Times New Roman" w:cs="Times New Roman"/>
          <w:b/>
          <w:sz w:val="28"/>
          <w:szCs w:val="28"/>
        </w:rPr>
        <w:t>180</w:t>
      </w:r>
      <w:r w:rsidR="00554678" w:rsidRPr="004C5254">
        <w:rPr>
          <w:rFonts w:ascii="Times New Roman" w:hAnsi="Times New Roman" w:cs="Times New Roman"/>
          <w:sz w:val="28"/>
          <w:szCs w:val="28"/>
        </w:rPr>
        <w:t>.</w:t>
      </w:r>
    </w:p>
    <w:p w:rsidR="00554678" w:rsidRPr="00A363FC" w:rsidRDefault="00554678" w:rsidP="00554678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706C32" w:rsidRDefault="00706C32" w:rsidP="00706C32">
      <w:pPr>
        <w:pStyle w:val="a3"/>
        <w:numPr>
          <w:ilvl w:val="0"/>
          <w:numId w:val="14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554678" w:rsidRDefault="00554678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E20F4" w:rsidRPr="004C5254" w:rsidRDefault="000E20F4" w:rsidP="000E20F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4C5254">
        <w:rPr>
          <w:rFonts w:ascii="Times New Roman" w:hAnsi="Times New Roman" w:cs="Times New Roman"/>
          <w:b/>
          <w:sz w:val="28"/>
          <w:szCs w:val="28"/>
        </w:rPr>
        <w:t>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182, 183</w:t>
      </w:r>
      <w:r w:rsidRPr="004C5254">
        <w:rPr>
          <w:rFonts w:ascii="Times New Roman" w:hAnsi="Times New Roman" w:cs="Times New Roman"/>
          <w:sz w:val="28"/>
          <w:szCs w:val="28"/>
        </w:rPr>
        <w:t>.</w:t>
      </w:r>
    </w:p>
    <w:p w:rsidR="000E20F4" w:rsidRPr="00A363FC" w:rsidRDefault="000E20F4" w:rsidP="000E20F4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0E20F4" w:rsidRDefault="000E20F4" w:rsidP="000E20F4">
      <w:pPr>
        <w:pStyle w:val="a3"/>
        <w:numPr>
          <w:ilvl w:val="0"/>
          <w:numId w:val="16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где ссылки?</w:t>
      </w:r>
    </w:p>
    <w:p w:rsidR="000E20F4" w:rsidRDefault="000E20F4" w:rsidP="00554678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379C9" w:rsidRPr="004C5254" w:rsidRDefault="008633D1" w:rsidP="008633D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33D1">
        <w:rPr>
          <w:rFonts w:ascii="Times New Roman" w:hAnsi="Times New Roman" w:cs="Times New Roman"/>
          <w:sz w:val="28"/>
          <w:szCs w:val="28"/>
        </w:rPr>
        <w:t>Информация о наличии специальных технических средств обучения коллективного и индивидуального 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9C9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8379C9">
        <w:rPr>
          <w:rFonts w:ascii="Times New Roman" w:hAnsi="Times New Roman" w:cs="Times New Roman"/>
          <w:b/>
          <w:sz w:val="28"/>
          <w:szCs w:val="28"/>
        </w:rPr>
        <w:t>а</w:t>
      </w:r>
      <w:r w:rsidR="008379C9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8379C9">
        <w:rPr>
          <w:rFonts w:ascii="Times New Roman" w:hAnsi="Times New Roman" w:cs="Times New Roman"/>
          <w:b/>
          <w:sz w:val="28"/>
          <w:szCs w:val="28"/>
        </w:rPr>
        <w:t>189</w:t>
      </w:r>
      <w:r w:rsidR="008379C9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379C9" w:rsidRPr="00A363FC" w:rsidRDefault="008379C9" w:rsidP="008379C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379C9" w:rsidRDefault="008379C9" w:rsidP="008379C9">
      <w:pPr>
        <w:pStyle w:val="a3"/>
        <w:numPr>
          <w:ilvl w:val="0"/>
          <w:numId w:val="15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формируется эта информация, откуда она берётся? Нужно отдать этот функционал Головко АН.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8F2D7B" w:rsidRPr="004C5254" w:rsidRDefault="00A24C91" w:rsidP="0014603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4C91">
        <w:rPr>
          <w:rFonts w:ascii="Times New Roman" w:hAnsi="Times New Roman" w:cs="Times New Roman"/>
          <w:sz w:val="28"/>
          <w:szCs w:val="28"/>
        </w:rPr>
        <w:t>Стипендии и меры поддержки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2D7B" w:rsidRPr="004C5254">
        <w:rPr>
          <w:rFonts w:ascii="Times New Roman" w:hAnsi="Times New Roman" w:cs="Times New Roman"/>
          <w:sz w:val="28"/>
          <w:szCs w:val="28"/>
        </w:rPr>
        <w:t xml:space="preserve">– 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>строк</w:t>
      </w:r>
      <w:r w:rsidR="00EB35F3">
        <w:rPr>
          <w:rFonts w:ascii="Times New Roman" w:hAnsi="Times New Roman" w:cs="Times New Roman"/>
          <w:b/>
          <w:sz w:val="28"/>
          <w:szCs w:val="28"/>
        </w:rPr>
        <w:t>и</w:t>
      </w:r>
      <w:r w:rsidR="008F2D7B" w:rsidRPr="004C5254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198-209</w:t>
      </w:r>
      <w:r w:rsidR="008F2D7B" w:rsidRPr="004C5254">
        <w:rPr>
          <w:rFonts w:ascii="Times New Roman" w:hAnsi="Times New Roman" w:cs="Times New Roman"/>
          <w:sz w:val="28"/>
          <w:szCs w:val="28"/>
        </w:rPr>
        <w:t>.</w:t>
      </w:r>
    </w:p>
    <w:p w:rsidR="008F2D7B" w:rsidRPr="00A363FC" w:rsidRDefault="008F2D7B" w:rsidP="008F2D7B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8F2D7B" w:rsidRDefault="00A24C91" w:rsidP="00A24C91">
      <w:pPr>
        <w:pStyle w:val="a3"/>
        <w:numPr>
          <w:ilvl w:val="0"/>
          <w:numId w:val="17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отдать весь функционал Асатуряну СВ и Яровой МВ</w:t>
      </w:r>
    </w:p>
    <w:p w:rsidR="00EB35F3" w:rsidRPr="00EB35F3" w:rsidRDefault="00EB35F3" w:rsidP="00EB35F3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35F3">
        <w:rPr>
          <w:rFonts w:ascii="Times New Roman" w:hAnsi="Times New Roman" w:cs="Times New Roman"/>
          <w:sz w:val="28"/>
          <w:szCs w:val="28"/>
        </w:rPr>
        <w:lastRenderedPageBreak/>
        <w:t xml:space="preserve">Финансово-хозяйственная деятельность 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 w:rsidR="007B4B34">
        <w:rPr>
          <w:rFonts w:ascii="Times New Roman" w:hAnsi="Times New Roman" w:cs="Times New Roman"/>
          <w:b/>
          <w:sz w:val="28"/>
          <w:szCs w:val="28"/>
        </w:rPr>
        <w:t>218-220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EB35F3" w:rsidRPr="00A363FC" w:rsidRDefault="00EB35F3" w:rsidP="00EB35F3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EB35F3" w:rsidRDefault="00EB35F3" w:rsidP="007B4B34">
      <w:pPr>
        <w:pStyle w:val="a3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отдать весь функционал </w:t>
      </w:r>
      <w:r w:rsidR="007B4B34">
        <w:rPr>
          <w:rFonts w:ascii="Times New Roman" w:hAnsi="Times New Roman" w:cs="Times New Roman"/>
          <w:sz w:val="28"/>
          <w:szCs w:val="28"/>
        </w:rPr>
        <w:t>Петрашовой НВ и Черемисиной НВ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386665" w:rsidRPr="00EB35F3" w:rsidRDefault="00386665" w:rsidP="00386665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6665">
        <w:rPr>
          <w:rFonts w:ascii="Times New Roman" w:hAnsi="Times New Roman" w:cs="Times New Roman"/>
          <w:sz w:val="28"/>
          <w:szCs w:val="28"/>
        </w:rPr>
        <w:t>Организация питания в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5F3">
        <w:rPr>
          <w:rFonts w:ascii="Times New Roman" w:hAnsi="Times New Roman" w:cs="Times New Roman"/>
          <w:sz w:val="28"/>
          <w:szCs w:val="28"/>
        </w:rPr>
        <w:t xml:space="preserve">– </w:t>
      </w:r>
      <w:r w:rsidRPr="00EB35F3">
        <w:rPr>
          <w:rFonts w:ascii="Times New Roman" w:hAnsi="Times New Roman" w:cs="Times New Roman"/>
          <w:b/>
          <w:sz w:val="28"/>
          <w:szCs w:val="28"/>
        </w:rPr>
        <w:t>строк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B35F3">
        <w:rPr>
          <w:rFonts w:ascii="Times New Roman" w:hAnsi="Times New Roman" w:cs="Times New Roman"/>
          <w:b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b/>
          <w:sz w:val="28"/>
          <w:szCs w:val="28"/>
        </w:rPr>
        <w:t>239, 244</w:t>
      </w:r>
      <w:r w:rsidRPr="00EB35F3">
        <w:rPr>
          <w:rFonts w:ascii="Times New Roman" w:hAnsi="Times New Roman" w:cs="Times New Roman"/>
          <w:sz w:val="28"/>
          <w:szCs w:val="28"/>
        </w:rPr>
        <w:t>.</w:t>
      </w:r>
    </w:p>
    <w:p w:rsidR="00386665" w:rsidRPr="00A363FC" w:rsidRDefault="00386665" w:rsidP="0038666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63FC">
        <w:rPr>
          <w:rFonts w:ascii="Times New Roman" w:hAnsi="Times New Roman" w:cs="Times New Roman"/>
          <w:b/>
          <w:sz w:val="28"/>
          <w:szCs w:val="28"/>
        </w:rPr>
        <w:t>Замечания:</w:t>
      </w:r>
    </w:p>
    <w:p w:rsidR="00386665" w:rsidRDefault="00386665" w:rsidP="00386665">
      <w:pPr>
        <w:pStyle w:val="a3"/>
        <w:numPr>
          <w:ilvl w:val="0"/>
          <w:numId w:val="19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сделать функционал для Головко АН. Роль – ???</w:t>
      </w:r>
    </w:p>
    <w:p w:rsidR="00BE03D9" w:rsidRDefault="00BE03D9" w:rsidP="00A363FC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BE03D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D6" w:rsidRDefault="00480AD6" w:rsidP="00602F7D">
      <w:pPr>
        <w:spacing w:after="0" w:line="240" w:lineRule="auto"/>
      </w:pPr>
      <w:r>
        <w:separator/>
      </w:r>
    </w:p>
  </w:endnote>
  <w:endnote w:type="continuationSeparator" w:id="0">
    <w:p w:rsidR="00480AD6" w:rsidRDefault="00480AD6" w:rsidP="0060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461812"/>
      <w:docPartObj>
        <w:docPartGallery w:val="Page Numbers (Bottom of Page)"/>
        <w:docPartUnique/>
      </w:docPartObj>
    </w:sdtPr>
    <w:sdtEndPr/>
    <w:sdtContent>
      <w:p w:rsidR="00602F7D" w:rsidRDefault="00602F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987">
          <w:rPr>
            <w:noProof/>
          </w:rPr>
          <w:t>3</w:t>
        </w:r>
        <w:r>
          <w:fldChar w:fldCharType="end"/>
        </w:r>
      </w:p>
    </w:sdtContent>
  </w:sdt>
  <w:p w:rsidR="00602F7D" w:rsidRDefault="00602F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D6" w:rsidRDefault="00480AD6" w:rsidP="00602F7D">
      <w:pPr>
        <w:spacing w:after="0" w:line="240" w:lineRule="auto"/>
      </w:pPr>
      <w:r>
        <w:separator/>
      </w:r>
    </w:p>
  </w:footnote>
  <w:footnote w:type="continuationSeparator" w:id="0">
    <w:p w:rsidR="00480AD6" w:rsidRDefault="00480AD6" w:rsidP="0060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B79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2E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72A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81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3E8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459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961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513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27B7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80515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A1B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A4F73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A1BBC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B1DA0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E5EE4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709F6"/>
    <w:multiLevelType w:val="hybridMultilevel"/>
    <w:tmpl w:val="B9EC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6330F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6E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A510B"/>
    <w:multiLevelType w:val="hybridMultilevel"/>
    <w:tmpl w:val="503EE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16"/>
  </w:num>
  <w:num w:numId="7">
    <w:abstractNumId w:val="18"/>
  </w:num>
  <w:num w:numId="8">
    <w:abstractNumId w:val="5"/>
  </w:num>
  <w:num w:numId="9">
    <w:abstractNumId w:val="1"/>
  </w:num>
  <w:num w:numId="10">
    <w:abstractNumId w:val="13"/>
  </w:num>
  <w:num w:numId="11">
    <w:abstractNumId w:val="9"/>
  </w:num>
  <w:num w:numId="12">
    <w:abstractNumId w:val="14"/>
  </w:num>
  <w:num w:numId="13">
    <w:abstractNumId w:val="17"/>
  </w:num>
  <w:num w:numId="14">
    <w:abstractNumId w:val="0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D4"/>
    <w:rsid w:val="00016A75"/>
    <w:rsid w:val="000411E7"/>
    <w:rsid w:val="00043BBB"/>
    <w:rsid w:val="000741F4"/>
    <w:rsid w:val="00092D51"/>
    <w:rsid w:val="000E20F4"/>
    <w:rsid w:val="00140F9A"/>
    <w:rsid w:val="00146031"/>
    <w:rsid w:val="0024133C"/>
    <w:rsid w:val="002F2A35"/>
    <w:rsid w:val="00306E68"/>
    <w:rsid w:val="0034040C"/>
    <w:rsid w:val="00386665"/>
    <w:rsid w:val="00465C2E"/>
    <w:rsid w:val="004718D4"/>
    <w:rsid w:val="00480AD6"/>
    <w:rsid w:val="004B3750"/>
    <w:rsid w:val="004C5254"/>
    <w:rsid w:val="00531AD1"/>
    <w:rsid w:val="00554678"/>
    <w:rsid w:val="0055609C"/>
    <w:rsid w:val="005D7A07"/>
    <w:rsid w:val="005F224C"/>
    <w:rsid w:val="00602F7D"/>
    <w:rsid w:val="006E1498"/>
    <w:rsid w:val="00704354"/>
    <w:rsid w:val="00706C32"/>
    <w:rsid w:val="00795812"/>
    <w:rsid w:val="007B4B34"/>
    <w:rsid w:val="008379C9"/>
    <w:rsid w:val="008633D1"/>
    <w:rsid w:val="008711C7"/>
    <w:rsid w:val="00876147"/>
    <w:rsid w:val="008F2D7B"/>
    <w:rsid w:val="008F2DDE"/>
    <w:rsid w:val="009A442F"/>
    <w:rsid w:val="00A24C91"/>
    <w:rsid w:val="00A363FC"/>
    <w:rsid w:val="00A44E8F"/>
    <w:rsid w:val="00A8638F"/>
    <w:rsid w:val="00AD055C"/>
    <w:rsid w:val="00BE03D9"/>
    <w:rsid w:val="00C4744A"/>
    <w:rsid w:val="00C637C3"/>
    <w:rsid w:val="00CE5621"/>
    <w:rsid w:val="00DC1987"/>
    <w:rsid w:val="00E56E30"/>
    <w:rsid w:val="00EB3193"/>
    <w:rsid w:val="00EB35F3"/>
    <w:rsid w:val="00F84DB0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3ED3EF-7670-4423-A7C4-7BCDD24A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2F7D"/>
  </w:style>
  <w:style w:type="paragraph" w:styleId="a6">
    <w:name w:val="footer"/>
    <w:basedOn w:val="a"/>
    <w:link w:val="a7"/>
    <w:uiPriority w:val="99"/>
    <w:unhideWhenUsed/>
    <w:rsid w:val="00602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ДНС</cp:lastModifiedBy>
  <cp:revision>33</cp:revision>
  <dcterms:created xsi:type="dcterms:W3CDTF">2024-10-10T07:08:00Z</dcterms:created>
  <dcterms:modified xsi:type="dcterms:W3CDTF">2024-10-12T09:19:00Z</dcterms:modified>
</cp:coreProperties>
</file>