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u w:val="single"/>
        </w:rPr>
      </w:pPr>
      <w:r w:rsidDel="00000000" w:rsidR="00000000" w:rsidRPr="00000000">
        <w:rPr>
          <w:b w:val="1"/>
          <w:sz w:val="26"/>
          <w:szCs w:val="26"/>
          <w:u w:val="single"/>
          <w:rtl w:val="0"/>
        </w:rPr>
        <w:t xml:space="preserve">Energy flower : </w:t>
      </w:r>
    </w:p>
    <w:p w:rsidR="00000000" w:rsidDel="00000000" w:rsidP="00000000" w:rsidRDefault="00000000" w:rsidRPr="00000000" w14:paraId="00000002">
      <w:pPr>
        <w:rPr>
          <w:b w:val="1"/>
          <w:sz w:val="26"/>
          <w:szCs w:val="26"/>
          <w:u w:val="single"/>
        </w:rPr>
      </w:pPr>
      <w:r w:rsidDel="00000000" w:rsidR="00000000" w:rsidRPr="00000000">
        <w:rPr>
          <w:b w:val="1"/>
          <w:sz w:val="26"/>
          <w:szCs w:val="26"/>
          <w:u w:val="single"/>
          <w:rtl w:val="0"/>
        </w:rPr>
        <w:t xml:space="preserve">Sommaire : </w:t>
      </w:r>
    </w:p>
    <w:p w:rsidR="00000000" w:rsidDel="00000000" w:rsidP="00000000" w:rsidRDefault="00000000" w:rsidRPr="00000000" w14:paraId="00000003">
      <w:pPr>
        <w:ind w:left="0" w:firstLine="720"/>
        <w:rPr>
          <w:b w:val="1"/>
          <w:color w:val="ff0000"/>
          <w:sz w:val="26"/>
          <w:szCs w:val="26"/>
          <w:u w:val="single"/>
        </w:rPr>
      </w:pPr>
      <w:r w:rsidDel="00000000" w:rsidR="00000000" w:rsidRPr="00000000">
        <w:rPr>
          <w:b w:val="1"/>
          <w:color w:val="ff0000"/>
          <w:sz w:val="26"/>
          <w:szCs w:val="26"/>
          <w:rtl w:val="0"/>
        </w:rPr>
        <w:t xml:space="preserve">I -</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b w:val="1"/>
          <w:color w:val="ff0000"/>
          <w:sz w:val="26"/>
          <w:szCs w:val="26"/>
          <w:u w:val="single"/>
          <w:rtl w:val="0"/>
        </w:rPr>
        <w:t xml:space="preserve">Introductions du projet :</w:t>
      </w:r>
    </w:p>
    <w:p w:rsidR="00000000" w:rsidDel="00000000" w:rsidP="00000000" w:rsidRDefault="00000000" w:rsidRPr="00000000" w14:paraId="00000004">
      <w:pPr>
        <w:ind w:left="1800" w:hanging="720"/>
        <w:rPr>
          <w:b w:val="1"/>
          <w:color w:val="ff0000"/>
          <w:sz w:val="26"/>
          <w:szCs w:val="26"/>
          <w:u w:val="single"/>
        </w:rPr>
      </w:pPr>
      <w:r w:rsidDel="00000000" w:rsidR="00000000" w:rsidRPr="00000000">
        <w:rPr>
          <w:rtl w:val="0"/>
        </w:rPr>
      </w:r>
    </w:p>
    <w:p w:rsidR="00000000" w:rsidDel="00000000" w:rsidP="00000000" w:rsidRDefault="00000000" w:rsidRPr="00000000" w14:paraId="00000005">
      <w:pPr>
        <w:ind w:left="0" w:firstLine="720"/>
        <w:rPr>
          <w:b w:val="1"/>
          <w:color w:val="ff0000"/>
          <w:sz w:val="26"/>
          <w:szCs w:val="26"/>
          <w:u w:val="single"/>
        </w:rPr>
      </w:pPr>
      <w:r w:rsidDel="00000000" w:rsidR="00000000" w:rsidRPr="00000000">
        <w:rPr>
          <w:b w:val="1"/>
          <w:color w:val="ff0000"/>
          <w:sz w:val="26"/>
          <w:szCs w:val="26"/>
          <w:rtl w:val="0"/>
        </w:rPr>
        <w:t xml:space="preserve">II -</w:t>
        <w:tab/>
      </w:r>
      <w:r w:rsidDel="00000000" w:rsidR="00000000" w:rsidRPr="00000000">
        <w:rPr>
          <w:b w:val="1"/>
          <w:color w:val="ff0000"/>
          <w:sz w:val="26"/>
          <w:szCs w:val="26"/>
          <w:u w:val="single"/>
          <w:rtl w:val="0"/>
        </w:rPr>
        <w:t xml:space="preserve">Panneaux photovoltaïque:</w:t>
      </w:r>
    </w:p>
    <w:p w:rsidR="00000000" w:rsidDel="00000000" w:rsidP="00000000" w:rsidRDefault="00000000" w:rsidRPr="00000000" w14:paraId="00000006">
      <w:pPr>
        <w:ind w:left="1800" w:hanging="720"/>
        <w:rPr>
          <w:b w:val="1"/>
          <w:sz w:val="26"/>
          <w:szCs w:val="26"/>
          <w:u w:val="single"/>
        </w:rPr>
      </w:pPr>
      <w:r w:rsidDel="00000000" w:rsidR="00000000" w:rsidRPr="00000000">
        <w:rPr>
          <w:b w:val="1"/>
          <w:sz w:val="26"/>
          <w:szCs w:val="26"/>
          <w:u w:val="single"/>
          <w:rtl w:val="0"/>
        </w:rPr>
        <w:tab/>
        <w:tab/>
      </w:r>
    </w:p>
    <w:p w:rsidR="00000000" w:rsidDel="00000000" w:rsidP="00000000" w:rsidRDefault="00000000" w:rsidRPr="00000000" w14:paraId="00000007">
      <w:pPr>
        <w:ind w:left="1440" w:firstLine="720"/>
        <w:rPr>
          <w:sz w:val="26"/>
          <w:szCs w:val="26"/>
        </w:rPr>
      </w:pPr>
      <w:r w:rsidDel="00000000" w:rsidR="00000000" w:rsidRPr="00000000">
        <w:rPr>
          <w:sz w:val="26"/>
          <w:szCs w:val="26"/>
          <w:rtl w:val="0"/>
        </w:rPr>
        <w:t xml:space="preserve">2.1 Panneaux solaire pour carte arduino</w:t>
      </w:r>
    </w:p>
    <w:p w:rsidR="00000000" w:rsidDel="00000000" w:rsidP="00000000" w:rsidRDefault="00000000" w:rsidRPr="00000000" w14:paraId="00000008">
      <w:pPr>
        <w:ind w:left="1800" w:hanging="720"/>
        <w:rPr>
          <w:sz w:val="26"/>
          <w:szCs w:val="26"/>
        </w:rPr>
      </w:pPr>
      <w:r w:rsidDel="00000000" w:rsidR="00000000" w:rsidRPr="00000000">
        <w:rPr>
          <w:sz w:val="26"/>
          <w:szCs w:val="26"/>
          <w:rtl w:val="0"/>
        </w:rPr>
        <w:tab/>
        <w:tab/>
        <w:t xml:space="preserve">2.2 Panneau solaire polycristallin de silicium</w:t>
      </w:r>
    </w:p>
    <w:p w:rsidR="00000000" w:rsidDel="00000000" w:rsidP="00000000" w:rsidRDefault="00000000" w:rsidRPr="00000000" w14:paraId="00000009">
      <w:pPr>
        <w:ind w:left="1800" w:hanging="720"/>
        <w:rPr>
          <w:sz w:val="26"/>
          <w:szCs w:val="26"/>
        </w:rPr>
      </w:pPr>
      <w:r w:rsidDel="00000000" w:rsidR="00000000" w:rsidRPr="00000000">
        <w:rPr>
          <w:sz w:val="26"/>
          <w:szCs w:val="26"/>
          <w:rtl w:val="0"/>
        </w:rPr>
        <w:tab/>
        <w:tab/>
        <w:t xml:space="preserve">2.3 Panneau solaire polycristallin de silicium version 2 </w:t>
      </w:r>
    </w:p>
    <w:p w:rsidR="00000000" w:rsidDel="00000000" w:rsidP="00000000" w:rsidRDefault="00000000" w:rsidRPr="00000000" w14:paraId="0000000A">
      <w:pPr>
        <w:ind w:left="0" w:firstLine="0"/>
        <w:rPr>
          <w:sz w:val="26"/>
          <w:szCs w:val="26"/>
        </w:rPr>
      </w:pPr>
      <w:r w:rsidDel="00000000" w:rsidR="00000000" w:rsidRPr="00000000">
        <w:rPr>
          <w:rtl w:val="0"/>
        </w:rPr>
      </w:r>
    </w:p>
    <w:p w:rsidR="00000000" w:rsidDel="00000000" w:rsidP="00000000" w:rsidRDefault="00000000" w:rsidRPr="00000000" w14:paraId="0000000B">
      <w:pPr>
        <w:ind w:left="0" w:firstLine="720"/>
        <w:rPr>
          <w:b w:val="1"/>
          <w:color w:val="ff0000"/>
          <w:sz w:val="26"/>
          <w:szCs w:val="26"/>
          <w:u w:val="single"/>
        </w:rPr>
      </w:pPr>
      <w:r w:rsidDel="00000000" w:rsidR="00000000" w:rsidRPr="00000000">
        <w:rPr>
          <w:b w:val="1"/>
          <w:color w:val="ff0000"/>
          <w:sz w:val="26"/>
          <w:szCs w:val="26"/>
          <w:rtl w:val="0"/>
        </w:rPr>
        <w:t xml:space="preserve">III -</w:t>
        <w:tab/>
      </w:r>
      <w:r w:rsidDel="00000000" w:rsidR="00000000" w:rsidRPr="00000000">
        <w:rPr>
          <w:b w:val="1"/>
          <w:color w:val="ff0000"/>
          <w:sz w:val="26"/>
          <w:szCs w:val="26"/>
          <w:u w:val="single"/>
          <w:rtl w:val="0"/>
        </w:rPr>
        <w:t xml:space="preserve">Système d’alimentation indépendant du solaire: Batterie et chargeur:</w:t>
      </w:r>
    </w:p>
    <w:p w:rsidR="00000000" w:rsidDel="00000000" w:rsidP="00000000" w:rsidRDefault="00000000" w:rsidRPr="00000000" w14:paraId="0000000C">
      <w:pPr>
        <w:ind w:left="1800" w:hanging="720"/>
        <w:rPr>
          <w:b w:val="1"/>
          <w:sz w:val="26"/>
          <w:szCs w:val="26"/>
          <w:u w:val="single"/>
        </w:rPr>
      </w:pPr>
      <w:r w:rsidDel="00000000" w:rsidR="00000000" w:rsidRPr="00000000">
        <w:rPr>
          <w:b w:val="1"/>
          <w:sz w:val="26"/>
          <w:szCs w:val="26"/>
          <w:u w:val="single"/>
          <w:rtl w:val="0"/>
        </w:rPr>
        <w:tab/>
        <w:tab/>
      </w:r>
    </w:p>
    <w:p w:rsidR="00000000" w:rsidDel="00000000" w:rsidP="00000000" w:rsidRDefault="00000000" w:rsidRPr="00000000" w14:paraId="0000000D">
      <w:pPr>
        <w:ind w:left="1440" w:firstLine="720"/>
        <w:rPr>
          <w:sz w:val="26"/>
          <w:szCs w:val="26"/>
        </w:rPr>
      </w:pPr>
      <w:r w:rsidDel="00000000" w:rsidR="00000000" w:rsidRPr="00000000">
        <w:rPr>
          <w:sz w:val="26"/>
          <w:szCs w:val="26"/>
          <w:rtl w:val="0"/>
        </w:rPr>
        <w:t xml:space="preserve">3.1 Quels types de batterie prendre?</w:t>
      </w:r>
    </w:p>
    <w:p w:rsidR="00000000" w:rsidDel="00000000" w:rsidP="00000000" w:rsidRDefault="00000000" w:rsidRPr="00000000" w14:paraId="0000000E">
      <w:pPr>
        <w:ind w:left="1440" w:firstLine="720"/>
        <w:rPr>
          <w:sz w:val="26"/>
          <w:szCs w:val="26"/>
        </w:rPr>
      </w:pPr>
      <w:r w:rsidDel="00000000" w:rsidR="00000000" w:rsidRPr="00000000">
        <w:rPr>
          <w:sz w:val="26"/>
          <w:szCs w:val="26"/>
          <w:rtl w:val="0"/>
        </w:rPr>
        <w:t xml:space="preserve">3.2 Tension et courant mis en service par la carte Arduino    UNO</w:t>
      </w:r>
    </w:p>
    <w:p w:rsidR="00000000" w:rsidDel="00000000" w:rsidP="00000000" w:rsidRDefault="00000000" w:rsidRPr="00000000" w14:paraId="0000000F">
      <w:pPr>
        <w:ind w:left="1440" w:firstLine="720"/>
        <w:rPr>
          <w:sz w:val="26"/>
          <w:szCs w:val="26"/>
        </w:rPr>
      </w:pPr>
      <w:r w:rsidDel="00000000" w:rsidR="00000000" w:rsidRPr="00000000">
        <w:rPr>
          <w:sz w:val="26"/>
          <w:szCs w:val="26"/>
          <w:rtl w:val="0"/>
        </w:rPr>
        <w:t xml:space="preserve">3.3 Choix de la batterie</w:t>
      </w:r>
    </w:p>
    <w:p w:rsidR="00000000" w:rsidDel="00000000" w:rsidP="00000000" w:rsidRDefault="00000000" w:rsidRPr="00000000" w14:paraId="00000010">
      <w:pPr>
        <w:ind w:left="1440" w:firstLine="720"/>
        <w:rPr>
          <w:sz w:val="26"/>
          <w:szCs w:val="26"/>
        </w:rPr>
      </w:pPr>
      <w:r w:rsidDel="00000000" w:rsidR="00000000" w:rsidRPr="00000000">
        <w:rPr>
          <w:rtl w:val="0"/>
        </w:rPr>
      </w:r>
    </w:p>
    <w:p w:rsidR="00000000" w:rsidDel="00000000" w:rsidP="00000000" w:rsidRDefault="00000000" w:rsidRPr="00000000" w14:paraId="00000011">
      <w:pPr>
        <w:ind w:left="0" w:firstLine="0"/>
        <w:rPr>
          <w:b w:val="1"/>
          <w:color w:val="ff0000"/>
          <w:sz w:val="26"/>
          <w:szCs w:val="26"/>
          <w:u w:val="single"/>
        </w:rPr>
      </w:pPr>
      <w:r w:rsidDel="00000000" w:rsidR="00000000" w:rsidRPr="00000000">
        <w:rPr>
          <w:sz w:val="26"/>
          <w:szCs w:val="26"/>
          <w:rtl w:val="0"/>
        </w:rPr>
        <w:tab/>
      </w:r>
      <w:r w:rsidDel="00000000" w:rsidR="00000000" w:rsidRPr="00000000">
        <w:rPr>
          <w:b w:val="1"/>
          <w:color w:val="ff0000"/>
          <w:sz w:val="26"/>
          <w:szCs w:val="26"/>
          <w:rtl w:val="0"/>
        </w:rPr>
        <w:t xml:space="preserve">IV - </w:t>
        <w:tab/>
      </w:r>
      <w:r w:rsidDel="00000000" w:rsidR="00000000" w:rsidRPr="00000000">
        <w:rPr>
          <w:b w:val="1"/>
          <w:color w:val="ff0000"/>
          <w:sz w:val="26"/>
          <w:szCs w:val="26"/>
          <w:u w:val="single"/>
          <w:rtl w:val="0"/>
        </w:rPr>
        <w:t xml:space="preserve">Les pales de notre energy flower</w:t>
      </w:r>
    </w:p>
    <w:p w:rsidR="00000000" w:rsidDel="00000000" w:rsidP="00000000" w:rsidRDefault="00000000" w:rsidRPr="00000000" w14:paraId="00000012">
      <w:pPr>
        <w:ind w:left="0" w:firstLine="0"/>
        <w:rPr>
          <w:b w:val="1"/>
          <w:sz w:val="26"/>
          <w:szCs w:val="26"/>
          <w:u w:val="single"/>
        </w:rPr>
      </w:pPr>
      <w:r w:rsidDel="00000000" w:rsidR="00000000" w:rsidRPr="00000000">
        <w:rPr>
          <w:rtl w:val="0"/>
        </w:rPr>
      </w:r>
    </w:p>
    <w:p w:rsidR="00000000" w:rsidDel="00000000" w:rsidP="00000000" w:rsidRDefault="00000000" w:rsidRPr="00000000" w14:paraId="00000013">
      <w:pPr>
        <w:ind w:left="0" w:firstLine="0"/>
        <w:rPr>
          <w:sz w:val="26"/>
          <w:szCs w:val="26"/>
        </w:rPr>
      </w:pPr>
      <w:r w:rsidDel="00000000" w:rsidR="00000000" w:rsidRPr="00000000">
        <w:rPr>
          <w:b w:val="1"/>
          <w:sz w:val="26"/>
          <w:szCs w:val="26"/>
          <w:u w:val="single"/>
          <w:rtl w:val="0"/>
        </w:rPr>
        <w:tab/>
        <w:tab/>
        <w:tab/>
      </w:r>
      <w:r w:rsidDel="00000000" w:rsidR="00000000" w:rsidRPr="00000000">
        <w:rPr>
          <w:sz w:val="26"/>
          <w:szCs w:val="26"/>
          <w:rtl w:val="0"/>
        </w:rPr>
        <w:t xml:space="preserve">4.1 Contreplaqué</w:t>
      </w:r>
    </w:p>
    <w:p w:rsidR="00000000" w:rsidDel="00000000" w:rsidP="00000000" w:rsidRDefault="00000000" w:rsidRPr="00000000" w14:paraId="00000014">
      <w:pPr>
        <w:ind w:left="0" w:firstLine="0"/>
        <w:rPr>
          <w:sz w:val="26"/>
          <w:szCs w:val="26"/>
        </w:rPr>
      </w:pPr>
      <w:r w:rsidDel="00000000" w:rsidR="00000000" w:rsidRPr="00000000">
        <w:rPr>
          <w:sz w:val="26"/>
          <w:szCs w:val="26"/>
          <w:rtl w:val="0"/>
        </w:rPr>
        <w:tab/>
        <w:tab/>
        <w:tab/>
        <w:t xml:space="preserve">4.2 Système de butée</w:t>
      </w:r>
    </w:p>
    <w:p w:rsidR="00000000" w:rsidDel="00000000" w:rsidP="00000000" w:rsidRDefault="00000000" w:rsidRPr="00000000" w14:paraId="00000015">
      <w:pPr>
        <w:ind w:left="0" w:firstLine="0"/>
        <w:rPr>
          <w:b w:val="1"/>
          <w:sz w:val="26"/>
          <w:szCs w:val="26"/>
          <w:u w:val="single"/>
        </w:rPr>
      </w:pPr>
      <w:r w:rsidDel="00000000" w:rsidR="00000000" w:rsidRPr="00000000">
        <w:rPr>
          <w:rtl w:val="0"/>
        </w:rPr>
      </w:r>
    </w:p>
    <w:p w:rsidR="00000000" w:rsidDel="00000000" w:rsidP="00000000" w:rsidRDefault="00000000" w:rsidRPr="00000000" w14:paraId="00000016">
      <w:pPr>
        <w:ind w:left="0" w:firstLine="0"/>
        <w:rPr>
          <w:b w:val="1"/>
          <w:color w:val="ff0000"/>
          <w:sz w:val="26"/>
          <w:szCs w:val="26"/>
          <w:u w:val="single"/>
        </w:rPr>
      </w:pPr>
      <w:r w:rsidDel="00000000" w:rsidR="00000000" w:rsidRPr="00000000">
        <w:rPr>
          <w:b w:val="1"/>
          <w:sz w:val="26"/>
          <w:szCs w:val="26"/>
          <w:u w:val="single"/>
          <w:rtl w:val="0"/>
        </w:rPr>
        <w:tab/>
      </w:r>
      <w:r w:rsidDel="00000000" w:rsidR="00000000" w:rsidRPr="00000000">
        <w:rPr>
          <w:b w:val="1"/>
          <w:color w:val="ff0000"/>
          <w:sz w:val="26"/>
          <w:szCs w:val="26"/>
          <w:rtl w:val="0"/>
        </w:rPr>
        <w:t xml:space="preserve">V -  </w:t>
        <w:tab/>
      </w:r>
      <w:r w:rsidDel="00000000" w:rsidR="00000000" w:rsidRPr="00000000">
        <w:rPr>
          <w:b w:val="1"/>
          <w:color w:val="ff0000"/>
          <w:sz w:val="26"/>
          <w:szCs w:val="26"/>
          <w:u w:val="single"/>
          <w:rtl w:val="0"/>
        </w:rPr>
        <w:t xml:space="preserve">Détecteurs de luminosité</w:t>
      </w:r>
    </w:p>
    <w:p w:rsidR="00000000" w:rsidDel="00000000" w:rsidP="00000000" w:rsidRDefault="00000000" w:rsidRPr="00000000" w14:paraId="00000017">
      <w:pPr>
        <w:ind w:left="0" w:firstLine="0"/>
        <w:rPr>
          <w:b w:val="1"/>
          <w:sz w:val="26"/>
          <w:szCs w:val="26"/>
          <w:u w:val="single"/>
        </w:rPr>
      </w:pPr>
      <w:r w:rsidDel="00000000" w:rsidR="00000000" w:rsidRPr="00000000">
        <w:rPr>
          <w:b w:val="1"/>
          <w:sz w:val="26"/>
          <w:szCs w:val="26"/>
          <w:u w:val="single"/>
          <w:rtl w:val="0"/>
        </w:rPr>
        <w:tab/>
        <w:tab/>
        <w:tab/>
      </w:r>
    </w:p>
    <w:p w:rsidR="00000000" w:rsidDel="00000000" w:rsidP="00000000" w:rsidRDefault="00000000" w:rsidRPr="00000000" w14:paraId="00000018">
      <w:pPr>
        <w:ind w:left="1440" w:firstLine="720"/>
        <w:rPr>
          <w:sz w:val="26"/>
          <w:szCs w:val="26"/>
        </w:rPr>
      </w:pPr>
      <w:r w:rsidDel="00000000" w:rsidR="00000000" w:rsidRPr="00000000">
        <w:rPr>
          <w:sz w:val="26"/>
          <w:szCs w:val="26"/>
          <w:rtl w:val="0"/>
        </w:rPr>
        <w:t xml:space="preserve">5 Photorésistance</w:t>
      </w:r>
    </w:p>
    <w:p w:rsidR="00000000" w:rsidDel="00000000" w:rsidP="00000000" w:rsidRDefault="00000000" w:rsidRPr="00000000" w14:paraId="00000019">
      <w:pPr>
        <w:ind w:left="0" w:firstLine="0"/>
        <w:rPr>
          <w:b w:val="1"/>
          <w:sz w:val="26"/>
          <w:szCs w:val="26"/>
          <w:u w:val="single"/>
        </w:rPr>
      </w:pPr>
      <w:r w:rsidDel="00000000" w:rsidR="00000000" w:rsidRPr="00000000">
        <w:rPr>
          <w:rtl w:val="0"/>
        </w:rPr>
      </w:r>
    </w:p>
    <w:p w:rsidR="00000000" w:rsidDel="00000000" w:rsidP="00000000" w:rsidRDefault="00000000" w:rsidRPr="00000000" w14:paraId="0000001A">
      <w:pPr>
        <w:ind w:left="0" w:firstLine="0"/>
        <w:rPr>
          <w:b w:val="1"/>
          <w:color w:val="ff0000"/>
          <w:sz w:val="26"/>
          <w:szCs w:val="26"/>
          <w:u w:val="single"/>
        </w:rPr>
      </w:pPr>
      <w:r w:rsidDel="00000000" w:rsidR="00000000" w:rsidRPr="00000000">
        <w:rPr>
          <w:b w:val="1"/>
          <w:sz w:val="26"/>
          <w:szCs w:val="26"/>
          <w:u w:val="single"/>
          <w:rtl w:val="0"/>
        </w:rPr>
        <w:tab/>
      </w:r>
      <w:r w:rsidDel="00000000" w:rsidR="00000000" w:rsidRPr="00000000">
        <w:rPr>
          <w:b w:val="1"/>
          <w:color w:val="ff0000"/>
          <w:sz w:val="26"/>
          <w:szCs w:val="26"/>
          <w:rtl w:val="0"/>
        </w:rPr>
        <w:t xml:space="preserve">VI - </w:t>
        <w:tab/>
      </w:r>
      <w:r w:rsidDel="00000000" w:rsidR="00000000" w:rsidRPr="00000000">
        <w:rPr>
          <w:b w:val="1"/>
          <w:color w:val="ff0000"/>
          <w:sz w:val="26"/>
          <w:szCs w:val="26"/>
          <w:u w:val="single"/>
          <w:rtl w:val="0"/>
        </w:rPr>
        <w:t xml:space="preserve">Moteurs des pales</w:t>
      </w:r>
    </w:p>
    <w:p w:rsidR="00000000" w:rsidDel="00000000" w:rsidP="00000000" w:rsidRDefault="00000000" w:rsidRPr="00000000" w14:paraId="0000001B">
      <w:pPr>
        <w:ind w:left="0" w:firstLine="0"/>
        <w:rPr>
          <w:b w:val="1"/>
          <w:sz w:val="26"/>
          <w:szCs w:val="26"/>
          <w:u w:val="single"/>
        </w:rPr>
      </w:pPr>
      <w:r w:rsidDel="00000000" w:rsidR="00000000" w:rsidRPr="00000000">
        <w:rPr>
          <w:rtl w:val="0"/>
        </w:rPr>
      </w:r>
    </w:p>
    <w:p w:rsidR="00000000" w:rsidDel="00000000" w:rsidP="00000000" w:rsidRDefault="00000000" w:rsidRPr="00000000" w14:paraId="0000001C">
      <w:pPr>
        <w:ind w:left="0" w:firstLine="0"/>
        <w:rPr>
          <w:sz w:val="26"/>
          <w:szCs w:val="26"/>
        </w:rPr>
      </w:pPr>
      <w:r w:rsidDel="00000000" w:rsidR="00000000" w:rsidRPr="00000000">
        <w:rPr>
          <w:b w:val="1"/>
          <w:sz w:val="26"/>
          <w:szCs w:val="26"/>
          <w:u w:val="single"/>
          <w:rtl w:val="0"/>
        </w:rPr>
        <w:tab/>
        <w:tab/>
        <w:tab/>
      </w:r>
      <w:r w:rsidDel="00000000" w:rsidR="00000000" w:rsidRPr="00000000">
        <w:rPr>
          <w:sz w:val="26"/>
          <w:szCs w:val="26"/>
          <w:rtl w:val="0"/>
        </w:rPr>
        <w:t xml:space="preserve">6.1 Premier servo-moteur</w:t>
      </w:r>
    </w:p>
    <w:p w:rsidR="00000000" w:rsidDel="00000000" w:rsidP="00000000" w:rsidRDefault="00000000" w:rsidRPr="00000000" w14:paraId="0000001D">
      <w:pPr>
        <w:ind w:left="0" w:firstLine="0"/>
        <w:rPr>
          <w:sz w:val="26"/>
          <w:szCs w:val="26"/>
        </w:rPr>
      </w:pPr>
      <w:r w:rsidDel="00000000" w:rsidR="00000000" w:rsidRPr="00000000">
        <w:rPr>
          <w:sz w:val="26"/>
          <w:szCs w:val="26"/>
          <w:rtl w:val="0"/>
        </w:rPr>
        <w:tab/>
        <w:tab/>
        <w:tab/>
        <w:t xml:space="preserve">6.2 Deuxième servo-moteur</w:t>
      </w:r>
    </w:p>
    <w:p w:rsidR="00000000" w:rsidDel="00000000" w:rsidP="00000000" w:rsidRDefault="00000000" w:rsidRPr="00000000" w14:paraId="0000001E">
      <w:pPr>
        <w:ind w:left="0" w:firstLine="0"/>
        <w:rPr>
          <w:sz w:val="26"/>
          <w:szCs w:val="26"/>
        </w:rPr>
      </w:pPr>
      <w:r w:rsidDel="00000000" w:rsidR="00000000" w:rsidRPr="00000000">
        <w:rPr>
          <w:sz w:val="26"/>
          <w:szCs w:val="26"/>
          <w:rtl w:val="0"/>
        </w:rPr>
        <w:tab/>
        <w:tab/>
        <w:tab/>
        <w:t xml:space="preserve">6.3 Troisième servo-moteur</w:t>
      </w:r>
    </w:p>
    <w:p w:rsidR="00000000" w:rsidDel="00000000" w:rsidP="00000000" w:rsidRDefault="00000000" w:rsidRPr="00000000" w14:paraId="0000001F">
      <w:pPr>
        <w:ind w:left="0" w:firstLine="0"/>
        <w:rPr>
          <w:b w:val="1"/>
          <w:sz w:val="26"/>
          <w:szCs w:val="26"/>
          <w:u w:val="single"/>
        </w:rPr>
      </w:pPr>
      <w:r w:rsidDel="00000000" w:rsidR="00000000" w:rsidRPr="00000000">
        <w:rPr>
          <w:rtl w:val="0"/>
        </w:rPr>
      </w:r>
    </w:p>
    <w:p w:rsidR="00000000" w:rsidDel="00000000" w:rsidP="00000000" w:rsidRDefault="00000000" w:rsidRPr="00000000" w14:paraId="00000020">
      <w:pPr>
        <w:ind w:left="0" w:firstLine="0"/>
        <w:rPr>
          <w:b w:val="1"/>
          <w:color w:val="ff0000"/>
          <w:sz w:val="26"/>
          <w:szCs w:val="26"/>
          <w:u w:val="single"/>
        </w:rPr>
      </w:pPr>
      <w:r w:rsidDel="00000000" w:rsidR="00000000" w:rsidRPr="00000000">
        <w:rPr>
          <w:b w:val="1"/>
          <w:sz w:val="26"/>
          <w:szCs w:val="26"/>
          <w:u w:val="single"/>
          <w:rtl w:val="0"/>
        </w:rPr>
        <w:tab/>
      </w:r>
      <w:r w:rsidDel="00000000" w:rsidR="00000000" w:rsidRPr="00000000">
        <w:rPr>
          <w:b w:val="1"/>
          <w:color w:val="ff0000"/>
          <w:sz w:val="26"/>
          <w:szCs w:val="26"/>
          <w:rtl w:val="0"/>
        </w:rPr>
        <w:t xml:space="preserve">VII -</w:t>
        <w:tab/>
      </w:r>
      <w:r w:rsidDel="00000000" w:rsidR="00000000" w:rsidRPr="00000000">
        <w:rPr>
          <w:b w:val="1"/>
          <w:color w:val="ff0000"/>
          <w:sz w:val="26"/>
          <w:szCs w:val="26"/>
          <w:u w:val="single"/>
          <w:rtl w:val="0"/>
        </w:rPr>
        <w:t xml:space="preserve">Conclusion </w:t>
      </w:r>
    </w:p>
    <w:p w:rsidR="00000000" w:rsidDel="00000000" w:rsidP="00000000" w:rsidRDefault="00000000" w:rsidRPr="00000000" w14:paraId="00000021">
      <w:pPr>
        <w:ind w:left="0" w:firstLine="0"/>
        <w:rPr>
          <w:b w:val="1"/>
          <w:sz w:val="26"/>
          <w:szCs w:val="26"/>
          <w:u w:val="single"/>
        </w:rPr>
      </w:pPr>
      <w:r w:rsidDel="00000000" w:rsidR="00000000" w:rsidRPr="00000000">
        <w:rPr>
          <w:rtl w:val="0"/>
        </w:rPr>
      </w:r>
    </w:p>
    <w:p w:rsidR="00000000" w:rsidDel="00000000" w:rsidP="00000000" w:rsidRDefault="00000000" w:rsidRPr="00000000" w14:paraId="00000022">
      <w:pPr>
        <w:ind w:left="0" w:firstLine="0"/>
        <w:rPr>
          <w:b w:val="1"/>
          <w:sz w:val="26"/>
          <w:szCs w:val="26"/>
        </w:rPr>
      </w:pPr>
      <w:r w:rsidDel="00000000" w:rsidR="00000000" w:rsidRPr="00000000">
        <w:rPr>
          <w:b w:val="1"/>
          <w:sz w:val="26"/>
          <w:szCs w:val="26"/>
          <w:u w:val="single"/>
          <w:rtl w:val="0"/>
        </w:rPr>
        <w:tab/>
      </w:r>
      <w:r w:rsidDel="00000000" w:rsidR="00000000" w:rsidRPr="00000000">
        <w:rPr>
          <w:rtl w:val="0"/>
        </w:rPr>
      </w:r>
    </w:p>
    <w:p w:rsidR="00000000" w:rsidDel="00000000" w:rsidP="00000000" w:rsidRDefault="00000000" w:rsidRPr="00000000" w14:paraId="00000023">
      <w:pPr>
        <w:ind w:left="1800" w:hanging="720"/>
        <w:rPr>
          <w:b w:val="1"/>
          <w:sz w:val="26"/>
          <w:szCs w:val="26"/>
          <w:u w:val="single"/>
        </w:rPr>
      </w:pPr>
      <w:r w:rsidDel="00000000" w:rsidR="00000000" w:rsidRPr="00000000">
        <w:rPr>
          <w:b w:val="1"/>
          <w:sz w:val="26"/>
          <w:szCs w:val="26"/>
          <w:u w:val="single"/>
          <w:rtl w:val="0"/>
        </w:rPr>
        <w:tab/>
        <w:tab/>
      </w:r>
    </w:p>
    <w:p w:rsidR="00000000" w:rsidDel="00000000" w:rsidP="00000000" w:rsidRDefault="00000000" w:rsidRPr="00000000" w14:paraId="00000024">
      <w:pPr>
        <w:rPr>
          <w:b w:val="1"/>
          <w:sz w:val="26"/>
          <w:szCs w:val="26"/>
          <w:u w:val="single"/>
        </w:rPr>
      </w:pPr>
      <w:r w:rsidDel="00000000" w:rsidR="00000000" w:rsidRPr="00000000">
        <w:rPr>
          <w:b w:val="1"/>
          <w:sz w:val="26"/>
          <w:szCs w:val="26"/>
          <w:u w:val="single"/>
          <w:rtl w:val="0"/>
        </w:rPr>
        <w:t xml:space="preserve"> </w:t>
      </w:r>
    </w:p>
    <w:p w:rsidR="00000000" w:rsidDel="00000000" w:rsidP="00000000" w:rsidRDefault="00000000" w:rsidRPr="00000000" w14:paraId="00000025">
      <w:pPr>
        <w:rPr>
          <w:b w:val="1"/>
          <w:sz w:val="26"/>
          <w:szCs w:val="26"/>
          <w:u w:val="single"/>
        </w:rPr>
      </w:pPr>
      <w:r w:rsidDel="00000000" w:rsidR="00000000" w:rsidRPr="00000000">
        <w:rPr>
          <w:rtl w:val="0"/>
        </w:rPr>
      </w:r>
    </w:p>
    <w:p w:rsidR="00000000" w:rsidDel="00000000" w:rsidP="00000000" w:rsidRDefault="00000000" w:rsidRPr="00000000" w14:paraId="00000026">
      <w:pPr>
        <w:rPr>
          <w:b w:val="1"/>
          <w:sz w:val="26"/>
          <w:szCs w:val="26"/>
          <w:u w:val="single"/>
        </w:rPr>
      </w:pPr>
      <w:r w:rsidDel="00000000" w:rsidR="00000000" w:rsidRPr="00000000">
        <w:rPr>
          <w:b w:val="1"/>
          <w:sz w:val="26"/>
          <w:szCs w:val="26"/>
          <w:u w:val="single"/>
          <w:rtl w:val="0"/>
        </w:rPr>
        <w:t xml:space="preserve"> </w:t>
      </w:r>
    </w:p>
    <w:p w:rsidR="00000000" w:rsidDel="00000000" w:rsidP="00000000" w:rsidRDefault="00000000" w:rsidRPr="00000000" w14:paraId="00000027">
      <w:pPr>
        <w:rPr>
          <w:b w:val="1"/>
          <w:sz w:val="26"/>
          <w:szCs w:val="26"/>
          <w:u w:val="single"/>
        </w:rPr>
      </w:pPr>
      <w:r w:rsidDel="00000000" w:rsidR="00000000" w:rsidRPr="00000000">
        <w:rPr>
          <w:b w:val="1"/>
          <w:sz w:val="26"/>
          <w:szCs w:val="26"/>
          <w:u w:val="single"/>
          <w:rtl w:val="0"/>
        </w:rPr>
        <w:t xml:space="preserve"> </w:t>
      </w:r>
    </w:p>
    <w:p w:rsidR="00000000" w:rsidDel="00000000" w:rsidP="00000000" w:rsidRDefault="00000000" w:rsidRPr="00000000" w14:paraId="00000028">
      <w:pPr>
        <w:rPr>
          <w:b w:val="1"/>
          <w:sz w:val="26"/>
          <w:szCs w:val="26"/>
          <w:u w:val="single"/>
        </w:rPr>
      </w:pPr>
      <w:r w:rsidDel="00000000" w:rsidR="00000000" w:rsidRPr="00000000">
        <w:rPr>
          <w:b w:val="1"/>
          <w:sz w:val="26"/>
          <w:szCs w:val="26"/>
          <w:u w:val="single"/>
          <w:rtl w:val="0"/>
        </w:rPr>
        <w:t xml:space="preserve"> </w:t>
      </w:r>
    </w:p>
    <w:p w:rsidR="00000000" w:rsidDel="00000000" w:rsidP="00000000" w:rsidRDefault="00000000" w:rsidRPr="00000000" w14:paraId="00000029">
      <w:pPr>
        <w:ind w:left="1800" w:hanging="720"/>
        <w:rPr>
          <w:color w:val="ff0000"/>
          <w:sz w:val="26"/>
          <w:szCs w:val="26"/>
        </w:rPr>
      </w:pPr>
      <w:r w:rsidDel="00000000" w:rsidR="00000000" w:rsidRPr="00000000">
        <w:rPr>
          <w:b w:val="1"/>
          <w:color w:val="ff0000"/>
          <w:sz w:val="26"/>
          <w:szCs w:val="26"/>
          <w:u w:val="single"/>
          <w:rtl w:val="0"/>
        </w:rPr>
        <w:t xml:space="preserve">I-</w:t>
      </w:r>
      <w:r w:rsidDel="00000000" w:rsidR="00000000" w:rsidRPr="00000000">
        <w:rPr>
          <w:rFonts w:ascii="Times New Roman" w:cs="Times New Roman" w:eastAsia="Times New Roman" w:hAnsi="Times New Roman"/>
          <w:b w:val="1"/>
          <w:color w:val="ff0000"/>
          <w:sz w:val="26"/>
          <w:szCs w:val="26"/>
          <w:u w:val="single"/>
          <w:rtl w:val="0"/>
        </w:rPr>
        <w:t xml:space="preserve">               </w:t>
      </w:r>
      <w:r w:rsidDel="00000000" w:rsidR="00000000" w:rsidRPr="00000000">
        <w:rPr>
          <w:b w:val="1"/>
          <w:color w:val="ff0000"/>
          <w:sz w:val="26"/>
          <w:szCs w:val="26"/>
          <w:u w:val="single"/>
          <w:rtl w:val="0"/>
        </w:rPr>
        <w:t xml:space="preserve">Introductions du projet :</w:t>
      </w:r>
      <w:r w:rsidDel="00000000" w:rsidR="00000000" w:rsidRPr="00000000">
        <w:rPr>
          <w:color w:val="ff0000"/>
          <w:sz w:val="26"/>
          <w:szCs w:val="26"/>
          <w:rtl w:val="0"/>
        </w:rPr>
        <w:t xml:space="preserve"> </w:t>
      </w:r>
    </w:p>
    <w:p w:rsidR="00000000" w:rsidDel="00000000" w:rsidP="00000000" w:rsidRDefault="00000000" w:rsidRPr="00000000" w14:paraId="0000002A">
      <w:pPr>
        <w:ind w:left="3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2B">
      <w:pPr>
        <w:ind w:left="360" w:firstLine="0"/>
        <w:rPr>
          <w:sz w:val="26"/>
          <w:szCs w:val="26"/>
        </w:rPr>
      </w:pPr>
      <w:r w:rsidDel="00000000" w:rsidR="00000000" w:rsidRPr="00000000">
        <w:rPr>
          <w:b w:val="1"/>
          <w:sz w:val="26"/>
          <w:szCs w:val="26"/>
          <w:rtl w:val="0"/>
        </w:rPr>
        <w:t xml:space="preserve">Energy flower</w:t>
      </w:r>
      <w:r w:rsidDel="00000000" w:rsidR="00000000" w:rsidRPr="00000000">
        <w:rPr>
          <w:sz w:val="26"/>
          <w:szCs w:val="26"/>
          <w:rtl w:val="0"/>
        </w:rPr>
        <w:t xml:space="preserve">, c’est une alliance entre esthétisme et énergie solaire. Cette « fleur » directionnel, marchant sur le principe du tournesol, optimise son inclinaison et son sens de direction en fonction de l’ensoleillement présent dans la journée, tout ça pour maximiser la production d’énergie solaire. </w:t>
      </w:r>
    </w:p>
    <w:p w:rsidR="00000000" w:rsidDel="00000000" w:rsidP="00000000" w:rsidRDefault="00000000" w:rsidRPr="00000000" w14:paraId="0000002C">
      <w:pPr>
        <w:ind w:left="360" w:firstLine="0"/>
        <w:rPr>
          <w:sz w:val="26"/>
          <w:szCs w:val="26"/>
          <w:u w:val="single"/>
        </w:rPr>
      </w:pPr>
      <w:r w:rsidDel="00000000" w:rsidR="00000000" w:rsidRPr="00000000">
        <w:rPr>
          <w:sz w:val="26"/>
          <w:szCs w:val="26"/>
          <w:u w:val="single"/>
          <w:rtl w:val="0"/>
        </w:rPr>
        <w:t xml:space="preserve"> </w:t>
      </w:r>
    </w:p>
    <w:p w:rsidR="00000000" w:rsidDel="00000000" w:rsidP="00000000" w:rsidRDefault="00000000" w:rsidRPr="00000000" w14:paraId="0000002D">
      <w:pPr>
        <w:ind w:left="360" w:firstLine="0"/>
        <w:rPr>
          <w:color w:val="93c47d"/>
          <w:sz w:val="26"/>
          <w:szCs w:val="26"/>
        </w:rPr>
      </w:pPr>
      <w:r w:rsidDel="00000000" w:rsidR="00000000" w:rsidRPr="00000000">
        <w:rPr>
          <w:color w:val="93c47d"/>
          <w:sz w:val="26"/>
          <w:szCs w:val="26"/>
          <w:rtl w:val="0"/>
        </w:rPr>
        <w:t xml:space="preserve">Quels vont être nos besoins ?</w:t>
      </w:r>
    </w:p>
    <w:p w:rsidR="00000000" w:rsidDel="00000000" w:rsidP="00000000" w:rsidRDefault="00000000" w:rsidRPr="00000000" w14:paraId="0000002E">
      <w:pPr>
        <w:ind w:left="3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2F">
      <w:pPr>
        <w:ind w:left="1080" w:hanging="360"/>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Des photodétecteurs convertissent le taux de luminosité en une grandeur mesurable, permettant d'activer puis d’orienter l’energy flower, dans une direction optimale. </w:t>
      </w:r>
    </w:p>
    <w:p w:rsidR="00000000" w:rsidDel="00000000" w:rsidP="00000000" w:rsidRDefault="00000000" w:rsidRPr="00000000" w14:paraId="00000030">
      <w:pPr>
        <w:ind w:left="1080" w:hanging="360"/>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Panneaux photovoltaïques, permettant de créer de l’énergie solaire.</w:t>
      </w:r>
    </w:p>
    <w:p w:rsidR="00000000" w:rsidDel="00000000" w:rsidP="00000000" w:rsidRDefault="00000000" w:rsidRPr="00000000" w14:paraId="00000031">
      <w:pPr>
        <w:ind w:left="1080" w:hanging="360"/>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Bras directionnels, permettant la rotation et l’inclinaison de l’Energy flower. </w:t>
      </w:r>
    </w:p>
    <w:p w:rsidR="00000000" w:rsidDel="00000000" w:rsidP="00000000" w:rsidRDefault="00000000" w:rsidRPr="00000000" w14:paraId="00000032">
      <w:pPr>
        <w:ind w:left="1080" w:hanging="360"/>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Moteur, activant l’utilisation des bras directionnels :</w:t>
      </w:r>
    </w:p>
    <w:p w:rsidR="00000000" w:rsidDel="00000000" w:rsidP="00000000" w:rsidRDefault="00000000" w:rsidRPr="00000000" w14:paraId="00000033">
      <w:pPr>
        <w:ind w:left="1800" w:hanging="360"/>
        <w:rPr>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Rotation (0 à 180 degrés suffisant pour pouvoir suivre le soleil.)</w:t>
      </w:r>
    </w:p>
    <w:p w:rsidR="00000000" w:rsidDel="00000000" w:rsidP="00000000" w:rsidRDefault="00000000" w:rsidRPr="00000000" w14:paraId="00000034">
      <w:pPr>
        <w:ind w:left="1800" w:hanging="360"/>
        <w:rPr>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Inclinaison (0 à 180 degrés pour rester dans la normale du soleil)</w:t>
      </w:r>
    </w:p>
    <w:p w:rsidR="00000000" w:rsidDel="00000000" w:rsidP="00000000" w:rsidRDefault="00000000" w:rsidRPr="00000000" w14:paraId="00000035">
      <w:pPr>
        <w:ind w:left="1080" w:hanging="360"/>
        <w:rPr>
          <w:sz w:val="26"/>
          <w:szCs w:val="26"/>
        </w:rPr>
      </w:pPr>
      <w:r w:rsidDel="00000000" w:rsidR="00000000" w:rsidRPr="00000000">
        <w:rPr>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Système permettant de déployer et de fermer les pales (panneaux) :</w:t>
      </w:r>
    </w:p>
    <w:p w:rsidR="00000000" w:rsidDel="00000000" w:rsidP="00000000" w:rsidRDefault="00000000" w:rsidRPr="00000000" w14:paraId="00000036">
      <w:pPr>
        <w:ind w:left="1800" w:hanging="360"/>
        <w:rPr>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Anémomètre : refermer les pales au-dessus d’une valeur critique en cas de vent dangereux. </w:t>
      </w:r>
    </w:p>
    <w:p w:rsidR="00000000" w:rsidDel="00000000" w:rsidP="00000000" w:rsidRDefault="00000000" w:rsidRPr="00000000" w14:paraId="00000037">
      <w:pPr>
        <w:ind w:left="1800" w:hanging="360"/>
        <w:rPr>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Moteur entraînant la mise en place des pâles</w:t>
      </w:r>
    </w:p>
    <w:p w:rsidR="00000000" w:rsidDel="00000000" w:rsidP="00000000" w:rsidRDefault="00000000" w:rsidRPr="00000000" w14:paraId="00000038">
      <w:pPr>
        <w:ind w:left="1800" w:hanging="360"/>
        <w:rPr>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Système de butée, pour bien positionner les pales.</w:t>
      </w:r>
    </w:p>
    <w:p w:rsidR="00000000" w:rsidDel="00000000" w:rsidP="00000000" w:rsidRDefault="00000000" w:rsidRPr="00000000" w14:paraId="00000039">
      <w:pPr>
        <w:ind w:left="1800" w:hanging="360"/>
        <w:rPr>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Pièce centrale reliant toutes les pâles entre elles. </w:t>
      </w:r>
    </w:p>
    <w:p w:rsidR="00000000" w:rsidDel="00000000" w:rsidP="00000000" w:rsidRDefault="00000000" w:rsidRPr="00000000" w14:paraId="0000003A">
      <w:pPr>
        <w:ind w:left="1800" w:hanging="360"/>
        <w:rPr>
          <w:sz w:val="26"/>
          <w:szCs w:val="26"/>
        </w:rPr>
      </w:pPr>
      <w:r w:rsidDel="00000000" w:rsidR="00000000" w:rsidRPr="00000000">
        <w:rPr>
          <w:rFonts w:ascii="Courier New" w:cs="Courier New" w:eastAsia="Courier New" w:hAnsi="Courier New"/>
          <w:sz w:val="26"/>
          <w:szCs w:val="26"/>
          <w:rtl w:val="0"/>
        </w:rPr>
        <w:t xml:space="preserve">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26"/>
          <w:szCs w:val="26"/>
          <w:rtl w:val="0"/>
        </w:rPr>
        <w:t xml:space="preserve">Un contre poids, pour équilibrer ce système </w:t>
      </w:r>
    </w:p>
    <w:p w:rsidR="00000000" w:rsidDel="00000000" w:rsidP="00000000" w:rsidRDefault="00000000" w:rsidRPr="00000000" w14:paraId="0000003B">
      <w:pPr>
        <w:numPr>
          <w:ilvl w:val="0"/>
          <w:numId w:val="5"/>
        </w:numPr>
        <w:ind w:left="720" w:hanging="360"/>
        <w:rPr>
          <w:sz w:val="26"/>
          <w:szCs w:val="26"/>
        </w:rPr>
      </w:pPr>
      <w:r w:rsidDel="00000000" w:rsidR="00000000" w:rsidRPr="00000000">
        <w:rPr>
          <w:sz w:val="26"/>
          <w:szCs w:val="26"/>
          <w:rtl w:val="0"/>
        </w:rPr>
        <w:t xml:space="preserve">Batterie rechargeable capable de faire fonctionner l’energy flower. On veut que notre énergie flower soit autonome énergétiquement parlant. </w:t>
      </w:r>
    </w:p>
    <w:p w:rsidR="00000000" w:rsidDel="00000000" w:rsidP="00000000" w:rsidRDefault="00000000" w:rsidRPr="00000000" w14:paraId="0000003C">
      <w:pPr>
        <w:numPr>
          <w:ilvl w:val="0"/>
          <w:numId w:val="5"/>
        </w:numPr>
        <w:ind w:left="720" w:hanging="360"/>
        <w:rPr>
          <w:sz w:val="26"/>
          <w:szCs w:val="26"/>
        </w:rPr>
      </w:pPr>
      <w:r w:rsidDel="00000000" w:rsidR="00000000" w:rsidRPr="00000000">
        <w:rPr>
          <w:sz w:val="26"/>
          <w:szCs w:val="26"/>
          <w:rtl w:val="0"/>
        </w:rPr>
        <w:t xml:space="preserve">Système alternatif si trop complexe à déployer et refermer les pales. Consistant à une tige téléscopique, faisant sortir l’energy flower de son emplacement d’origine. </w:t>
      </w:r>
    </w:p>
    <w:p w:rsidR="00000000" w:rsidDel="00000000" w:rsidP="00000000" w:rsidRDefault="00000000" w:rsidRPr="00000000" w14:paraId="0000003D">
      <w:pPr>
        <w:ind w:left="0" w:firstLine="0"/>
        <w:rPr>
          <w:sz w:val="26"/>
          <w:szCs w:val="26"/>
        </w:rPr>
      </w:pPr>
      <w:r w:rsidDel="00000000" w:rsidR="00000000" w:rsidRPr="00000000">
        <w:rPr>
          <w:rtl w:val="0"/>
        </w:rPr>
      </w:r>
    </w:p>
    <w:p w:rsidR="00000000" w:rsidDel="00000000" w:rsidP="00000000" w:rsidRDefault="00000000" w:rsidRPr="00000000" w14:paraId="0000003E">
      <w:pPr>
        <w:ind w:left="720" w:firstLine="0"/>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ind w:firstLine="720"/>
        <w:rPr>
          <w:color w:val="ff0000"/>
          <w:sz w:val="26"/>
          <w:szCs w:val="26"/>
        </w:rPr>
      </w:pPr>
      <w:r w:rsidDel="00000000" w:rsidR="00000000" w:rsidRPr="00000000">
        <w:rPr>
          <w:b w:val="1"/>
          <w:color w:val="ff0000"/>
          <w:sz w:val="26"/>
          <w:szCs w:val="26"/>
          <w:rtl w:val="0"/>
        </w:rPr>
        <w:t xml:space="preserve">II-</w:t>
      </w:r>
      <w:r w:rsidDel="00000000" w:rsidR="00000000" w:rsidRPr="00000000">
        <w:rPr>
          <w:b w:val="1"/>
          <w:color w:val="ff0000"/>
          <w:sz w:val="26"/>
          <w:szCs w:val="26"/>
          <w:u w:val="single"/>
          <w:rtl w:val="0"/>
        </w:rPr>
        <w:t xml:space="preserve"> </w:t>
        <w:tab/>
        <w:tab/>
        <w:t xml:space="preserve">Panneaux photovoltaÏque: </w:t>
      </w:r>
      <w:r w:rsidDel="00000000" w:rsidR="00000000" w:rsidRPr="00000000">
        <w:rPr>
          <w:color w:val="ff0000"/>
          <w:sz w:val="26"/>
          <w:szCs w:val="26"/>
          <w:rtl w:val="0"/>
        </w:rPr>
        <w:t xml:space="preserve"> </w:t>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color w:val="93c47d"/>
          <w:sz w:val="26"/>
          <w:szCs w:val="26"/>
          <w:rtl w:val="0"/>
        </w:rPr>
        <w:t xml:space="preserve">Quels ont été les problèmes rencontrés?</w:t>
      </w:r>
      <w:r w:rsidDel="00000000" w:rsidR="00000000" w:rsidRPr="00000000">
        <w:rPr>
          <w:sz w:val="26"/>
          <w:szCs w:val="26"/>
          <w:rtl w:val="0"/>
        </w:rPr>
        <w:t xml:space="preserve"> </w:t>
      </w:r>
    </w:p>
    <w:p w:rsidR="00000000" w:rsidDel="00000000" w:rsidP="00000000" w:rsidRDefault="00000000" w:rsidRPr="00000000" w14:paraId="00000043">
      <w:pPr>
        <w:rPr>
          <w:sz w:val="26"/>
          <w:szCs w:val="26"/>
        </w:rPr>
      </w:pPr>
      <w:r w:rsidDel="00000000" w:rsidR="00000000" w:rsidRPr="00000000">
        <w:rPr>
          <w:sz w:val="26"/>
          <w:szCs w:val="26"/>
          <w:rtl w:val="0"/>
        </w:rPr>
        <w:t xml:space="preserve">Nous avons eu des difficultés à trouver des panneaux solaires dans les dimensions adéquates pour pouvoir les positionner sur les pâles, le problème est que notre fleur sera faite à modèle réduit, on ne peut donc pas demander de faire des panneaux photovoltaïques sur mesure, cela reviendrait trop cher et peut être peu efficace. L’autre problème rencontré est celui du câblage, le câblage des panneaux s’effectue en dessous de celui ci, ce qui posera évidemment un problème pour pouvoir les connectés entre eux, il faudra alors adapter le support sur laquelle le panneau solaire reposera, on pourra éventuellement faire des trous pour pouvoir faire passer les fils électrique.  </w:t>
      </w:r>
    </w:p>
    <w:p w:rsidR="00000000" w:rsidDel="00000000" w:rsidP="00000000" w:rsidRDefault="00000000" w:rsidRPr="00000000" w14:paraId="00000044">
      <w:pPr>
        <w:rPr>
          <w:sz w:val="26"/>
          <w:szCs w:val="26"/>
        </w:rPr>
      </w:pPr>
      <w:r w:rsidDel="00000000" w:rsidR="00000000" w:rsidRPr="00000000">
        <w:rPr>
          <w:sz w:val="26"/>
          <w:szCs w:val="26"/>
          <w:rtl w:val="0"/>
        </w:rPr>
        <w:t xml:space="preserve">Autre difficulté rencontrée, il y a peu d'informations concernant ces panneaux solaires, peu de caractéristiques. </w:t>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rPr>
          <w:sz w:val="26"/>
          <w:szCs w:val="26"/>
        </w:rPr>
      </w:pPr>
      <w:r w:rsidDel="00000000" w:rsidR="00000000" w:rsidRPr="00000000">
        <w:rPr>
          <w:sz w:val="26"/>
          <w:szCs w:val="26"/>
          <w:rtl w:val="0"/>
        </w:rPr>
        <w:t xml:space="preserve">2.1 - Panneau solaire pour carte arduino avec chargeur de batterie</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sz w:val="26"/>
          <w:szCs w:val="26"/>
          <w:rtl w:val="0"/>
        </w:rPr>
        <w:t xml:space="preserve">https://www.generationrobots.com/fr/401735-panneau-solaire-pour-carte-arduino-avec-chargeur-de-batterie.html</w:t>
      </w:r>
    </w:p>
    <w:p w:rsidR="00000000" w:rsidDel="00000000" w:rsidP="00000000" w:rsidRDefault="00000000" w:rsidRPr="00000000" w14:paraId="00000049">
      <w:pPr>
        <w:rPr>
          <w:sz w:val="26"/>
          <w:szCs w:val="26"/>
        </w:rPr>
      </w:pPr>
      <w:r w:rsidDel="00000000" w:rsidR="00000000" w:rsidRPr="00000000">
        <w:rPr>
          <w:sz w:val="26"/>
          <w:szCs w:val="26"/>
          <w:rtl w:val="0"/>
        </w:rPr>
        <w:t xml:space="preserve"> </w:t>
      </w:r>
    </w:p>
    <w:p w:rsidR="00000000" w:rsidDel="00000000" w:rsidP="00000000" w:rsidRDefault="00000000" w:rsidRPr="00000000" w14:paraId="0000004A">
      <w:pPr>
        <w:rPr>
          <w:sz w:val="26"/>
          <w:szCs w:val="26"/>
          <w:highlight w:val="white"/>
        </w:rPr>
      </w:pPr>
      <w:r w:rsidDel="00000000" w:rsidR="00000000" w:rsidRPr="00000000">
        <w:rPr>
          <w:sz w:val="26"/>
          <w:szCs w:val="26"/>
          <w:highlight w:val="white"/>
          <w:rtl w:val="0"/>
        </w:rPr>
        <w:t xml:space="preserve">Le panneau solaire pour </w:t>
      </w:r>
      <w:hyperlink r:id="rId6">
        <w:r w:rsidDel="00000000" w:rsidR="00000000" w:rsidRPr="00000000">
          <w:rPr>
            <w:sz w:val="26"/>
            <w:szCs w:val="26"/>
            <w:rtl w:val="0"/>
          </w:rPr>
          <w:t xml:space="preserve">carte Arduino</w:t>
        </w:r>
      </w:hyperlink>
      <w:r w:rsidDel="00000000" w:rsidR="00000000" w:rsidRPr="00000000">
        <w:rPr>
          <w:sz w:val="26"/>
          <w:szCs w:val="26"/>
          <w:highlight w:val="white"/>
          <w:rtl w:val="0"/>
        </w:rPr>
        <w:t xml:space="preserve"> se compose d’un module et d’un panneau solaire, et d’une batterie Li-Ion également rechargeable par USB. Ce module permet d’alimenter notre projet arduino de 2 façons: </w:t>
      </w:r>
      <w:r w:rsidDel="00000000" w:rsidR="00000000" w:rsidRPr="00000000">
        <w:rPr>
          <w:sz w:val="26"/>
          <w:szCs w:val="26"/>
          <w:highlight w:val="white"/>
          <w:rtl w:val="0"/>
        </w:rPr>
        <w:t xml:space="preserve">Soit en reliant votre </w:t>
      </w:r>
      <w:hyperlink r:id="rId7">
        <w:r w:rsidDel="00000000" w:rsidR="00000000" w:rsidRPr="00000000">
          <w:rPr>
            <w:sz w:val="26"/>
            <w:szCs w:val="26"/>
            <w:highlight w:val="white"/>
            <w:rtl w:val="0"/>
          </w:rPr>
          <w:t xml:space="preserve">carte Arduino</w:t>
        </w:r>
      </w:hyperlink>
      <w:r w:rsidDel="00000000" w:rsidR="00000000" w:rsidRPr="00000000">
        <w:rPr>
          <w:sz w:val="26"/>
          <w:szCs w:val="26"/>
          <w:highlight w:val="white"/>
          <w:rtl w:val="0"/>
        </w:rPr>
        <w:t xml:space="preserve"> au module, et le module à son panneau solaire, soit en connectant la batterie Li-Ion au module solaire, puis le module solaire, par le biais de 2 fils conducteurs de 5 V, à votre </w:t>
      </w:r>
      <w:hyperlink r:id="rId8">
        <w:r w:rsidDel="00000000" w:rsidR="00000000" w:rsidRPr="00000000">
          <w:rPr>
            <w:sz w:val="26"/>
            <w:szCs w:val="26"/>
            <w:highlight w:val="white"/>
            <w:rtl w:val="0"/>
          </w:rPr>
          <w:t xml:space="preserve">carte Arduino</w:t>
        </w:r>
      </w:hyperlink>
      <w:r w:rsidDel="00000000" w:rsidR="00000000" w:rsidRPr="00000000">
        <w:rPr>
          <w:sz w:val="26"/>
          <w:szCs w:val="26"/>
          <w:highlight w:val="white"/>
          <w:rtl w:val="0"/>
        </w:rPr>
        <w:t xml:space="preserve">. </w:t>
      </w:r>
    </w:p>
    <w:p w:rsidR="00000000" w:rsidDel="00000000" w:rsidP="00000000" w:rsidRDefault="00000000" w:rsidRPr="00000000" w14:paraId="0000004B">
      <w:pPr>
        <w:rPr>
          <w:color w:val="666666"/>
          <w:sz w:val="26"/>
          <w:szCs w:val="26"/>
          <w:highlight w:val="white"/>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sz w:val="26"/>
          <w:szCs w:val="26"/>
        </w:rPr>
        <w:drawing>
          <wp:inline distB="114300" distT="114300" distL="114300" distR="114300">
            <wp:extent cx="4000500" cy="4000500"/>
            <wp:effectExtent b="0" l="0" r="0" t="0"/>
            <wp:docPr id="1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0005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sz w:val="26"/>
          <w:szCs w:val="26"/>
          <w:rtl w:val="0"/>
        </w:rPr>
        <w:t xml:space="preserve">Fiche technique: </w:t>
      </w:r>
    </w:p>
    <w:p w:rsidR="00000000" w:rsidDel="00000000" w:rsidP="00000000" w:rsidRDefault="00000000" w:rsidRPr="00000000" w14:paraId="0000004F">
      <w:pPr>
        <w:numPr>
          <w:ilvl w:val="0"/>
          <w:numId w:val="12"/>
        </w:numPr>
        <w:ind w:left="720" w:hanging="360"/>
        <w:rPr>
          <w:sz w:val="26"/>
          <w:szCs w:val="26"/>
        </w:rPr>
      </w:pPr>
      <w:r w:rsidDel="00000000" w:rsidR="00000000" w:rsidRPr="00000000">
        <w:rPr>
          <w:sz w:val="26"/>
          <w:szCs w:val="26"/>
          <w:rtl w:val="0"/>
        </w:rPr>
        <w:t xml:space="preserve">Panneau solaire 3W délivrant 5 V</w:t>
      </w:r>
    </w:p>
    <w:p w:rsidR="00000000" w:rsidDel="00000000" w:rsidP="00000000" w:rsidRDefault="00000000" w:rsidRPr="00000000" w14:paraId="00000050">
      <w:pPr>
        <w:numPr>
          <w:ilvl w:val="0"/>
          <w:numId w:val="12"/>
        </w:numPr>
        <w:ind w:left="720" w:hanging="360"/>
        <w:rPr>
          <w:sz w:val="26"/>
          <w:szCs w:val="26"/>
        </w:rPr>
      </w:pPr>
      <w:r w:rsidDel="00000000" w:rsidR="00000000" w:rsidRPr="00000000">
        <w:rPr>
          <w:sz w:val="26"/>
          <w:szCs w:val="26"/>
          <w:rtl w:val="0"/>
        </w:rPr>
        <w:t xml:space="preserve">Batterie Li-Ion 2300 mAh (à charger pendant 13 heures avant la 1ère utilisation) </w:t>
      </w:r>
    </w:p>
    <w:p w:rsidR="00000000" w:rsidDel="00000000" w:rsidP="00000000" w:rsidRDefault="00000000" w:rsidRPr="00000000" w14:paraId="00000051">
      <w:pPr>
        <w:ind w:left="0" w:firstLine="0"/>
        <w:rPr>
          <w:sz w:val="26"/>
          <w:szCs w:val="26"/>
        </w:rPr>
      </w:pPr>
      <w:r w:rsidDel="00000000" w:rsidR="00000000" w:rsidRPr="00000000">
        <w:rPr>
          <w:rtl w:val="0"/>
        </w:rPr>
      </w:r>
    </w:p>
    <w:p w:rsidR="00000000" w:rsidDel="00000000" w:rsidP="00000000" w:rsidRDefault="00000000" w:rsidRPr="00000000" w14:paraId="00000052">
      <w:pPr>
        <w:ind w:left="0" w:firstLine="0"/>
        <w:rPr>
          <w:sz w:val="26"/>
          <w:szCs w:val="26"/>
        </w:rPr>
      </w:pPr>
      <w:r w:rsidDel="00000000" w:rsidR="00000000" w:rsidRPr="00000000">
        <w:rPr>
          <w:sz w:val="26"/>
          <w:szCs w:val="26"/>
          <w:rtl w:val="0"/>
        </w:rPr>
        <w:t xml:space="preserve">Point positif: </w:t>
      </w:r>
    </w:p>
    <w:p w:rsidR="00000000" w:rsidDel="00000000" w:rsidP="00000000" w:rsidRDefault="00000000" w:rsidRPr="00000000" w14:paraId="00000053">
      <w:pPr>
        <w:numPr>
          <w:ilvl w:val="0"/>
          <w:numId w:val="9"/>
        </w:numPr>
        <w:ind w:left="720" w:hanging="360"/>
        <w:rPr>
          <w:sz w:val="26"/>
          <w:szCs w:val="26"/>
        </w:rPr>
      </w:pPr>
      <w:r w:rsidDel="00000000" w:rsidR="00000000" w:rsidRPr="00000000">
        <w:rPr>
          <w:sz w:val="26"/>
          <w:szCs w:val="26"/>
          <w:rtl w:val="0"/>
        </w:rPr>
        <w:t xml:space="preserve">flexibilité des branchements, la batterie est fourni avec le module et  peut tenir quelques heures sans apport d’électricité ou de luminosité. </w:t>
      </w:r>
    </w:p>
    <w:p w:rsidR="00000000" w:rsidDel="00000000" w:rsidP="00000000" w:rsidRDefault="00000000" w:rsidRPr="00000000" w14:paraId="00000054">
      <w:pPr>
        <w:ind w:left="0" w:firstLine="0"/>
        <w:rPr>
          <w:sz w:val="26"/>
          <w:szCs w:val="26"/>
        </w:rPr>
      </w:pPr>
      <w:r w:rsidDel="00000000" w:rsidR="00000000" w:rsidRPr="00000000">
        <w:rPr>
          <w:rtl w:val="0"/>
        </w:rPr>
      </w:r>
    </w:p>
    <w:p w:rsidR="00000000" w:rsidDel="00000000" w:rsidP="00000000" w:rsidRDefault="00000000" w:rsidRPr="00000000" w14:paraId="00000055">
      <w:pPr>
        <w:ind w:left="0" w:firstLine="0"/>
        <w:rPr>
          <w:sz w:val="26"/>
          <w:szCs w:val="26"/>
        </w:rPr>
      </w:pPr>
      <w:r w:rsidDel="00000000" w:rsidR="00000000" w:rsidRPr="00000000">
        <w:rPr>
          <w:sz w:val="26"/>
          <w:szCs w:val="26"/>
          <w:rtl w:val="0"/>
        </w:rPr>
        <w:t xml:space="preserve">Point négatif: </w:t>
      </w:r>
    </w:p>
    <w:p w:rsidR="00000000" w:rsidDel="00000000" w:rsidP="00000000" w:rsidRDefault="00000000" w:rsidRPr="00000000" w14:paraId="00000056">
      <w:pPr>
        <w:numPr>
          <w:ilvl w:val="0"/>
          <w:numId w:val="15"/>
        </w:numPr>
        <w:ind w:left="720" w:hanging="360"/>
        <w:rPr>
          <w:sz w:val="26"/>
          <w:szCs w:val="26"/>
        </w:rPr>
      </w:pPr>
      <w:r w:rsidDel="00000000" w:rsidR="00000000" w:rsidRPr="00000000">
        <w:rPr>
          <w:sz w:val="26"/>
          <w:szCs w:val="26"/>
          <w:rtl w:val="0"/>
        </w:rPr>
        <w:t xml:space="preserve">complexité à réaliser les pâles avec ce système. Le panneau nous semble trop épais et trop large pour pouvoir réaliser une fleur à plusieurs pales. </w:t>
      </w:r>
    </w:p>
    <w:p w:rsidR="00000000" w:rsidDel="00000000" w:rsidP="00000000" w:rsidRDefault="00000000" w:rsidRPr="00000000" w14:paraId="00000057">
      <w:pPr>
        <w:ind w:left="0" w:firstLine="0"/>
        <w:rPr>
          <w:sz w:val="26"/>
          <w:szCs w:val="26"/>
        </w:rPr>
      </w:pPr>
      <w:r w:rsidDel="00000000" w:rsidR="00000000" w:rsidRPr="00000000">
        <w:rPr>
          <w:rtl w:val="0"/>
        </w:rPr>
      </w:r>
    </w:p>
    <w:p w:rsidR="00000000" w:rsidDel="00000000" w:rsidP="00000000" w:rsidRDefault="00000000" w:rsidRPr="00000000" w14:paraId="00000058">
      <w:pPr>
        <w:ind w:left="0" w:firstLine="0"/>
        <w:rPr>
          <w:sz w:val="26"/>
          <w:szCs w:val="26"/>
        </w:rPr>
      </w:pPr>
      <w:r w:rsidDel="00000000" w:rsidR="00000000" w:rsidRPr="00000000">
        <w:rPr>
          <w:sz w:val="26"/>
          <w:szCs w:val="26"/>
          <w:rtl w:val="0"/>
        </w:rPr>
        <w:t xml:space="preserve">2.2 - Panneau solaire polycristallin de silicium:</w:t>
      </w:r>
    </w:p>
    <w:p w:rsidR="00000000" w:rsidDel="00000000" w:rsidP="00000000" w:rsidRDefault="00000000" w:rsidRPr="00000000" w14:paraId="00000059">
      <w:pPr>
        <w:ind w:left="0" w:firstLine="0"/>
        <w:rPr>
          <w:sz w:val="26"/>
          <w:szCs w:val="26"/>
        </w:rPr>
      </w:pPr>
      <w:r w:rsidDel="00000000" w:rsidR="00000000" w:rsidRPr="00000000">
        <w:rPr>
          <w:rtl w:val="0"/>
        </w:rPr>
      </w:r>
    </w:p>
    <w:p w:rsidR="00000000" w:rsidDel="00000000" w:rsidP="00000000" w:rsidRDefault="00000000" w:rsidRPr="00000000" w14:paraId="0000005A">
      <w:pPr>
        <w:ind w:left="0" w:firstLine="0"/>
        <w:rPr>
          <w:sz w:val="26"/>
          <w:szCs w:val="26"/>
        </w:rPr>
      </w:pPr>
      <w:r w:rsidDel="00000000" w:rsidR="00000000" w:rsidRPr="00000000">
        <w:rPr>
          <w:sz w:val="26"/>
          <w:szCs w:val="26"/>
          <w:rtl w:val="0"/>
        </w:rPr>
        <w:t xml:space="preserve">https://www.cdiscount.com/bricolage/chauffage/alimentation-arduino-panneau-solaire-polycristalli/f-16612-wew3615611479243.html?idOffre=295167247&amp;cid=search_pla&amp;cm_mmc=PLA!COR!BRI!MP!985045426!m121823432_pWEW3615611479243-295167247_l9054941_tpla-798743642794_&amp;gclid=Cj0KCQiAwf39BRCCARIsALXWETxVpt30pAy5LfZRtgOU0B8IUzM0GJ842u2iEIj_vmgGqWcNklZitxEaAhSaEALw_wcB</w:t>
      </w:r>
    </w:p>
    <w:p w:rsidR="00000000" w:rsidDel="00000000" w:rsidP="00000000" w:rsidRDefault="00000000" w:rsidRPr="00000000" w14:paraId="0000005B">
      <w:pPr>
        <w:ind w:left="0" w:firstLine="0"/>
        <w:rPr>
          <w:sz w:val="26"/>
          <w:szCs w:val="26"/>
        </w:rPr>
      </w:pPr>
      <w:r w:rsidDel="00000000" w:rsidR="00000000" w:rsidRPr="00000000">
        <w:rPr>
          <w:rtl w:val="0"/>
        </w:rPr>
      </w:r>
    </w:p>
    <w:p w:rsidR="00000000" w:rsidDel="00000000" w:rsidP="00000000" w:rsidRDefault="00000000" w:rsidRPr="00000000" w14:paraId="0000005C">
      <w:pPr>
        <w:ind w:left="0" w:firstLine="0"/>
        <w:rPr>
          <w:sz w:val="26"/>
          <w:szCs w:val="26"/>
        </w:rPr>
      </w:pPr>
      <w:r w:rsidDel="00000000" w:rsidR="00000000" w:rsidRPr="00000000">
        <w:rPr>
          <w:rtl w:val="0"/>
        </w:rPr>
      </w:r>
    </w:p>
    <w:p w:rsidR="00000000" w:rsidDel="00000000" w:rsidP="00000000" w:rsidRDefault="00000000" w:rsidRPr="00000000" w14:paraId="0000005D">
      <w:pPr>
        <w:ind w:left="0" w:firstLine="0"/>
        <w:rPr>
          <w:sz w:val="26"/>
          <w:szCs w:val="26"/>
        </w:rPr>
      </w:pPr>
      <w:r w:rsidDel="00000000" w:rsidR="00000000" w:rsidRPr="00000000">
        <w:rPr>
          <w:sz w:val="26"/>
          <w:szCs w:val="26"/>
          <w:rtl w:val="0"/>
        </w:rPr>
        <w:t xml:space="preserve">Le silicium est un métalloïde, il est le plus abondant dans la croûte terrestre. Sa semi-conductivité, le silicium, est l’élément principal utilisé pour la fabrication de cellules solaires photovoltaïques. </w:t>
      </w:r>
    </w:p>
    <w:p w:rsidR="00000000" w:rsidDel="00000000" w:rsidP="00000000" w:rsidRDefault="00000000" w:rsidRPr="00000000" w14:paraId="0000005E">
      <w:pPr>
        <w:ind w:left="0" w:firstLine="0"/>
        <w:rPr>
          <w:sz w:val="26"/>
          <w:szCs w:val="26"/>
        </w:rPr>
      </w:pPr>
      <w:r w:rsidDel="00000000" w:rsidR="00000000" w:rsidRPr="00000000">
        <w:rPr>
          <w:rtl w:val="0"/>
        </w:rPr>
      </w:r>
    </w:p>
    <w:p w:rsidR="00000000" w:rsidDel="00000000" w:rsidP="00000000" w:rsidRDefault="00000000" w:rsidRPr="00000000" w14:paraId="0000005F">
      <w:pPr>
        <w:ind w:left="0" w:firstLine="0"/>
        <w:rPr>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sz w:val="26"/>
          <w:szCs w:val="26"/>
        </w:rPr>
        <w:drawing>
          <wp:inline distB="114300" distT="114300" distL="114300" distR="114300">
            <wp:extent cx="2376488" cy="2369579"/>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376488" cy="2369579"/>
                    </a:xfrm>
                    <a:prstGeom prst="rect"/>
                    <a:ln/>
                  </pic:spPr>
                </pic:pic>
              </a:graphicData>
            </a:graphic>
          </wp:inline>
        </w:drawing>
      </w:r>
      <w:r w:rsidDel="00000000" w:rsidR="00000000" w:rsidRPr="00000000">
        <w:rPr>
          <w:sz w:val="26"/>
          <w:szCs w:val="26"/>
        </w:rPr>
        <w:drawing>
          <wp:inline distB="114300" distT="114300" distL="114300" distR="114300">
            <wp:extent cx="2571750" cy="2571750"/>
            <wp:effectExtent b="0" l="0" r="0" t="0"/>
            <wp:docPr id="1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5717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sz w:val="26"/>
          <w:szCs w:val="26"/>
          <w:rtl w:val="0"/>
        </w:rPr>
        <w:t xml:space="preserve">Fiche technique: </w:t>
      </w:r>
    </w:p>
    <w:p w:rsidR="00000000" w:rsidDel="00000000" w:rsidP="00000000" w:rsidRDefault="00000000" w:rsidRPr="00000000" w14:paraId="00000063">
      <w:pPr>
        <w:numPr>
          <w:ilvl w:val="0"/>
          <w:numId w:val="10"/>
        </w:numPr>
        <w:ind w:left="720" w:hanging="360"/>
        <w:rPr>
          <w:sz w:val="26"/>
          <w:szCs w:val="26"/>
        </w:rPr>
      </w:pPr>
      <w:r w:rsidDel="00000000" w:rsidR="00000000" w:rsidRPr="00000000">
        <w:rPr>
          <w:sz w:val="26"/>
          <w:szCs w:val="26"/>
          <w:rtl w:val="0"/>
        </w:rPr>
        <w:t xml:space="preserve">Panneau solaire de 5V 60mA </w:t>
      </w:r>
    </w:p>
    <w:p w:rsidR="00000000" w:rsidDel="00000000" w:rsidP="00000000" w:rsidRDefault="00000000" w:rsidRPr="00000000" w14:paraId="00000064">
      <w:pPr>
        <w:numPr>
          <w:ilvl w:val="0"/>
          <w:numId w:val="10"/>
        </w:numPr>
        <w:ind w:left="720" w:hanging="360"/>
        <w:rPr>
          <w:sz w:val="26"/>
          <w:szCs w:val="26"/>
        </w:rPr>
      </w:pPr>
      <w:r w:rsidDel="00000000" w:rsidR="00000000" w:rsidRPr="00000000">
        <w:rPr>
          <w:sz w:val="26"/>
          <w:szCs w:val="26"/>
          <w:rtl w:val="0"/>
        </w:rPr>
        <w:t xml:space="preserve">Dimension: 68*37 mm </w:t>
      </w:r>
    </w:p>
    <w:p w:rsidR="00000000" w:rsidDel="00000000" w:rsidP="00000000" w:rsidRDefault="00000000" w:rsidRPr="00000000" w14:paraId="00000065">
      <w:pPr>
        <w:ind w:left="0" w:firstLine="0"/>
        <w:rPr>
          <w:sz w:val="26"/>
          <w:szCs w:val="26"/>
        </w:rPr>
      </w:pPr>
      <w:r w:rsidDel="00000000" w:rsidR="00000000" w:rsidRPr="00000000">
        <w:rPr>
          <w:rtl w:val="0"/>
        </w:rPr>
      </w:r>
    </w:p>
    <w:p w:rsidR="00000000" w:rsidDel="00000000" w:rsidP="00000000" w:rsidRDefault="00000000" w:rsidRPr="00000000" w14:paraId="00000066">
      <w:pPr>
        <w:ind w:left="0" w:firstLine="0"/>
        <w:rPr>
          <w:sz w:val="26"/>
          <w:szCs w:val="26"/>
        </w:rPr>
      </w:pPr>
      <w:r w:rsidDel="00000000" w:rsidR="00000000" w:rsidRPr="00000000">
        <w:rPr>
          <w:rtl w:val="0"/>
        </w:rPr>
      </w:r>
    </w:p>
    <w:p w:rsidR="00000000" w:rsidDel="00000000" w:rsidP="00000000" w:rsidRDefault="00000000" w:rsidRPr="00000000" w14:paraId="00000067">
      <w:pPr>
        <w:ind w:left="0" w:firstLine="0"/>
        <w:rPr>
          <w:sz w:val="26"/>
          <w:szCs w:val="26"/>
        </w:rPr>
      </w:pPr>
      <w:r w:rsidDel="00000000" w:rsidR="00000000" w:rsidRPr="00000000">
        <w:rPr>
          <w:sz w:val="26"/>
          <w:szCs w:val="26"/>
          <w:rtl w:val="0"/>
        </w:rPr>
        <w:t xml:space="preserve">Point positif: </w:t>
      </w:r>
    </w:p>
    <w:p w:rsidR="00000000" w:rsidDel="00000000" w:rsidP="00000000" w:rsidRDefault="00000000" w:rsidRPr="00000000" w14:paraId="00000068">
      <w:pPr>
        <w:numPr>
          <w:ilvl w:val="0"/>
          <w:numId w:val="11"/>
        </w:numPr>
        <w:ind w:left="720" w:hanging="360"/>
        <w:rPr>
          <w:sz w:val="26"/>
          <w:szCs w:val="26"/>
        </w:rPr>
      </w:pPr>
      <w:r w:rsidDel="00000000" w:rsidR="00000000" w:rsidRPr="00000000">
        <w:rPr>
          <w:sz w:val="26"/>
          <w:szCs w:val="26"/>
          <w:rtl w:val="0"/>
        </w:rPr>
        <w:t xml:space="preserve">Rendement élevé (idéale pour charger un téléphone portable).</w:t>
      </w:r>
    </w:p>
    <w:p w:rsidR="00000000" w:rsidDel="00000000" w:rsidP="00000000" w:rsidRDefault="00000000" w:rsidRPr="00000000" w14:paraId="00000069">
      <w:pPr>
        <w:numPr>
          <w:ilvl w:val="0"/>
          <w:numId w:val="11"/>
        </w:numPr>
        <w:ind w:left="720" w:hanging="360"/>
        <w:rPr>
          <w:sz w:val="26"/>
          <w:szCs w:val="26"/>
        </w:rPr>
      </w:pPr>
      <w:r w:rsidDel="00000000" w:rsidR="00000000" w:rsidRPr="00000000">
        <w:rPr>
          <w:sz w:val="26"/>
          <w:szCs w:val="26"/>
          <w:rtl w:val="0"/>
        </w:rPr>
        <w:t xml:space="preserve">Excellent effet de faible luminosité. </w:t>
      </w:r>
    </w:p>
    <w:p w:rsidR="00000000" w:rsidDel="00000000" w:rsidP="00000000" w:rsidRDefault="00000000" w:rsidRPr="00000000" w14:paraId="0000006A">
      <w:pPr>
        <w:numPr>
          <w:ilvl w:val="0"/>
          <w:numId w:val="11"/>
        </w:numPr>
        <w:ind w:left="720" w:hanging="360"/>
        <w:rPr>
          <w:sz w:val="26"/>
          <w:szCs w:val="26"/>
        </w:rPr>
      </w:pPr>
      <w:r w:rsidDel="00000000" w:rsidR="00000000" w:rsidRPr="00000000">
        <w:rPr>
          <w:sz w:val="26"/>
          <w:szCs w:val="26"/>
          <w:rtl w:val="0"/>
        </w:rPr>
        <w:t xml:space="preserve">format miniature. </w:t>
      </w:r>
    </w:p>
    <w:p w:rsidR="00000000" w:rsidDel="00000000" w:rsidP="00000000" w:rsidRDefault="00000000" w:rsidRPr="00000000" w14:paraId="0000006B">
      <w:pPr>
        <w:ind w:left="0" w:firstLine="0"/>
        <w:rPr>
          <w:sz w:val="26"/>
          <w:szCs w:val="26"/>
        </w:rPr>
      </w:pPr>
      <w:r w:rsidDel="00000000" w:rsidR="00000000" w:rsidRPr="00000000">
        <w:rPr>
          <w:rtl w:val="0"/>
        </w:rPr>
      </w:r>
    </w:p>
    <w:p w:rsidR="00000000" w:rsidDel="00000000" w:rsidP="00000000" w:rsidRDefault="00000000" w:rsidRPr="00000000" w14:paraId="0000006C">
      <w:pPr>
        <w:ind w:left="0" w:firstLine="0"/>
        <w:rPr>
          <w:sz w:val="26"/>
          <w:szCs w:val="26"/>
        </w:rPr>
      </w:pPr>
      <w:r w:rsidDel="00000000" w:rsidR="00000000" w:rsidRPr="00000000">
        <w:rPr>
          <w:sz w:val="26"/>
          <w:szCs w:val="26"/>
          <w:rtl w:val="0"/>
        </w:rPr>
        <w:t xml:space="preserve">Point négatif: </w:t>
      </w:r>
    </w:p>
    <w:p w:rsidR="00000000" w:rsidDel="00000000" w:rsidP="00000000" w:rsidRDefault="00000000" w:rsidRPr="00000000" w14:paraId="0000006D">
      <w:pPr>
        <w:numPr>
          <w:ilvl w:val="0"/>
          <w:numId w:val="2"/>
        </w:numPr>
        <w:ind w:left="720" w:hanging="360"/>
        <w:rPr>
          <w:sz w:val="26"/>
          <w:szCs w:val="26"/>
        </w:rPr>
      </w:pPr>
      <w:r w:rsidDel="00000000" w:rsidR="00000000" w:rsidRPr="00000000">
        <w:rPr>
          <w:sz w:val="26"/>
          <w:szCs w:val="26"/>
          <w:rtl w:val="0"/>
        </w:rPr>
        <w:t xml:space="preserve">câblage se fait par l’arrière du panneau, il sera alors difficile d'installer ce panneau sur les pales, sans gêner son attache. </w:t>
      </w:r>
    </w:p>
    <w:p w:rsidR="00000000" w:rsidDel="00000000" w:rsidP="00000000" w:rsidRDefault="00000000" w:rsidRPr="00000000" w14:paraId="0000006E">
      <w:pPr>
        <w:numPr>
          <w:ilvl w:val="0"/>
          <w:numId w:val="2"/>
        </w:numPr>
        <w:ind w:left="720" w:hanging="360"/>
        <w:rPr>
          <w:sz w:val="26"/>
          <w:szCs w:val="26"/>
        </w:rPr>
      </w:pPr>
      <w:r w:rsidDel="00000000" w:rsidR="00000000" w:rsidRPr="00000000">
        <w:rPr>
          <w:sz w:val="26"/>
          <w:szCs w:val="26"/>
          <w:rtl w:val="0"/>
        </w:rPr>
        <w:t xml:space="preserve">ne contient pas de batterie, ni de chargeur, il faudra en commander à part. </w:t>
      </w:r>
    </w:p>
    <w:p w:rsidR="00000000" w:rsidDel="00000000" w:rsidP="00000000" w:rsidRDefault="00000000" w:rsidRPr="00000000" w14:paraId="0000006F">
      <w:pPr>
        <w:ind w:left="0" w:firstLine="0"/>
        <w:rPr>
          <w:sz w:val="26"/>
          <w:szCs w:val="26"/>
        </w:rPr>
      </w:pPr>
      <w:r w:rsidDel="00000000" w:rsidR="00000000" w:rsidRPr="00000000">
        <w:rPr>
          <w:rtl w:val="0"/>
        </w:rPr>
      </w:r>
    </w:p>
    <w:p w:rsidR="00000000" w:rsidDel="00000000" w:rsidP="00000000" w:rsidRDefault="00000000" w:rsidRPr="00000000" w14:paraId="00000070">
      <w:pPr>
        <w:ind w:left="0" w:firstLine="0"/>
        <w:rPr>
          <w:sz w:val="26"/>
          <w:szCs w:val="26"/>
        </w:rPr>
      </w:pPr>
      <w:r w:rsidDel="00000000" w:rsidR="00000000" w:rsidRPr="00000000">
        <w:rPr>
          <w:sz w:val="26"/>
          <w:szCs w:val="26"/>
          <w:rtl w:val="0"/>
        </w:rPr>
        <w:t xml:space="preserve">2.3 - Panneau solaire polycristallin de silicium:</w:t>
      </w:r>
    </w:p>
    <w:p w:rsidR="00000000" w:rsidDel="00000000" w:rsidP="00000000" w:rsidRDefault="00000000" w:rsidRPr="00000000" w14:paraId="00000071">
      <w:pPr>
        <w:ind w:left="0" w:firstLine="0"/>
        <w:rPr>
          <w:sz w:val="26"/>
          <w:szCs w:val="26"/>
        </w:rPr>
      </w:pPr>
      <w:r w:rsidDel="00000000" w:rsidR="00000000" w:rsidRPr="00000000">
        <w:rPr>
          <w:rtl w:val="0"/>
        </w:rPr>
      </w:r>
    </w:p>
    <w:p w:rsidR="00000000" w:rsidDel="00000000" w:rsidP="00000000" w:rsidRDefault="00000000" w:rsidRPr="00000000" w14:paraId="00000072">
      <w:pPr>
        <w:ind w:left="0" w:firstLine="0"/>
        <w:rPr>
          <w:sz w:val="26"/>
          <w:szCs w:val="26"/>
        </w:rPr>
      </w:pPr>
      <w:hyperlink r:id="rId12">
        <w:r w:rsidDel="00000000" w:rsidR="00000000" w:rsidRPr="00000000">
          <w:rPr>
            <w:color w:val="1155cc"/>
            <w:sz w:val="26"/>
            <w:szCs w:val="26"/>
            <w:u w:val="single"/>
            <w:rtl w:val="0"/>
          </w:rPr>
          <w:t xml:space="preserve">https://www.cdiscount.com/bricolage/chauffage/alimentation-arduino-panneau-solaire-polycristalli/f-16612-wew3615611479236.html?idOffre=374319416&amp;cid=search_pla&amp;cm_mmc=PLA!COR!BRI!MP!985045426!m144552117_pWEW3615611479236-374319416_l9054941_tpla-769887769833_&amp;gclid=Cj0KCQiAwf39BRCCARIsALXWETw1tf2rMlTLiilZcDz6gtOo6CCvatlIyyPl6Ne5AaDTePtsTBS85lkaAvKxEALw_wcB</w:t>
        </w:r>
      </w:hyperlink>
      <w:r w:rsidDel="00000000" w:rsidR="00000000" w:rsidRPr="00000000">
        <w:rPr>
          <w:rtl w:val="0"/>
        </w:rPr>
      </w:r>
    </w:p>
    <w:p w:rsidR="00000000" w:rsidDel="00000000" w:rsidP="00000000" w:rsidRDefault="00000000" w:rsidRPr="00000000" w14:paraId="00000073">
      <w:pPr>
        <w:ind w:left="0" w:firstLine="0"/>
        <w:rPr>
          <w:sz w:val="26"/>
          <w:szCs w:val="26"/>
        </w:rPr>
      </w:pPr>
      <w:r w:rsidDel="00000000" w:rsidR="00000000" w:rsidRPr="00000000">
        <w:rPr>
          <w:rtl w:val="0"/>
        </w:rPr>
      </w:r>
    </w:p>
    <w:p w:rsidR="00000000" w:rsidDel="00000000" w:rsidP="00000000" w:rsidRDefault="00000000" w:rsidRPr="00000000" w14:paraId="00000074">
      <w:pPr>
        <w:ind w:left="0" w:firstLine="0"/>
        <w:rPr>
          <w:sz w:val="26"/>
          <w:szCs w:val="26"/>
        </w:rPr>
      </w:pPr>
      <w:r w:rsidDel="00000000" w:rsidR="00000000" w:rsidRPr="00000000">
        <w:rPr>
          <w:sz w:val="26"/>
          <w:szCs w:val="26"/>
          <w:rtl w:val="0"/>
        </w:rPr>
        <w:t xml:space="preserve">Même principe que le panneau situé au-dessus, seules ses caractéristiques et sa taille changent. </w:t>
      </w:r>
    </w:p>
    <w:p w:rsidR="00000000" w:rsidDel="00000000" w:rsidP="00000000" w:rsidRDefault="00000000" w:rsidRPr="00000000" w14:paraId="00000075">
      <w:pPr>
        <w:ind w:left="0" w:firstLine="0"/>
        <w:rPr>
          <w:sz w:val="26"/>
          <w:szCs w:val="26"/>
        </w:rPr>
      </w:pPr>
      <w:r w:rsidDel="00000000" w:rsidR="00000000" w:rsidRPr="00000000">
        <w:rPr>
          <w:sz w:val="26"/>
          <w:szCs w:val="26"/>
        </w:rPr>
        <w:drawing>
          <wp:inline distB="114300" distT="114300" distL="114300" distR="114300">
            <wp:extent cx="2632748" cy="2628374"/>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32748" cy="2628374"/>
                    </a:xfrm>
                    <a:prstGeom prst="rect"/>
                    <a:ln/>
                  </pic:spPr>
                </pic:pic>
              </a:graphicData>
            </a:graphic>
          </wp:inline>
        </w:drawing>
      </w:r>
      <w:r w:rsidDel="00000000" w:rsidR="00000000" w:rsidRPr="00000000">
        <w:rPr>
          <w:sz w:val="26"/>
          <w:szCs w:val="26"/>
        </w:rPr>
        <w:drawing>
          <wp:inline distB="114300" distT="114300" distL="114300" distR="114300">
            <wp:extent cx="2624138" cy="2624138"/>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24138"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sz w:val="26"/>
          <w:szCs w:val="26"/>
        </w:rPr>
      </w:pPr>
      <w:r w:rsidDel="00000000" w:rsidR="00000000" w:rsidRPr="00000000">
        <w:rPr>
          <w:rtl w:val="0"/>
        </w:rPr>
      </w:r>
    </w:p>
    <w:p w:rsidR="00000000" w:rsidDel="00000000" w:rsidP="00000000" w:rsidRDefault="00000000" w:rsidRPr="00000000" w14:paraId="00000077">
      <w:pPr>
        <w:ind w:left="0" w:firstLine="0"/>
        <w:rPr>
          <w:sz w:val="26"/>
          <w:szCs w:val="26"/>
        </w:rPr>
      </w:pPr>
      <w:r w:rsidDel="00000000" w:rsidR="00000000" w:rsidRPr="00000000">
        <w:rPr>
          <w:sz w:val="26"/>
          <w:szCs w:val="26"/>
          <w:rtl w:val="0"/>
        </w:rPr>
        <w:t xml:space="preserve">                            Face                                                             Dos</w:t>
      </w:r>
    </w:p>
    <w:p w:rsidR="00000000" w:rsidDel="00000000" w:rsidP="00000000" w:rsidRDefault="00000000" w:rsidRPr="00000000" w14:paraId="00000078">
      <w:pPr>
        <w:ind w:left="0" w:firstLine="0"/>
        <w:rPr>
          <w:sz w:val="26"/>
          <w:szCs w:val="26"/>
        </w:rPr>
      </w:pPr>
      <w:r w:rsidDel="00000000" w:rsidR="00000000" w:rsidRPr="00000000">
        <w:rPr>
          <w:rtl w:val="0"/>
        </w:rPr>
      </w:r>
    </w:p>
    <w:p w:rsidR="00000000" w:rsidDel="00000000" w:rsidP="00000000" w:rsidRDefault="00000000" w:rsidRPr="00000000" w14:paraId="00000079">
      <w:pPr>
        <w:ind w:left="0" w:firstLine="0"/>
        <w:rPr>
          <w:sz w:val="26"/>
          <w:szCs w:val="26"/>
        </w:rPr>
      </w:pPr>
      <w:r w:rsidDel="00000000" w:rsidR="00000000" w:rsidRPr="00000000">
        <w:rPr>
          <w:sz w:val="26"/>
          <w:szCs w:val="26"/>
          <w:rtl w:val="0"/>
        </w:rPr>
        <w:t xml:space="preserve">Fiche technique:</w:t>
      </w:r>
    </w:p>
    <w:p w:rsidR="00000000" w:rsidDel="00000000" w:rsidP="00000000" w:rsidRDefault="00000000" w:rsidRPr="00000000" w14:paraId="0000007A">
      <w:pPr>
        <w:numPr>
          <w:ilvl w:val="0"/>
          <w:numId w:val="14"/>
        </w:numPr>
        <w:ind w:left="720" w:hanging="360"/>
        <w:rPr>
          <w:sz w:val="26"/>
          <w:szCs w:val="26"/>
        </w:rPr>
      </w:pPr>
      <w:r w:rsidDel="00000000" w:rsidR="00000000" w:rsidRPr="00000000">
        <w:rPr>
          <w:sz w:val="26"/>
          <w:szCs w:val="26"/>
          <w:rtl w:val="0"/>
        </w:rPr>
        <w:t xml:space="preserve">Panneau solaire de 5,5V et 60mA</w:t>
      </w:r>
    </w:p>
    <w:p w:rsidR="00000000" w:rsidDel="00000000" w:rsidP="00000000" w:rsidRDefault="00000000" w:rsidRPr="00000000" w14:paraId="0000007B">
      <w:pPr>
        <w:numPr>
          <w:ilvl w:val="0"/>
          <w:numId w:val="14"/>
        </w:numPr>
        <w:ind w:left="720" w:hanging="360"/>
        <w:rPr>
          <w:sz w:val="26"/>
          <w:szCs w:val="26"/>
        </w:rPr>
      </w:pPr>
      <w:r w:rsidDel="00000000" w:rsidR="00000000" w:rsidRPr="00000000">
        <w:rPr>
          <w:sz w:val="26"/>
          <w:szCs w:val="26"/>
          <w:rtl w:val="0"/>
        </w:rPr>
        <w:t xml:space="preserve">Dimension: 100*28 mm (plus opportun pour avoir des pales longues et fines. </w:t>
      </w:r>
    </w:p>
    <w:p w:rsidR="00000000" w:rsidDel="00000000" w:rsidP="00000000" w:rsidRDefault="00000000" w:rsidRPr="00000000" w14:paraId="0000007C">
      <w:pPr>
        <w:ind w:left="0" w:firstLine="0"/>
        <w:rPr>
          <w:sz w:val="26"/>
          <w:szCs w:val="26"/>
        </w:rPr>
      </w:pPr>
      <w:r w:rsidDel="00000000" w:rsidR="00000000" w:rsidRPr="00000000">
        <w:rPr>
          <w:rtl w:val="0"/>
        </w:rPr>
      </w:r>
    </w:p>
    <w:p w:rsidR="00000000" w:rsidDel="00000000" w:rsidP="00000000" w:rsidRDefault="00000000" w:rsidRPr="00000000" w14:paraId="0000007D">
      <w:pPr>
        <w:ind w:left="0" w:firstLine="0"/>
        <w:rPr>
          <w:sz w:val="26"/>
          <w:szCs w:val="26"/>
        </w:rPr>
      </w:pPr>
      <w:r w:rsidDel="00000000" w:rsidR="00000000" w:rsidRPr="00000000">
        <w:rPr>
          <w:sz w:val="26"/>
          <w:szCs w:val="26"/>
          <w:rtl w:val="0"/>
        </w:rPr>
        <w:t xml:space="preserve">Point positif: </w:t>
      </w:r>
    </w:p>
    <w:p w:rsidR="00000000" w:rsidDel="00000000" w:rsidP="00000000" w:rsidRDefault="00000000" w:rsidRPr="00000000" w14:paraId="0000007E">
      <w:pPr>
        <w:numPr>
          <w:ilvl w:val="0"/>
          <w:numId w:val="1"/>
        </w:numPr>
        <w:ind w:left="720" w:hanging="360"/>
        <w:rPr>
          <w:sz w:val="26"/>
          <w:szCs w:val="26"/>
        </w:rPr>
      </w:pPr>
      <w:r w:rsidDel="00000000" w:rsidR="00000000" w:rsidRPr="00000000">
        <w:rPr>
          <w:sz w:val="26"/>
          <w:szCs w:val="26"/>
          <w:rtl w:val="0"/>
        </w:rPr>
        <w:t xml:space="preserve">Très long, idéal pour les dimensions des pales de notre energy flower. </w:t>
      </w:r>
    </w:p>
    <w:p w:rsidR="00000000" w:rsidDel="00000000" w:rsidP="00000000" w:rsidRDefault="00000000" w:rsidRPr="00000000" w14:paraId="0000007F">
      <w:pPr>
        <w:numPr>
          <w:ilvl w:val="0"/>
          <w:numId w:val="1"/>
        </w:numPr>
        <w:ind w:left="720" w:hanging="360"/>
        <w:rPr>
          <w:sz w:val="26"/>
          <w:szCs w:val="26"/>
        </w:rPr>
      </w:pPr>
      <w:r w:rsidDel="00000000" w:rsidR="00000000" w:rsidRPr="00000000">
        <w:rPr>
          <w:sz w:val="26"/>
          <w:szCs w:val="26"/>
          <w:rtl w:val="0"/>
        </w:rPr>
        <w:t xml:space="preserve">Bon rendement.</w:t>
      </w:r>
    </w:p>
    <w:p w:rsidR="00000000" w:rsidDel="00000000" w:rsidP="00000000" w:rsidRDefault="00000000" w:rsidRPr="00000000" w14:paraId="00000080">
      <w:pPr>
        <w:ind w:left="0" w:firstLine="0"/>
        <w:rPr>
          <w:sz w:val="26"/>
          <w:szCs w:val="26"/>
        </w:rPr>
      </w:pPr>
      <w:r w:rsidDel="00000000" w:rsidR="00000000" w:rsidRPr="00000000">
        <w:rPr>
          <w:rtl w:val="0"/>
        </w:rPr>
      </w:r>
    </w:p>
    <w:p w:rsidR="00000000" w:rsidDel="00000000" w:rsidP="00000000" w:rsidRDefault="00000000" w:rsidRPr="00000000" w14:paraId="00000081">
      <w:pPr>
        <w:ind w:left="0" w:firstLine="0"/>
        <w:rPr>
          <w:sz w:val="26"/>
          <w:szCs w:val="26"/>
        </w:rPr>
      </w:pPr>
      <w:r w:rsidDel="00000000" w:rsidR="00000000" w:rsidRPr="00000000">
        <w:rPr>
          <w:sz w:val="26"/>
          <w:szCs w:val="26"/>
          <w:rtl w:val="0"/>
        </w:rPr>
        <w:t xml:space="preserve">Point négatif: </w:t>
      </w:r>
    </w:p>
    <w:p w:rsidR="00000000" w:rsidDel="00000000" w:rsidP="00000000" w:rsidRDefault="00000000" w:rsidRPr="00000000" w14:paraId="00000082">
      <w:pPr>
        <w:numPr>
          <w:ilvl w:val="0"/>
          <w:numId w:val="6"/>
        </w:numPr>
        <w:ind w:left="720" w:hanging="360"/>
        <w:rPr>
          <w:sz w:val="26"/>
          <w:szCs w:val="26"/>
        </w:rPr>
      </w:pPr>
      <w:r w:rsidDel="00000000" w:rsidR="00000000" w:rsidRPr="00000000">
        <w:rPr>
          <w:sz w:val="26"/>
          <w:szCs w:val="26"/>
          <w:rtl w:val="0"/>
        </w:rPr>
        <w:t xml:space="preserve">Ne contient ni batterie ni chargeur. Il va falloir les acheter. </w:t>
      </w:r>
    </w:p>
    <w:p w:rsidR="00000000" w:rsidDel="00000000" w:rsidP="00000000" w:rsidRDefault="00000000" w:rsidRPr="00000000" w14:paraId="00000083">
      <w:pPr>
        <w:numPr>
          <w:ilvl w:val="0"/>
          <w:numId w:val="6"/>
        </w:numPr>
        <w:ind w:left="720" w:hanging="360"/>
        <w:rPr>
          <w:sz w:val="26"/>
          <w:szCs w:val="26"/>
        </w:rPr>
      </w:pPr>
      <w:r w:rsidDel="00000000" w:rsidR="00000000" w:rsidRPr="00000000">
        <w:rPr>
          <w:sz w:val="26"/>
          <w:szCs w:val="26"/>
          <w:rtl w:val="0"/>
        </w:rPr>
        <w:t xml:space="preserve">connectique se fait à l’arrière du panneau, il faudra modifier le support sur laquelle repose ce panneau pour ne pas gêner la fermeture et l’ouverture des pâles. </w:t>
      </w:r>
    </w:p>
    <w:p w:rsidR="00000000" w:rsidDel="00000000" w:rsidP="00000000" w:rsidRDefault="00000000" w:rsidRPr="00000000" w14:paraId="00000084">
      <w:pPr>
        <w:ind w:left="72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85">
      <w:pPr>
        <w:ind w:left="0" w:firstLine="0"/>
        <w:rPr>
          <w:sz w:val="26"/>
          <w:szCs w:val="26"/>
        </w:rPr>
      </w:pPr>
      <w:r w:rsidDel="00000000" w:rsidR="00000000" w:rsidRPr="00000000">
        <w:rPr>
          <w:rtl w:val="0"/>
        </w:rPr>
      </w:r>
    </w:p>
    <w:p w:rsidR="00000000" w:rsidDel="00000000" w:rsidP="00000000" w:rsidRDefault="00000000" w:rsidRPr="00000000" w14:paraId="00000086">
      <w:pPr>
        <w:ind w:left="0" w:firstLine="0"/>
        <w:rPr>
          <w:sz w:val="26"/>
          <w:szCs w:val="26"/>
        </w:rPr>
      </w:pP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rPr>
          <w:sz w:val="26"/>
          <w:szCs w:val="26"/>
        </w:rPr>
      </w:pPr>
      <w:r w:rsidDel="00000000" w:rsidR="00000000" w:rsidRPr="00000000">
        <w:rPr>
          <w:rtl w:val="0"/>
        </w:rPr>
      </w:r>
    </w:p>
    <w:p w:rsidR="00000000" w:rsidDel="00000000" w:rsidP="00000000" w:rsidRDefault="00000000" w:rsidRPr="00000000" w14:paraId="00000089">
      <w:pPr>
        <w:ind w:firstLine="720"/>
        <w:rPr>
          <w:b w:val="1"/>
          <w:color w:val="ff0000"/>
          <w:sz w:val="26"/>
          <w:szCs w:val="26"/>
          <w:u w:val="single"/>
        </w:rPr>
      </w:pPr>
      <w:r w:rsidDel="00000000" w:rsidR="00000000" w:rsidRPr="00000000">
        <w:rPr>
          <w:b w:val="1"/>
          <w:color w:val="ff0000"/>
          <w:sz w:val="26"/>
          <w:szCs w:val="26"/>
          <w:rtl w:val="0"/>
        </w:rPr>
        <w:t xml:space="preserve">III- </w:t>
        <w:tab/>
      </w:r>
      <w:r w:rsidDel="00000000" w:rsidR="00000000" w:rsidRPr="00000000">
        <w:rPr>
          <w:b w:val="1"/>
          <w:color w:val="ff0000"/>
          <w:sz w:val="26"/>
          <w:szCs w:val="26"/>
          <w:u w:val="single"/>
          <w:rtl w:val="0"/>
        </w:rPr>
        <w:t xml:space="preserve">Système d’alimentation indépendant du solaire: Batterie et Chargeur</w:t>
      </w:r>
    </w:p>
    <w:p w:rsidR="00000000" w:rsidDel="00000000" w:rsidP="00000000" w:rsidRDefault="00000000" w:rsidRPr="00000000" w14:paraId="0000008A">
      <w:pPr>
        <w:ind w:firstLine="720"/>
        <w:rPr>
          <w:b w:val="1"/>
          <w:sz w:val="26"/>
          <w:szCs w:val="26"/>
          <w:u w:val="single"/>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sz w:val="26"/>
          <w:szCs w:val="26"/>
          <w:rtl w:val="0"/>
        </w:rPr>
        <w:t xml:space="preserve">Notre energy flower doit marcher en autonomie, il faut alors stocker de l'énergie pour mettre en route notre projet ou rétracter les pales en cas de danger ainsi que remplacer les panneaux solaires, pour la nuit où les journées nuageuses. </w:t>
      </w:r>
    </w:p>
    <w:p w:rsidR="00000000" w:rsidDel="00000000" w:rsidP="00000000" w:rsidRDefault="00000000" w:rsidRPr="00000000" w14:paraId="0000008C">
      <w:pPr>
        <w:rPr>
          <w:sz w:val="26"/>
          <w:szCs w:val="26"/>
        </w:rPr>
      </w:pPr>
      <w:r w:rsidDel="00000000" w:rsidR="00000000" w:rsidRPr="00000000">
        <w:rPr>
          <w:sz w:val="26"/>
          <w:szCs w:val="26"/>
          <w:rtl w:val="0"/>
        </w:rPr>
        <w:t xml:space="preserve">L’idée est de trouver une batterie rechargeable grâce aux cellules photovoltaïque, capable d’effectuer toutes ces tâches, sans avoir à alimenter Energy Flower par le biais d’un tiers. </w:t>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rPr>
          <w:sz w:val="26"/>
          <w:szCs w:val="26"/>
        </w:rPr>
      </w:pPr>
      <w:r w:rsidDel="00000000" w:rsidR="00000000" w:rsidRPr="00000000">
        <w:rPr>
          <w:sz w:val="26"/>
          <w:szCs w:val="26"/>
          <w:rtl w:val="0"/>
        </w:rPr>
        <w:t xml:space="preserve">On peut dans un premier temps se poser la question s' il faut utiliser une pile ou une batterie, la réponse est vite trouvée, une batterie possède l’avantage de pouvoir se recharger, il serait donc inconvenant de changer la pile à chaque utilisation de notre Energy flower. </w:t>
      </w:r>
    </w:p>
    <w:p w:rsidR="00000000" w:rsidDel="00000000" w:rsidP="00000000" w:rsidRDefault="00000000" w:rsidRPr="00000000" w14:paraId="0000008F">
      <w:pPr>
        <w:rPr>
          <w:sz w:val="26"/>
          <w:szCs w:val="26"/>
        </w:rPr>
      </w:pPr>
      <w:r w:rsidDel="00000000" w:rsidR="00000000" w:rsidRPr="00000000">
        <w:rPr>
          <w:rtl w:val="0"/>
        </w:rPr>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rPr>
          <w:sz w:val="26"/>
          <w:szCs w:val="26"/>
        </w:rPr>
      </w:pPr>
      <w:r w:rsidDel="00000000" w:rsidR="00000000" w:rsidRPr="00000000">
        <w:rPr>
          <w:sz w:val="26"/>
          <w:szCs w:val="26"/>
          <w:rtl w:val="0"/>
        </w:rPr>
        <w:t xml:space="preserve">3.1 - Quels types de batterie prendre? </w:t>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color w:val="93c47d"/>
          <w:sz w:val="26"/>
          <w:szCs w:val="26"/>
          <w:rtl w:val="0"/>
        </w:rPr>
        <w:t xml:space="preserve">Quels ont été les problèmes rencontrés?</w:t>
      </w:r>
      <w:r w:rsidDel="00000000" w:rsidR="00000000" w:rsidRPr="00000000">
        <w:rPr>
          <w:sz w:val="26"/>
          <w:szCs w:val="26"/>
          <w:rtl w:val="0"/>
        </w:rPr>
        <w:t xml:space="preserve"> </w:t>
      </w:r>
    </w:p>
    <w:p w:rsidR="00000000" w:rsidDel="00000000" w:rsidP="00000000" w:rsidRDefault="00000000" w:rsidRPr="00000000" w14:paraId="00000094">
      <w:pPr>
        <w:rPr>
          <w:sz w:val="26"/>
          <w:szCs w:val="26"/>
        </w:rPr>
      </w:pPr>
      <w:r w:rsidDel="00000000" w:rsidR="00000000" w:rsidRPr="00000000">
        <w:rPr>
          <w:sz w:val="26"/>
          <w:szCs w:val="26"/>
          <w:rtl w:val="0"/>
        </w:rPr>
        <w:t xml:space="preserve">Le choix de la batterie est primordial, il faut prendre en compte tous les modules qui vont dépendre de cette source d’alimentation. La batterie doit alimenter en priorité la carte Arduino UNO, qui va permettre d’activer ou non le processus de l’energy flower grâce à l’analyse de données renvoyées par l’anémomètre. Le processeur a une tension d’alimentation recommandée de 7-12 Volts, de plus il a fallu prendre en compte le milieu extérieur qui va impacter énormément l’état de la batterie. </w:t>
      </w:r>
    </w:p>
    <w:p w:rsidR="00000000" w:rsidDel="00000000" w:rsidP="00000000" w:rsidRDefault="00000000" w:rsidRPr="00000000" w14:paraId="00000095">
      <w:pPr>
        <w:rPr>
          <w:sz w:val="26"/>
          <w:szCs w:val="26"/>
        </w:rPr>
      </w:pPr>
      <w:r w:rsidDel="00000000" w:rsidR="00000000" w:rsidRPr="00000000">
        <w:rPr>
          <w:sz w:val="26"/>
          <w:szCs w:val="26"/>
          <w:rtl w:val="0"/>
        </w:rPr>
        <w:t xml:space="preserve">Il va falloir prendre une batterie qui est rechargée périodiquement. </w:t>
      </w:r>
    </w:p>
    <w:p w:rsidR="00000000" w:rsidDel="00000000" w:rsidP="00000000" w:rsidRDefault="00000000" w:rsidRPr="00000000" w14:paraId="00000096">
      <w:pPr>
        <w:rPr>
          <w:sz w:val="26"/>
          <w:szCs w:val="26"/>
        </w:rPr>
      </w:pPr>
      <w:r w:rsidDel="00000000" w:rsidR="00000000" w:rsidRPr="00000000">
        <w:rPr>
          <w:sz w:val="26"/>
          <w:szCs w:val="26"/>
          <w:rtl w:val="0"/>
        </w:rPr>
        <w:t xml:space="preserve">Autre problème se situe la nuit, comment continuer d’alimenter la carte arduino, qui a besoin d’analyser les données de l’anémomètre pour savoir quand s’activer. Pour cela un plusieurs solutions existent comme mettre la batterie en veille pendant des horaires prédéfinie pour réduire la consommation de la carte d’arduino.</w:t>
      </w:r>
    </w:p>
    <w:p w:rsidR="00000000" w:rsidDel="00000000" w:rsidP="00000000" w:rsidRDefault="00000000" w:rsidRPr="00000000" w14:paraId="00000097">
      <w:pPr>
        <w:rPr>
          <w:sz w:val="26"/>
          <w:szCs w:val="26"/>
        </w:rPr>
      </w:pPr>
      <w:r w:rsidDel="00000000" w:rsidR="00000000" w:rsidRPr="00000000">
        <w:rPr>
          <w:rtl w:val="0"/>
        </w:rPr>
      </w:r>
    </w:p>
    <w:p w:rsidR="00000000" w:rsidDel="00000000" w:rsidP="00000000" w:rsidRDefault="00000000" w:rsidRPr="00000000" w14:paraId="00000098">
      <w:pPr>
        <w:rPr>
          <w:b w:val="1"/>
          <w:sz w:val="26"/>
          <w:szCs w:val="26"/>
        </w:rPr>
      </w:pPr>
      <w:r w:rsidDel="00000000" w:rsidR="00000000" w:rsidRPr="00000000">
        <w:rPr>
          <w:rtl w:val="0"/>
        </w:rPr>
      </w:r>
    </w:p>
    <w:p w:rsidR="00000000" w:rsidDel="00000000" w:rsidP="00000000" w:rsidRDefault="00000000" w:rsidRPr="00000000" w14:paraId="00000099">
      <w:pPr>
        <w:rPr>
          <w:b w:val="1"/>
          <w:sz w:val="26"/>
          <w:szCs w:val="26"/>
        </w:rPr>
      </w:pPr>
      <w:r w:rsidDel="00000000" w:rsidR="00000000" w:rsidRPr="00000000">
        <w:rPr>
          <w:b w:val="1"/>
          <w:sz w:val="26"/>
          <w:szCs w:val="26"/>
          <w:rtl w:val="0"/>
        </w:rPr>
        <w:t xml:space="preserve">Batterie au plomb: </w:t>
      </w:r>
    </w:p>
    <w:p w:rsidR="00000000" w:rsidDel="00000000" w:rsidP="00000000" w:rsidRDefault="00000000" w:rsidRPr="00000000" w14:paraId="0000009A">
      <w:pPr>
        <w:rPr>
          <w:sz w:val="26"/>
          <w:szCs w:val="26"/>
        </w:rPr>
      </w:pPr>
      <w:r w:rsidDel="00000000" w:rsidR="00000000" w:rsidRPr="00000000">
        <w:rPr>
          <w:sz w:val="26"/>
          <w:szCs w:val="26"/>
          <w:rtl w:val="0"/>
        </w:rPr>
        <w:t xml:space="preserve">Ce sont des batteries importantes, et lourdes.</w:t>
      </w:r>
    </w:p>
    <w:p w:rsidR="00000000" w:rsidDel="00000000" w:rsidP="00000000" w:rsidRDefault="00000000" w:rsidRPr="00000000" w14:paraId="0000009B">
      <w:pPr>
        <w:rPr>
          <w:sz w:val="26"/>
          <w:szCs w:val="26"/>
        </w:rPr>
      </w:pPr>
      <w:r w:rsidDel="00000000" w:rsidR="00000000" w:rsidRPr="00000000">
        <w:rPr>
          <w:rtl w:val="0"/>
        </w:rPr>
      </w:r>
    </w:p>
    <w:p w:rsidR="00000000" w:rsidDel="00000000" w:rsidP="00000000" w:rsidRDefault="00000000" w:rsidRPr="00000000" w14:paraId="0000009C">
      <w:pPr>
        <w:rPr>
          <w:sz w:val="26"/>
          <w:szCs w:val="26"/>
        </w:rPr>
      </w:pP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sz w:val="26"/>
          <w:szCs w:val="26"/>
          <w:rtl w:val="0"/>
        </w:rPr>
        <w:t xml:space="preserve">Ces batteries sont peu utilisées pour alimenter des montages n'ayant pas besoin directement d'une tension de 12V.</w:t>
      </w:r>
    </w:p>
    <w:p w:rsidR="00000000" w:rsidDel="00000000" w:rsidP="00000000" w:rsidRDefault="00000000" w:rsidRPr="00000000" w14:paraId="0000009E">
      <w:pPr>
        <w:rPr>
          <w:sz w:val="26"/>
          <w:szCs w:val="26"/>
        </w:rPr>
      </w:pPr>
      <w:r w:rsidDel="00000000" w:rsidR="00000000" w:rsidRPr="00000000">
        <w:rPr>
          <w:rtl w:val="0"/>
        </w:rPr>
      </w:r>
    </w:p>
    <w:p w:rsidR="00000000" w:rsidDel="00000000" w:rsidP="00000000" w:rsidRDefault="00000000" w:rsidRPr="00000000" w14:paraId="0000009F">
      <w:pPr>
        <w:rPr>
          <w:sz w:val="26"/>
          <w:szCs w:val="26"/>
        </w:rPr>
      </w:pPr>
      <w:r w:rsidDel="00000000" w:rsidR="00000000" w:rsidRPr="00000000">
        <w:rPr>
          <w:sz w:val="26"/>
          <w:szCs w:val="26"/>
          <w:rtl w:val="0"/>
        </w:rPr>
        <w:t xml:space="preserve">Elles sont cependant capables de fonctionner correctement dans le froid, elles sont donc indispensables pour les applications situés en extérieur, comme notre projet. </w:t>
      </w:r>
    </w:p>
    <w:p w:rsidR="00000000" w:rsidDel="00000000" w:rsidP="00000000" w:rsidRDefault="00000000" w:rsidRPr="00000000" w14:paraId="000000A0">
      <w:pPr>
        <w:rPr>
          <w:sz w:val="26"/>
          <w:szCs w:val="26"/>
        </w:rPr>
      </w:pPr>
      <w:r w:rsidDel="00000000" w:rsidR="00000000" w:rsidRPr="00000000">
        <w:rPr>
          <w:rtl w:val="0"/>
        </w:rPr>
      </w:r>
    </w:p>
    <w:p w:rsidR="00000000" w:rsidDel="00000000" w:rsidP="00000000" w:rsidRDefault="00000000" w:rsidRPr="00000000" w14:paraId="000000A1">
      <w:pPr>
        <w:rPr>
          <w:sz w:val="26"/>
          <w:szCs w:val="26"/>
        </w:rPr>
      </w:pPr>
      <w:r w:rsidDel="00000000" w:rsidR="00000000" w:rsidRPr="00000000">
        <w:rPr>
          <w:sz w:val="26"/>
          <w:szCs w:val="26"/>
          <w:rtl w:val="0"/>
        </w:rPr>
        <w:t xml:space="preserve">Il existe deux sous types de batterie au plomb: </w:t>
      </w:r>
    </w:p>
    <w:p w:rsidR="00000000" w:rsidDel="00000000" w:rsidP="00000000" w:rsidRDefault="00000000" w:rsidRPr="00000000" w14:paraId="000000A2">
      <w:pPr>
        <w:numPr>
          <w:ilvl w:val="0"/>
          <w:numId w:val="7"/>
        </w:numPr>
        <w:ind w:left="720" w:hanging="360"/>
        <w:rPr>
          <w:sz w:val="26"/>
          <w:szCs w:val="26"/>
          <w:u w:val="none"/>
        </w:rPr>
      </w:pPr>
      <w:r w:rsidDel="00000000" w:rsidR="00000000" w:rsidRPr="00000000">
        <w:rPr>
          <w:sz w:val="26"/>
          <w:szCs w:val="26"/>
          <w:rtl w:val="0"/>
        </w:rPr>
        <w:t xml:space="preserve">Type cyclique: chariot élévateur, fauteuil roulant, alimentation solaire…. elles supportent d’être fortement déchargées. </w:t>
      </w:r>
    </w:p>
    <w:p w:rsidR="00000000" w:rsidDel="00000000" w:rsidP="00000000" w:rsidRDefault="00000000" w:rsidRPr="00000000" w14:paraId="000000A3">
      <w:pPr>
        <w:numPr>
          <w:ilvl w:val="0"/>
          <w:numId w:val="7"/>
        </w:numPr>
        <w:ind w:left="720" w:hanging="360"/>
        <w:rPr>
          <w:sz w:val="26"/>
          <w:szCs w:val="26"/>
          <w:u w:val="none"/>
        </w:rPr>
      </w:pPr>
      <w:r w:rsidDel="00000000" w:rsidR="00000000" w:rsidRPr="00000000">
        <w:rPr>
          <w:sz w:val="26"/>
          <w:szCs w:val="26"/>
          <w:rtl w:val="0"/>
        </w:rPr>
        <w:t xml:space="preserve">Type plomb classique: batterie de voiture, elles ne supportent pas être déchargées entièrement. </w:t>
      </w:r>
    </w:p>
    <w:p w:rsidR="00000000" w:rsidDel="00000000" w:rsidP="00000000" w:rsidRDefault="00000000" w:rsidRPr="00000000" w14:paraId="000000A4">
      <w:pPr>
        <w:ind w:left="0" w:firstLine="0"/>
        <w:rPr>
          <w:sz w:val="26"/>
          <w:szCs w:val="26"/>
        </w:rPr>
      </w:pPr>
      <w:r w:rsidDel="00000000" w:rsidR="00000000" w:rsidRPr="00000000">
        <w:rPr>
          <w:rtl w:val="0"/>
        </w:rPr>
      </w:r>
    </w:p>
    <w:p w:rsidR="00000000" w:rsidDel="00000000" w:rsidP="00000000" w:rsidRDefault="00000000" w:rsidRPr="00000000" w14:paraId="000000A5">
      <w:pPr>
        <w:ind w:left="0" w:firstLine="0"/>
        <w:rPr>
          <w:sz w:val="26"/>
          <w:szCs w:val="26"/>
        </w:rPr>
      </w:pPr>
      <w:r w:rsidDel="00000000" w:rsidR="00000000" w:rsidRPr="00000000">
        <w:rPr>
          <w:rtl w:val="0"/>
        </w:rPr>
      </w:r>
    </w:p>
    <w:p w:rsidR="00000000" w:rsidDel="00000000" w:rsidP="00000000" w:rsidRDefault="00000000" w:rsidRPr="00000000" w14:paraId="000000A6">
      <w:pPr>
        <w:ind w:left="0" w:firstLine="0"/>
        <w:rPr>
          <w:b w:val="1"/>
          <w:sz w:val="26"/>
          <w:szCs w:val="26"/>
        </w:rPr>
      </w:pPr>
      <w:r w:rsidDel="00000000" w:rsidR="00000000" w:rsidRPr="00000000">
        <w:rPr>
          <w:b w:val="1"/>
          <w:sz w:val="26"/>
          <w:szCs w:val="26"/>
          <w:rtl w:val="0"/>
        </w:rPr>
        <w:t xml:space="preserve">Les batteries NI-MH: </w:t>
      </w:r>
    </w:p>
    <w:p w:rsidR="00000000" w:rsidDel="00000000" w:rsidP="00000000" w:rsidRDefault="00000000" w:rsidRPr="00000000" w14:paraId="000000A7">
      <w:pPr>
        <w:ind w:left="0" w:firstLine="0"/>
        <w:rPr>
          <w:sz w:val="26"/>
          <w:szCs w:val="26"/>
        </w:rPr>
      </w:pPr>
      <w:r w:rsidDel="00000000" w:rsidR="00000000" w:rsidRPr="00000000">
        <w:rPr>
          <w:sz w:val="26"/>
          <w:szCs w:val="26"/>
          <w:rtl w:val="0"/>
        </w:rPr>
        <w:t xml:space="preserve">Le principal défaut des batteries NI-MH est leur effet mémoire. Cela réduit leur utilisation à des systèmes autonomes où la recharge de la batterie intervient lorsque celle-ci est vide ou presque. ce qui est aussi intéressant aussi pour notre projet, lorsque la batterie commence à être vide, elle se met aussitôt en charge. </w:t>
      </w:r>
    </w:p>
    <w:p w:rsidR="00000000" w:rsidDel="00000000" w:rsidP="00000000" w:rsidRDefault="00000000" w:rsidRPr="00000000" w14:paraId="000000A8">
      <w:pPr>
        <w:ind w:left="0" w:firstLine="0"/>
        <w:rPr>
          <w:sz w:val="26"/>
          <w:szCs w:val="26"/>
        </w:rPr>
      </w:pPr>
      <w:r w:rsidDel="00000000" w:rsidR="00000000" w:rsidRPr="00000000">
        <w:rPr>
          <w:rtl w:val="0"/>
        </w:rPr>
      </w:r>
    </w:p>
    <w:p w:rsidR="00000000" w:rsidDel="00000000" w:rsidP="00000000" w:rsidRDefault="00000000" w:rsidRPr="00000000" w14:paraId="000000A9">
      <w:pPr>
        <w:ind w:left="0" w:firstLine="0"/>
        <w:rPr>
          <w:sz w:val="26"/>
          <w:szCs w:val="26"/>
        </w:rPr>
      </w:pPr>
      <w:r w:rsidDel="00000000" w:rsidR="00000000" w:rsidRPr="00000000">
        <w:rPr>
          <w:sz w:val="26"/>
          <w:szCs w:val="26"/>
          <w:rtl w:val="0"/>
        </w:rPr>
        <w:t xml:space="preserve">Les nouvelles batteries NI-MH ont un taux d'auto-décharge faible. Il s'agit des batteries LSD (Low Self Discharge) :</w:t>
      </w:r>
    </w:p>
    <w:p w:rsidR="00000000" w:rsidDel="00000000" w:rsidP="00000000" w:rsidRDefault="00000000" w:rsidRPr="00000000" w14:paraId="000000AA">
      <w:pPr>
        <w:numPr>
          <w:ilvl w:val="0"/>
          <w:numId w:val="3"/>
        </w:numPr>
        <w:pBdr>
          <w:top w:color="auto" w:space="2" w:sz="0" w:val="none"/>
          <w:bottom w:color="auto" w:space="2" w:sz="0" w:val="none"/>
          <w:right w:color="auto" w:space="0" w:sz="0" w:val="none"/>
          <w:between w:color="auto" w:space="2" w:sz="0" w:val="none"/>
        </w:pBdr>
        <w:spacing w:after="280" w:before="220" w:line="335.99999999999994" w:lineRule="auto"/>
        <w:ind w:left="720" w:hanging="360"/>
        <w:rPr>
          <w:color w:val="000000"/>
          <w:sz w:val="26"/>
          <w:szCs w:val="26"/>
        </w:rPr>
      </w:pPr>
      <w:r w:rsidDel="00000000" w:rsidR="00000000" w:rsidRPr="00000000">
        <w:rPr>
          <w:sz w:val="26"/>
          <w:szCs w:val="26"/>
          <w:rtl w:val="0"/>
        </w:rPr>
        <w:t xml:space="preserve">Duracell Stay Charged: https://bestpiles.fr/piles-rechargeables-aa-hr6/39-4-piles-rechargeables-aa-hr6-2500mah-duracell-5000394057043.html?gclid=CjwKCAiAn7L-BRBbEiwAl9UtkEMJEA_hh4XO4fG1y59dO5_qny835qCBZSRVuasvcFAhQJyaVBirkhoCeKoQAvD_BwE</w:t>
      </w:r>
    </w:p>
    <w:p w:rsidR="00000000" w:rsidDel="00000000" w:rsidP="00000000" w:rsidRDefault="00000000" w:rsidRPr="00000000" w14:paraId="000000AB">
      <w:pPr>
        <w:pBdr>
          <w:top w:color="auto" w:space="2" w:sz="0" w:val="none"/>
          <w:bottom w:color="auto" w:space="2" w:sz="0" w:val="none"/>
          <w:right w:color="auto" w:space="0" w:sz="0" w:val="none"/>
          <w:between w:color="auto" w:space="2" w:sz="0" w:val="none"/>
        </w:pBdr>
        <w:spacing w:after="280" w:before="220" w:line="335.99999999999994" w:lineRule="auto"/>
        <w:ind w:left="720" w:firstLine="0"/>
        <w:rPr>
          <w:sz w:val="26"/>
          <w:szCs w:val="26"/>
        </w:rPr>
      </w:pPr>
      <w:r w:rsidDel="00000000" w:rsidR="00000000" w:rsidRPr="00000000">
        <w:rPr>
          <w:sz w:val="26"/>
          <w:szCs w:val="26"/>
        </w:rPr>
        <w:drawing>
          <wp:inline distB="114300" distT="114300" distL="114300" distR="114300">
            <wp:extent cx="1909763" cy="1909763"/>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909763"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3"/>
        </w:numPr>
        <w:pBdr>
          <w:top w:color="auto" w:space="2" w:sz="0" w:val="none"/>
          <w:bottom w:color="auto" w:space="2" w:sz="0" w:val="none"/>
          <w:right w:color="auto" w:space="0" w:sz="0" w:val="none"/>
          <w:between w:color="auto" w:space="2" w:sz="0" w:val="none"/>
        </w:pBdr>
        <w:spacing w:after="0" w:afterAutospacing="0" w:before="220" w:line="335.99999999999994" w:lineRule="auto"/>
        <w:ind w:left="720" w:hanging="360"/>
        <w:rPr>
          <w:color w:val="000000"/>
          <w:sz w:val="26"/>
          <w:szCs w:val="26"/>
        </w:rPr>
      </w:pPr>
      <w:r w:rsidDel="00000000" w:rsidR="00000000" w:rsidRPr="00000000">
        <w:rPr>
          <w:sz w:val="26"/>
          <w:szCs w:val="26"/>
          <w:rtl w:val="0"/>
        </w:rPr>
        <w:t xml:space="preserve">Varta Ready2Use: https://bestpiles.fr/piles-rechargeables-aa-hr6/273-4-piles-rechargeables-aa-hr6-2600mah-varta-accu-pro-4008496745975.html?gclid=CjwKCAiAn7L-BRBbEiwAl9UtkPF-4ocI0tYzSz5FlfjxM9PqoT3PWdxMZnUzzZca3sp7B90Sv9gnGxoC4uoQAvD_BwE</w:t>
      </w:r>
    </w:p>
    <w:p w:rsidR="00000000" w:rsidDel="00000000" w:rsidP="00000000" w:rsidRDefault="00000000" w:rsidRPr="00000000" w14:paraId="000000AD">
      <w:pPr>
        <w:numPr>
          <w:ilvl w:val="0"/>
          <w:numId w:val="3"/>
        </w:numPr>
        <w:pBdr>
          <w:top w:color="auto" w:space="2" w:sz="0" w:val="none"/>
          <w:bottom w:color="auto" w:space="2" w:sz="0" w:val="none"/>
          <w:right w:color="auto" w:space="0" w:sz="0" w:val="none"/>
          <w:between w:color="auto" w:space="2" w:sz="0" w:val="none"/>
        </w:pBdr>
        <w:spacing w:after="0" w:afterAutospacing="0" w:before="0" w:beforeAutospacing="0" w:line="335.99999999999994" w:lineRule="auto"/>
        <w:ind w:left="720" w:hanging="360"/>
        <w:rPr>
          <w:sz w:val="26"/>
          <w:szCs w:val="26"/>
        </w:rPr>
      </w:pPr>
      <w:r w:rsidDel="00000000" w:rsidR="00000000" w:rsidRPr="00000000">
        <w:rPr>
          <w:sz w:val="26"/>
          <w:szCs w:val="26"/>
        </w:rPr>
        <w:drawing>
          <wp:inline distB="114300" distT="114300" distL="114300" distR="114300">
            <wp:extent cx="1614488" cy="1614488"/>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614488"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3"/>
        </w:numPr>
        <w:pBdr>
          <w:top w:color="auto" w:space="2" w:sz="0" w:val="none"/>
          <w:bottom w:color="auto" w:space="2" w:sz="0" w:val="none"/>
          <w:right w:color="auto" w:space="0" w:sz="0" w:val="none"/>
          <w:between w:color="auto" w:space="2" w:sz="0" w:val="none"/>
        </w:pBdr>
        <w:spacing w:after="280" w:before="0" w:beforeAutospacing="0" w:line="335.99999999999994" w:lineRule="auto"/>
        <w:ind w:left="720" w:hanging="360"/>
        <w:rPr>
          <w:color w:val="000000"/>
          <w:sz w:val="26"/>
          <w:szCs w:val="26"/>
        </w:rPr>
      </w:pPr>
      <w:r w:rsidDel="00000000" w:rsidR="00000000" w:rsidRPr="00000000">
        <w:rPr>
          <w:sz w:val="26"/>
          <w:szCs w:val="26"/>
          <w:rtl w:val="0"/>
        </w:rPr>
        <w:t xml:space="preserve">Sanyo Eneloop :https://www.digit-photo.com/PANASONIC-Eneloop-Pro-4-Batteries-LR6-rPANAE4LR6XP.html</w:t>
      </w:r>
    </w:p>
    <w:p w:rsidR="00000000" w:rsidDel="00000000" w:rsidP="00000000" w:rsidRDefault="00000000" w:rsidRPr="00000000" w14:paraId="000000AF">
      <w:pPr>
        <w:pBdr>
          <w:top w:color="auto" w:space="2" w:sz="0" w:val="none"/>
          <w:bottom w:color="auto" w:space="2" w:sz="0" w:val="none"/>
          <w:right w:color="auto" w:space="0" w:sz="0" w:val="none"/>
          <w:between w:color="auto" w:space="2" w:sz="0" w:val="none"/>
        </w:pBdr>
        <w:spacing w:after="280" w:before="220" w:line="335.99999999999994" w:lineRule="auto"/>
        <w:ind w:left="720" w:firstLine="0"/>
        <w:rPr>
          <w:sz w:val="26"/>
          <w:szCs w:val="26"/>
        </w:rPr>
      </w:pPr>
      <w:r w:rsidDel="00000000" w:rsidR="00000000" w:rsidRPr="00000000">
        <w:rPr>
          <w:rtl w:val="0"/>
        </w:rPr>
      </w:r>
    </w:p>
    <w:p w:rsidR="00000000" w:rsidDel="00000000" w:rsidP="00000000" w:rsidRDefault="00000000" w:rsidRPr="00000000" w14:paraId="000000B0">
      <w:pPr>
        <w:pBdr>
          <w:top w:color="auto" w:space="2" w:sz="0" w:val="none"/>
          <w:bottom w:color="auto" w:space="2" w:sz="0" w:val="none"/>
          <w:right w:color="auto" w:space="0" w:sz="0" w:val="none"/>
          <w:between w:color="auto" w:space="2" w:sz="0" w:val="none"/>
        </w:pBdr>
        <w:spacing w:after="280" w:before="220" w:line="335.99999999999994" w:lineRule="auto"/>
        <w:ind w:left="720" w:firstLine="0"/>
        <w:rPr>
          <w:sz w:val="26"/>
          <w:szCs w:val="26"/>
        </w:rPr>
      </w:pPr>
      <w:r w:rsidDel="00000000" w:rsidR="00000000" w:rsidRPr="00000000">
        <w:rPr>
          <w:sz w:val="26"/>
          <w:szCs w:val="26"/>
        </w:rPr>
        <w:drawing>
          <wp:inline distB="114300" distT="114300" distL="114300" distR="114300">
            <wp:extent cx="1362330" cy="1976438"/>
            <wp:effectExtent b="0" l="0" r="0" t="0"/>
            <wp:docPr id="2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1362330"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3"/>
        </w:numPr>
        <w:pBdr>
          <w:top w:color="auto" w:space="2" w:sz="0" w:val="none"/>
          <w:bottom w:color="auto" w:space="2" w:sz="0" w:val="none"/>
          <w:right w:color="auto" w:space="0" w:sz="0" w:val="none"/>
          <w:between w:color="auto" w:space="2" w:sz="0" w:val="none"/>
        </w:pBdr>
        <w:spacing w:after="280" w:before="220" w:line="335.99999999999994" w:lineRule="auto"/>
        <w:ind w:left="720" w:hanging="360"/>
        <w:rPr>
          <w:color w:val="000000"/>
          <w:sz w:val="26"/>
          <w:szCs w:val="26"/>
        </w:rPr>
      </w:pPr>
      <w:r w:rsidDel="00000000" w:rsidR="00000000" w:rsidRPr="00000000">
        <w:rPr>
          <w:sz w:val="26"/>
          <w:szCs w:val="26"/>
          <w:rtl w:val="0"/>
        </w:rPr>
        <w:t xml:space="preserve">Tenergy Centura :https://www.amazon.com/tenergy-centura/s?k=tenergy+centura</w:t>
      </w:r>
    </w:p>
    <w:p w:rsidR="00000000" w:rsidDel="00000000" w:rsidP="00000000" w:rsidRDefault="00000000" w:rsidRPr="00000000" w14:paraId="000000B2">
      <w:pPr>
        <w:pBdr>
          <w:top w:color="auto" w:space="2" w:sz="0" w:val="none"/>
          <w:bottom w:color="auto" w:space="2" w:sz="0" w:val="none"/>
          <w:right w:color="auto" w:space="0" w:sz="0" w:val="none"/>
          <w:between w:color="auto" w:space="2" w:sz="0" w:val="none"/>
        </w:pBdr>
        <w:spacing w:after="280" w:before="220" w:line="335.99999999999994" w:lineRule="auto"/>
        <w:ind w:left="720" w:firstLine="0"/>
        <w:rPr>
          <w:sz w:val="26"/>
          <w:szCs w:val="26"/>
        </w:rPr>
      </w:pPr>
      <w:r w:rsidDel="00000000" w:rsidR="00000000" w:rsidRPr="00000000">
        <w:rPr>
          <w:sz w:val="26"/>
          <w:szCs w:val="26"/>
        </w:rPr>
        <w:drawing>
          <wp:inline distB="114300" distT="114300" distL="114300" distR="114300">
            <wp:extent cx="2807273" cy="2289652"/>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807273" cy="228965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26"/>
          <w:szCs w:val="26"/>
        </w:rPr>
      </w:pPr>
      <w:r w:rsidDel="00000000" w:rsidR="00000000" w:rsidRPr="00000000">
        <w:rPr>
          <w:sz w:val="26"/>
          <w:szCs w:val="26"/>
          <w:rtl w:val="0"/>
        </w:rPr>
        <w:t xml:space="preserve">Elles sont toutes vendues pré-chargées. </w:t>
      </w:r>
    </w:p>
    <w:p w:rsidR="00000000" w:rsidDel="00000000" w:rsidP="00000000" w:rsidRDefault="00000000" w:rsidRPr="00000000" w14:paraId="000000B4">
      <w:pPr>
        <w:pBdr>
          <w:top w:color="auto" w:space="2" w:sz="0" w:val="none"/>
          <w:bottom w:color="auto" w:space="2" w:sz="0" w:val="none"/>
          <w:right w:color="auto" w:space="0" w:sz="0" w:val="none"/>
          <w:between w:color="auto" w:space="2" w:sz="0" w:val="none"/>
        </w:pBdr>
        <w:spacing w:after="280" w:before="220" w:line="335.99999999999994" w:lineRule="auto"/>
        <w:ind w:left="0" w:firstLine="0"/>
        <w:rPr>
          <w:sz w:val="26"/>
          <w:szCs w:val="26"/>
        </w:rPr>
      </w:pPr>
      <w:r w:rsidDel="00000000" w:rsidR="00000000" w:rsidRPr="00000000">
        <w:rPr>
          <w:rtl w:val="0"/>
        </w:rPr>
      </w:r>
    </w:p>
    <w:p w:rsidR="00000000" w:rsidDel="00000000" w:rsidP="00000000" w:rsidRDefault="00000000" w:rsidRPr="00000000" w14:paraId="000000B5">
      <w:pPr>
        <w:ind w:left="0" w:firstLine="0"/>
        <w:rPr>
          <w:sz w:val="26"/>
          <w:szCs w:val="26"/>
        </w:rPr>
      </w:pPr>
      <w:r w:rsidDel="00000000" w:rsidR="00000000" w:rsidRPr="00000000">
        <w:rPr>
          <w:sz w:val="26"/>
          <w:szCs w:val="26"/>
          <w:rtl w:val="0"/>
        </w:rPr>
        <w:t xml:space="preserve">Les chargeurs du commerce sont nombreux, mais les modules chargeurs à intégrer dans un montage sont rares. Il est cependant possible d'en fabriquer à l'aide de circuits intégrés :</w:t>
      </w:r>
    </w:p>
    <w:p w:rsidR="00000000" w:rsidDel="00000000" w:rsidP="00000000" w:rsidRDefault="00000000" w:rsidRPr="00000000" w14:paraId="000000B6">
      <w:pPr>
        <w:numPr>
          <w:ilvl w:val="0"/>
          <w:numId w:val="4"/>
        </w:numPr>
        <w:pBdr>
          <w:top w:color="auto" w:space="2" w:sz="0" w:val="none"/>
          <w:bottom w:color="auto" w:space="2" w:sz="0" w:val="none"/>
          <w:right w:color="auto" w:space="0" w:sz="0" w:val="none"/>
          <w:between w:color="auto" w:space="2" w:sz="0" w:val="none"/>
        </w:pBdr>
        <w:spacing w:after="280" w:before="220" w:line="335.99999999999994" w:lineRule="auto"/>
        <w:ind w:left="720" w:hanging="360"/>
        <w:rPr>
          <w:color w:val="000000"/>
          <w:sz w:val="26"/>
          <w:szCs w:val="26"/>
        </w:rPr>
      </w:pPr>
      <w:hyperlink r:id="rId19">
        <w:r w:rsidDel="00000000" w:rsidR="00000000" w:rsidRPr="00000000">
          <w:rPr>
            <w:sz w:val="26"/>
            <w:szCs w:val="26"/>
            <w:rtl w:val="0"/>
          </w:rPr>
          <w:t xml:space="preserve">LTC4060</w:t>
        </w:r>
      </w:hyperlink>
      <w:r w:rsidDel="00000000" w:rsidR="00000000" w:rsidRPr="00000000">
        <w:rPr>
          <w:sz w:val="26"/>
          <w:szCs w:val="26"/>
          <w:rtl w:val="0"/>
        </w:rPr>
        <w:t xml:space="preserve"> : https://www.digikey.fr/product-detail/fr/analog-devices/LTC4060EFE%23PBF/LTC4060EFE%23PBF-ND/961218?utm_adgroup=Integrated%20Circuits%20%28ICs%29&amp;utm_source=google&amp;utm_medium=cpc&amp;utm_campaign=Shopping_Supplier_Analog%20Devices%20%28ADI%29&amp;utm_term=&amp;productid=961218&amp;gclid=CjwKCAiAn7L-BRBbEiwAl9UtkMJlbT82394CTPI5ph9ShrGrJWvrOMGqvLbF7p5tXRKiXe78kiwAERoCEYUQAvD_BwE</w:t>
      </w:r>
    </w:p>
    <w:p w:rsidR="00000000" w:rsidDel="00000000" w:rsidP="00000000" w:rsidRDefault="00000000" w:rsidRPr="00000000" w14:paraId="000000B7">
      <w:pPr>
        <w:pBdr>
          <w:top w:color="auto" w:space="2" w:sz="0" w:val="none"/>
          <w:bottom w:color="auto" w:space="2" w:sz="0" w:val="none"/>
          <w:right w:color="auto" w:space="0" w:sz="0" w:val="none"/>
          <w:between w:color="auto" w:space="2" w:sz="0" w:val="none"/>
        </w:pBdr>
        <w:spacing w:after="280" w:before="220" w:line="335.99999999999994" w:lineRule="auto"/>
        <w:ind w:left="720" w:firstLine="0"/>
        <w:rPr>
          <w:sz w:val="26"/>
          <w:szCs w:val="26"/>
        </w:rPr>
      </w:pPr>
      <w:r w:rsidDel="00000000" w:rsidR="00000000" w:rsidRPr="00000000">
        <w:rPr>
          <w:sz w:val="26"/>
          <w:szCs w:val="26"/>
        </w:rPr>
        <w:drawing>
          <wp:inline distB="114300" distT="114300" distL="114300" distR="114300">
            <wp:extent cx="2576513" cy="2572233"/>
            <wp:effectExtent b="0" l="0" r="0" t="0"/>
            <wp:docPr id="1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576513" cy="257223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13"/>
        </w:numPr>
        <w:pBdr>
          <w:top w:color="auto" w:space="2" w:sz="0" w:val="none"/>
          <w:bottom w:color="auto" w:space="2" w:sz="0" w:val="none"/>
          <w:right w:color="auto" w:space="0" w:sz="0" w:val="none"/>
          <w:between w:color="auto" w:space="2" w:sz="0" w:val="none"/>
        </w:pBdr>
        <w:spacing w:after="280" w:before="220" w:line="335.99999999999994" w:lineRule="auto"/>
        <w:ind w:left="1440" w:hanging="360"/>
        <w:rPr>
          <w:sz w:val="26"/>
          <w:szCs w:val="26"/>
          <w:u w:val="none"/>
        </w:rPr>
      </w:pPr>
      <w:r w:rsidDel="00000000" w:rsidR="00000000" w:rsidRPr="00000000">
        <w:rPr>
          <w:sz w:val="26"/>
          <w:szCs w:val="26"/>
          <w:rtl w:val="0"/>
        </w:rPr>
        <w:t xml:space="preserve">Information supplémentaire sur l’utilisation de ce circuit intégré: https://www.analog.com/media/en/technical-documentation/data-sheets/4060f.pdf</w:t>
      </w:r>
    </w:p>
    <w:p w:rsidR="00000000" w:rsidDel="00000000" w:rsidP="00000000" w:rsidRDefault="00000000" w:rsidRPr="00000000" w14:paraId="000000B9">
      <w:pPr>
        <w:pBdr>
          <w:top w:color="auto" w:space="2" w:sz="0" w:val="none"/>
          <w:bottom w:color="auto" w:space="2" w:sz="0" w:val="none"/>
          <w:right w:color="auto" w:space="0" w:sz="0" w:val="none"/>
          <w:between w:color="auto" w:space="2" w:sz="0" w:val="none"/>
        </w:pBdr>
        <w:spacing w:after="280" w:before="220" w:line="335.99999999999994" w:lineRule="auto"/>
        <w:ind w:left="0" w:firstLine="0"/>
        <w:rPr>
          <w:sz w:val="26"/>
          <w:szCs w:val="26"/>
        </w:rPr>
      </w:pPr>
      <w:r w:rsidDel="00000000" w:rsidR="00000000" w:rsidRPr="00000000">
        <w:rPr>
          <w:rtl w:val="0"/>
        </w:rPr>
      </w:r>
    </w:p>
    <w:p w:rsidR="00000000" w:rsidDel="00000000" w:rsidP="00000000" w:rsidRDefault="00000000" w:rsidRPr="00000000" w14:paraId="000000BA">
      <w:pPr>
        <w:numPr>
          <w:ilvl w:val="0"/>
          <w:numId w:val="4"/>
        </w:numPr>
        <w:pBdr>
          <w:top w:color="auto" w:space="2" w:sz="0" w:val="none"/>
          <w:bottom w:color="auto" w:space="2" w:sz="0" w:val="none"/>
          <w:right w:color="auto" w:space="0" w:sz="0" w:val="none"/>
          <w:between w:color="auto" w:space="2" w:sz="0" w:val="none"/>
        </w:pBdr>
        <w:spacing w:after="280" w:before="220" w:line="335.99999999999994" w:lineRule="auto"/>
        <w:ind w:left="720" w:hanging="360"/>
        <w:rPr>
          <w:color w:val="000000"/>
          <w:sz w:val="26"/>
          <w:szCs w:val="26"/>
        </w:rPr>
      </w:pPr>
      <w:hyperlink r:id="rId21">
        <w:r w:rsidDel="00000000" w:rsidR="00000000" w:rsidRPr="00000000">
          <w:rPr>
            <w:sz w:val="26"/>
            <w:szCs w:val="26"/>
            <w:rtl w:val="0"/>
          </w:rPr>
          <w:t xml:space="preserve">MAX712</w:t>
        </w:r>
      </w:hyperlink>
      <w:r w:rsidDel="00000000" w:rsidR="00000000" w:rsidRPr="00000000">
        <w:rPr>
          <w:sz w:val="26"/>
          <w:szCs w:val="26"/>
          <w:rtl w:val="0"/>
        </w:rPr>
        <w:t xml:space="preserve"> : </w:t>
      </w:r>
      <w:hyperlink r:id="rId22">
        <w:r w:rsidDel="00000000" w:rsidR="00000000" w:rsidRPr="00000000">
          <w:rPr>
            <w:color w:val="1155cc"/>
            <w:sz w:val="26"/>
            <w:szCs w:val="26"/>
            <w:u w:val="single"/>
            <w:rtl w:val="0"/>
          </w:rPr>
          <w:t xml:space="preserve">https://www.mouser.fr/ProductDetail/Texas-Instruments/BQ2002PN?qs=%252BvKcWiXw%252BzQBhGtMoYTARg%3D%3D&amp;vip=1&amp;gclid=CjwKCAiAn7L-BRBbEiwAl9UtkDdLPT2HRjKVHUVa9S-J3ABzJjzf0f1cEkULfXzmk0LkMVg51XyxxRoCj9QQAvD_BwE</w:t>
        </w:r>
      </w:hyperlink>
      <w:r w:rsidDel="00000000" w:rsidR="00000000" w:rsidRPr="00000000">
        <w:rPr>
          <w:rtl w:val="0"/>
        </w:rPr>
      </w:r>
    </w:p>
    <w:p w:rsidR="00000000" w:rsidDel="00000000" w:rsidP="00000000" w:rsidRDefault="00000000" w:rsidRPr="00000000" w14:paraId="000000BB">
      <w:pPr>
        <w:pBdr>
          <w:top w:color="auto" w:space="2" w:sz="0" w:val="none"/>
          <w:bottom w:color="auto" w:space="2" w:sz="0" w:val="none"/>
          <w:right w:color="auto" w:space="0" w:sz="0" w:val="none"/>
          <w:between w:color="auto" w:space="2" w:sz="0" w:val="none"/>
        </w:pBdr>
        <w:spacing w:after="280" w:before="220" w:line="335.99999999999994" w:lineRule="auto"/>
        <w:ind w:left="720" w:firstLine="0"/>
        <w:rPr>
          <w:sz w:val="26"/>
          <w:szCs w:val="26"/>
        </w:rPr>
      </w:pPr>
      <w:r w:rsidDel="00000000" w:rsidR="00000000" w:rsidRPr="00000000">
        <w:rPr>
          <w:sz w:val="26"/>
          <w:szCs w:val="26"/>
        </w:rPr>
        <w:drawing>
          <wp:inline distB="114300" distT="114300" distL="114300" distR="114300">
            <wp:extent cx="1428750" cy="1428750"/>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14287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2" w:sz="0" w:val="none"/>
          <w:bottom w:color="auto" w:space="2" w:sz="0" w:val="none"/>
          <w:right w:color="auto" w:space="0" w:sz="0" w:val="none"/>
          <w:between w:color="auto" w:space="2" w:sz="0" w:val="none"/>
        </w:pBdr>
        <w:spacing w:after="280" w:before="220" w:line="335.99999999999994" w:lineRule="auto"/>
        <w:ind w:left="720" w:firstLine="0"/>
        <w:rPr>
          <w:sz w:val="26"/>
          <w:szCs w:val="26"/>
        </w:rPr>
      </w:pPr>
      <w:r w:rsidDel="00000000" w:rsidR="00000000" w:rsidRPr="00000000">
        <w:rPr>
          <w:rtl w:val="0"/>
        </w:rPr>
      </w:r>
    </w:p>
    <w:p w:rsidR="00000000" w:rsidDel="00000000" w:rsidP="00000000" w:rsidRDefault="00000000" w:rsidRPr="00000000" w14:paraId="000000BD">
      <w:pPr>
        <w:ind w:left="0" w:firstLine="0"/>
        <w:rPr>
          <w:sz w:val="26"/>
          <w:szCs w:val="26"/>
        </w:rPr>
      </w:pPr>
      <w:r w:rsidDel="00000000" w:rsidR="00000000" w:rsidRPr="00000000">
        <w:rPr>
          <w:sz w:val="26"/>
          <w:szCs w:val="26"/>
          <w:rtl w:val="0"/>
        </w:rPr>
        <w:t xml:space="preserve">Ces circuits peuvent être laissés branchés en permanence sur la batterie, le courant de fuite de leur broche de mesure de la tension batterie est très faible : 1 µA à 5µA.</w:t>
      </w:r>
    </w:p>
    <w:p w:rsidR="00000000" w:rsidDel="00000000" w:rsidP="00000000" w:rsidRDefault="00000000" w:rsidRPr="00000000" w14:paraId="000000BE">
      <w:pPr>
        <w:ind w:left="0" w:firstLine="0"/>
        <w:rPr>
          <w:sz w:val="26"/>
          <w:szCs w:val="26"/>
        </w:rPr>
      </w:pPr>
      <w:r w:rsidDel="00000000" w:rsidR="00000000" w:rsidRPr="00000000">
        <w:rPr>
          <w:rtl w:val="0"/>
        </w:rPr>
      </w:r>
    </w:p>
    <w:p w:rsidR="00000000" w:rsidDel="00000000" w:rsidP="00000000" w:rsidRDefault="00000000" w:rsidRPr="00000000" w14:paraId="000000BF">
      <w:pPr>
        <w:ind w:left="0" w:firstLine="0"/>
        <w:rPr>
          <w:sz w:val="26"/>
          <w:szCs w:val="26"/>
        </w:rPr>
      </w:pPr>
      <w:r w:rsidDel="00000000" w:rsidR="00000000" w:rsidRPr="00000000">
        <w:rPr>
          <w:rtl w:val="0"/>
        </w:rPr>
      </w:r>
    </w:p>
    <w:p w:rsidR="00000000" w:rsidDel="00000000" w:rsidP="00000000" w:rsidRDefault="00000000" w:rsidRPr="00000000" w14:paraId="000000C0">
      <w:pPr>
        <w:ind w:left="0" w:firstLine="0"/>
        <w:rPr>
          <w:b w:val="1"/>
          <w:sz w:val="26"/>
          <w:szCs w:val="26"/>
        </w:rPr>
      </w:pPr>
      <w:r w:rsidDel="00000000" w:rsidR="00000000" w:rsidRPr="00000000">
        <w:rPr>
          <w:b w:val="1"/>
          <w:sz w:val="26"/>
          <w:szCs w:val="26"/>
          <w:rtl w:val="0"/>
        </w:rPr>
        <w:t xml:space="preserve">Batteries LIPO et LITHIUM-ION:</w:t>
      </w:r>
    </w:p>
    <w:p w:rsidR="00000000" w:rsidDel="00000000" w:rsidP="00000000" w:rsidRDefault="00000000" w:rsidRPr="00000000" w14:paraId="000000C1">
      <w:pPr>
        <w:ind w:left="0" w:firstLine="0"/>
        <w:rPr>
          <w:sz w:val="26"/>
          <w:szCs w:val="26"/>
        </w:rPr>
      </w:pPr>
      <w:r w:rsidDel="00000000" w:rsidR="00000000" w:rsidRPr="00000000">
        <w:rPr>
          <w:sz w:val="26"/>
          <w:szCs w:val="26"/>
          <w:rtl w:val="0"/>
        </w:rPr>
        <w:t xml:space="preserve">Elles disposent d’un rapport capacité/encombrement important. </w:t>
      </w:r>
    </w:p>
    <w:p w:rsidR="00000000" w:rsidDel="00000000" w:rsidP="00000000" w:rsidRDefault="00000000" w:rsidRPr="00000000" w14:paraId="000000C2">
      <w:pPr>
        <w:ind w:left="0" w:firstLine="0"/>
        <w:rPr>
          <w:sz w:val="26"/>
          <w:szCs w:val="26"/>
        </w:rPr>
      </w:pPr>
      <w:r w:rsidDel="00000000" w:rsidR="00000000" w:rsidRPr="00000000">
        <w:rPr>
          <w:rtl w:val="0"/>
        </w:rPr>
      </w:r>
    </w:p>
    <w:p w:rsidR="00000000" w:rsidDel="00000000" w:rsidP="00000000" w:rsidRDefault="00000000" w:rsidRPr="00000000" w14:paraId="000000C3">
      <w:pPr>
        <w:ind w:left="0" w:firstLine="0"/>
        <w:rPr>
          <w:sz w:val="26"/>
          <w:szCs w:val="26"/>
        </w:rPr>
      </w:pPr>
      <w:r w:rsidDel="00000000" w:rsidR="00000000" w:rsidRPr="00000000">
        <w:rPr>
          <w:sz w:val="26"/>
          <w:szCs w:val="26"/>
          <w:rtl w:val="0"/>
        </w:rPr>
        <w:t xml:space="preserve">Les LIPO sont de formes plates, elles peuvent se glisser facilement dans un boîtier. </w:t>
      </w:r>
    </w:p>
    <w:p w:rsidR="00000000" w:rsidDel="00000000" w:rsidP="00000000" w:rsidRDefault="00000000" w:rsidRPr="00000000" w14:paraId="000000C4">
      <w:pPr>
        <w:ind w:left="0" w:firstLine="0"/>
        <w:rPr>
          <w:sz w:val="26"/>
          <w:szCs w:val="26"/>
        </w:rPr>
      </w:pPr>
      <w:r w:rsidDel="00000000" w:rsidR="00000000" w:rsidRPr="00000000">
        <w:rPr>
          <w:rtl w:val="0"/>
        </w:rPr>
      </w:r>
    </w:p>
    <w:p w:rsidR="00000000" w:rsidDel="00000000" w:rsidP="00000000" w:rsidRDefault="00000000" w:rsidRPr="00000000" w14:paraId="000000C5">
      <w:pPr>
        <w:ind w:left="0" w:firstLine="0"/>
        <w:rPr>
          <w:sz w:val="26"/>
          <w:szCs w:val="26"/>
        </w:rPr>
      </w:pPr>
      <w:r w:rsidDel="00000000" w:rsidR="00000000" w:rsidRPr="00000000">
        <w:rPr>
          <w:sz w:val="26"/>
          <w:szCs w:val="26"/>
          <w:rtl w:val="0"/>
        </w:rPr>
        <w:t xml:space="preserve">Les chargeurs sont très nombreux dans le commerce, notamment pour un module arduino. </w:t>
      </w:r>
    </w:p>
    <w:p w:rsidR="00000000" w:rsidDel="00000000" w:rsidP="00000000" w:rsidRDefault="00000000" w:rsidRPr="00000000" w14:paraId="000000C6">
      <w:pPr>
        <w:ind w:left="0" w:firstLine="0"/>
        <w:rPr>
          <w:sz w:val="26"/>
          <w:szCs w:val="26"/>
        </w:rPr>
      </w:pPr>
      <w:r w:rsidDel="00000000" w:rsidR="00000000" w:rsidRPr="00000000">
        <w:rPr>
          <w:rtl w:val="0"/>
        </w:rPr>
      </w:r>
    </w:p>
    <w:p w:rsidR="00000000" w:rsidDel="00000000" w:rsidP="00000000" w:rsidRDefault="00000000" w:rsidRPr="00000000" w14:paraId="000000C7">
      <w:pPr>
        <w:ind w:left="0" w:firstLine="0"/>
        <w:rPr>
          <w:b w:val="1"/>
          <w:sz w:val="26"/>
          <w:szCs w:val="26"/>
        </w:rPr>
      </w:pPr>
      <w:r w:rsidDel="00000000" w:rsidR="00000000" w:rsidRPr="00000000">
        <w:rPr>
          <w:b w:val="1"/>
          <w:sz w:val="26"/>
          <w:szCs w:val="26"/>
          <w:rtl w:val="0"/>
        </w:rPr>
        <w:t xml:space="preserve">Batterie LIFEPO4: </w:t>
      </w:r>
    </w:p>
    <w:p w:rsidR="00000000" w:rsidDel="00000000" w:rsidP="00000000" w:rsidRDefault="00000000" w:rsidRPr="00000000" w14:paraId="000000C8">
      <w:pPr>
        <w:ind w:left="0" w:firstLine="0"/>
        <w:rPr>
          <w:sz w:val="26"/>
          <w:szCs w:val="26"/>
        </w:rPr>
      </w:pPr>
      <w:r w:rsidDel="00000000" w:rsidR="00000000" w:rsidRPr="00000000">
        <w:rPr>
          <w:sz w:val="26"/>
          <w:szCs w:val="26"/>
          <w:rtl w:val="0"/>
        </w:rPr>
        <w:t xml:space="preserve">Elles disposent aussi d’un rapport capacité/encombrement importants. </w:t>
      </w:r>
    </w:p>
    <w:p w:rsidR="00000000" w:rsidDel="00000000" w:rsidP="00000000" w:rsidRDefault="00000000" w:rsidRPr="00000000" w14:paraId="000000C9">
      <w:pPr>
        <w:ind w:left="0" w:firstLine="0"/>
        <w:rPr>
          <w:sz w:val="26"/>
          <w:szCs w:val="26"/>
        </w:rPr>
      </w:pPr>
      <w:r w:rsidDel="00000000" w:rsidR="00000000" w:rsidRPr="00000000">
        <w:rPr>
          <w:rtl w:val="0"/>
        </w:rPr>
      </w:r>
    </w:p>
    <w:p w:rsidR="00000000" w:rsidDel="00000000" w:rsidP="00000000" w:rsidRDefault="00000000" w:rsidRPr="00000000" w14:paraId="000000CA">
      <w:pPr>
        <w:ind w:left="0" w:firstLine="0"/>
        <w:rPr>
          <w:sz w:val="26"/>
          <w:szCs w:val="26"/>
        </w:rPr>
      </w:pPr>
      <w:r w:rsidDel="00000000" w:rsidR="00000000" w:rsidRPr="00000000">
        <w:rPr>
          <w:sz w:val="26"/>
          <w:szCs w:val="26"/>
          <w:rtl w:val="0"/>
        </w:rPr>
        <w:t xml:space="preserve">Elles ont le gros avantage de fournir une tension maximale de 3,6 V, compatible avec un grand nombre de processeurs, circuits et modules du marché. </w:t>
      </w:r>
    </w:p>
    <w:p w:rsidR="00000000" w:rsidDel="00000000" w:rsidP="00000000" w:rsidRDefault="00000000" w:rsidRPr="00000000" w14:paraId="000000CB">
      <w:pPr>
        <w:ind w:left="0" w:firstLine="0"/>
        <w:rPr>
          <w:sz w:val="26"/>
          <w:szCs w:val="26"/>
        </w:rPr>
      </w:pPr>
      <w:r w:rsidDel="00000000" w:rsidR="00000000" w:rsidRPr="00000000">
        <w:rPr>
          <w:rtl w:val="0"/>
        </w:rPr>
      </w:r>
    </w:p>
    <w:p w:rsidR="00000000" w:rsidDel="00000000" w:rsidP="00000000" w:rsidRDefault="00000000" w:rsidRPr="00000000" w14:paraId="000000CC">
      <w:pPr>
        <w:ind w:left="0" w:firstLine="0"/>
        <w:rPr>
          <w:sz w:val="26"/>
          <w:szCs w:val="26"/>
        </w:rPr>
      </w:pPr>
      <w:r w:rsidDel="00000000" w:rsidR="00000000" w:rsidRPr="00000000">
        <w:rPr>
          <w:sz w:val="26"/>
          <w:szCs w:val="26"/>
          <w:rtl w:val="0"/>
        </w:rPr>
        <w:t xml:space="preserve">3.2 - Tension et courant mis en service par la carte Arduino UNO: </w:t>
      </w:r>
    </w:p>
    <w:p w:rsidR="00000000" w:rsidDel="00000000" w:rsidP="00000000" w:rsidRDefault="00000000" w:rsidRPr="00000000" w14:paraId="000000CD">
      <w:pPr>
        <w:ind w:left="0" w:firstLine="0"/>
        <w:rPr>
          <w:sz w:val="26"/>
          <w:szCs w:val="26"/>
        </w:rPr>
      </w:pPr>
      <w:r w:rsidDel="00000000" w:rsidR="00000000" w:rsidRPr="00000000">
        <w:rPr>
          <w:sz w:val="26"/>
          <w:szCs w:val="26"/>
        </w:rPr>
        <w:drawing>
          <wp:inline distB="114300" distT="114300" distL="114300" distR="114300">
            <wp:extent cx="5731200" cy="2413000"/>
            <wp:effectExtent b="0" l="0" r="0" t="0"/>
            <wp:docPr id="13"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sz w:val="26"/>
          <w:szCs w:val="26"/>
        </w:rPr>
      </w:pPr>
      <w:r w:rsidDel="00000000" w:rsidR="00000000" w:rsidRPr="00000000">
        <w:rPr>
          <w:sz w:val="26"/>
          <w:szCs w:val="26"/>
          <w:rtl w:val="0"/>
        </w:rPr>
        <w:t xml:space="preserve">Voici un tableau des caractéristiques de la carte ARDUINO UNO. </w:t>
      </w:r>
    </w:p>
    <w:p w:rsidR="00000000" w:rsidDel="00000000" w:rsidP="00000000" w:rsidRDefault="00000000" w:rsidRPr="00000000" w14:paraId="000000CF">
      <w:pPr>
        <w:ind w:left="0" w:firstLine="0"/>
        <w:rPr>
          <w:sz w:val="26"/>
          <w:szCs w:val="26"/>
        </w:rPr>
      </w:pPr>
      <w:r w:rsidDel="00000000" w:rsidR="00000000" w:rsidRPr="00000000">
        <w:rPr>
          <w:rtl w:val="0"/>
        </w:rPr>
      </w:r>
    </w:p>
    <w:p w:rsidR="00000000" w:rsidDel="00000000" w:rsidP="00000000" w:rsidRDefault="00000000" w:rsidRPr="00000000" w14:paraId="000000D0">
      <w:pPr>
        <w:ind w:left="0" w:firstLine="0"/>
        <w:rPr>
          <w:sz w:val="26"/>
          <w:szCs w:val="26"/>
        </w:rPr>
      </w:pPr>
      <w:r w:rsidDel="00000000" w:rsidR="00000000" w:rsidRPr="00000000">
        <w:rPr>
          <w:sz w:val="26"/>
          <w:szCs w:val="26"/>
          <w:rtl w:val="0"/>
        </w:rPr>
        <w:t xml:space="preserve">3.3 - Choix de la batterie: </w:t>
      </w:r>
    </w:p>
    <w:p w:rsidR="00000000" w:rsidDel="00000000" w:rsidP="00000000" w:rsidRDefault="00000000" w:rsidRPr="00000000" w14:paraId="000000D1">
      <w:pPr>
        <w:ind w:left="0" w:firstLine="0"/>
        <w:rPr>
          <w:sz w:val="26"/>
          <w:szCs w:val="26"/>
        </w:rPr>
      </w:pPr>
      <w:r w:rsidDel="00000000" w:rsidR="00000000" w:rsidRPr="00000000">
        <w:rPr>
          <w:rtl w:val="0"/>
        </w:rPr>
      </w:r>
    </w:p>
    <w:p w:rsidR="00000000" w:rsidDel="00000000" w:rsidP="00000000" w:rsidRDefault="00000000" w:rsidRPr="00000000" w14:paraId="000000D2">
      <w:pPr>
        <w:ind w:left="0" w:firstLine="0"/>
        <w:rPr>
          <w:sz w:val="26"/>
          <w:szCs w:val="26"/>
        </w:rPr>
      </w:pPr>
      <w:r w:rsidDel="00000000" w:rsidR="00000000" w:rsidRPr="00000000">
        <w:rPr>
          <w:sz w:val="26"/>
          <w:szCs w:val="26"/>
          <w:rtl w:val="0"/>
        </w:rPr>
        <w:t xml:space="preserve">La tension de service de la batterie doit être la plus proche de celle du module exigeant le plus de tension. </w:t>
      </w:r>
    </w:p>
    <w:p w:rsidR="00000000" w:rsidDel="00000000" w:rsidP="00000000" w:rsidRDefault="00000000" w:rsidRPr="00000000" w14:paraId="000000D3">
      <w:pPr>
        <w:ind w:left="0" w:firstLine="0"/>
        <w:rPr>
          <w:sz w:val="26"/>
          <w:szCs w:val="26"/>
        </w:rPr>
      </w:pPr>
      <w:r w:rsidDel="00000000" w:rsidR="00000000" w:rsidRPr="00000000">
        <w:rPr>
          <w:rtl w:val="0"/>
        </w:rPr>
      </w:r>
    </w:p>
    <w:p w:rsidR="00000000" w:rsidDel="00000000" w:rsidP="00000000" w:rsidRDefault="00000000" w:rsidRPr="00000000" w14:paraId="000000D4">
      <w:pPr>
        <w:ind w:left="0" w:firstLine="0"/>
        <w:rPr>
          <w:sz w:val="26"/>
          <w:szCs w:val="26"/>
        </w:rPr>
      </w:pPr>
      <w:r w:rsidDel="00000000" w:rsidR="00000000" w:rsidRPr="00000000">
        <w:rPr>
          <w:sz w:val="26"/>
          <w:szCs w:val="26"/>
          <w:rtl w:val="0"/>
        </w:rPr>
        <w:t xml:space="preserve">Le montage sera alimenté par une batterie rechargée périodiquement par un chargeur solaire. </w:t>
      </w:r>
    </w:p>
    <w:p w:rsidR="00000000" w:rsidDel="00000000" w:rsidP="00000000" w:rsidRDefault="00000000" w:rsidRPr="00000000" w14:paraId="000000D5">
      <w:pPr>
        <w:ind w:left="0" w:firstLine="0"/>
        <w:rPr>
          <w:sz w:val="26"/>
          <w:szCs w:val="26"/>
        </w:rPr>
      </w:pPr>
      <w:r w:rsidDel="00000000" w:rsidR="00000000" w:rsidRPr="00000000">
        <w:rPr>
          <w:rtl w:val="0"/>
        </w:rPr>
      </w:r>
    </w:p>
    <w:p w:rsidR="00000000" w:rsidDel="00000000" w:rsidP="00000000" w:rsidRDefault="00000000" w:rsidRPr="00000000" w14:paraId="000000D6">
      <w:pPr>
        <w:ind w:left="0" w:firstLine="0"/>
        <w:rPr>
          <w:sz w:val="26"/>
          <w:szCs w:val="26"/>
        </w:rPr>
      </w:pPr>
      <w:r w:rsidDel="00000000" w:rsidR="00000000" w:rsidRPr="00000000">
        <w:rPr>
          <w:sz w:val="26"/>
          <w:szCs w:val="26"/>
          <w:rtl w:val="0"/>
        </w:rPr>
        <w:t xml:space="preserve">La durée de fonctionnement entre deux recharges de batterie sera déterminante pour le choix de la capacité de la batterie. </w:t>
      </w:r>
    </w:p>
    <w:p w:rsidR="00000000" w:rsidDel="00000000" w:rsidP="00000000" w:rsidRDefault="00000000" w:rsidRPr="00000000" w14:paraId="000000D7">
      <w:pPr>
        <w:ind w:left="0" w:firstLine="0"/>
        <w:rPr>
          <w:sz w:val="26"/>
          <w:szCs w:val="26"/>
        </w:rPr>
      </w:pPr>
      <w:r w:rsidDel="00000000" w:rsidR="00000000" w:rsidRPr="00000000">
        <w:rPr>
          <w:sz w:val="26"/>
          <w:szCs w:val="26"/>
          <w:rtl w:val="0"/>
        </w:rPr>
        <w:t xml:space="preserve">Dans notre cas on prendra en compte:</w:t>
      </w:r>
    </w:p>
    <w:p w:rsidR="00000000" w:rsidDel="00000000" w:rsidP="00000000" w:rsidRDefault="00000000" w:rsidRPr="00000000" w14:paraId="000000D8">
      <w:pPr>
        <w:numPr>
          <w:ilvl w:val="0"/>
          <w:numId w:val="8"/>
        </w:numPr>
        <w:ind w:left="1440" w:hanging="360"/>
        <w:rPr>
          <w:sz w:val="26"/>
          <w:szCs w:val="26"/>
          <w:u w:val="none"/>
        </w:rPr>
      </w:pPr>
      <w:r w:rsidDel="00000000" w:rsidR="00000000" w:rsidRPr="00000000">
        <w:rPr>
          <w:sz w:val="26"/>
          <w:szCs w:val="26"/>
          <w:rtl w:val="0"/>
        </w:rPr>
        <w:t xml:space="preserve">La durée maximale d’ensoleillement journalier (courte en hiver).</w:t>
      </w:r>
    </w:p>
    <w:p w:rsidR="00000000" w:rsidDel="00000000" w:rsidP="00000000" w:rsidRDefault="00000000" w:rsidRPr="00000000" w14:paraId="000000D9">
      <w:pPr>
        <w:numPr>
          <w:ilvl w:val="0"/>
          <w:numId w:val="8"/>
        </w:numPr>
        <w:ind w:left="1440" w:hanging="360"/>
        <w:rPr>
          <w:sz w:val="26"/>
          <w:szCs w:val="26"/>
          <w:u w:val="none"/>
        </w:rPr>
      </w:pPr>
      <w:r w:rsidDel="00000000" w:rsidR="00000000" w:rsidRPr="00000000">
        <w:rPr>
          <w:sz w:val="26"/>
          <w:szCs w:val="26"/>
          <w:rtl w:val="0"/>
        </w:rPr>
        <w:t xml:space="preserve">La durée maximale d’ensoleillement </w:t>
      </w:r>
      <w:r w:rsidDel="00000000" w:rsidR="00000000" w:rsidRPr="00000000">
        <w:rPr>
          <w:sz w:val="26"/>
          <w:szCs w:val="26"/>
          <w:rtl w:val="0"/>
        </w:rPr>
        <w:t xml:space="preserve">réduit</w:t>
      </w:r>
      <w:r w:rsidDel="00000000" w:rsidR="00000000" w:rsidRPr="00000000">
        <w:rPr>
          <w:sz w:val="26"/>
          <w:szCs w:val="26"/>
          <w:rtl w:val="0"/>
        </w:rPr>
        <w:t xml:space="preserve"> (temps couvert).</w:t>
      </w:r>
    </w:p>
    <w:p w:rsidR="00000000" w:rsidDel="00000000" w:rsidP="00000000" w:rsidRDefault="00000000" w:rsidRPr="00000000" w14:paraId="000000DA">
      <w:pPr>
        <w:numPr>
          <w:ilvl w:val="0"/>
          <w:numId w:val="8"/>
        </w:numPr>
        <w:ind w:left="1440" w:hanging="360"/>
        <w:rPr>
          <w:sz w:val="26"/>
          <w:szCs w:val="26"/>
          <w:u w:val="none"/>
        </w:rPr>
      </w:pPr>
      <w:r w:rsidDel="00000000" w:rsidR="00000000" w:rsidRPr="00000000">
        <w:rPr>
          <w:sz w:val="26"/>
          <w:szCs w:val="26"/>
          <w:rtl w:val="0"/>
        </w:rPr>
        <w:t xml:space="preserve">L’énergie nécessaire pour activer notre projet Arduino.</w:t>
      </w:r>
    </w:p>
    <w:p w:rsidR="00000000" w:rsidDel="00000000" w:rsidP="00000000" w:rsidRDefault="00000000" w:rsidRPr="00000000" w14:paraId="000000DB">
      <w:pPr>
        <w:rPr>
          <w:sz w:val="26"/>
          <w:szCs w:val="26"/>
        </w:rPr>
      </w:pPr>
      <w:r w:rsidDel="00000000" w:rsidR="00000000" w:rsidRPr="00000000">
        <w:rPr>
          <w:sz w:val="26"/>
          <w:szCs w:val="26"/>
          <w:rtl w:val="0"/>
        </w:rPr>
        <w:t xml:space="preserve"> </w:t>
      </w:r>
    </w:p>
    <w:p w:rsidR="00000000" w:rsidDel="00000000" w:rsidP="00000000" w:rsidRDefault="00000000" w:rsidRPr="00000000" w14:paraId="000000DC">
      <w:pPr>
        <w:ind w:left="0" w:firstLine="0"/>
        <w:rPr>
          <w:sz w:val="26"/>
          <w:szCs w:val="26"/>
        </w:rPr>
      </w:pPr>
      <w:r w:rsidDel="00000000" w:rsidR="00000000" w:rsidRPr="00000000">
        <w:rPr>
          <w:sz w:val="26"/>
          <w:szCs w:val="26"/>
          <w:rtl w:val="0"/>
        </w:rPr>
        <w:t xml:space="preserve">De plus nous aimerions que les batteries n’alimentent la carte Arduino UNO seulement pour l’activation et le rangement de l’energy Flower, les batteries seront rechargées par le biais de plusieurs panneaux solaires, les autres panneaux solaires </w:t>
      </w:r>
      <w:r w:rsidDel="00000000" w:rsidR="00000000" w:rsidRPr="00000000">
        <w:rPr>
          <w:sz w:val="26"/>
          <w:szCs w:val="26"/>
          <w:rtl w:val="0"/>
        </w:rPr>
        <w:t xml:space="preserve">alimenteraient</w:t>
      </w:r>
      <w:r w:rsidDel="00000000" w:rsidR="00000000" w:rsidRPr="00000000">
        <w:rPr>
          <w:sz w:val="26"/>
          <w:szCs w:val="26"/>
          <w:rtl w:val="0"/>
        </w:rPr>
        <w:t xml:space="preserve"> la carte Arduino et </w:t>
      </w:r>
      <w:r w:rsidDel="00000000" w:rsidR="00000000" w:rsidRPr="00000000">
        <w:rPr>
          <w:sz w:val="26"/>
          <w:szCs w:val="26"/>
          <w:rtl w:val="0"/>
        </w:rPr>
        <w:t xml:space="preserve">délivreraient</w:t>
      </w:r>
      <w:r w:rsidDel="00000000" w:rsidR="00000000" w:rsidRPr="00000000">
        <w:rPr>
          <w:sz w:val="26"/>
          <w:szCs w:val="26"/>
          <w:rtl w:val="0"/>
        </w:rPr>
        <w:t xml:space="preserve"> un courant supplémentaire. </w:t>
      </w:r>
    </w:p>
    <w:p w:rsidR="00000000" w:rsidDel="00000000" w:rsidP="00000000" w:rsidRDefault="00000000" w:rsidRPr="00000000" w14:paraId="000000DD">
      <w:pPr>
        <w:ind w:left="0" w:firstLine="0"/>
        <w:rPr>
          <w:sz w:val="26"/>
          <w:szCs w:val="26"/>
        </w:rPr>
      </w:pPr>
      <w:r w:rsidDel="00000000" w:rsidR="00000000" w:rsidRPr="00000000">
        <w:rPr>
          <w:rtl w:val="0"/>
        </w:rPr>
      </w:r>
    </w:p>
    <w:p w:rsidR="00000000" w:rsidDel="00000000" w:rsidP="00000000" w:rsidRDefault="00000000" w:rsidRPr="00000000" w14:paraId="000000DE">
      <w:pPr>
        <w:ind w:left="0" w:firstLine="0"/>
        <w:rPr>
          <w:sz w:val="26"/>
          <w:szCs w:val="26"/>
        </w:rPr>
      </w:pPr>
      <w:r w:rsidDel="00000000" w:rsidR="00000000" w:rsidRPr="00000000">
        <w:rPr>
          <w:sz w:val="26"/>
          <w:szCs w:val="26"/>
        </w:rPr>
        <w:drawing>
          <wp:inline distB="114300" distT="114300" distL="114300" distR="114300">
            <wp:extent cx="5731200" cy="1803400"/>
            <wp:effectExtent b="0" l="0" r="0" t="0"/>
            <wp:docPr id="1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sz w:val="26"/>
          <w:szCs w:val="26"/>
        </w:rPr>
      </w:pPr>
      <w:r w:rsidDel="00000000" w:rsidR="00000000" w:rsidRPr="00000000">
        <w:rPr>
          <w:rtl w:val="0"/>
        </w:rPr>
      </w:r>
    </w:p>
    <w:p w:rsidR="00000000" w:rsidDel="00000000" w:rsidP="00000000" w:rsidRDefault="00000000" w:rsidRPr="00000000" w14:paraId="000000E0">
      <w:pPr>
        <w:ind w:left="0" w:firstLine="0"/>
        <w:rPr>
          <w:sz w:val="26"/>
          <w:szCs w:val="26"/>
        </w:rPr>
      </w:pPr>
      <w:r w:rsidDel="00000000" w:rsidR="00000000" w:rsidRPr="00000000">
        <w:rPr>
          <w:sz w:val="26"/>
          <w:szCs w:val="26"/>
          <w:rtl w:val="0"/>
        </w:rPr>
        <w:t xml:space="preserve">Pour pouvoir alimenter notre carte Arduino UNO, il nous faut une tension d’alimentation comprise entre 7 et 12 V, ce qui nous amène alors à utiliser plusieurs batteries, car une seule ne suffirait pas à alimenter le processeur. </w:t>
      </w:r>
    </w:p>
    <w:p w:rsidR="00000000" w:rsidDel="00000000" w:rsidP="00000000" w:rsidRDefault="00000000" w:rsidRPr="00000000" w14:paraId="000000E1">
      <w:pPr>
        <w:ind w:left="0" w:firstLine="0"/>
        <w:rPr>
          <w:sz w:val="26"/>
          <w:szCs w:val="26"/>
        </w:rPr>
      </w:pPr>
      <w:r w:rsidDel="00000000" w:rsidR="00000000" w:rsidRPr="00000000">
        <w:rPr>
          <w:sz w:val="26"/>
          <w:szCs w:val="26"/>
          <w:rtl w:val="0"/>
        </w:rPr>
        <w:t xml:space="preserve">Le choix de batterie Lithium nous semble opportun, ce sont les batteries qui délivres le plus d’énergie:</w:t>
      </w:r>
    </w:p>
    <w:p w:rsidR="00000000" w:rsidDel="00000000" w:rsidP="00000000" w:rsidRDefault="00000000" w:rsidRPr="00000000" w14:paraId="000000E2">
      <w:pPr>
        <w:ind w:left="0" w:firstLine="0"/>
        <w:rPr>
          <w:sz w:val="26"/>
          <w:szCs w:val="26"/>
        </w:rPr>
      </w:pPr>
      <w:hyperlink r:id="rId26">
        <w:r w:rsidDel="00000000" w:rsidR="00000000" w:rsidRPr="00000000">
          <w:rPr>
            <w:color w:val="1155cc"/>
            <w:sz w:val="26"/>
            <w:szCs w:val="26"/>
            <w:u w:val="single"/>
            <w:rtl w:val="0"/>
          </w:rPr>
          <w:t xml:space="preserve">https://fra.grandado.com/products/batterie-au-lithium-ion-portable-12v-20ah-super-rechargeable-de-batterie-cc-12-6v-20000mah-avec-prise-ue-americaine?variant=36312899256473&amp;gclid=CjwKCAiAn7L-BRBbEiwAl9UtkC6i3ffypdpKsfYDnf0_VMqIbt_m0CBShMlROTd1pZUVys_IDhrzIxoC1MYQAvD_BwE</w:t>
        </w:r>
      </w:hyperlink>
      <w:r w:rsidDel="00000000" w:rsidR="00000000" w:rsidRPr="00000000">
        <w:rPr>
          <w:rtl w:val="0"/>
        </w:rPr>
      </w:r>
    </w:p>
    <w:p w:rsidR="00000000" w:rsidDel="00000000" w:rsidP="00000000" w:rsidRDefault="00000000" w:rsidRPr="00000000" w14:paraId="000000E3">
      <w:pPr>
        <w:ind w:left="0" w:firstLine="0"/>
        <w:rPr>
          <w:sz w:val="26"/>
          <w:szCs w:val="26"/>
        </w:rPr>
      </w:pPr>
      <w:r w:rsidDel="00000000" w:rsidR="00000000" w:rsidRPr="00000000">
        <w:rPr>
          <w:sz w:val="26"/>
          <w:szCs w:val="26"/>
        </w:rPr>
        <w:drawing>
          <wp:inline distB="114300" distT="114300" distL="114300" distR="114300">
            <wp:extent cx="3910013" cy="3910013"/>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910013"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rPr>
          <w:sz w:val="26"/>
          <w:szCs w:val="26"/>
        </w:rPr>
      </w:pPr>
      <w:r w:rsidDel="00000000" w:rsidR="00000000" w:rsidRPr="00000000">
        <w:rPr>
          <w:sz w:val="26"/>
          <w:szCs w:val="26"/>
          <w:rtl w:val="0"/>
        </w:rPr>
        <w:t xml:space="preserve">En plus de la batterie, il nous faut un module de charge pour batterie Lithium, par chance, il en existe déjà, pour peu cher, il consiste à gérer quand charger la batterie où quand fournir de l’énergie: </w:t>
      </w:r>
    </w:p>
    <w:p w:rsidR="00000000" w:rsidDel="00000000" w:rsidP="00000000" w:rsidRDefault="00000000" w:rsidRPr="00000000" w14:paraId="000000E5">
      <w:pPr>
        <w:ind w:left="0" w:firstLine="0"/>
        <w:rPr>
          <w:sz w:val="26"/>
          <w:szCs w:val="26"/>
        </w:rPr>
      </w:pPr>
      <w:hyperlink r:id="rId28">
        <w:r w:rsidDel="00000000" w:rsidR="00000000" w:rsidRPr="00000000">
          <w:rPr>
            <w:color w:val="1155cc"/>
            <w:sz w:val="26"/>
            <w:szCs w:val="26"/>
            <w:u w:val="single"/>
            <w:rtl w:val="0"/>
          </w:rPr>
          <w:t xml:space="preserve">https://kuongshun.en.made-in-china.com/product/rsRmNHVDHMcE/China-Tp4056-1A-Lipo-Battery-Charging-Board-Micro-USB-with-Current-Protection.html</w:t>
        </w:r>
      </w:hyperlink>
      <w:r w:rsidDel="00000000" w:rsidR="00000000" w:rsidRPr="00000000">
        <w:rPr>
          <w:rtl w:val="0"/>
        </w:rPr>
      </w:r>
    </w:p>
    <w:p w:rsidR="00000000" w:rsidDel="00000000" w:rsidP="00000000" w:rsidRDefault="00000000" w:rsidRPr="00000000" w14:paraId="000000E6">
      <w:pPr>
        <w:ind w:left="0" w:firstLine="0"/>
        <w:rPr>
          <w:sz w:val="26"/>
          <w:szCs w:val="26"/>
        </w:rPr>
      </w:pPr>
      <w:r w:rsidDel="00000000" w:rsidR="00000000" w:rsidRPr="00000000">
        <w:rPr>
          <w:rtl w:val="0"/>
        </w:rPr>
      </w:r>
    </w:p>
    <w:p w:rsidR="00000000" w:rsidDel="00000000" w:rsidP="00000000" w:rsidRDefault="00000000" w:rsidRPr="00000000" w14:paraId="000000E7">
      <w:pPr>
        <w:ind w:left="0" w:firstLine="0"/>
        <w:rPr>
          <w:sz w:val="26"/>
          <w:szCs w:val="26"/>
        </w:rPr>
      </w:pPr>
      <w:r w:rsidDel="00000000" w:rsidR="00000000" w:rsidRPr="00000000">
        <w:rPr>
          <w:sz w:val="26"/>
          <w:szCs w:val="26"/>
        </w:rPr>
        <w:drawing>
          <wp:inline distB="114300" distT="114300" distL="114300" distR="114300">
            <wp:extent cx="3462338" cy="2853223"/>
            <wp:effectExtent b="0" l="0" r="0" t="0"/>
            <wp:docPr id="2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3462338" cy="285322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sz w:val="26"/>
          <w:szCs w:val="26"/>
        </w:rPr>
      </w:pPr>
      <w:r w:rsidDel="00000000" w:rsidR="00000000" w:rsidRPr="00000000">
        <w:rPr>
          <w:rtl w:val="0"/>
        </w:rPr>
      </w:r>
    </w:p>
    <w:p w:rsidR="00000000" w:rsidDel="00000000" w:rsidP="00000000" w:rsidRDefault="00000000" w:rsidRPr="00000000" w14:paraId="000000E9">
      <w:pPr>
        <w:ind w:left="0" w:firstLine="0"/>
        <w:rPr>
          <w:sz w:val="26"/>
          <w:szCs w:val="26"/>
        </w:rPr>
      </w:pPr>
      <w:r w:rsidDel="00000000" w:rsidR="00000000" w:rsidRPr="00000000">
        <w:rPr>
          <w:sz w:val="26"/>
          <w:szCs w:val="26"/>
          <w:rtl w:val="0"/>
        </w:rPr>
        <w:t xml:space="preserve"> La carte arduino UNO consomme en moyenne 50mA soit un total de 1200mAH par jour, ce qui est largement suffisant pour la batterie choisie.</w:t>
      </w:r>
    </w:p>
    <w:p w:rsidR="00000000" w:rsidDel="00000000" w:rsidP="00000000" w:rsidRDefault="00000000" w:rsidRPr="00000000" w14:paraId="000000EA">
      <w:pPr>
        <w:ind w:left="0" w:firstLine="0"/>
        <w:rPr>
          <w:sz w:val="26"/>
          <w:szCs w:val="26"/>
        </w:rPr>
      </w:pPr>
      <w:r w:rsidDel="00000000" w:rsidR="00000000" w:rsidRPr="00000000">
        <w:rPr>
          <w:rtl w:val="0"/>
        </w:rPr>
      </w:r>
    </w:p>
    <w:p w:rsidR="00000000" w:rsidDel="00000000" w:rsidP="00000000" w:rsidRDefault="00000000" w:rsidRPr="00000000" w14:paraId="000000EB">
      <w:pPr>
        <w:ind w:left="0" w:firstLine="0"/>
        <w:rPr>
          <w:sz w:val="26"/>
          <w:szCs w:val="26"/>
        </w:rPr>
      </w:pPr>
      <w:r w:rsidDel="00000000" w:rsidR="00000000" w:rsidRPr="00000000">
        <w:rPr>
          <w:sz w:val="26"/>
          <w:szCs w:val="26"/>
          <w:rtl w:val="0"/>
        </w:rPr>
        <w:t xml:space="preserve">En partant dans l’autre sens, cette batterie aura une autonomie  égal à  20000/50/24 = 16,7 jours. </w:t>
      </w:r>
      <w:r w:rsidDel="00000000" w:rsidR="00000000" w:rsidRPr="00000000">
        <w:rPr>
          <w:rtl w:val="0"/>
        </w:rPr>
      </w:r>
    </w:p>
    <w:p w:rsidR="00000000" w:rsidDel="00000000" w:rsidP="00000000" w:rsidRDefault="00000000" w:rsidRPr="00000000" w14:paraId="000000EC">
      <w:pPr>
        <w:rPr>
          <w:sz w:val="26"/>
          <w:szCs w:val="26"/>
        </w:rPr>
      </w:pPr>
      <w:r w:rsidDel="00000000" w:rsidR="00000000" w:rsidRPr="00000000">
        <w:rPr>
          <w:rtl w:val="0"/>
        </w:rPr>
      </w:r>
    </w:p>
    <w:p w:rsidR="00000000" w:rsidDel="00000000" w:rsidP="00000000" w:rsidRDefault="00000000" w:rsidRPr="00000000" w14:paraId="000000ED">
      <w:pPr>
        <w:rPr>
          <w:sz w:val="26"/>
          <w:szCs w:val="26"/>
        </w:rPr>
      </w:pPr>
      <w:r w:rsidDel="00000000" w:rsidR="00000000" w:rsidRPr="00000000">
        <w:rPr>
          <w:sz w:val="26"/>
          <w:szCs w:val="26"/>
          <w:rtl w:val="0"/>
        </w:rPr>
        <w:t xml:space="preserve">Enfin, l’alimentation autonome de notre projet est un vrai casse-tête, l’utilisation d’une batterie rechargeable par énergie solaire, nous semble intéressante, de nombreuses pistes sont à envisager par la suite, nous pourrons faire les calculs de consommation totale, qu’une fois en présence de tous le matériel.</w:t>
      </w:r>
    </w:p>
    <w:p w:rsidR="00000000" w:rsidDel="00000000" w:rsidP="00000000" w:rsidRDefault="00000000" w:rsidRPr="00000000" w14:paraId="000000EE">
      <w:pPr>
        <w:rPr>
          <w:sz w:val="26"/>
          <w:szCs w:val="26"/>
        </w:rPr>
      </w:pPr>
      <w:r w:rsidDel="00000000" w:rsidR="00000000" w:rsidRPr="00000000">
        <w:rPr>
          <w:rtl w:val="0"/>
        </w:rPr>
      </w:r>
    </w:p>
    <w:p w:rsidR="00000000" w:rsidDel="00000000" w:rsidP="00000000" w:rsidRDefault="00000000" w:rsidRPr="00000000" w14:paraId="000000EF">
      <w:pPr>
        <w:rPr>
          <w:sz w:val="26"/>
          <w:szCs w:val="26"/>
        </w:rPr>
      </w:pPr>
      <w:r w:rsidDel="00000000" w:rsidR="00000000" w:rsidRPr="00000000">
        <w:rPr>
          <w:rtl w:val="0"/>
        </w:rPr>
      </w:r>
    </w:p>
    <w:p w:rsidR="00000000" w:rsidDel="00000000" w:rsidP="00000000" w:rsidRDefault="00000000" w:rsidRPr="00000000" w14:paraId="000000F0">
      <w:pPr>
        <w:rPr>
          <w:b w:val="1"/>
          <w:color w:val="ff0000"/>
          <w:sz w:val="26"/>
          <w:szCs w:val="26"/>
          <w:u w:val="single"/>
        </w:rPr>
      </w:pPr>
      <w:r w:rsidDel="00000000" w:rsidR="00000000" w:rsidRPr="00000000">
        <w:rPr>
          <w:b w:val="1"/>
          <w:color w:val="ff0000"/>
          <w:sz w:val="26"/>
          <w:szCs w:val="26"/>
          <w:u w:val="single"/>
          <w:rtl w:val="0"/>
        </w:rPr>
        <w:tab/>
        <w:t xml:space="preserve">IV - </w:t>
        <w:tab/>
        <w:t xml:space="preserve">Choix des pales de notre Energy Flower</w:t>
      </w:r>
    </w:p>
    <w:p w:rsidR="00000000" w:rsidDel="00000000" w:rsidP="00000000" w:rsidRDefault="00000000" w:rsidRPr="00000000" w14:paraId="000000F1">
      <w:pPr>
        <w:rPr>
          <w:sz w:val="26"/>
          <w:szCs w:val="26"/>
        </w:rPr>
      </w:pPr>
      <w:r w:rsidDel="00000000" w:rsidR="00000000" w:rsidRPr="00000000">
        <w:rPr>
          <w:rtl w:val="0"/>
        </w:rPr>
      </w:r>
    </w:p>
    <w:p w:rsidR="00000000" w:rsidDel="00000000" w:rsidP="00000000" w:rsidRDefault="00000000" w:rsidRPr="00000000" w14:paraId="000000F2">
      <w:pPr>
        <w:rPr>
          <w:sz w:val="26"/>
          <w:szCs w:val="26"/>
        </w:rPr>
      </w:pPr>
      <w:r w:rsidDel="00000000" w:rsidR="00000000" w:rsidRPr="00000000">
        <w:rPr>
          <w:sz w:val="26"/>
          <w:szCs w:val="26"/>
          <w:rtl w:val="0"/>
        </w:rPr>
        <w:t xml:space="preserve">4.1 - Contreplaqué</w:t>
      </w:r>
    </w:p>
    <w:p w:rsidR="00000000" w:rsidDel="00000000" w:rsidP="00000000" w:rsidRDefault="00000000" w:rsidRPr="00000000" w14:paraId="000000F3">
      <w:pPr>
        <w:rPr>
          <w:sz w:val="26"/>
          <w:szCs w:val="26"/>
        </w:rPr>
      </w:pPr>
      <w:r w:rsidDel="00000000" w:rsidR="00000000" w:rsidRPr="00000000">
        <w:rPr>
          <w:rtl w:val="0"/>
        </w:rPr>
      </w:r>
    </w:p>
    <w:p w:rsidR="00000000" w:rsidDel="00000000" w:rsidP="00000000" w:rsidRDefault="00000000" w:rsidRPr="00000000" w14:paraId="000000F4">
      <w:pPr>
        <w:rPr>
          <w:sz w:val="26"/>
          <w:szCs w:val="26"/>
        </w:rPr>
      </w:pPr>
      <w:r w:rsidDel="00000000" w:rsidR="00000000" w:rsidRPr="00000000">
        <w:rPr>
          <w:sz w:val="26"/>
          <w:szCs w:val="26"/>
          <w:rtl w:val="0"/>
        </w:rPr>
        <w:t xml:space="preserve">Les pales doivent être assez large pour pouvoir positionner les panneaux solaires dessus, l’utilisation de contre plaqué est intéressant, il est facile d’utilisation et de modification, nous pouvons choisir à notre guise la taille et la forme de nos “pétales”, si le contreplaqué est assez épais nous pourrons également tenter d’incruster les panneaux solaires ce qui permettra de ne pas rendre nos </w:t>
      </w:r>
      <w:r w:rsidDel="00000000" w:rsidR="00000000" w:rsidRPr="00000000">
        <w:rPr>
          <w:sz w:val="26"/>
          <w:szCs w:val="26"/>
          <w:rtl w:val="0"/>
        </w:rPr>
        <w:t xml:space="preserve">pales</w:t>
      </w:r>
      <w:r w:rsidDel="00000000" w:rsidR="00000000" w:rsidRPr="00000000">
        <w:rPr>
          <w:sz w:val="26"/>
          <w:szCs w:val="26"/>
          <w:rtl w:val="0"/>
        </w:rPr>
        <w:t xml:space="preserve"> trop épaissent, le câblage se fait à l’arrière des panneaux solaires. Nous devons alors penser à cacher ses câbles, le contreplaqué est modifiable facilement nous pourrons modifier le support à fin  de les rendre invisibles. Pour cela on utilisera une meuleuse afin de former nos pales. </w:t>
      </w:r>
    </w:p>
    <w:p w:rsidR="00000000" w:rsidDel="00000000" w:rsidP="00000000" w:rsidRDefault="00000000" w:rsidRPr="00000000" w14:paraId="000000F5">
      <w:pPr>
        <w:rPr>
          <w:sz w:val="26"/>
          <w:szCs w:val="26"/>
        </w:rPr>
      </w:pPr>
      <w:r w:rsidDel="00000000" w:rsidR="00000000" w:rsidRPr="00000000">
        <w:rPr>
          <w:rtl w:val="0"/>
        </w:rPr>
      </w:r>
    </w:p>
    <w:p w:rsidR="00000000" w:rsidDel="00000000" w:rsidP="00000000" w:rsidRDefault="00000000" w:rsidRPr="00000000" w14:paraId="000000F6">
      <w:pPr>
        <w:rPr>
          <w:sz w:val="26"/>
          <w:szCs w:val="26"/>
        </w:rPr>
      </w:pPr>
      <w:r w:rsidDel="00000000" w:rsidR="00000000" w:rsidRPr="00000000">
        <w:rPr>
          <w:sz w:val="26"/>
          <w:szCs w:val="26"/>
          <w:rtl w:val="0"/>
        </w:rPr>
        <w:t xml:space="preserve">Il nous faudra aussi penser à l’imperméabilité du montage, il faudra alors lazuré le contreplaqué pour le rendre utilisable à l’extérieur, l’utilisation de joint, pourra être efficace en cas de pluie autour des panneaux solaires, le temps que l’energy flower se range.</w:t>
      </w:r>
    </w:p>
    <w:p w:rsidR="00000000" w:rsidDel="00000000" w:rsidP="00000000" w:rsidRDefault="00000000" w:rsidRPr="00000000" w14:paraId="000000F7">
      <w:pPr>
        <w:rPr>
          <w:sz w:val="26"/>
          <w:szCs w:val="26"/>
        </w:rPr>
      </w:pPr>
      <w:r w:rsidDel="00000000" w:rsidR="00000000" w:rsidRPr="00000000">
        <w:rPr>
          <w:rtl w:val="0"/>
        </w:rPr>
      </w:r>
    </w:p>
    <w:p w:rsidR="00000000" w:rsidDel="00000000" w:rsidP="00000000" w:rsidRDefault="00000000" w:rsidRPr="00000000" w14:paraId="000000F8">
      <w:pPr>
        <w:rPr>
          <w:sz w:val="26"/>
          <w:szCs w:val="26"/>
        </w:rPr>
      </w:pPr>
      <w:r w:rsidDel="00000000" w:rsidR="00000000" w:rsidRPr="00000000">
        <w:rPr>
          <w:sz w:val="26"/>
          <w:szCs w:val="26"/>
          <w:rtl w:val="0"/>
        </w:rPr>
        <w:t xml:space="preserve">Toutes les formes sont possibles en contreplaqué!!!</w:t>
      </w:r>
    </w:p>
    <w:p w:rsidR="00000000" w:rsidDel="00000000" w:rsidP="00000000" w:rsidRDefault="00000000" w:rsidRPr="00000000" w14:paraId="000000F9">
      <w:pPr>
        <w:rPr>
          <w:sz w:val="26"/>
          <w:szCs w:val="26"/>
        </w:rPr>
      </w:pPr>
      <w:r w:rsidDel="00000000" w:rsidR="00000000" w:rsidRPr="00000000">
        <w:rPr>
          <w:sz w:val="26"/>
          <w:szCs w:val="26"/>
        </w:rPr>
        <w:drawing>
          <wp:inline distB="114300" distT="114300" distL="114300" distR="114300">
            <wp:extent cx="2438400" cy="1876425"/>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2438400" cy="1876425"/>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0FA">
      <w:pPr>
        <w:rPr>
          <w:sz w:val="26"/>
          <w:szCs w:val="26"/>
        </w:rPr>
      </w:pPr>
      <w:r w:rsidDel="00000000" w:rsidR="00000000" w:rsidRPr="00000000">
        <w:rPr>
          <w:sz w:val="26"/>
          <w:szCs w:val="26"/>
          <w:rtl w:val="0"/>
        </w:rPr>
        <w:t xml:space="preserve">Voici un exemple, avec de bon outils ne pales ressembleront vraiment à des pétales.</w:t>
      </w:r>
    </w:p>
    <w:p w:rsidR="00000000" w:rsidDel="00000000" w:rsidP="00000000" w:rsidRDefault="00000000" w:rsidRPr="00000000" w14:paraId="000000FB">
      <w:pPr>
        <w:rPr>
          <w:sz w:val="26"/>
          <w:szCs w:val="26"/>
        </w:rPr>
      </w:pPr>
      <w:r w:rsidDel="00000000" w:rsidR="00000000" w:rsidRPr="00000000">
        <w:rPr>
          <w:rtl w:val="0"/>
        </w:rPr>
      </w:r>
    </w:p>
    <w:p w:rsidR="00000000" w:rsidDel="00000000" w:rsidP="00000000" w:rsidRDefault="00000000" w:rsidRPr="00000000" w14:paraId="000000FC">
      <w:pPr>
        <w:rPr>
          <w:sz w:val="26"/>
          <w:szCs w:val="26"/>
        </w:rPr>
      </w:pPr>
      <w:r w:rsidDel="00000000" w:rsidR="00000000" w:rsidRPr="00000000">
        <w:rPr>
          <w:rtl w:val="0"/>
        </w:rPr>
      </w:r>
    </w:p>
    <w:p w:rsidR="00000000" w:rsidDel="00000000" w:rsidP="00000000" w:rsidRDefault="00000000" w:rsidRPr="00000000" w14:paraId="000000FD">
      <w:pPr>
        <w:rPr>
          <w:sz w:val="26"/>
          <w:szCs w:val="26"/>
        </w:rPr>
      </w:pPr>
      <w:r w:rsidDel="00000000" w:rsidR="00000000" w:rsidRPr="00000000">
        <w:rPr>
          <w:sz w:val="26"/>
          <w:szCs w:val="26"/>
          <w:rtl w:val="0"/>
        </w:rPr>
        <w:t xml:space="preserve">4.2 - Système de butée </w:t>
      </w:r>
    </w:p>
    <w:p w:rsidR="00000000" w:rsidDel="00000000" w:rsidP="00000000" w:rsidRDefault="00000000" w:rsidRPr="00000000" w14:paraId="000000FE">
      <w:pPr>
        <w:rPr>
          <w:sz w:val="26"/>
          <w:szCs w:val="26"/>
        </w:rPr>
      </w:pPr>
      <w:r w:rsidDel="00000000" w:rsidR="00000000" w:rsidRPr="00000000">
        <w:rPr>
          <w:rtl w:val="0"/>
        </w:rPr>
      </w:r>
    </w:p>
    <w:p w:rsidR="00000000" w:rsidDel="00000000" w:rsidP="00000000" w:rsidRDefault="00000000" w:rsidRPr="00000000" w14:paraId="000000FF">
      <w:pPr>
        <w:rPr>
          <w:sz w:val="26"/>
          <w:szCs w:val="26"/>
        </w:rPr>
      </w:pPr>
      <w:r w:rsidDel="00000000" w:rsidR="00000000" w:rsidRPr="00000000">
        <w:rPr>
          <w:sz w:val="26"/>
          <w:szCs w:val="26"/>
          <w:rtl w:val="0"/>
        </w:rPr>
        <w:t xml:space="preserve">On utilisera également un système de butée entre elles afin que la pale motorisé entraîne les autres. Il suffira de creuser une gouttière sur le dessus du bout de chaque pale et de rajouter un galet sur le dessous qui ira dans la gouttière.</w:t>
      </w:r>
    </w:p>
    <w:p w:rsidR="00000000" w:rsidDel="00000000" w:rsidP="00000000" w:rsidRDefault="00000000" w:rsidRPr="00000000" w14:paraId="00000100">
      <w:pPr>
        <w:rPr>
          <w:sz w:val="26"/>
          <w:szCs w:val="26"/>
        </w:rPr>
      </w:pPr>
      <w:r w:rsidDel="00000000" w:rsidR="00000000" w:rsidRPr="00000000">
        <w:rPr>
          <w:sz w:val="26"/>
          <w:szCs w:val="26"/>
          <w:rtl w:val="0"/>
        </w:rPr>
        <w:t xml:space="preserve"> </w:t>
      </w:r>
    </w:p>
    <w:p w:rsidR="00000000" w:rsidDel="00000000" w:rsidP="00000000" w:rsidRDefault="00000000" w:rsidRPr="00000000" w14:paraId="00000101">
      <w:pPr>
        <w:ind w:left="0" w:firstLine="0"/>
        <w:rPr>
          <w:sz w:val="26"/>
          <w:szCs w:val="26"/>
        </w:rPr>
      </w:pPr>
      <w:r w:rsidDel="00000000" w:rsidR="00000000" w:rsidRPr="00000000">
        <w:rPr>
          <w:rtl w:val="0"/>
        </w:rPr>
      </w:r>
    </w:p>
    <w:p w:rsidR="00000000" w:rsidDel="00000000" w:rsidP="00000000" w:rsidRDefault="00000000" w:rsidRPr="00000000" w14:paraId="00000102">
      <w:pPr>
        <w:ind w:left="0" w:firstLine="720"/>
        <w:rPr>
          <w:b w:val="1"/>
          <w:color w:val="ff0000"/>
          <w:sz w:val="26"/>
          <w:szCs w:val="26"/>
          <w:u w:val="single"/>
        </w:rPr>
      </w:pPr>
      <w:r w:rsidDel="00000000" w:rsidR="00000000" w:rsidRPr="00000000">
        <w:rPr>
          <w:b w:val="1"/>
          <w:color w:val="ff0000"/>
          <w:sz w:val="26"/>
          <w:szCs w:val="26"/>
          <w:u w:val="single"/>
          <w:rtl w:val="0"/>
        </w:rPr>
        <w:t xml:space="preserve">V- </w:t>
        <w:tab/>
        <w:t xml:space="preserve">Detecteur de luminosite:</w:t>
      </w:r>
    </w:p>
    <w:p w:rsidR="00000000" w:rsidDel="00000000" w:rsidP="00000000" w:rsidRDefault="00000000" w:rsidRPr="00000000" w14:paraId="00000103">
      <w:pPr>
        <w:ind w:left="0" w:firstLine="0"/>
        <w:rPr>
          <w:sz w:val="26"/>
          <w:szCs w:val="26"/>
        </w:rPr>
      </w:pPr>
      <w:r w:rsidDel="00000000" w:rsidR="00000000" w:rsidRPr="00000000">
        <w:rPr>
          <w:rtl w:val="0"/>
        </w:rPr>
      </w:r>
    </w:p>
    <w:p w:rsidR="00000000" w:rsidDel="00000000" w:rsidP="00000000" w:rsidRDefault="00000000" w:rsidRPr="00000000" w14:paraId="00000104">
      <w:pPr>
        <w:ind w:left="0" w:firstLine="0"/>
        <w:rPr>
          <w:sz w:val="26"/>
          <w:szCs w:val="26"/>
        </w:rPr>
      </w:pPr>
      <w:r w:rsidDel="00000000" w:rsidR="00000000" w:rsidRPr="00000000">
        <w:rPr>
          <w:sz w:val="26"/>
          <w:szCs w:val="26"/>
          <w:rtl w:val="0"/>
        </w:rPr>
        <w:t xml:space="preserve">5 - Photorésistance: </w:t>
      </w:r>
      <w:hyperlink r:id="rId31">
        <w:r w:rsidDel="00000000" w:rsidR="00000000" w:rsidRPr="00000000">
          <w:rPr>
            <w:b w:val="1"/>
            <w:color w:val="1155cc"/>
            <w:sz w:val="26"/>
            <w:szCs w:val="26"/>
            <w:u w:val="single"/>
            <w:rtl w:val="0"/>
          </w:rPr>
          <w:t xml:space="preserve">https://fr.rs-online.com/web/p/ldr/9146710/</w:t>
        </w:r>
      </w:hyperlink>
      <w:r w:rsidDel="00000000" w:rsidR="00000000" w:rsidRPr="00000000">
        <w:rPr>
          <w:rtl w:val="0"/>
        </w:rPr>
      </w:r>
    </w:p>
    <w:p w:rsidR="00000000" w:rsidDel="00000000" w:rsidP="00000000" w:rsidRDefault="00000000" w:rsidRPr="00000000" w14:paraId="00000105">
      <w:pPr>
        <w:ind w:left="0" w:firstLine="0"/>
        <w:rPr>
          <w:b w:val="1"/>
          <w:sz w:val="26"/>
          <w:szCs w:val="26"/>
          <w:u w:val="single"/>
        </w:rPr>
      </w:pPr>
      <w:r w:rsidDel="00000000" w:rsidR="00000000" w:rsidRPr="00000000">
        <w:rPr>
          <w:rtl w:val="0"/>
        </w:rPr>
      </w:r>
    </w:p>
    <w:p w:rsidR="00000000" w:rsidDel="00000000" w:rsidP="00000000" w:rsidRDefault="00000000" w:rsidRPr="00000000" w14:paraId="00000106">
      <w:pPr>
        <w:ind w:left="0" w:firstLine="0"/>
        <w:rPr>
          <w:sz w:val="26"/>
          <w:szCs w:val="26"/>
        </w:rPr>
      </w:pPr>
      <w:r w:rsidDel="00000000" w:rsidR="00000000" w:rsidRPr="00000000">
        <w:rPr>
          <w:sz w:val="26"/>
          <w:szCs w:val="26"/>
          <w:rtl w:val="0"/>
        </w:rPr>
        <w:t xml:space="preserve">On va mettre en place un détecteur de luminosité afin de repérer la meilleure position avec le plus d’ensoleillement afin d’obtenir le plus d'énergie possible des panneaux. </w:t>
      </w:r>
    </w:p>
    <w:p w:rsidR="00000000" w:rsidDel="00000000" w:rsidP="00000000" w:rsidRDefault="00000000" w:rsidRPr="00000000" w14:paraId="00000107">
      <w:pPr>
        <w:ind w:left="0" w:firstLine="0"/>
        <w:rPr>
          <w:b w:val="1"/>
          <w:sz w:val="26"/>
          <w:szCs w:val="26"/>
          <w:u w:val="single"/>
        </w:rPr>
      </w:pPr>
      <w:r w:rsidDel="00000000" w:rsidR="00000000" w:rsidRPr="00000000">
        <w:rPr>
          <w:rtl w:val="0"/>
        </w:rPr>
      </w:r>
    </w:p>
    <w:p w:rsidR="00000000" w:rsidDel="00000000" w:rsidP="00000000" w:rsidRDefault="00000000" w:rsidRPr="00000000" w14:paraId="00000108">
      <w:pPr>
        <w:ind w:left="0" w:firstLine="0"/>
        <w:rPr>
          <w:b w:val="1"/>
          <w:sz w:val="26"/>
          <w:szCs w:val="26"/>
          <w:u w:val="single"/>
        </w:rPr>
      </w:pPr>
      <w:r w:rsidDel="00000000" w:rsidR="00000000" w:rsidRPr="00000000">
        <w:rPr>
          <w:rtl w:val="0"/>
        </w:rPr>
      </w:r>
    </w:p>
    <w:p w:rsidR="00000000" w:rsidDel="00000000" w:rsidP="00000000" w:rsidRDefault="00000000" w:rsidRPr="00000000" w14:paraId="00000109">
      <w:pPr>
        <w:ind w:left="0" w:firstLine="0"/>
        <w:rPr>
          <w:sz w:val="26"/>
          <w:szCs w:val="26"/>
        </w:rPr>
      </w:pPr>
      <w:r w:rsidDel="00000000" w:rsidR="00000000" w:rsidRPr="00000000">
        <w:rPr>
          <w:sz w:val="26"/>
          <w:szCs w:val="26"/>
        </w:rPr>
        <w:drawing>
          <wp:inline distB="114300" distT="114300" distL="114300" distR="114300">
            <wp:extent cx="3633788" cy="2631363"/>
            <wp:effectExtent b="0" l="0" r="0" t="0"/>
            <wp:docPr id="1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633788" cy="263136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sz w:val="26"/>
          <w:szCs w:val="26"/>
        </w:rPr>
      </w:pPr>
      <w:r w:rsidDel="00000000" w:rsidR="00000000" w:rsidRPr="00000000">
        <w:rPr>
          <w:sz w:val="26"/>
          <w:szCs w:val="26"/>
        </w:rPr>
        <w:drawing>
          <wp:inline distB="114300" distT="114300" distL="114300" distR="114300">
            <wp:extent cx="5103998" cy="4205288"/>
            <wp:effectExtent b="0" l="0" r="0" t="0"/>
            <wp:docPr id="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103998"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sz w:val="26"/>
          <w:szCs w:val="26"/>
        </w:rPr>
      </w:pPr>
      <w:r w:rsidDel="00000000" w:rsidR="00000000" w:rsidRPr="00000000">
        <w:rPr>
          <w:sz w:val="26"/>
          <w:szCs w:val="26"/>
          <w:rtl w:val="0"/>
        </w:rPr>
        <w:t xml:space="preserve">Une photorésistance est une résistance dont la valeur évolue suivant la luminosité ainsi, en en installant une sur notre projet  on pourrait comparer les différentes luminosité et déplacer les panneaux en conséquences pour obtenir la meilleure orientation. </w:t>
      </w:r>
    </w:p>
    <w:p w:rsidR="00000000" w:rsidDel="00000000" w:rsidP="00000000" w:rsidRDefault="00000000" w:rsidRPr="00000000" w14:paraId="0000010C">
      <w:pPr>
        <w:ind w:left="0" w:firstLine="0"/>
        <w:rPr>
          <w:sz w:val="26"/>
          <w:szCs w:val="26"/>
        </w:rPr>
      </w:pPr>
      <w:r w:rsidDel="00000000" w:rsidR="00000000" w:rsidRPr="00000000">
        <w:rPr>
          <w:rtl w:val="0"/>
        </w:rPr>
      </w:r>
    </w:p>
    <w:p w:rsidR="00000000" w:rsidDel="00000000" w:rsidP="00000000" w:rsidRDefault="00000000" w:rsidRPr="00000000" w14:paraId="0000010D">
      <w:pPr>
        <w:ind w:left="0" w:firstLine="0"/>
        <w:rPr>
          <w:sz w:val="26"/>
          <w:szCs w:val="26"/>
        </w:rPr>
      </w:pPr>
      <w:r w:rsidDel="00000000" w:rsidR="00000000" w:rsidRPr="00000000">
        <w:rPr>
          <w:sz w:val="26"/>
          <w:szCs w:val="26"/>
          <w:rtl w:val="0"/>
        </w:rPr>
        <w:t xml:space="preserve">De plus l’analyse des données renvoyées par la photorésistance nous donnera, une valeur limite pour activer ou non, l’Energy Flower. </w:t>
      </w:r>
    </w:p>
    <w:p w:rsidR="00000000" w:rsidDel="00000000" w:rsidP="00000000" w:rsidRDefault="00000000" w:rsidRPr="00000000" w14:paraId="0000010E">
      <w:pPr>
        <w:ind w:left="0" w:firstLine="0"/>
        <w:rPr>
          <w:sz w:val="26"/>
          <w:szCs w:val="26"/>
        </w:rPr>
      </w:pPr>
      <w:r w:rsidDel="00000000" w:rsidR="00000000" w:rsidRPr="00000000">
        <w:rPr>
          <w:rtl w:val="0"/>
        </w:rPr>
      </w:r>
    </w:p>
    <w:p w:rsidR="00000000" w:rsidDel="00000000" w:rsidP="00000000" w:rsidRDefault="00000000" w:rsidRPr="00000000" w14:paraId="0000010F">
      <w:pPr>
        <w:ind w:left="0" w:firstLine="0"/>
        <w:rPr>
          <w:sz w:val="26"/>
          <w:szCs w:val="26"/>
        </w:rPr>
      </w:pPr>
      <w:r w:rsidDel="00000000" w:rsidR="00000000" w:rsidRPr="00000000">
        <w:rPr>
          <w:sz w:val="26"/>
          <w:szCs w:val="26"/>
          <w:rtl w:val="0"/>
        </w:rPr>
        <w:t xml:space="preserve">montage:</w:t>
      </w:r>
    </w:p>
    <w:p w:rsidR="00000000" w:rsidDel="00000000" w:rsidP="00000000" w:rsidRDefault="00000000" w:rsidRPr="00000000" w14:paraId="00000110">
      <w:pPr>
        <w:ind w:left="0" w:firstLine="0"/>
        <w:rPr>
          <w:sz w:val="26"/>
          <w:szCs w:val="26"/>
        </w:rPr>
      </w:pPr>
      <w:r w:rsidDel="00000000" w:rsidR="00000000" w:rsidRPr="00000000">
        <w:rPr>
          <w:sz w:val="26"/>
          <w:szCs w:val="26"/>
        </w:rPr>
        <w:drawing>
          <wp:inline distB="114300" distT="114300" distL="114300" distR="114300">
            <wp:extent cx="5062538" cy="2817193"/>
            <wp:effectExtent b="0" l="0" r="0" t="0"/>
            <wp:docPr id="8"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5062538" cy="281719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sz w:val="26"/>
          <w:szCs w:val="26"/>
        </w:rPr>
      </w:pPr>
      <w:r w:rsidDel="00000000" w:rsidR="00000000" w:rsidRPr="00000000">
        <w:rPr>
          <w:rtl w:val="0"/>
        </w:rPr>
      </w:r>
    </w:p>
    <w:p w:rsidR="00000000" w:rsidDel="00000000" w:rsidP="00000000" w:rsidRDefault="00000000" w:rsidRPr="00000000" w14:paraId="00000112">
      <w:pPr>
        <w:ind w:left="0" w:firstLine="0"/>
        <w:rPr>
          <w:sz w:val="26"/>
          <w:szCs w:val="26"/>
        </w:rPr>
      </w:pPr>
      <w:r w:rsidDel="00000000" w:rsidR="00000000" w:rsidRPr="00000000">
        <w:rPr>
          <w:rtl w:val="0"/>
        </w:rPr>
      </w:r>
    </w:p>
    <w:p w:rsidR="00000000" w:rsidDel="00000000" w:rsidP="00000000" w:rsidRDefault="00000000" w:rsidRPr="00000000" w14:paraId="00000113">
      <w:pPr>
        <w:ind w:left="0" w:firstLine="720"/>
        <w:rPr>
          <w:b w:val="1"/>
          <w:color w:val="ff0000"/>
          <w:sz w:val="26"/>
          <w:szCs w:val="26"/>
          <w:u w:val="single"/>
        </w:rPr>
      </w:pPr>
      <w:r w:rsidDel="00000000" w:rsidR="00000000" w:rsidRPr="00000000">
        <w:rPr>
          <w:b w:val="1"/>
          <w:color w:val="ff0000"/>
          <w:sz w:val="26"/>
          <w:szCs w:val="26"/>
          <w:u w:val="single"/>
          <w:rtl w:val="0"/>
        </w:rPr>
        <w:t xml:space="preserve">VI - </w:t>
        <w:tab/>
        <w:t xml:space="preserve">Moteur:</w:t>
      </w:r>
    </w:p>
    <w:p w:rsidR="00000000" w:rsidDel="00000000" w:rsidP="00000000" w:rsidRDefault="00000000" w:rsidRPr="00000000" w14:paraId="00000114">
      <w:pPr>
        <w:ind w:left="0" w:firstLine="0"/>
        <w:rPr>
          <w:sz w:val="26"/>
          <w:szCs w:val="26"/>
        </w:rPr>
      </w:pPr>
      <w:r w:rsidDel="00000000" w:rsidR="00000000" w:rsidRPr="00000000">
        <w:rPr>
          <w:rtl w:val="0"/>
        </w:rPr>
      </w:r>
    </w:p>
    <w:p w:rsidR="00000000" w:rsidDel="00000000" w:rsidP="00000000" w:rsidRDefault="00000000" w:rsidRPr="00000000" w14:paraId="00000115">
      <w:pPr>
        <w:ind w:left="0" w:firstLine="0"/>
        <w:rPr>
          <w:sz w:val="26"/>
          <w:szCs w:val="26"/>
        </w:rPr>
      </w:pPr>
      <w:r w:rsidDel="00000000" w:rsidR="00000000" w:rsidRPr="00000000">
        <w:rPr>
          <w:sz w:val="26"/>
          <w:szCs w:val="26"/>
          <w:rtl w:val="0"/>
        </w:rPr>
        <w:t xml:space="preserve">Les moteur doivent réaliser plusieurs tâches:</w:t>
      </w:r>
    </w:p>
    <w:p w:rsidR="00000000" w:rsidDel="00000000" w:rsidP="00000000" w:rsidRDefault="00000000" w:rsidRPr="00000000" w14:paraId="00000116">
      <w:pPr>
        <w:ind w:left="0" w:firstLine="720"/>
        <w:rPr>
          <w:sz w:val="26"/>
          <w:szCs w:val="26"/>
        </w:rPr>
      </w:pPr>
      <w:r w:rsidDel="00000000" w:rsidR="00000000" w:rsidRPr="00000000">
        <w:rPr>
          <w:sz w:val="26"/>
          <w:szCs w:val="26"/>
          <w:rtl w:val="0"/>
        </w:rPr>
        <w:t xml:space="preserve">-Pour déplier les pales il nous faudra un moteur capable avec une course d’au moins 360° et un couple suffisant pour porter les pales.</w:t>
      </w:r>
    </w:p>
    <w:p w:rsidR="00000000" w:rsidDel="00000000" w:rsidP="00000000" w:rsidRDefault="00000000" w:rsidRPr="00000000" w14:paraId="00000117">
      <w:pPr>
        <w:ind w:left="0" w:firstLine="720"/>
        <w:rPr>
          <w:sz w:val="26"/>
          <w:szCs w:val="26"/>
        </w:rPr>
      </w:pPr>
      <w:r w:rsidDel="00000000" w:rsidR="00000000" w:rsidRPr="00000000">
        <w:rPr>
          <w:sz w:val="26"/>
          <w:szCs w:val="26"/>
          <w:rtl w:val="0"/>
        </w:rPr>
        <w:t xml:space="preserve">-Pour gérer la rotation horizontale il nous faudra un moteur avec un couple pouvant déplacer toute la fleur ainsi que la possibilité de bloquer la position.</w:t>
      </w:r>
    </w:p>
    <w:p w:rsidR="00000000" w:rsidDel="00000000" w:rsidP="00000000" w:rsidRDefault="00000000" w:rsidRPr="00000000" w14:paraId="00000118">
      <w:pPr>
        <w:ind w:left="0" w:firstLine="720"/>
        <w:rPr>
          <w:sz w:val="26"/>
          <w:szCs w:val="26"/>
        </w:rPr>
      </w:pPr>
      <w:r w:rsidDel="00000000" w:rsidR="00000000" w:rsidRPr="00000000">
        <w:rPr>
          <w:sz w:val="26"/>
          <w:szCs w:val="26"/>
          <w:rtl w:val="0"/>
        </w:rPr>
        <w:t xml:space="preserve">-Pour gérer la rotation vertical on a besoin d’un moteur avec un course de 180° au minimum, un couple capable</w:t>
      </w:r>
      <w:r w:rsidDel="00000000" w:rsidR="00000000" w:rsidRPr="00000000">
        <w:rPr>
          <w:rtl w:val="0"/>
        </w:rPr>
      </w:r>
    </w:p>
    <w:p w:rsidR="00000000" w:rsidDel="00000000" w:rsidP="00000000" w:rsidRDefault="00000000" w:rsidRPr="00000000" w14:paraId="00000119">
      <w:pPr>
        <w:ind w:left="0" w:firstLine="0"/>
        <w:rPr>
          <w:sz w:val="26"/>
          <w:szCs w:val="26"/>
        </w:rPr>
      </w:pPr>
      <w:r w:rsidDel="00000000" w:rsidR="00000000" w:rsidRPr="00000000">
        <w:rPr>
          <w:rtl w:val="0"/>
        </w:rPr>
      </w:r>
    </w:p>
    <w:p w:rsidR="00000000" w:rsidDel="00000000" w:rsidP="00000000" w:rsidRDefault="00000000" w:rsidRPr="00000000" w14:paraId="0000011A">
      <w:pPr>
        <w:ind w:left="0" w:firstLine="0"/>
        <w:rPr>
          <w:sz w:val="26"/>
          <w:szCs w:val="26"/>
          <w:u w:val="single"/>
        </w:rPr>
      </w:pPr>
      <w:r w:rsidDel="00000000" w:rsidR="00000000" w:rsidRPr="00000000">
        <w:rPr>
          <w:sz w:val="26"/>
          <w:szCs w:val="26"/>
          <w:u w:val="single"/>
          <w:rtl w:val="0"/>
        </w:rPr>
        <w:t xml:space="preserve">Les servomoteur:</w:t>
      </w:r>
    </w:p>
    <w:p w:rsidR="00000000" w:rsidDel="00000000" w:rsidP="00000000" w:rsidRDefault="00000000" w:rsidRPr="00000000" w14:paraId="0000011B">
      <w:pPr>
        <w:ind w:left="0" w:firstLine="0"/>
        <w:rPr>
          <w:sz w:val="26"/>
          <w:szCs w:val="26"/>
        </w:rPr>
      </w:pPr>
      <w:r w:rsidDel="00000000" w:rsidR="00000000" w:rsidRPr="00000000">
        <w:rPr>
          <w:rtl w:val="0"/>
        </w:rPr>
      </w:r>
    </w:p>
    <w:p w:rsidR="00000000" w:rsidDel="00000000" w:rsidP="00000000" w:rsidRDefault="00000000" w:rsidRPr="00000000" w14:paraId="0000011C">
      <w:pPr>
        <w:ind w:left="0" w:firstLine="0"/>
        <w:rPr>
          <w:sz w:val="26"/>
          <w:szCs w:val="26"/>
        </w:rPr>
      </w:pPr>
      <w:r w:rsidDel="00000000" w:rsidR="00000000" w:rsidRPr="00000000">
        <w:rPr>
          <w:sz w:val="26"/>
          <w:szCs w:val="26"/>
          <w:rtl w:val="0"/>
        </w:rPr>
        <w:t xml:space="preserve">Un servo-moteur est simple d’utilisation et est capable de fournir une rotation dans les deux sens  ainsi que de bloquer une certaine position ce qui nous sera utile pour la rotation des panneaux nous pourrons donc les utiliser pour les rotations ne nécessitant pas une grande course.</w:t>
      </w:r>
    </w:p>
    <w:p w:rsidR="00000000" w:rsidDel="00000000" w:rsidP="00000000" w:rsidRDefault="00000000" w:rsidRPr="00000000" w14:paraId="0000011D">
      <w:pPr>
        <w:ind w:left="0" w:firstLine="0"/>
        <w:rPr>
          <w:sz w:val="26"/>
          <w:szCs w:val="26"/>
        </w:rPr>
      </w:pPr>
      <w:r w:rsidDel="00000000" w:rsidR="00000000" w:rsidRPr="00000000">
        <w:rPr>
          <w:sz w:val="26"/>
          <w:szCs w:val="26"/>
          <w:rtl w:val="0"/>
        </w:rPr>
        <w:t xml:space="preserve">De plus il est très simple d’utilisation de par une librairie arduino (servo.h) et également simple à monter comme par exemple:</w:t>
      </w:r>
    </w:p>
    <w:p w:rsidR="00000000" w:rsidDel="00000000" w:rsidP="00000000" w:rsidRDefault="00000000" w:rsidRPr="00000000" w14:paraId="0000011E">
      <w:pPr>
        <w:ind w:left="0" w:firstLine="0"/>
        <w:rPr>
          <w:sz w:val="26"/>
          <w:szCs w:val="26"/>
        </w:rPr>
      </w:pPr>
      <w:r w:rsidDel="00000000" w:rsidR="00000000" w:rsidRPr="00000000">
        <w:rPr>
          <w:rtl w:val="0"/>
        </w:rPr>
      </w:r>
    </w:p>
    <w:p w:rsidR="00000000" w:rsidDel="00000000" w:rsidP="00000000" w:rsidRDefault="00000000" w:rsidRPr="00000000" w14:paraId="0000011F">
      <w:pPr>
        <w:ind w:left="0" w:firstLine="0"/>
        <w:rPr>
          <w:sz w:val="26"/>
          <w:szCs w:val="26"/>
        </w:rPr>
      </w:pPr>
      <w:r w:rsidDel="00000000" w:rsidR="00000000" w:rsidRPr="00000000">
        <w:rPr>
          <w:sz w:val="26"/>
          <w:szCs w:val="26"/>
        </w:rPr>
        <w:drawing>
          <wp:inline distB="114300" distT="114300" distL="114300" distR="114300">
            <wp:extent cx="4338794" cy="2224088"/>
            <wp:effectExtent b="0" l="0" r="0" t="0"/>
            <wp:docPr id="4"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338794" cy="2224088"/>
                    </a:xfrm>
                    <a:prstGeom prst="rect"/>
                    <a:ln/>
                  </pic:spPr>
                </pic:pic>
              </a:graphicData>
            </a:graphic>
          </wp:inline>
        </w:drawing>
      </w:r>
      <w:r w:rsidDel="00000000" w:rsidR="00000000" w:rsidRPr="00000000">
        <w:rPr>
          <w:sz w:val="26"/>
          <w:szCs w:val="26"/>
          <w:rtl w:val="0"/>
        </w:rPr>
        <w:t xml:space="preserve"> </w:t>
      </w:r>
    </w:p>
    <w:p w:rsidR="00000000" w:rsidDel="00000000" w:rsidP="00000000" w:rsidRDefault="00000000" w:rsidRPr="00000000" w14:paraId="00000120">
      <w:pPr>
        <w:ind w:left="0" w:firstLine="0"/>
        <w:rPr>
          <w:i w:val="1"/>
          <w:sz w:val="26"/>
          <w:szCs w:val="26"/>
        </w:rPr>
      </w:pPr>
      <w:r w:rsidDel="00000000" w:rsidR="00000000" w:rsidRPr="00000000">
        <w:rPr>
          <w:i w:val="1"/>
          <w:sz w:val="26"/>
          <w:szCs w:val="26"/>
          <w:rtl w:val="0"/>
        </w:rPr>
        <w:t xml:space="preserve">6.1 - </w:t>
      </w:r>
      <w:r w:rsidDel="00000000" w:rsidR="00000000" w:rsidRPr="00000000">
        <w:rPr>
          <w:i w:val="1"/>
          <w:sz w:val="26"/>
          <w:szCs w:val="26"/>
          <w:rtl w:val="0"/>
        </w:rPr>
        <w:t xml:space="preserve">1° servo-moteur:</w:t>
      </w:r>
    </w:p>
    <w:p w:rsidR="00000000" w:rsidDel="00000000" w:rsidP="00000000" w:rsidRDefault="00000000" w:rsidRPr="00000000" w14:paraId="00000121">
      <w:pPr>
        <w:ind w:left="0" w:firstLine="0"/>
        <w:rPr>
          <w:sz w:val="26"/>
          <w:szCs w:val="26"/>
        </w:rPr>
      </w:pPr>
      <w:hyperlink r:id="rId36">
        <w:r w:rsidDel="00000000" w:rsidR="00000000" w:rsidRPr="00000000">
          <w:rPr>
            <w:color w:val="1155cc"/>
            <w:sz w:val="26"/>
            <w:szCs w:val="26"/>
            <w:u w:val="single"/>
            <w:rtl w:val="0"/>
          </w:rPr>
          <w:t xml:space="preserve">https://fr.rs-online.com/web/p/moteurs-a-courant-continu/7813058/?cm_mmc=FR-PLA-DS3A-_-google-_-CSS_FR_FR_Automatisme_et_Contrôle_de_process_Whoop-_-(FR:Whoop%21)+Moteurs+à+courant+continu+(2)-_-7813058&amp;matchtype=&amp;pla-478037629623&amp;gclid=CjwKCAiAzNj9BRBDEiwAPsL0dyi5ugLzXXjGjFMgOJLQCjbUlQhjFBUrIJIYBMFfARjG3igE-gnTjhoCEIYQAvD_BwE&amp;gclsrc=aw.ds</w:t>
        </w:r>
      </w:hyperlink>
      <w:r w:rsidDel="00000000" w:rsidR="00000000" w:rsidRPr="00000000">
        <w:rPr>
          <w:rtl w:val="0"/>
        </w:rPr>
      </w:r>
    </w:p>
    <w:p w:rsidR="00000000" w:rsidDel="00000000" w:rsidP="00000000" w:rsidRDefault="00000000" w:rsidRPr="00000000" w14:paraId="00000122">
      <w:pPr>
        <w:ind w:left="0" w:firstLine="0"/>
        <w:rPr>
          <w:sz w:val="26"/>
          <w:szCs w:val="26"/>
        </w:rPr>
      </w:pPr>
      <w:r w:rsidDel="00000000" w:rsidR="00000000" w:rsidRPr="00000000">
        <w:rPr>
          <w:sz w:val="26"/>
          <w:szCs w:val="26"/>
        </w:rPr>
        <w:drawing>
          <wp:inline distB="114300" distT="114300" distL="114300" distR="114300">
            <wp:extent cx="2738438" cy="3688131"/>
            <wp:effectExtent b="0" l="0" r="0" t="0"/>
            <wp:docPr id="7"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738438" cy="3688131"/>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sz w:val="26"/>
          <w:szCs w:val="26"/>
        </w:rPr>
      </w:pPr>
      <w:r w:rsidDel="00000000" w:rsidR="00000000" w:rsidRPr="00000000">
        <w:rPr>
          <w:sz w:val="26"/>
          <w:szCs w:val="26"/>
          <w:rtl w:val="0"/>
        </w:rPr>
        <w:t xml:space="preserve">fiche technique:</w:t>
      </w:r>
      <w:r w:rsidDel="00000000" w:rsidR="00000000" w:rsidRPr="00000000">
        <w:rPr>
          <w:sz w:val="26"/>
          <w:szCs w:val="26"/>
        </w:rPr>
        <w:drawing>
          <wp:inline distB="114300" distT="114300" distL="114300" distR="114300">
            <wp:extent cx="4946427" cy="3671888"/>
            <wp:effectExtent b="0" l="0" r="0" t="0"/>
            <wp:docPr id="2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946427"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0"/>
        <w:rPr>
          <w:sz w:val="26"/>
          <w:szCs w:val="26"/>
        </w:rPr>
      </w:pPr>
      <w:r w:rsidDel="00000000" w:rsidR="00000000" w:rsidRPr="00000000">
        <w:rPr>
          <w:sz w:val="26"/>
          <w:szCs w:val="26"/>
          <w:rtl w:val="0"/>
        </w:rPr>
        <w:t xml:space="preserve">Ce premier servo-moteur a un couple faible et une course de 180° ainsi qu’une faible consommation.</w:t>
      </w:r>
      <w:r w:rsidDel="00000000" w:rsidR="00000000" w:rsidRPr="00000000">
        <w:rPr>
          <w:rtl w:val="0"/>
        </w:rPr>
      </w:r>
    </w:p>
    <w:p w:rsidR="00000000" w:rsidDel="00000000" w:rsidP="00000000" w:rsidRDefault="00000000" w:rsidRPr="00000000" w14:paraId="00000125">
      <w:pPr>
        <w:ind w:left="0" w:firstLine="0"/>
        <w:rPr>
          <w:sz w:val="26"/>
          <w:szCs w:val="26"/>
        </w:rPr>
      </w:pPr>
      <w:r w:rsidDel="00000000" w:rsidR="00000000" w:rsidRPr="00000000">
        <w:rPr>
          <w:rtl w:val="0"/>
        </w:rPr>
      </w:r>
    </w:p>
    <w:p w:rsidR="00000000" w:rsidDel="00000000" w:rsidP="00000000" w:rsidRDefault="00000000" w:rsidRPr="00000000" w14:paraId="00000126">
      <w:pPr>
        <w:ind w:left="0" w:firstLine="0"/>
        <w:rPr>
          <w:i w:val="1"/>
          <w:sz w:val="26"/>
          <w:szCs w:val="26"/>
        </w:rPr>
      </w:pPr>
      <w:r w:rsidDel="00000000" w:rsidR="00000000" w:rsidRPr="00000000">
        <w:rPr>
          <w:i w:val="1"/>
          <w:sz w:val="26"/>
          <w:szCs w:val="26"/>
          <w:rtl w:val="0"/>
        </w:rPr>
        <w:t xml:space="preserve">6.2 - </w:t>
      </w:r>
      <w:r w:rsidDel="00000000" w:rsidR="00000000" w:rsidRPr="00000000">
        <w:rPr>
          <w:i w:val="1"/>
          <w:sz w:val="26"/>
          <w:szCs w:val="26"/>
          <w:rtl w:val="0"/>
        </w:rPr>
        <w:t xml:space="preserve">2° servo-moteur:</w:t>
      </w:r>
    </w:p>
    <w:p w:rsidR="00000000" w:rsidDel="00000000" w:rsidP="00000000" w:rsidRDefault="00000000" w:rsidRPr="00000000" w14:paraId="00000127">
      <w:pPr>
        <w:rPr>
          <w:sz w:val="26"/>
          <w:szCs w:val="26"/>
        </w:rPr>
      </w:pPr>
      <w:r w:rsidDel="00000000" w:rsidR="00000000" w:rsidRPr="00000000">
        <w:rPr>
          <w:sz w:val="26"/>
          <w:szCs w:val="26"/>
          <w:rtl w:val="0"/>
        </w:rPr>
        <w:t xml:space="preserve">:</w:t>
      </w:r>
      <w:hyperlink r:id="rId39">
        <w:r w:rsidDel="00000000" w:rsidR="00000000" w:rsidRPr="00000000">
          <w:rPr>
            <w:color w:val="1155cc"/>
            <w:sz w:val="26"/>
            <w:szCs w:val="26"/>
            <w:u w:val="single"/>
            <w:rtl w:val="0"/>
          </w:rPr>
          <w:t xml:space="preserve">https://www.gotronic.fr/art-smart-servo-scs15-25836.htm</w:t>
        </w:r>
      </w:hyperlink>
      <w:r w:rsidDel="00000000" w:rsidR="00000000" w:rsidRPr="00000000">
        <w:rPr>
          <w:rtl w:val="0"/>
        </w:rPr>
      </w:r>
    </w:p>
    <w:p w:rsidR="00000000" w:rsidDel="00000000" w:rsidP="00000000" w:rsidRDefault="00000000" w:rsidRPr="00000000" w14:paraId="00000128">
      <w:pPr>
        <w:ind w:left="0" w:firstLine="0"/>
        <w:rPr>
          <w:sz w:val="26"/>
          <w:szCs w:val="26"/>
        </w:rPr>
      </w:pPr>
      <w:r w:rsidDel="00000000" w:rsidR="00000000" w:rsidRPr="00000000">
        <w:rPr>
          <w:sz w:val="26"/>
          <w:szCs w:val="26"/>
        </w:rPr>
        <w:drawing>
          <wp:inline distB="114300" distT="114300" distL="114300" distR="114300">
            <wp:extent cx="3514725" cy="2857500"/>
            <wp:effectExtent b="0" l="0" r="0" t="0"/>
            <wp:docPr id="3" name="image6.jpg"/>
            <a:graphic>
              <a:graphicData uri="http://schemas.openxmlformats.org/drawingml/2006/picture">
                <pic:pic>
                  <pic:nvPicPr>
                    <pic:cNvPr id="0" name="image6.jpg"/>
                    <pic:cNvPicPr preferRelativeResize="0"/>
                  </pic:nvPicPr>
                  <pic:blipFill>
                    <a:blip r:embed="rId40"/>
                    <a:srcRect b="0" l="0" r="0" t="0"/>
                    <a:stretch>
                      <a:fillRect/>
                    </a:stretch>
                  </pic:blipFill>
                  <pic:spPr>
                    <a:xfrm>
                      <a:off x="0" y="0"/>
                      <a:ext cx="35147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left="0" w:firstLine="0"/>
        <w:rPr>
          <w:sz w:val="26"/>
          <w:szCs w:val="26"/>
        </w:rPr>
      </w:pPr>
      <w:r w:rsidDel="00000000" w:rsidR="00000000" w:rsidRPr="00000000">
        <w:rPr>
          <w:sz w:val="26"/>
          <w:szCs w:val="26"/>
          <w:rtl w:val="0"/>
        </w:rPr>
        <w:t xml:space="preserve">fiche technique:</w:t>
      </w:r>
    </w:p>
    <w:p w:rsidR="00000000" w:rsidDel="00000000" w:rsidP="00000000" w:rsidRDefault="00000000" w:rsidRPr="00000000" w14:paraId="0000012A">
      <w:pPr>
        <w:ind w:left="0" w:firstLine="0"/>
        <w:rPr>
          <w:sz w:val="26"/>
          <w:szCs w:val="26"/>
        </w:rPr>
      </w:pPr>
      <w:r w:rsidDel="00000000" w:rsidR="00000000" w:rsidRPr="00000000">
        <w:rPr>
          <w:sz w:val="26"/>
          <w:szCs w:val="26"/>
        </w:rPr>
        <w:drawing>
          <wp:inline distB="114300" distT="114300" distL="114300" distR="114300">
            <wp:extent cx="4065888" cy="3509963"/>
            <wp:effectExtent b="0" l="0" r="0" t="0"/>
            <wp:docPr id="20"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4065888"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rPr>
          <w:sz w:val="26"/>
          <w:szCs w:val="26"/>
        </w:rPr>
      </w:pPr>
      <w:r w:rsidDel="00000000" w:rsidR="00000000" w:rsidRPr="00000000">
        <w:rPr>
          <w:sz w:val="26"/>
          <w:szCs w:val="26"/>
          <w:rtl w:val="0"/>
        </w:rPr>
        <w:t xml:space="preserve">Ce deuxième servo-moteur a un couple bien plus important ainsi qu’une plus grande course mais utilise de ce fait une consommation plus importante.</w:t>
      </w:r>
    </w:p>
    <w:p w:rsidR="00000000" w:rsidDel="00000000" w:rsidP="00000000" w:rsidRDefault="00000000" w:rsidRPr="00000000" w14:paraId="0000012C">
      <w:pPr>
        <w:ind w:left="0" w:firstLine="0"/>
        <w:rPr>
          <w:sz w:val="26"/>
          <w:szCs w:val="26"/>
        </w:rPr>
      </w:pPr>
      <w:r w:rsidDel="00000000" w:rsidR="00000000" w:rsidRPr="00000000">
        <w:rPr>
          <w:rtl w:val="0"/>
        </w:rPr>
      </w:r>
    </w:p>
    <w:p w:rsidR="00000000" w:rsidDel="00000000" w:rsidP="00000000" w:rsidRDefault="00000000" w:rsidRPr="00000000" w14:paraId="0000012D">
      <w:pPr>
        <w:ind w:left="0" w:firstLine="0"/>
        <w:rPr>
          <w:i w:val="1"/>
          <w:sz w:val="26"/>
          <w:szCs w:val="26"/>
        </w:rPr>
      </w:pPr>
      <w:r w:rsidDel="00000000" w:rsidR="00000000" w:rsidRPr="00000000">
        <w:rPr>
          <w:i w:val="1"/>
          <w:sz w:val="26"/>
          <w:szCs w:val="26"/>
          <w:rtl w:val="0"/>
        </w:rPr>
        <w:t xml:space="preserve">6.3 - 3° servo-moteur:</w:t>
      </w:r>
    </w:p>
    <w:p w:rsidR="00000000" w:rsidDel="00000000" w:rsidP="00000000" w:rsidRDefault="00000000" w:rsidRPr="00000000" w14:paraId="0000012E">
      <w:pPr>
        <w:rPr>
          <w:i w:val="1"/>
          <w:sz w:val="26"/>
          <w:szCs w:val="26"/>
          <w:u w:val="single"/>
        </w:rPr>
      </w:pPr>
      <w:hyperlink r:id="rId42">
        <w:r w:rsidDel="00000000" w:rsidR="00000000" w:rsidRPr="00000000">
          <w:rPr>
            <w:color w:val="1155cc"/>
            <w:sz w:val="26"/>
            <w:szCs w:val="26"/>
            <w:u w:val="single"/>
            <w:rtl w:val="0"/>
          </w:rPr>
          <w:t xml:space="preserve">https://www.gotronic.fr/art-smart-servo-scs09-25835.htm</w:t>
        </w:r>
      </w:hyperlink>
      <w:r w:rsidDel="00000000" w:rsidR="00000000" w:rsidRPr="00000000">
        <w:rPr>
          <w:rtl w:val="0"/>
        </w:rPr>
      </w:r>
    </w:p>
    <w:p w:rsidR="00000000" w:rsidDel="00000000" w:rsidP="00000000" w:rsidRDefault="00000000" w:rsidRPr="00000000" w14:paraId="0000012F">
      <w:pPr>
        <w:rPr>
          <w:i w:val="1"/>
          <w:sz w:val="26"/>
          <w:szCs w:val="26"/>
          <w:u w:val="single"/>
        </w:rPr>
      </w:pPr>
      <w:r w:rsidDel="00000000" w:rsidR="00000000" w:rsidRPr="00000000">
        <w:rPr>
          <w:rtl w:val="0"/>
        </w:rPr>
      </w:r>
    </w:p>
    <w:p w:rsidR="00000000" w:rsidDel="00000000" w:rsidP="00000000" w:rsidRDefault="00000000" w:rsidRPr="00000000" w14:paraId="00000130">
      <w:pPr>
        <w:ind w:left="0" w:firstLine="0"/>
        <w:rPr>
          <w:sz w:val="26"/>
          <w:szCs w:val="26"/>
        </w:rPr>
      </w:pPr>
      <w:r w:rsidDel="00000000" w:rsidR="00000000" w:rsidRPr="00000000">
        <w:rPr>
          <w:sz w:val="26"/>
          <w:szCs w:val="26"/>
        </w:rPr>
        <w:drawing>
          <wp:inline distB="114300" distT="114300" distL="114300" distR="114300">
            <wp:extent cx="3514725" cy="2857500"/>
            <wp:effectExtent b="0" l="0" r="0" t="0"/>
            <wp:docPr id="11" name="image8.jpg"/>
            <a:graphic>
              <a:graphicData uri="http://schemas.openxmlformats.org/drawingml/2006/picture">
                <pic:pic>
                  <pic:nvPicPr>
                    <pic:cNvPr id="0" name="image8.jpg"/>
                    <pic:cNvPicPr preferRelativeResize="0"/>
                  </pic:nvPicPr>
                  <pic:blipFill>
                    <a:blip r:embed="rId43"/>
                    <a:srcRect b="0" l="0" r="0" t="0"/>
                    <a:stretch>
                      <a:fillRect/>
                    </a:stretch>
                  </pic:blipFill>
                  <pic:spPr>
                    <a:xfrm>
                      <a:off x="0" y="0"/>
                      <a:ext cx="35147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sz w:val="26"/>
          <w:szCs w:val="26"/>
        </w:rPr>
      </w:pPr>
      <w:r w:rsidDel="00000000" w:rsidR="00000000" w:rsidRPr="00000000">
        <w:rPr>
          <w:sz w:val="26"/>
          <w:szCs w:val="26"/>
          <w:rtl w:val="0"/>
        </w:rPr>
        <w:t xml:space="preserve">fiche technique:</w:t>
      </w:r>
    </w:p>
    <w:p w:rsidR="00000000" w:rsidDel="00000000" w:rsidP="00000000" w:rsidRDefault="00000000" w:rsidRPr="00000000" w14:paraId="00000132">
      <w:pPr>
        <w:ind w:left="0" w:firstLine="0"/>
        <w:rPr>
          <w:sz w:val="26"/>
          <w:szCs w:val="26"/>
        </w:rPr>
      </w:pPr>
      <w:r w:rsidDel="00000000" w:rsidR="00000000" w:rsidRPr="00000000">
        <w:rPr>
          <w:sz w:val="26"/>
          <w:szCs w:val="26"/>
        </w:rPr>
        <w:drawing>
          <wp:inline distB="114300" distT="114300" distL="114300" distR="114300">
            <wp:extent cx="2857500" cy="2466975"/>
            <wp:effectExtent b="0" l="0" r="0" t="0"/>
            <wp:docPr id="22"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28575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rPr>
          <w:sz w:val="26"/>
          <w:szCs w:val="26"/>
        </w:rPr>
      </w:pPr>
      <w:r w:rsidDel="00000000" w:rsidR="00000000" w:rsidRPr="00000000">
        <w:rPr>
          <w:rtl w:val="0"/>
        </w:rPr>
      </w:r>
    </w:p>
    <w:p w:rsidR="00000000" w:rsidDel="00000000" w:rsidP="00000000" w:rsidRDefault="00000000" w:rsidRPr="00000000" w14:paraId="00000134">
      <w:pPr>
        <w:ind w:left="0" w:firstLine="0"/>
        <w:rPr>
          <w:sz w:val="26"/>
          <w:szCs w:val="26"/>
        </w:rPr>
      </w:pPr>
      <w:r w:rsidDel="00000000" w:rsidR="00000000" w:rsidRPr="00000000">
        <w:rPr>
          <w:sz w:val="26"/>
          <w:szCs w:val="26"/>
          <w:rtl w:val="0"/>
        </w:rPr>
        <w:t xml:space="preserve">Ce dernier servomoteur possède un couple plus faible que le deuxième.</w:t>
      </w:r>
    </w:p>
    <w:p w:rsidR="00000000" w:rsidDel="00000000" w:rsidP="00000000" w:rsidRDefault="00000000" w:rsidRPr="00000000" w14:paraId="00000135">
      <w:pPr>
        <w:ind w:left="0" w:firstLine="0"/>
        <w:rPr>
          <w:sz w:val="26"/>
          <w:szCs w:val="26"/>
        </w:rPr>
      </w:pPr>
      <w:r w:rsidDel="00000000" w:rsidR="00000000" w:rsidRPr="00000000">
        <w:rPr>
          <w:rtl w:val="0"/>
        </w:rPr>
      </w:r>
    </w:p>
    <w:p w:rsidR="00000000" w:rsidDel="00000000" w:rsidP="00000000" w:rsidRDefault="00000000" w:rsidRPr="00000000" w14:paraId="00000136">
      <w:pPr>
        <w:ind w:left="0" w:firstLine="0"/>
        <w:rPr>
          <w:i w:val="1"/>
          <w:sz w:val="26"/>
          <w:szCs w:val="26"/>
          <w:u w:val="single"/>
        </w:rPr>
      </w:pPr>
      <w:r w:rsidDel="00000000" w:rsidR="00000000" w:rsidRPr="00000000">
        <w:rPr>
          <w:i w:val="1"/>
          <w:sz w:val="26"/>
          <w:szCs w:val="26"/>
          <w:u w:val="single"/>
          <w:rtl w:val="0"/>
        </w:rPr>
        <w:t xml:space="preserve">4° moteur:</w:t>
      </w:r>
    </w:p>
    <w:p w:rsidR="00000000" w:rsidDel="00000000" w:rsidP="00000000" w:rsidRDefault="00000000" w:rsidRPr="00000000" w14:paraId="00000137">
      <w:pPr>
        <w:ind w:left="0" w:firstLine="0"/>
        <w:rPr>
          <w:i w:val="1"/>
          <w:sz w:val="26"/>
          <w:szCs w:val="26"/>
        </w:rPr>
      </w:pPr>
      <w:hyperlink r:id="rId45">
        <w:r w:rsidDel="00000000" w:rsidR="00000000" w:rsidRPr="00000000">
          <w:rPr>
            <w:i w:val="1"/>
            <w:color w:val="1155cc"/>
            <w:sz w:val="26"/>
            <w:szCs w:val="26"/>
            <w:u w:val="single"/>
            <w:rtl w:val="0"/>
          </w:rPr>
          <w:t xml:space="preserve">https://www.fnac.com/mp29838884/Moteur-electrique-x-train-avec-engrenage-motraxx-gm12f-n20vs/w-4#int=S:Suggestion|FA:ENF|115797|29838884|BL7|L1</w:t>
        </w:r>
      </w:hyperlink>
      <w:r w:rsidDel="00000000" w:rsidR="00000000" w:rsidRPr="00000000">
        <w:rPr>
          <w:rtl w:val="0"/>
        </w:rPr>
      </w:r>
    </w:p>
    <w:p w:rsidR="00000000" w:rsidDel="00000000" w:rsidP="00000000" w:rsidRDefault="00000000" w:rsidRPr="00000000" w14:paraId="00000138">
      <w:pPr>
        <w:ind w:left="0" w:firstLine="0"/>
        <w:rPr>
          <w:i w:val="1"/>
          <w:sz w:val="26"/>
          <w:szCs w:val="26"/>
        </w:rPr>
      </w:pPr>
      <w:r w:rsidDel="00000000" w:rsidR="00000000" w:rsidRPr="00000000">
        <w:rPr>
          <w:rtl w:val="0"/>
        </w:rPr>
      </w:r>
    </w:p>
    <w:p w:rsidR="00000000" w:rsidDel="00000000" w:rsidP="00000000" w:rsidRDefault="00000000" w:rsidRPr="00000000" w14:paraId="00000139">
      <w:pPr>
        <w:ind w:left="0" w:firstLine="0"/>
        <w:rPr>
          <w:i w:val="1"/>
          <w:sz w:val="26"/>
          <w:szCs w:val="26"/>
        </w:rPr>
      </w:pPr>
      <w:r w:rsidDel="00000000" w:rsidR="00000000" w:rsidRPr="00000000">
        <w:rPr>
          <w:i w:val="1"/>
          <w:sz w:val="26"/>
          <w:szCs w:val="26"/>
        </w:rPr>
        <w:drawing>
          <wp:inline distB="114300" distT="114300" distL="114300" distR="114300">
            <wp:extent cx="3238500" cy="3238500"/>
            <wp:effectExtent b="0" l="0" r="0" t="0"/>
            <wp:docPr id="23" name="image17.jpg"/>
            <a:graphic>
              <a:graphicData uri="http://schemas.openxmlformats.org/drawingml/2006/picture">
                <pic:pic>
                  <pic:nvPicPr>
                    <pic:cNvPr id="0" name="image17.jpg"/>
                    <pic:cNvPicPr preferRelativeResize="0"/>
                  </pic:nvPicPr>
                  <pic:blipFill>
                    <a:blip r:embed="rId46"/>
                    <a:srcRect b="0" l="0" r="0" t="0"/>
                    <a:stretch>
                      <a:fillRect/>
                    </a:stretch>
                  </pic:blipFill>
                  <pic:spPr>
                    <a:xfrm>
                      <a:off x="0" y="0"/>
                      <a:ext cx="32385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rPr>
          <w:sz w:val="26"/>
          <w:szCs w:val="26"/>
        </w:rPr>
      </w:pPr>
      <w:r w:rsidDel="00000000" w:rsidR="00000000" w:rsidRPr="00000000">
        <w:rPr>
          <w:sz w:val="26"/>
          <w:szCs w:val="26"/>
          <w:rtl w:val="0"/>
        </w:rPr>
        <w:t xml:space="preserve">fiche technique:</w:t>
      </w:r>
    </w:p>
    <w:p w:rsidR="00000000" w:rsidDel="00000000" w:rsidP="00000000" w:rsidRDefault="00000000" w:rsidRPr="00000000" w14:paraId="0000013B">
      <w:pPr>
        <w:ind w:left="0" w:firstLine="0"/>
        <w:rPr>
          <w:sz w:val="26"/>
          <w:szCs w:val="26"/>
        </w:rPr>
      </w:pPr>
      <w:r w:rsidDel="00000000" w:rsidR="00000000" w:rsidRPr="00000000">
        <w:rPr>
          <w:sz w:val="26"/>
          <w:szCs w:val="26"/>
        </w:rPr>
        <w:drawing>
          <wp:inline distB="114300" distT="114300" distL="114300" distR="114300">
            <wp:extent cx="5731200" cy="1676400"/>
            <wp:effectExtent b="0" l="0" r="0" t="0"/>
            <wp:docPr id="27"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rPr>
          <w:sz w:val="26"/>
          <w:szCs w:val="26"/>
        </w:rPr>
      </w:pPr>
      <w:r w:rsidDel="00000000" w:rsidR="00000000" w:rsidRPr="00000000">
        <w:rPr>
          <w:rtl w:val="0"/>
        </w:rPr>
      </w:r>
    </w:p>
    <w:p w:rsidR="00000000" w:rsidDel="00000000" w:rsidP="00000000" w:rsidRDefault="00000000" w:rsidRPr="00000000" w14:paraId="0000013D">
      <w:pPr>
        <w:ind w:left="0" w:firstLine="0"/>
        <w:rPr>
          <w:sz w:val="26"/>
          <w:szCs w:val="26"/>
        </w:rPr>
      </w:pPr>
      <w:r w:rsidDel="00000000" w:rsidR="00000000" w:rsidRPr="00000000">
        <w:rPr>
          <w:sz w:val="26"/>
          <w:szCs w:val="26"/>
          <w:rtl w:val="0"/>
        </w:rPr>
        <w:t xml:space="preserve">Ce moteur au courant continu possède un bon couple en crête qui pourrait nous permettre de plier et déplier les panneaux à notre guise.</w:t>
      </w:r>
    </w:p>
    <w:p w:rsidR="00000000" w:rsidDel="00000000" w:rsidP="00000000" w:rsidRDefault="00000000" w:rsidRPr="00000000" w14:paraId="0000013E">
      <w:pPr>
        <w:ind w:left="0" w:firstLine="0"/>
        <w:rPr>
          <w:sz w:val="26"/>
          <w:szCs w:val="26"/>
        </w:rPr>
      </w:pPr>
      <w:r w:rsidDel="00000000" w:rsidR="00000000" w:rsidRPr="00000000">
        <w:rPr>
          <w:rtl w:val="0"/>
        </w:rPr>
      </w:r>
    </w:p>
    <w:p w:rsidR="00000000" w:rsidDel="00000000" w:rsidP="00000000" w:rsidRDefault="00000000" w:rsidRPr="00000000" w14:paraId="0000013F">
      <w:pPr>
        <w:ind w:left="0" w:firstLine="0"/>
        <w:rPr>
          <w:sz w:val="26"/>
          <w:szCs w:val="26"/>
        </w:rPr>
      </w:pPr>
      <w:r w:rsidDel="00000000" w:rsidR="00000000" w:rsidRPr="00000000">
        <w:rPr>
          <w:sz w:val="26"/>
          <w:szCs w:val="26"/>
          <w:rtl w:val="0"/>
        </w:rPr>
        <w:t xml:space="preserve">Le meilleur nous semble donc être de deux servomoteurs (</w:t>
      </w:r>
      <w:hyperlink r:id="rId48">
        <w:r w:rsidDel="00000000" w:rsidR="00000000" w:rsidRPr="00000000">
          <w:rPr>
            <w:color w:val="1155cc"/>
            <w:sz w:val="26"/>
            <w:szCs w:val="26"/>
            <w:u w:val="single"/>
            <w:rtl w:val="0"/>
          </w:rPr>
          <w:t xml:space="preserve">https://fr.rs-online.com/web/p/moteurs-a-courant-continu/7813058/?cm_mmc=FR-PLA-DS3A-_-google-_-CSS_FR_FR_Automatisme_et_Contrôle_de_process_Whoop-_-(FR:Whoop%21)+Moteurs+à+courant+continu+(2)-_-7813058&amp;matchtype=&amp;pla-478037629623&amp;gclid=CjwKCAiAzNj9BRBDEiwAPsL0dyi5ugLzXXjGjFMgOJLQCjbUlQhjFBUrIJIYBMFfARjG3igE-gnTjhoCEIYQAvD_BwE&amp;gclsrc=aw.ds</w:t>
        </w:r>
      </w:hyperlink>
      <w:r w:rsidDel="00000000" w:rsidR="00000000" w:rsidRPr="00000000">
        <w:rPr>
          <w:sz w:val="26"/>
          <w:szCs w:val="26"/>
          <w:rtl w:val="0"/>
        </w:rPr>
        <w:t xml:space="preserve">) pour controler l’orientation des pales puis un moteur a courant continue  (</w:t>
      </w:r>
      <w:hyperlink r:id="rId49">
        <w:r w:rsidDel="00000000" w:rsidR="00000000" w:rsidRPr="00000000">
          <w:rPr>
            <w:i w:val="1"/>
            <w:color w:val="1155cc"/>
            <w:sz w:val="26"/>
            <w:szCs w:val="26"/>
            <w:u w:val="single"/>
            <w:rtl w:val="0"/>
          </w:rPr>
          <w:t xml:space="preserve">https://www.fnac.com/mp29838884/Moteur-electrique-x-train-avec-engrenage-motraxx-gm12f-n20vs/w-4#int=S:Suggestion|FA:ENF|115797|29838884|BL7|L1</w:t>
        </w:r>
      </w:hyperlink>
      <w:r w:rsidDel="00000000" w:rsidR="00000000" w:rsidRPr="00000000">
        <w:rPr>
          <w:sz w:val="26"/>
          <w:szCs w:val="26"/>
          <w:rtl w:val="0"/>
        </w:rPr>
        <w:t xml:space="preserve">) afin de déplier les pales et les refermer.</w:t>
      </w:r>
    </w:p>
    <w:p w:rsidR="00000000" w:rsidDel="00000000" w:rsidP="00000000" w:rsidRDefault="00000000" w:rsidRPr="00000000" w14:paraId="00000140">
      <w:pPr>
        <w:ind w:left="0" w:firstLine="0"/>
        <w:rPr>
          <w:sz w:val="26"/>
          <w:szCs w:val="26"/>
        </w:rPr>
      </w:pPr>
      <w:r w:rsidDel="00000000" w:rsidR="00000000" w:rsidRPr="00000000">
        <w:rPr>
          <w:rtl w:val="0"/>
        </w:rPr>
      </w:r>
    </w:p>
    <w:p w:rsidR="00000000" w:rsidDel="00000000" w:rsidP="00000000" w:rsidRDefault="00000000" w:rsidRPr="00000000" w14:paraId="00000141">
      <w:pPr>
        <w:ind w:left="0" w:firstLine="0"/>
        <w:rPr>
          <w:sz w:val="26"/>
          <w:szCs w:val="26"/>
        </w:rPr>
      </w:pPr>
      <w:r w:rsidDel="00000000" w:rsidR="00000000" w:rsidRPr="00000000">
        <w:rPr>
          <w:rtl w:val="0"/>
        </w:rPr>
      </w:r>
    </w:p>
    <w:p w:rsidR="00000000" w:rsidDel="00000000" w:rsidP="00000000" w:rsidRDefault="00000000" w:rsidRPr="00000000" w14:paraId="00000142">
      <w:pPr>
        <w:ind w:left="0" w:firstLine="720"/>
        <w:rPr>
          <w:b w:val="1"/>
          <w:color w:val="ff0000"/>
          <w:sz w:val="26"/>
          <w:szCs w:val="26"/>
          <w:u w:val="single"/>
        </w:rPr>
      </w:pPr>
      <w:r w:rsidDel="00000000" w:rsidR="00000000" w:rsidRPr="00000000">
        <w:rPr>
          <w:b w:val="1"/>
          <w:color w:val="ff0000"/>
          <w:sz w:val="26"/>
          <w:szCs w:val="26"/>
          <w:u w:val="single"/>
          <w:rtl w:val="0"/>
        </w:rPr>
        <w:t xml:space="preserve">VII -</w:t>
        <w:tab/>
        <w:t xml:space="preserve"> Conclusion </w:t>
      </w:r>
    </w:p>
    <w:p w:rsidR="00000000" w:rsidDel="00000000" w:rsidP="00000000" w:rsidRDefault="00000000" w:rsidRPr="00000000" w14:paraId="00000143">
      <w:pPr>
        <w:ind w:left="0" w:firstLine="0"/>
        <w:rPr>
          <w:b w:val="1"/>
          <w:sz w:val="26"/>
          <w:szCs w:val="26"/>
          <w:u w:val="single"/>
        </w:rPr>
      </w:pPr>
      <w:r w:rsidDel="00000000" w:rsidR="00000000" w:rsidRPr="00000000">
        <w:rPr>
          <w:rtl w:val="0"/>
        </w:rPr>
      </w:r>
    </w:p>
    <w:p w:rsidR="00000000" w:rsidDel="00000000" w:rsidP="00000000" w:rsidRDefault="00000000" w:rsidRPr="00000000" w14:paraId="00000144">
      <w:pPr>
        <w:rPr>
          <w:b w:val="1"/>
          <w:sz w:val="26"/>
          <w:szCs w:val="26"/>
          <w:u w:val="single"/>
        </w:rPr>
      </w:pPr>
      <w:r w:rsidDel="00000000" w:rsidR="00000000" w:rsidRPr="00000000">
        <w:rPr>
          <w:sz w:val="26"/>
          <w:szCs w:val="26"/>
          <w:rtl w:val="0"/>
        </w:rPr>
        <w:t xml:space="preserve">L'énergie renouvelable est le futur de cette planète, c’est pourquoi nous avons voulu mettre l’environnement au centre de nos priorités.</w:t>
      </w:r>
      <w:r w:rsidDel="00000000" w:rsidR="00000000" w:rsidRPr="00000000">
        <w:rPr>
          <w:rtl w:val="0"/>
        </w:rPr>
      </w:r>
    </w:p>
    <w:p w:rsidR="00000000" w:rsidDel="00000000" w:rsidP="00000000" w:rsidRDefault="00000000" w:rsidRPr="00000000" w14:paraId="00000145">
      <w:pPr>
        <w:ind w:left="0" w:firstLine="0"/>
        <w:rPr>
          <w:sz w:val="26"/>
          <w:szCs w:val="26"/>
        </w:rPr>
      </w:pPr>
      <w:r w:rsidDel="00000000" w:rsidR="00000000" w:rsidRPr="00000000">
        <w:rPr>
          <w:sz w:val="26"/>
          <w:szCs w:val="26"/>
          <w:rtl w:val="0"/>
        </w:rPr>
        <w:t xml:space="preserve">L’energy flower est un projet difficile à réaliser, tant par le manque d’information à ce sujet, tant par la complexité à rendre notre fleur, complètement autonome. </w:t>
      </w:r>
    </w:p>
    <w:p w:rsidR="00000000" w:rsidDel="00000000" w:rsidP="00000000" w:rsidRDefault="00000000" w:rsidRPr="00000000" w14:paraId="00000146">
      <w:pPr>
        <w:ind w:left="0" w:firstLine="0"/>
        <w:rPr>
          <w:sz w:val="26"/>
          <w:szCs w:val="26"/>
        </w:rPr>
      </w:pPr>
      <w:r w:rsidDel="00000000" w:rsidR="00000000" w:rsidRPr="00000000">
        <w:rPr>
          <w:sz w:val="26"/>
          <w:szCs w:val="26"/>
          <w:rtl w:val="0"/>
        </w:rPr>
        <w:t xml:space="preserve">De plus, notre modèle à échelle réduite ne permet pas la flexibilité de créer des composants sur mesure. </w:t>
      </w:r>
    </w:p>
    <w:p w:rsidR="00000000" w:rsidDel="00000000" w:rsidP="00000000" w:rsidRDefault="00000000" w:rsidRPr="00000000" w14:paraId="00000147">
      <w:pPr>
        <w:ind w:left="0" w:firstLine="0"/>
        <w:rPr>
          <w:sz w:val="26"/>
          <w:szCs w:val="26"/>
        </w:rPr>
      </w:pPr>
      <w:r w:rsidDel="00000000" w:rsidR="00000000" w:rsidRPr="00000000">
        <w:rPr>
          <w:sz w:val="26"/>
          <w:szCs w:val="26"/>
          <w:rtl w:val="0"/>
        </w:rPr>
        <w:t xml:space="preserve">Cependant nous croyons au potentiel de ce projet, et aux énergies solaires, ce qui manque dans ce domaine, c’est l’aspect esthétique et pratique, un panneau solaire actuel prend de l’espace, et son aspect est très normé, c’est pourquoi ajouté le mot “jolie” dans l’industrie solaire peut-être une avancée dans notre quotidien. </w:t>
      </w:r>
    </w:p>
    <w:p w:rsidR="00000000" w:rsidDel="00000000" w:rsidP="00000000" w:rsidRDefault="00000000" w:rsidRPr="00000000" w14:paraId="00000148">
      <w:pPr>
        <w:ind w:left="0" w:firstLine="0"/>
        <w:rPr>
          <w:sz w:val="26"/>
          <w:szCs w:val="26"/>
        </w:rPr>
      </w:pPr>
      <w:r w:rsidDel="00000000" w:rsidR="00000000" w:rsidRPr="00000000">
        <w:rPr>
          <w:rtl w:val="0"/>
        </w:rPr>
      </w:r>
    </w:p>
    <w:p w:rsidR="00000000" w:rsidDel="00000000" w:rsidP="00000000" w:rsidRDefault="00000000" w:rsidRPr="00000000" w14:paraId="00000149">
      <w:pPr>
        <w:ind w:left="0" w:firstLine="0"/>
        <w:rPr>
          <w:sz w:val="26"/>
          <w:szCs w:val="26"/>
        </w:rPr>
      </w:pPr>
      <w:r w:rsidDel="00000000" w:rsidR="00000000" w:rsidRPr="00000000">
        <w:rPr>
          <w:rtl w:val="0"/>
        </w:rPr>
      </w:r>
    </w:p>
    <w:p w:rsidR="00000000" w:rsidDel="00000000" w:rsidP="00000000" w:rsidRDefault="00000000" w:rsidRPr="00000000" w14:paraId="0000014A">
      <w:pPr>
        <w:ind w:left="0" w:firstLine="0"/>
        <w:rPr>
          <w:sz w:val="26"/>
          <w:szCs w:val="26"/>
        </w:rPr>
      </w:pPr>
      <w:r w:rsidDel="00000000" w:rsidR="00000000" w:rsidRPr="00000000">
        <w:rPr>
          <w:sz w:val="26"/>
          <w:szCs w:val="26"/>
          <w:rtl w:val="0"/>
        </w:rPr>
        <w:t xml:space="preserve">Achille Sanchez, Hugo Todeschini Groupe 2</w:t>
      </w:r>
    </w:p>
    <w:p w:rsidR="00000000" w:rsidDel="00000000" w:rsidP="00000000" w:rsidRDefault="00000000" w:rsidRPr="00000000" w14:paraId="0000014B">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14C">
      <w:pPr>
        <w:ind w:left="0" w:firstLine="0"/>
        <w:rPr>
          <w:b w:val="1"/>
          <w:sz w:val="26"/>
          <w:szCs w:val="26"/>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666666"/>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666666"/>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42" Type="http://schemas.openxmlformats.org/officeDocument/2006/relationships/hyperlink" Target="https://www.gotronic.fr/art-smart-servo-scs09-25835.htm" TargetMode="External"/><Relationship Id="rId41" Type="http://schemas.openxmlformats.org/officeDocument/2006/relationships/image" Target="media/image15.png"/><Relationship Id="rId44" Type="http://schemas.openxmlformats.org/officeDocument/2006/relationships/image" Target="media/image18.png"/><Relationship Id="rId43" Type="http://schemas.openxmlformats.org/officeDocument/2006/relationships/image" Target="media/image8.jpg"/><Relationship Id="rId46" Type="http://schemas.openxmlformats.org/officeDocument/2006/relationships/image" Target="media/image17.jpg"/><Relationship Id="rId45" Type="http://schemas.openxmlformats.org/officeDocument/2006/relationships/hyperlink" Target="https://www.fnac.com/mp29838884/Moteur-electrique-x-train-avec-engrenage-motraxx-gm12f-n20vs/w-4#int=S:Suggestion%7CFA:ENF%7C115797%7C29838884%7CBL7%7CL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s://fr.rs-online.com/web/p/moteurs-a-courant-continu/7813058/?cm_mmc=FR-PLA-DS3A-_-google-_-CSS_FR_FR_Automatisme_et_Contr%C3%B4le_de_process_Whoop-_-(FR:Whoop%21)+Moteurs+%C3%A0+courant+continu+(2)-_-7813058&amp;matchtype=&amp;pla-478037629623&amp;gclid=CjwKCAiAzNj9BRBDEiwAPsL0dyi5ugLzXXjGjFMgOJLQCjbUlQhjFBUrIJIYBMFfARjG3igE-gnTjhoCEIYQAvD_BwE&amp;gclsrc=aw.ds" TargetMode="External"/><Relationship Id="rId47" Type="http://schemas.openxmlformats.org/officeDocument/2006/relationships/image" Target="media/image26.png"/><Relationship Id="rId49" Type="http://schemas.openxmlformats.org/officeDocument/2006/relationships/hyperlink" Target="https://www.fnac.com/mp29838884/Moteur-electrique-x-train-avec-engrenage-motraxx-gm12f-n20vs/w-4#int=S:Suggestion%7CFA:ENF%7C115797%7C29838884%7CBL7%7CL1" TargetMode="External"/><Relationship Id="rId5" Type="http://schemas.openxmlformats.org/officeDocument/2006/relationships/styles" Target="styles.xml"/><Relationship Id="rId6" Type="http://schemas.openxmlformats.org/officeDocument/2006/relationships/hyperlink" Target="http://www.generationrobots.com/fr/401573-carte-arduino-yun.html" TargetMode="External"/><Relationship Id="rId7" Type="http://schemas.openxmlformats.org/officeDocument/2006/relationships/hyperlink" Target="http://www.generationrobots.com/fr/401353-carte-arduino-leonardo.html" TargetMode="External"/><Relationship Id="rId8" Type="http://schemas.openxmlformats.org/officeDocument/2006/relationships/hyperlink" Target="http://www.generationrobots.com/fr/401276-carte-arduino-duemilanove.html" TargetMode="External"/><Relationship Id="rId31" Type="http://schemas.openxmlformats.org/officeDocument/2006/relationships/hyperlink" Target="https://fr.rs-online.com/web/p/ldr/9146710/" TargetMode="External"/><Relationship Id="rId30" Type="http://schemas.openxmlformats.org/officeDocument/2006/relationships/image" Target="media/image25.png"/><Relationship Id="rId33" Type="http://schemas.openxmlformats.org/officeDocument/2006/relationships/image" Target="media/image5.png"/><Relationship Id="rId32" Type="http://schemas.openxmlformats.org/officeDocument/2006/relationships/image" Target="media/image20.png"/><Relationship Id="rId35" Type="http://schemas.openxmlformats.org/officeDocument/2006/relationships/image" Target="media/image7.png"/><Relationship Id="rId34" Type="http://schemas.openxmlformats.org/officeDocument/2006/relationships/image" Target="media/image3.jpg"/><Relationship Id="rId37" Type="http://schemas.openxmlformats.org/officeDocument/2006/relationships/image" Target="media/image9.png"/><Relationship Id="rId36" Type="http://schemas.openxmlformats.org/officeDocument/2006/relationships/hyperlink" Target="https://fr.rs-online.com/web/p/moteurs-a-courant-continu/7813058/?cm_mmc=FR-PLA-DS3A-_-google-_-CSS_FR_FR_Automatisme_et_Contr%C3%B4le_de_process_Whoop-_-(FR:Whoop%21)+Moteurs+%C3%A0+courant+continu+(2)-_-7813058&amp;matchtype=&amp;pla-478037629623&amp;gclid=CjwKCAiAzNj9BRBDEiwAPsL0dyi5ugLzXXjGjFMgOJLQCjbUlQhjFBUrIJIYBMFfARjG3igE-gnTjhoCEIYQAvD_BwE&amp;gclsrc=aw.ds" TargetMode="External"/><Relationship Id="rId39" Type="http://schemas.openxmlformats.org/officeDocument/2006/relationships/hyperlink" Target="https://www.gotronic.fr/art-smart-servo-scs15-25836.htm" TargetMode="External"/><Relationship Id="rId38" Type="http://schemas.openxmlformats.org/officeDocument/2006/relationships/image" Target="media/image23.png"/><Relationship Id="rId20" Type="http://schemas.openxmlformats.org/officeDocument/2006/relationships/image" Target="media/image14.png"/><Relationship Id="rId22" Type="http://schemas.openxmlformats.org/officeDocument/2006/relationships/hyperlink" Target="https://www.mouser.fr/ProductDetail/Texas-Instruments/BQ2002PN?qs=%252BvKcWiXw%252BzQBhGtMoYTARg%3D%3D&amp;vip=1&amp;gclid=CjwKCAiAn7L-BRBbEiwAl9UtkDdLPT2HRjKVHUVa9S-J3ABzJjzf0f1cEkULfXzmk0LkMVg51XyxxRoCj9QQAvD_BwE" TargetMode="External"/><Relationship Id="rId21" Type="http://schemas.openxmlformats.org/officeDocument/2006/relationships/hyperlink" Target="https://datasheets.maximintegrated.com/en/ds/MAX712-MAX713.pdf" TargetMode="External"/><Relationship Id="rId24" Type="http://schemas.openxmlformats.org/officeDocument/2006/relationships/image" Target="media/image28.png"/><Relationship Id="rId23" Type="http://schemas.openxmlformats.org/officeDocument/2006/relationships/image" Target="media/image12.png"/><Relationship Id="rId26" Type="http://schemas.openxmlformats.org/officeDocument/2006/relationships/hyperlink" Target="https://fra.grandado.com/products/batterie-au-lithium-ion-portable-12v-20ah-super-rechargeable-de-batterie-cc-12-6v-20000mah-avec-prise-ue-americaine?variant=36312899256473&amp;gclid=CjwKCAiAn7L-BRBbEiwAl9UtkC6i3ffypdpKsfYDnf0_VMqIbt_m0CBShMlROTd1pZUVys_IDhrzIxoC1MYQAvD_BwE" TargetMode="External"/><Relationship Id="rId25" Type="http://schemas.openxmlformats.org/officeDocument/2006/relationships/image" Target="media/image21.png"/><Relationship Id="rId28" Type="http://schemas.openxmlformats.org/officeDocument/2006/relationships/hyperlink" Target="https://kuongshun.en.made-in-china.com/product/rsRmNHVDHMcE/China-Tp4056-1A-Lipo-Battery-Charging-Board-Micro-USB-with-Current-Protection.html" TargetMode="External"/><Relationship Id="rId27" Type="http://schemas.openxmlformats.org/officeDocument/2006/relationships/image" Target="media/image1.png"/><Relationship Id="rId29" Type="http://schemas.openxmlformats.org/officeDocument/2006/relationships/image" Target="media/image27.png"/><Relationship Id="rId11" Type="http://schemas.openxmlformats.org/officeDocument/2006/relationships/image" Target="media/image16.png"/><Relationship Id="rId10"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hyperlink" Target="https://www.cdiscount.com/bricolage/chauffage/alimentation-arduino-panneau-solaire-polycristalli/f-16612-wew3615611479236.html?idOffre=374319416&amp;cid=search_pla&amp;cm_mmc=PLA!COR!BRI!MP!985045426!m144552117_pWEW3615611479236-374319416_l9054941_tpla-769887769833_&amp;gclid=Cj0KCQiAwf39BRCCARIsALXWETw1tf2rMlTLiilZcDz6gtOo6CCvatlIyyPl6Ne5AaDTePtsTBS85lkaAvKxEALw_wcB" TargetMode="External"/><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24.png"/><Relationship Id="rId16" Type="http://schemas.openxmlformats.org/officeDocument/2006/relationships/image" Target="media/image19.png"/><Relationship Id="rId19" Type="http://schemas.openxmlformats.org/officeDocument/2006/relationships/hyperlink" Target="https://www.analog.com/media/en/technical-documentation/data-sheets/4060f.pdf"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