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712D" w14:textId="484EA1B1" w:rsidR="007E5D5D" w:rsidRDefault="00A9778E" w:rsidP="00A9778E">
      <w:pPr>
        <w:pStyle w:val="Heading1"/>
        <w:rPr>
          <w:lang w:val="en-US"/>
        </w:rPr>
      </w:pPr>
      <w:r>
        <w:rPr>
          <w:lang w:val="en-US"/>
        </w:rPr>
        <w:t>QUIZ 1 Theoritical Biophysics</w:t>
      </w:r>
    </w:p>
    <w:p w14:paraId="0B9DD8F3" w14:textId="419886FE" w:rsidR="00C862A0" w:rsidRDefault="00C862A0" w:rsidP="00C862A0">
      <w:pPr>
        <w:rPr>
          <w:lang w:val="en-US"/>
        </w:rPr>
      </w:pPr>
    </w:p>
    <w:p w14:paraId="137F9844" w14:textId="07D7A11C" w:rsidR="00C862A0" w:rsidRPr="00C862A0" w:rsidRDefault="00013914" w:rsidP="00C862A0">
      <w:pPr>
        <w:rPr>
          <w:lang w:val="en-US"/>
        </w:rPr>
      </w:pPr>
      <w:r>
        <w:rPr>
          <w:lang w:val="en-US"/>
        </w:rPr>
        <w:t xml:space="preserve">1soln: The parameters alpha,kappa,epsilon respectively are </w:t>
      </w:r>
      <w:r w:rsidR="00537229">
        <w:rPr>
          <w:lang w:val="en-US"/>
        </w:rPr>
        <w:t>0.66,0.705,0.85</w:t>
      </w:r>
      <w:r w:rsidR="00B434CB">
        <w:rPr>
          <w:lang w:val="en-US"/>
        </w:rPr>
        <w:t>.</w:t>
      </w:r>
    </w:p>
    <w:sectPr w:rsidR="00C862A0" w:rsidRPr="00C8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E"/>
    <w:rsid w:val="00013914"/>
    <w:rsid w:val="00537229"/>
    <w:rsid w:val="007E5D5D"/>
    <w:rsid w:val="00A9778E"/>
    <w:rsid w:val="00B434CB"/>
    <w:rsid w:val="00C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BC50"/>
  <w15:chartTrackingRefBased/>
  <w15:docId w15:val="{FFD16C06-BF4C-4ECA-99DE-4C83807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Aaftab V</dc:creator>
  <cp:keywords/>
  <dc:description/>
  <cp:lastModifiedBy>Aaftab V</cp:lastModifiedBy>
  <cp:revision>5</cp:revision>
  <dcterms:created xsi:type="dcterms:W3CDTF">2020-09-19T13:33:00Z</dcterms:created>
  <dcterms:modified xsi:type="dcterms:W3CDTF">2020-09-19T13:42:00Z</dcterms:modified>
</cp:coreProperties>
</file>