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2550ED" Type="http://schemas.openxmlformats.org/officeDocument/2006/relationships/officeDocument" Target="/word/document.xml" /><Relationship Id="coreR262550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Lines w:val="0"/>
        <w:spacing w:lineRule="auto" w:line="331" w:after="0"/>
        <w:rPr>
          <w:rFonts w:ascii="Times New Roman" w:hAnsi="Times New Roman"/>
          <w:sz w:val="22"/>
        </w:rPr>
      </w:pPr>
      <w:r>
        <w:rPr>
          <w:rFonts w:ascii="Times New Roman" w:hAnsi="Times New Roman"/>
          <w:sz w:val="22"/>
        </w:rPr>
        <w:t>ABC</w:t>
      </w:r>
    </w:p>
    <w:p>
      <w:pPr>
        <w:pStyle w:val="P1"/>
        <w:keepLines w:val="0"/>
        <w:spacing w:lineRule="auto" w:line="240" w:before="0" w:after="0"/>
        <w:rPr>
          <w:rFonts w:ascii="Times New Roman" w:hAnsi="Times New Roman"/>
          <w:sz w:val="22"/>
          <w:u w:val="single"/>
        </w:rPr>
      </w:pPr>
      <w:bookmarkStart w:id="0" w:name="h.6p065lc38v9s"/>
      <w:bookmarkEnd w:id="0"/>
      <w:r>
        <w:rPr>
          <w:rFonts w:ascii="Segoe UI Symbol" w:hAnsi="Segoe UI Symbol"/>
          <w:sz w:val="22"/>
          <w:u w:val="single"/>
        </w:rPr>
        <w:t>✆</w:t>
      </w:r>
      <w:r>
        <w:rPr>
          <w:rFonts w:ascii="Times New Roman" w:hAnsi="Times New Roman"/>
          <w:sz w:val="22"/>
          <w:u w:val="single"/>
        </w:rPr>
        <w:t>+91 –123456789/ +91- 123456789</w:t>
      </w:r>
    </w:p>
    <w:p>
      <w:pPr>
        <w:pStyle w:val="P1"/>
        <w:keepLines w:val="0"/>
        <w:spacing w:lineRule="auto" w:line="240" w:before="0" w:after="0"/>
        <w:rPr>
          <w:rFonts w:ascii="Times New Roman" w:hAnsi="Times New Roman"/>
          <w:sz w:val="22"/>
          <w:u w:val="single"/>
        </w:rPr>
      </w:pPr>
      <w:r>
        <w:rPr>
          <w:rFonts w:ascii="Segoe UI Emoji" w:hAnsi="Segoe UI Emoji"/>
          <w:sz w:val="22"/>
          <w:u w:val="single"/>
        </w:rPr>
        <w:t>✉</w:t>
      </w:r>
      <w:r>
        <w:rPr>
          <w:rFonts w:ascii="Times New Roman" w:hAnsi="Times New Roman"/>
          <w:sz w:val="22"/>
          <w:u w:val="single"/>
        </w:rPr>
        <w:t xml:space="preserve">:-ABC@gmail.com </w:t>
      </w:r>
    </w:p>
    <w:p>
      <w:pPr>
        <w:pStyle w:val="P7"/>
        <w:spacing w:lineRule="auto" w:line="288" w:after="0"/>
        <w:rPr>
          <w:rFonts w:ascii="Times New Roman" w:hAnsi="Times New Roman"/>
        </w:rPr>
      </w:pPr>
    </w:p>
    <w:p>
      <w:pPr>
        <w:pStyle w:val="P7"/>
        <w:spacing w:lineRule="auto" w:line="288" w:after="0"/>
        <w:rPr>
          <w:rFonts w:ascii="Times New Roman" w:hAnsi="Times New Roman"/>
          <w:b w:val="1"/>
        </w:rPr>
      </w:pPr>
      <w:r>
        <w:rPr>
          <w:rFonts w:ascii="Times New Roman" w:hAnsi="Times New Roman"/>
          <w:b w:val="1"/>
        </w:rPr>
        <w:t>OBJECTIVE</w:t>
      </w:r>
    </w:p>
    <w:p>
      <w:pPr>
        <w:pStyle w:val="P7"/>
        <w:spacing w:lineRule="auto" w:line="288" w:after="0"/>
        <w:rPr>
          <w:rFonts w:ascii="Times New Roman" w:hAnsi="Times New Roman"/>
        </w:rPr>
      </w:pPr>
      <w:r>
        <w:rPr>
          <w:rFonts w:ascii="Times New Roman" w:hAnsi="Times New Roman"/>
        </w:rPr>
        <w:t>A growth oriented profile in a company where my skill knowledge is effectively used for the success of the organization.</w:t>
      </w:r>
    </w:p>
    <w:p>
      <w:pPr>
        <w:pStyle w:val="P7"/>
        <w:spacing w:lineRule="auto" w:line="240" w:after="0"/>
        <w:rPr>
          <w:rFonts w:ascii="Times New Roman" w:hAnsi="Times New Roman"/>
          <w:b w:val="1"/>
          <w:sz w:val="24"/>
        </w:rPr>
      </w:pPr>
      <w:r>
        <w:rPr>
          <w:rFonts w:ascii="Times New Roman" w:hAnsi="Times New Roman"/>
          <w:b w:val="1"/>
          <w:sz w:val="24"/>
        </w:rPr>
        <w:t>Professional summary:</w:t>
      </w:r>
    </w:p>
    <w:p>
      <w:pPr>
        <w:pStyle w:val="P7"/>
        <w:spacing w:lineRule="auto" w:line="240" w:after="0"/>
        <w:rPr>
          <w:rFonts w:ascii="Times New Roman" w:hAnsi="Times New Roman"/>
          <w:b w:val="1"/>
          <w:sz w:val="24"/>
        </w:rPr>
      </w:pPr>
    </w:p>
    <w:p>
      <w:pPr>
        <w:pStyle w:val="P7"/>
        <w:numPr>
          <w:ilvl w:val="0"/>
          <w:numId w:val="2"/>
        </w:numPr>
        <w:spacing w:lineRule="auto" w:line="240" w:after="0"/>
        <w:ind w:hanging="360" w:left="0"/>
        <w:rPr>
          <w:rFonts w:ascii="Times New Roman" w:hAnsi="Times New Roman"/>
        </w:rPr>
      </w:pPr>
      <w:r>
        <w:rPr>
          <w:rFonts w:ascii="Times New Roman" w:hAnsi="Times New Roman"/>
        </w:rPr>
        <w:t>Well versed with SDLC – Agile, Scrum methodologies</w:t>
      </w:r>
    </w:p>
    <w:p>
      <w:pPr>
        <w:pStyle w:val="P7"/>
        <w:numPr>
          <w:ilvl w:val="0"/>
          <w:numId w:val="2"/>
        </w:numPr>
        <w:spacing w:lineRule="auto" w:line="240" w:after="0"/>
        <w:ind w:hanging="360" w:left="0"/>
        <w:rPr>
          <w:rFonts w:ascii="Times New Roman" w:hAnsi="Times New Roman"/>
        </w:rPr>
      </w:pPr>
      <w:r>
        <w:rPr>
          <w:rFonts w:ascii="Times New Roman" w:hAnsi="Times New Roman"/>
        </w:rPr>
        <w:t>Underwent 100 hours of professional training in the Software testing processes</w:t>
      </w:r>
    </w:p>
    <w:p>
      <w:pPr>
        <w:pStyle w:val="P7"/>
        <w:numPr>
          <w:ilvl w:val="0"/>
          <w:numId w:val="2"/>
        </w:numPr>
        <w:spacing w:lineRule="auto" w:line="240" w:after="0"/>
        <w:ind w:hanging="360" w:left="0"/>
        <w:rPr>
          <w:rFonts w:ascii="Times New Roman" w:hAnsi="Times New Roman"/>
        </w:rPr>
      </w:pPr>
      <w:r>
        <w:rPr>
          <w:rFonts w:ascii="Times New Roman" w:hAnsi="Times New Roman"/>
        </w:rPr>
        <w:t xml:space="preserve">Good understanding of the STLC process – Test case documentation, review, </w:t>
      </w:r>
    </w:p>
    <w:p>
      <w:pPr>
        <w:pStyle w:val="P7"/>
        <w:numPr>
          <w:ilvl w:val="0"/>
          <w:numId w:val="2"/>
        </w:numPr>
        <w:spacing w:lineRule="auto" w:line="240" w:after="0"/>
        <w:ind w:hanging="360" w:left="0"/>
        <w:rPr>
          <w:rFonts w:ascii="Times New Roman" w:hAnsi="Times New Roman"/>
        </w:rPr>
      </w:pPr>
      <w:r>
        <w:rPr>
          <w:rFonts w:ascii="Times New Roman" w:hAnsi="Times New Roman"/>
        </w:rPr>
        <w:t>Familiarizing with Automation testing using QTP</w:t>
      </w:r>
    </w:p>
    <w:p>
      <w:pPr>
        <w:pStyle w:val="P7"/>
        <w:numPr>
          <w:ilvl w:val="0"/>
          <w:numId w:val="2"/>
        </w:numPr>
        <w:spacing w:lineRule="auto" w:line="240" w:after="0"/>
        <w:ind w:hanging="360" w:left="0"/>
        <w:rPr>
          <w:rFonts w:ascii="Times New Roman" w:hAnsi="Times New Roman"/>
        </w:rPr>
      </w:pPr>
      <w:r>
        <w:rPr>
          <w:rFonts w:ascii="Times New Roman" w:hAnsi="Times New Roman"/>
        </w:rPr>
        <w:t>Involved in testing during the system testing or UAT phases</w:t>
      </w:r>
    </w:p>
    <w:p>
      <w:pPr>
        <w:pStyle w:val="P7"/>
        <w:numPr>
          <w:ilvl w:val="0"/>
          <w:numId w:val="2"/>
        </w:numPr>
        <w:spacing w:lineRule="auto" w:line="240" w:after="0"/>
        <w:ind w:hanging="360" w:left="0"/>
        <w:rPr>
          <w:rFonts w:ascii="Times New Roman" w:hAnsi="Times New Roman"/>
        </w:rPr>
      </w:pPr>
      <w:r>
        <w:rPr>
          <w:rFonts w:ascii="Times New Roman" w:hAnsi="Times New Roman"/>
        </w:rPr>
        <w:t>Expertise in test management using QC or JIRA</w:t>
      </w:r>
    </w:p>
    <w:p>
      <w:pPr>
        <w:pStyle w:val="P7"/>
        <w:numPr>
          <w:ilvl w:val="0"/>
          <w:numId w:val="2"/>
        </w:numPr>
        <w:spacing w:lineRule="auto" w:line="240" w:after="0"/>
        <w:ind w:hanging="360" w:left="0"/>
        <w:rPr>
          <w:rFonts w:ascii="Times New Roman" w:hAnsi="Times New Roman"/>
        </w:rPr>
      </w:pPr>
      <w:r>
        <w:rPr>
          <w:rFonts w:ascii="Times New Roman" w:hAnsi="Times New Roman"/>
        </w:rPr>
        <w:t>Defect management using Bugzilla</w:t>
      </w:r>
    </w:p>
    <w:p>
      <w:pPr>
        <w:pStyle w:val="P7"/>
        <w:spacing w:lineRule="auto" w:line="331"/>
        <w:rPr>
          <w:rFonts w:ascii="Times New Roman" w:hAnsi="Times New Roman"/>
        </w:rPr>
      </w:pPr>
    </w:p>
    <w:p>
      <w:pPr>
        <w:pStyle w:val="P7"/>
        <w:spacing w:lineRule="auto" w:line="240"/>
        <w:rPr>
          <w:rFonts w:ascii="Times New Roman" w:hAnsi="Times New Roman"/>
          <w:b w:val="1"/>
        </w:rPr>
      </w:pPr>
      <w:r>
        <w:rPr>
          <w:rFonts w:ascii="Times New Roman" w:hAnsi="Times New Roman"/>
          <w:b w:val="1"/>
        </w:rPr>
        <w:t>Academic Profile</w:t>
      </w:r>
    </w:p>
    <w:tbl>
      <w:tblPr>
        <w:tblStyle w:val="T2"/>
        <w:tblW w:w="0" w:type="auto"/>
        <w:tblInd w:w="40" w:type="dxa"/>
        <w:tblBorders>
          <w:top w:val="single" w:sz="6" w:space="0" w:shadow="0" w:frame="0" w:color="000001"/>
          <w:left w:val="single" w:sz="6" w:space="0" w:shadow="0" w:frame="0" w:color="000001"/>
          <w:bottom w:val="single" w:sz="6" w:space="0" w:shadow="0" w:frame="0" w:color="000001"/>
          <w:right w:val="single" w:sz="6" w:space="0" w:shadow="0" w:frame="0" w:color="000001"/>
          <w:insideH w:val="single" w:sz="6" w:space="0" w:shadow="0" w:frame="0" w:color="000001"/>
          <w:insideV w:val="single" w:sz="6" w:space="0" w:shadow="0" w:frame="0" w:color="000001"/>
        </w:tblBorders>
        <w:tblLayout w:type="autofit"/>
        <w:tblCellMar>
          <w:left w:w="92" w:type="dxa"/>
          <w:right w:w="100" w:type="dxa"/>
        </w:tblCellMar>
      </w:tblPr>
      <w:tblGrid/>
      <w:tr>
        <w:trPr>
          <w:trHeight w:hRule="atLeast" w:val="499"/>
        </w:trPr>
        <w:tc>
          <w:tcPr>
            <w:tcW w:w="795"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Year</w:t>
            </w:r>
          </w:p>
        </w:tc>
        <w:tc>
          <w:tcPr>
            <w:tcW w:w="2745"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Name of the Degree</w:t>
            </w:r>
          </w:p>
        </w:tc>
        <w:tc>
          <w:tcPr>
            <w:tcW w:w="3375"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Name of the Institute</w:t>
            </w:r>
          </w:p>
        </w:tc>
        <w:tc>
          <w:tcPr>
            <w:tcW w:w="2490"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Percentage</w:t>
            </w:r>
          </w:p>
        </w:tc>
      </w:tr>
      <w:tr>
        <w:trPr>
          <w:trHeight w:hRule="atLeast" w:val="1031"/>
        </w:trPr>
        <w:tc>
          <w:tcPr>
            <w:tcW w:w="795"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2013</w:t>
            </w:r>
          </w:p>
        </w:tc>
        <w:tc>
          <w:tcPr>
            <w:tcW w:w="2745" w:type="dxa"/>
            <w:tcBorders>
              <w:top w:val="single" w:sz="6" w:space="0" w:shadow="0" w:frame="0" w:color="000001"/>
              <w:left w:val="single" w:sz="6" w:space="0" w:shadow="0" w:frame="0" w:color="000001"/>
              <w:bottom w:val="single" w:sz="6" w:space="0" w:shadow="0" w:frame="0" w:color="000001"/>
              <w:right w:val="none" w:sz="0" w:space="0" w:shadow="0" w:frame="0"/>
            </w:tcBorders>
            <w:tcMar>
              <w:left w:w="92" w:type="dxa"/>
            </w:tcMar>
            <w:vAlign w:val="center"/>
          </w:tcPr>
          <w:p>
            <w:pPr>
              <w:pStyle w:val="P7"/>
              <w:spacing w:lineRule="auto" w:line="240" w:after="0"/>
              <w:rPr>
                <w:rFonts w:ascii="Times New Roman" w:hAnsi="Times New Roman"/>
              </w:rPr>
            </w:pPr>
          </w:p>
          <w:p>
            <w:pPr>
              <w:pStyle w:val="P7"/>
              <w:spacing w:lineRule="auto" w:line="240" w:after="0"/>
              <w:jc w:val="center"/>
              <w:rPr>
                <w:rFonts w:ascii="Times New Roman" w:hAnsi="Times New Roman"/>
              </w:rPr>
            </w:pPr>
            <w:r>
              <w:rPr>
                <w:rFonts w:ascii="Times New Roman" w:hAnsi="Times New Roman"/>
              </w:rPr>
              <w:t>Bachelor of Science in Information Technology,</w:t>
            </w:r>
          </w:p>
          <w:p>
            <w:pPr>
              <w:pStyle w:val="P7"/>
              <w:spacing w:lineRule="auto" w:line="240" w:after="0"/>
              <w:rPr>
                <w:rFonts w:ascii="Times New Roman" w:hAnsi="Times New Roman"/>
              </w:rPr>
            </w:pPr>
          </w:p>
        </w:tc>
        <w:tc>
          <w:tcPr>
            <w:tcW w:w="3375"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ABC</w:t>
            </w:r>
          </w:p>
        </w:tc>
        <w:tc>
          <w:tcPr>
            <w:tcW w:w="2490"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51.3</w:t>
            </w:r>
          </w:p>
        </w:tc>
      </w:tr>
      <w:tr>
        <w:trPr>
          <w:trHeight w:hRule="atLeast" w:val="924"/>
        </w:trPr>
        <w:tc>
          <w:tcPr>
            <w:tcW w:w="795"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2009</w:t>
            </w:r>
          </w:p>
        </w:tc>
        <w:tc>
          <w:tcPr>
            <w:tcW w:w="2745" w:type="dxa"/>
            <w:tcBorders>
              <w:top w:val="single" w:sz="6" w:space="0" w:shadow="0" w:frame="0" w:color="000001"/>
              <w:left w:val="single" w:sz="6" w:space="0" w:shadow="0" w:frame="0" w:color="000001"/>
              <w:bottom w:val="single" w:sz="6" w:space="0" w:shadow="0" w:frame="0" w:color="000001"/>
              <w:right w:val="none" w:sz="0" w:space="0" w:shadow="0" w:frame="0"/>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12th - H.S.C</w:t>
            </w:r>
          </w:p>
        </w:tc>
        <w:tc>
          <w:tcPr>
            <w:tcW w:w="3375"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ABC</w:t>
            </w:r>
          </w:p>
        </w:tc>
        <w:tc>
          <w:tcPr>
            <w:tcW w:w="2490"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53.83</w:t>
            </w:r>
          </w:p>
        </w:tc>
      </w:tr>
      <w:tr>
        <w:trPr>
          <w:trHeight w:hRule="atLeast" w:val="439"/>
        </w:trPr>
        <w:tc>
          <w:tcPr>
            <w:tcW w:w="795"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2007</w:t>
            </w:r>
          </w:p>
        </w:tc>
        <w:tc>
          <w:tcPr>
            <w:tcW w:w="2745" w:type="dxa"/>
            <w:tcBorders>
              <w:top w:val="single" w:sz="6" w:space="0" w:shadow="0" w:frame="0" w:color="000001"/>
              <w:left w:val="single" w:sz="6" w:space="0" w:shadow="0" w:frame="0" w:color="000001"/>
              <w:bottom w:val="single" w:sz="6" w:space="0" w:shadow="0" w:frame="0" w:color="000001"/>
              <w:right w:val="none" w:sz="0" w:space="0" w:shadow="0" w:frame="0"/>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10th – S.S.C</w:t>
            </w:r>
          </w:p>
        </w:tc>
        <w:tc>
          <w:tcPr>
            <w:tcW w:w="3375"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ABC</w:t>
            </w:r>
          </w:p>
        </w:tc>
        <w:tc>
          <w:tcPr>
            <w:tcW w:w="2490" w:type="dxa"/>
            <w:tcBorders>
              <w:top w:val="single" w:sz="6" w:space="0" w:shadow="0" w:frame="0" w:color="000001"/>
              <w:left w:val="single" w:sz="6" w:space="0" w:shadow="0" w:frame="0" w:color="000001"/>
              <w:bottom w:val="single" w:sz="6" w:space="0" w:shadow="0" w:frame="0" w:color="000001"/>
              <w:right w:val="single" w:sz="6" w:space="0" w:shadow="0" w:frame="0" w:color="000001"/>
            </w:tcBorders>
            <w:tcMar>
              <w:left w:w="92" w:type="dxa"/>
            </w:tcMar>
            <w:vAlign w:val="center"/>
          </w:tcPr>
          <w:p>
            <w:pPr>
              <w:pStyle w:val="P7"/>
              <w:spacing w:lineRule="auto" w:line="240" w:after="0"/>
              <w:jc w:val="center"/>
              <w:rPr>
                <w:rFonts w:ascii="Times New Roman" w:hAnsi="Times New Roman"/>
              </w:rPr>
            </w:pPr>
            <w:r>
              <w:rPr>
                <w:rFonts w:ascii="Times New Roman" w:hAnsi="Times New Roman"/>
              </w:rPr>
              <w:t>53.84</w:t>
            </w:r>
          </w:p>
        </w:tc>
      </w:tr>
    </w:tbl>
    <w:p>
      <w:pPr>
        <w:pStyle w:val="P7"/>
        <w:spacing w:lineRule="auto" w:line="240" w:after="0"/>
        <w:rPr>
          <w:rFonts w:ascii="Times New Roman" w:hAnsi="Times New Roman"/>
        </w:rPr>
      </w:pPr>
    </w:p>
    <w:p>
      <w:pPr>
        <w:pStyle w:val="P7"/>
        <w:spacing w:lineRule="auto" w:line="240" w:after="0"/>
        <w:rPr>
          <w:rFonts w:ascii="Times New Roman" w:hAnsi="Times New Roman"/>
          <w:b w:val="1"/>
          <w:u w:val="single"/>
        </w:rPr>
      </w:pPr>
      <w:r>
        <w:rPr>
          <w:rFonts w:ascii="Times New Roman" w:hAnsi="Times New Roman"/>
          <w:b w:val="1"/>
          <w:u w:val="single"/>
        </w:rPr>
        <w:t>Certification:</w:t>
      </w:r>
    </w:p>
    <w:p>
      <w:pPr>
        <w:pStyle w:val="P7"/>
        <w:spacing w:lineRule="auto" w:line="240" w:after="0"/>
        <w:rPr>
          <w:rFonts w:ascii="Times New Roman" w:hAnsi="Times New Roman"/>
        </w:rPr>
      </w:pPr>
    </w:p>
    <w:p>
      <w:pPr>
        <w:pStyle w:val="P7"/>
        <w:spacing w:lineRule="auto" w:line="240" w:after="0"/>
        <w:rPr>
          <w:rFonts w:ascii="Times New Roman" w:hAnsi="Times New Roman"/>
        </w:rPr>
      </w:pPr>
      <w:r>
        <w:rPr>
          <w:rFonts w:ascii="Times New Roman" w:hAnsi="Times New Roman"/>
        </w:rPr>
        <w:t>Professional Software Test Specialist from ABC.</w:t>
      </w:r>
    </w:p>
    <w:p>
      <w:pPr>
        <w:pStyle w:val="P7"/>
        <w:spacing w:lineRule="auto" w:line="240" w:after="0"/>
        <w:rPr>
          <w:rFonts w:ascii="Times New Roman" w:hAnsi="Times New Roman"/>
        </w:rPr>
      </w:pPr>
    </w:p>
    <w:p>
      <w:pPr>
        <w:pStyle w:val="P7"/>
        <w:spacing w:lineRule="auto" w:line="240" w:after="0"/>
        <w:rPr>
          <w:rFonts w:ascii="Times New Roman" w:hAnsi="Times New Roman"/>
          <w:b w:val="1"/>
          <w:u w:val="single"/>
        </w:rPr>
      </w:pPr>
      <w:r>
        <w:rPr>
          <w:rFonts w:ascii="Times New Roman" w:hAnsi="Times New Roman"/>
          <w:b w:val="1"/>
          <w:u w:val="single"/>
        </w:rPr>
        <w:t>Projects</w:t>
      </w:r>
    </w:p>
    <w:p>
      <w:pPr>
        <w:pStyle w:val="P7"/>
        <w:spacing w:lineRule="auto" w:line="288" w:after="0"/>
        <w:ind w:hanging="1520" w:left="1540"/>
        <w:jc w:val="both"/>
        <w:rPr>
          <w:rFonts w:ascii="Times New Roman" w:hAnsi="Times New Roman"/>
        </w:rPr>
      </w:pPr>
      <w:r>
        <w:rPr>
          <w:rFonts w:ascii="Times New Roman" w:hAnsi="Times New Roman"/>
          <w:u w:val="single"/>
        </w:rPr>
        <w:t>BSc-IT:</w:t>
      </w:r>
      <w:r>
        <w:rPr>
          <w:rFonts w:ascii="Times New Roman" w:hAnsi="Times New Roman"/>
        </w:rPr>
        <w:tab/>
        <w:t>Pathology Management System</w:t>
      </w:r>
    </w:p>
    <w:p>
      <w:pPr>
        <w:pStyle w:val="P7"/>
        <w:spacing w:lineRule="auto" w:line="288" w:after="0"/>
        <w:ind w:hanging="1520" w:left="1540"/>
        <w:jc w:val="both"/>
        <w:rPr>
          <w:rFonts w:ascii="Times New Roman" w:hAnsi="Times New Roman"/>
        </w:rPr>
      </w:pPr>
      <w:r>
        <w:rPr>
          <w:rFonts w:ascii="Times New Roman" w:hAnsi="Times New Roman"/>
        </w:rPr>
        <w:t xml:space="preserve">Technology: </w:t>
        <w:tab/>
        <w:t>Dot Net 2008 &amp; MS-Access 2007</w:t>
      </w:r>
    </w:p>
    <w:p>
      <w:pPr>
        <w:pStyle w:val="P7"/>
        <w:spacing w:lineRule="auto" w:line="288" w:after="0"/>
        <w:ind w:hanging="1520" w:left="1540"/>
        <w:jc w:val="both"/>
        <w:rPr>
          <w:rFonts w:ascii="Times New Roman" w:hAnsi="Times New Roman"/>
        </w:rPr>
      </w:pPr>
      <w:r>
        <w:rPr>
          <w:rFonts w:ascii="Times New Roman" w:hAnsi="Times New Roman"/>
        </w:rPr>
        <w:t>Description:</w:t>
        <w:tab/>
        <w:t>This project was designed for pathology, where records could be inserted, deleted, updated and other operation could be performed on the data inserted in database for doctor and patient, accordingly appointment is fixed reports are generated.</w:t>
      </w:r>
    </w:p>
    <w:p>
      <w:pPr>
        <w:pStyle w:val="P7"/>
        <w:spacing w:lineRule="auto" w:line="288" w:after="0"/>
        <w:jc w:val="both"/>
        <w:rPr>
          <w:rFonts w:ascii="Times New Roman" w:hAnsi="Times New Roman"/>
        </w:rPr>
      </w:pPr>
    </w:p>
    <w:p>
      <w:pPr>
        <w:pStyle w:val="P7"/>
        <w:spacing w:lineRule="auto" w:line="288" w:after="0"/>
        <w:jc w:val="both"/>
        <w:rPr>
          <w:rFonts w:ascii="Times New Roman" w:hAnsi="Times New Roman"/>
        </w:rPr>
      </w:pPr>
    </w:p>
    <w:p>
      <w:pPr>
        <w:pStyle w:val="P7"/>
        <w:spacing w:lineRule="auto" w:line="240" w:after="0"/>
        <w:rPr>
          <w:rFonts w:ascii="Times New Roman" w:hAnsi="Times New Roman"/>
          <w:b w:val="1"/>
          <w:u w:val="single"/>
        </w:rPr>
      </w:pPr>
      <w:r>
        <w:rPr>
          <w:rFonts w:ascii="Times New Roman" w:hAnsi="Times New Roman"/>
          <w:b w:val="1"/>
          <w:u w:val="single"/>
        </w:rPr>
        <w:t>PROFESSIONAL EXPERIENCE</w:t>
      </w:r>
    </w:p>
    <w:p>
      <w:pPr>
        <w:pStyle w:val="P7"/>
        <w:spacing w:lineRule="auto" w:line="240" w:after="0"/>
        <w:rPr>
          <w:rFonts w:ascii="Times New Roman" w:hAnsi="Times New Roman"/>
        </w:rPr>
      </w:pPr>
    </w:p>
    <w:tbl>
      <w:tblPr>
        <w:tblStyle w:val="T2"/>
        <w:tblW w:w="0" w:type="auto"/>
        <w:tblInd w:w="145"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left w:w="100" w:type="dxa"/>
          <w:right w:w="100" w:type="dxa"/>
        </w:tblCellMar>
      </w:tblPr>
      <w:tblGrid/>
      <w:tr>
        <w:trPr>
          <w:trHeight w:hRule="atLeast" w:val="207"/>
        </w:trPr>
        <w:tc>
          <w:tcPr>
            <w:tcW w:w="5730" w:type="dxa"/>
            <w:tcBorders>
              <w:top w:val="none" w:sz="0" w:space="0" w:shadow="0" w:frame="0"/>
              <w:left w:val="none" w:sz="0" w:space="0" w:shadow="0" w:frame="0"/>
              <w:bottom w:val="none" w:sz="0" w:space="0" w:shadow="0" w:frame="0"/>
              <w:right w:val="none" w:sz="0" w:space="0" w:shadow="0" w:frame="0"/>
            </w:tcBorders>
          </w:tcPr>
          <w:p>
            <w:pPr>
              <w:pStyle w:val="P7"/>
              <w:spacing w:lineRule="auto" w:line="240" w:after="0"/>
              <w:ind w:left="-100"/>
              <w:rPr>
                <w:rFonts w:ascii="Times New Roman" w:hAnsi="Times New Roman"/>
                <w:b w:val="1"/>
                <w:u w:val="single"/>
              </w:rPr>
            </w:pPr>
            <w:r>
              <w:rPr>
                <w:rFonts w:ascii="Times New Roman" w:hAnsi="Times New Roman"/>
                <w:b w:val="1"/>
              </w:rPr>
              <w:t xml:space="preserve"> Current Employer: </w:t>
            </w:r>
            <w:r>
              <w:rPr>
                <w:rFonts w:ascii="Times New Roman" w:hAnsi="Times New Roman"/>
                <w:b w:val="1"/>
                <w:u w:val="single"/>
              </w:rPr>
              <w:t xml:space="preserve">ABC </w:t>
            </w:r>
            <w:r>
              <w:rPr>
                <w:rFonts w:ascii="Times New Roman" w:hAnsi="Times New Roman"/>
                <w:b w:val="1"/>
                <w:u w:val="single"/>
              </w:rPr>
              <w:t xml:space="preserve"> Ltd</w:t>
            </w:r>
          </w:p>
        </w:tc>
        <w:tc>
          <w:tcPr>
            <w:tcW w:w="540" w:type="dxa"/>
            <w:tcBorders>
              <w:top w:val="none" w:sz="0" w:space="0" w:shadow="0" w:frame="0"/>
              <w:left w:val="none" w:sz="0" w:space="0" w:shadow="0" w:frame="0"/>
              <w:bottom w:val="none" w:sz="0" w:space="0" w:shadow="0" w:frame="0"/>
              <w:right w:val="none" w:sz="0" w:space="0" w:shadow="0" w:frame="0"/>
            </w:tcBorders>
          </w:tcPr>
          <w:p>
            <w:pPr>
              <w:pStyle w:val="P7"/>
              <w:spacing w:lineRule="auto" w:line="240" w:after="0"/>
              <w:rPr>
                <w:rFonts w:ascii="Times New Roman" w:hAnsi="Times New Roman"/>
                <w:b w:val="1"/>
              </w:rPr>
            </w:pPr>
          </w:p>
        </w:tc>
        <w:tc>
          <w:tcPr>
            <w:tcW w:w="3033" w:type="dxa"/>
            <w:tcBorders>
              <w:top w:val="none" w:sz="0" w:space="0" w:shadow="0" w:frame="0"/>
              <w:left w:val="none" w:sz="0" w:space="0" w:shadow="0" w:frame="0"/>
              <w:bottom w:val="none" w:sz="0" w:space="0" w:shadow="0" w:frame="0"/>
              <w:right w:val="none" w:sz="0" w:space="0" w:shadow="0" w:frame="0"/>
            </w:tcBorders>
          </w:tcPr>
          <w:p>
            <w:pPr>
              <w:pStyle w:val="P7"/>
              <w:spacing w:lineRule="auto" w:line="240" w:after="0"/>
              <w:rPr>
                <w:rFonts w:ascii="Times New Roman" w:hAnsi="Times New Roman"/>
                <w:b w:val="1"/>
              </w:rPr>
            </w:pPr>
          </w:p>
        </w:tc>
      </w:tr>
      <w:tr>
        <w:trPr>
          <w:trHeight w:hRule="atLeast" w:val="313"/>
        </w:trPr>
        <w:tc>
          <w:tcPr>
            <w:tcW w:w="5730" w:type="dxa"/>
            <w:tcBorders>
              <w:top w:val="none" w:sz="0" w:space="0" w:shadow="0" w:frame="0"/>
              <w:left w:val="none" w:sz="0" w:space="0" w:shadow="0" w:frame="0"/>
              <w:bottom w:val="none" w:sz="0" w:space="0" w:shadow="0" w:frame="0"/>
              <w:right w:val="none" w:sz="0" w:space="0" w:shadow="0" w:frame="0"/>
            </w:tcBorders>
            <w:tcMar>
              <w:top w:w="100" w:type="dxa"/>
              <w:bottom w:w="100" w:type="dxa"/>
            </w:tcMar>
          </w:tcPr>
          <w:p>
            <w:pPr>
              <w:pStyle w:val="P7"/>
              <w:spacing w:lineRule="auto" w:line="240" w:after="0"/>
              <w:ind w:left="-100"/>
              <w:rPr>
                <w:rFonts w:ascii="Times New Roman" w:hAnsi="Times New Roman"/>
                <w:b w:val="1"/>
              </w:rPr>
            </w:pPr>
            <w:r>
              <w:rPr>
                <w:rFonts w:ascii="Times New Roman" w:hAnsi="Times New Roman"/>
                <w:b w:val="1"/>
              </w:rPr>
              <w:t>Designation:-Application support Executive</w:t>
            </w:r>
          </w:p>
        </w:tc>
        <w:tc>
          <w:tcPr>
            <w:tcW w:w="540" w:type="dxa"/>
            <w:tcBorders>
              <w:top w:val="none" w:sz="0" w:space="0" w:shadow="0" w:frame="0"/>
              <w:left w:val="none" w:sz="0" w:space="0" w:shadow="0" w:frame="0"/>
              <w:bottom w:val="none" w:sz="0" w:space="0" w:shadow="0" w:frame="0"/>
              <w:right w:val="none" w:sz="0" w:space="0" w:shadow="0" w:frame="0"/>
            </w:tcBorders>
            <w:tcMar>
              <w:top w:w="100" w:type="dxa"/>
              <w:bottom w:w="100" w:type="dxa"/>
            </w:tcMar>
          </w:tcPr>
          <w:p>
            <w:pPr>
              <w:pStyle w:val="P7"/>
              <w:spacing w:lineRule="auto" w:line="240" w:after="0"/>
              <w:ind w:left="-100"/>
              <w:rPr>
                <w:rFonts w:ascii="Times New Roman" w:hAnsi="Times New Roman"/>
                <w:b w:val="1"/>
              </w:rPr>
            </w:pPr>
          </w:p>
        </w:tc>
        <w:tc>
          <w:tcPr>
            <w:tcW w:w="3033" w:type="dxa"/>
            <w:tcBorders>
              <w:top w:val="none" w:sz="0" w:space="0" w:shadow="0" w:frame="0"/>
              <w:left w:val="none" w:sz="0" w:space="0" w:shadow="0" w:frame="0"/>
              <w:bottom w:val="none" w:sz="0" w:space="0" w:shadow="0" w:frame="0"/>
              <w:right w:val="none" w:sz="0" w:space="0" w:shadow="0" w:frame="0"/>
            </w:tcBorders>
            <w:tcMar>
              <w:top w:w="100" w:type="dxa"/>
              <w:bottom w:w="100" w:type="dxa"/>
            </w:tcMar>
          </w:tcPr>
          <w:p>
            <w:pPr>
              <w:pStyle w:val="P7"/>
              <w:spacing w:lineRule="auto" w:line="240" w:after="0"/>
              <w:ind w:left="-100"/>
              <w:rPr>
                <w:rFonts w:ascii="Times New Roman" w:hAnsi="Times New Roman"/>
                <w:b w:val="1"/>
              </w:rPr>
            </w:pPr>
            <w:r>
              <w:rPr>
                <w:rFonts w:ascii="Times New Roman" w:hAnsi="Times New Roman"/>
                <w:b w:val="1"/>
              </w:rPr>
              <w:t xml:space="preserve">           - Feb’2015 to till date</w:t>
            </w:r>
          </w:p>
        </w:tc>
      </w:tr>
      <w:tr>
        <w:trPr>
          <w:trHeight w:hRule="atLeast" w:val="310"/>
        </w:trPr>
        <w:tc>
          <w:tcPr>
            <w:tcW w:w="5730" w:type="dxa"/>
            <w:tcBorders>
              <w:top w:val="none" w:sz="0" w:space="0" w:shadow="0" w:frame="0"/>
              <w:left w:val="none" w:sz="0" w:space="0" w:shadow="0" w:frame="0"/>
              <w:bottom w:val="none" w:sz="0" w:space="0" w:shadow="0" w:frame="0"/>
              <w:right w:val="none" w:sz="0" w:space="0" w:shadow="0" w:frame="0"/>
            </w:tcBorders>
            <w:tcMar>
              <w:top w:w="100" w:type="dxa"/>
              <w:bottom w:w="100" w:type="dxa"/>
            </w:tcMar>
          </w:tcPr>
          <w:p>
            <w:pPr>
              <w:pStyle w:val="P7"/>
              <w:spacing w:lineRule="auto" w:line="240" w:after="0"/>
              <w:ind w:left="-100"/>
              <w:rPr>
                <w:rFonts w:ascii="Times New Roman" w:hAnsi="Times New Roman"/>
                <w:b w:val="1"/>
              </w:rPr>
            </w:pPr>
            <w:r>
              <w:rPr>
                <w:rFonts w:ascii="Times New Roman" w:hAnsi="Times New Roman"/>
                <w:b w:val="1"/>
              </w:rPr>
              <w:t xml:space="preserve"> Reporting to Project Manager</w:t>
            </w:r>
          </w:p>
        </w:tc>
        <w:tc>
          <w:tcPr>
            <w:tcW w:w="540" w:type="dxa"/>
            <w:tcBorders>
              <w:top w:val="none" w:sz="0" w:space="0" w:shadow="0" w:frame="0"/>
              <w:left w:val="none" w:sz="0" w:space="0" w:shadow="0" w:frame="0"/>
              <w:bottom w:val="none" w:sz="0" w:space="0" w:shadow="0" w:frame="0"/>
              <w:right w:val="none" w:sz="0" w:space="0" w:shadow="0" w:frame="0"/>
            </w:tcBorders>
            <w:tcMar>
              <w:top w:w="100" w:type="dxa"/>
              <w:bottom w:w="100" w:type="dxa"/>
            </w:tcMar>
          </w:tcPr>
          <w:p>
            <w:pPr>
              <w:pStyle w:val="P7"/>
              <w:spacing w:lineRule="auto" w:line="240" w:after="0"/>
              <w:ind w:left="-100"/>
              <w:rPr>
                <w:rFonts w:ascii="Times New Roman" w:hAnsi="Times New Roman"/>
                <w:b w:val="1"/>
              </w:rPr>
            </w:pPr>
          </w:p>
        </w:tc>
        <w:tc>
          <w:tcPr>
            <w:tcW w:w="3033" w:type="dxa"/>
            <w:tcBorders>
              <w:top w:val="none" w:sz="0" w:space="0" w:shadow="0" w:frame="0"/>
              <w:left w:val="none" w:sz="0" w:space="0" w:shadow="0" w:frame="0"/>
              <w:bottom w:val="none" w:sz="0" w:space="0" w:shadow="0" w:frame="0"/>
              <w:right w:val="none" w:sz="0" w:space="0" w:shadow="0" w:frame="0"/>
            </w:tcBorders>
            <w:tcMar>
              <w:top w:w="100" w:type="dxa"/>
              <w:bottom w:w="100" w:type="dxa"/>
            </w:tcMar>
          </w:tcPr>
          <w:p>
            <w:pPr>
              <w:pStyle w:val="P7"/>
              <w:spacing w:lineRule="auto" w:line="240" w:after="0"/>
              <w:ind w:left="-100"/>
              <w:rPr>
                <w:rFonts w:ascii="Times New Roman" w:hAnsi="Times New Roman"/>
                <w:b w:val="1"/>
              </w:rPr>
            </w:pPr>
          </w:p>
        </w:tc>
      </w:tr>
      <w:tr>
        <w:trPr>
          <w:trHeight w:hRule="atLeast" w:val="375"/>
        </w:trPr>
        <w:tc>
          <w:tcPr>
            <w:tcW w:w="9303" w:type="dxa"/>
            <w:gridSpan w:val="3"/>
            <w:tcBorders>
              <w:top w:val="none" w:sz="0" w:space="0" w:shadow="0" w:frame="0"/>
              <w:left w:val="none" w:sz="0" w:space="0" w:shadow="0" w:frame="0"/>
              <w:bottom w:val="none" w:sz="0" w:space="0" w:shadow="0" w:frame="0"/>
              <w:right w:val="none" w:sz="0" w:space="0" w:shadow="0" w:frame="0"/>
            </w:tcBorders>
          </w:tcPr>
          <w:p>
            <w:pPr>
              <w:pStyle w:val="P7"/>
              <w:spacing w:lineRule="auto" w:line="240" w:after="0"/>
              <w:ind w:left="-100"/>
              <w:rPr>
                <w:rFonts w:ascii="Times New Roman" w:hAnsi="Times New Roman"/>
                <w:b w:val="1"/>
              </w:rPr>
            </w:pPr>
            <w:r>
              <w:rPr>
                <w:rFonts w:ascii="Times New Roman" w:hAnsi="Times New Roman"/>
                <w:b w:val="1"/>
              </w:rPr>
              <w:t xml:space="preserve"> Responsible for handling sup</w:t>
            </w:r>
            <w:r>
              <w:rPr>
                <w:rFonts w:ascii="Times New Roman" w:hAnsi="Times New Roman"/>
                <w:b w:val="1"/>
              </w:rPr>
              <w:t>port in Three locations in BMC</w:t>
            </w:r>
            <w:bookmarkStart w:id="1" w:name="_GoBack"/>
            <w:bookmarkEnd w:id="1"/>
          </w:p>
        </w:tc>
      </w:tr>
    </w:tbl>
    <w:p>
      <w:pPr>
        <w:pStyle w:val="P7"/>
        <w:spacing w:lineRule="auto" w:line="240"/>
        <w:rPr>
          <w:rFonts w:ascii="Times New Roman" w:hAnsi="Times New Roman"/>
        </w:rPr>
      </w:pPr>
    </w:p>
    <w:p>
      <w:pPr>
        <w:pStyle w:val="P7"/>
        <w:spacing w:lineRule="auto" w:line="288"/>
        <w:rPr>
          <w:rFonts w:ascii="Times New Roman" w:hAnsi="Times New Roman"/>
          <w:b w:val="1"/>
        </w:rPr>
      </w:pPr>
      <w:r>
        <w:rPr>
          <w:rFonts w:ascii="Times New Roman" w:hAnsi="Times New Roman"/>
          <w:b w:val="1"/>
        </w:rPr>
        <w:t>Responsibilities:</w:t>
      </w:r>
    </w:p>
    <w:p>
      <w:pPr>
        <w:pStyle w:val="P7"/>
        <w:numPr>
          <w:ilvl w:val="0"/>
          <w:numId w:val="1"/>
        </w:numPr>
        <w:spacing w:after="0"/>
        <w:ind w:hanging="360" w:left="0"/>
        <w:contextualSpacing w:val="1"/>
        <w:rPr>
          <w:rFonts w:ascii="Times New Roman" w:hAnsi="Times New Roman"/>
        </w:rPr>
      </w:pPr>
      <w:r>
        <w:rPr>
          <w:rFonts w:ascii="Times New Roman" w:hAnsi="Times New Roman"/>
        </w:rPr>
        <w:t>Support to councillors of BMC for using the PRIS (public representative information system) software for citizen service.</w:t>
      </w:r>
    </w:p>
    <w:p>
      <w:pPr>
        <w:pStyle w:val="P7"/>
        <w:numPr>
          <w:ilvl w:val="0"/>
          <w:numId w:val="1"/>
        </w:numPr>
        <w:spacing w:after="0"/>
        <w:ind w:hanging="360" w:left="0"/>
        <w:contextualSpacing w:val="1"/>
        <w:rPr>
          <w:rFonts w:ascii="Times New Roman" w:hAnsi="Times New Roman"/>
        </w:rPr>
      </w:pPr>
      <w:r>
        <w:rPr>
          <w:rFonts w:ascii="Times New Roman" w:hAnsi="Times New Roman"/>
        </w:rPr>
        <w:t>Installing new and update version of new PRIS application software.</w:t>
      </w:r>
    </w:p>
    <w:p>
      <w:pPr>
        <w:pStyle w:val="P7"/>
        <w:numPr>
          <w:ilvl w:val="0"/>
          <w:numId w:val="1"/>
        </w:numPr>
        <w:spacing w:after="0"/>
        <w:ind w:hanging="360" w:left="0"/>
        <w:contextualSpacing w:val="1"/>
        <w:rPr>
          <w:rFonts w:ascii="Times New Roman" w:hAnsi="Times New Roman"/>
        </w:rPr>
      </w:pPr>
      <w:r>
        <w:rPr>
          <w:rFonts w:ascii="Times New Roman" w:hAnsi="Times New Roman"/>
        </w:rPr>
        <w:t>Creating KIOS.</w:t>
      </w:r>
    </w:p>
    <w:p>
      <w:pPr>
        <w:pStyle w:val="P7"/>
        <w:numPr>
          <w:ilvl w:val="0"/>
          <w:numId w:val="1"/>
        </w:numPr>
        <w:spacing w:after="0"/>
        <w:ind w:hanging="360" w:left="0"/>
        <w:contextualSpacing w:val="1"/>
        <w:rPr>
          <w:rFonts w:ascii="Times New Roman" w:hAnsi="Times New Roman"/>
        </w:rPr>
      </w:pPr>
      <w:r>
        <w:rPr>
          <w:rFonts w:ascii="Times New Roman" w:hAnsi="Times New Roman"/>
        </w:rPr>
        <w:t>Provides End users training for users.</w:t>
      </w:r>
    </w:p>
    <w:p>
      <w:pPr>
        <w:pStyle w:val="P7"/>
        <w:numPr>
          <w:ilvl w:val="0"/>
          <w:numId w:val="1"/>
        </w:numPr>
        <w:spacing w:after="0"/>
        <w:ind w:hanging="360" w:left="0"/>
        <w:contextualSpacing w:val="1"/>
        <w:rPr>
          <w:rFonts w:ascii="Times New Roman" w:hAnsi="Times New Roman"/>
        </w:rPr>
      </w:pPr>
      <w:r>
        <w:rPr>
          <w:rFonts w:ascii="Times New Roman" w:hAnsi="Times New Roman"/>
        </w:rPr>
        <w:t>Preparing of End users manuals for councillors.</w:t>
      </w:r>
    </w:p>
    <w:p>
      <w:pPr>
        <w:pStyle w:val="P7"/>
        <w:numPr>
          <w:ilvl w:val="0"/>
          <w:numId w:val="1"/>
        </w:numPr>
        <w:spacing w:after="0"/>
        <w:ind w:hanging="360" w:left="0"/>
        <w:contextualSpacing w:val="1"/>
        <w:rPr>
          <w:rFonts w:ascii="Times New Roman" w:hAnsi="Times New Roman"/>
        </w:rPr>
      </w:pPr>
      <w:r>
        <w:rPr>
          <w:rFonts w:ascii="Times New Roman" w:hAnsi="Times New Roman"/>
        </w:rPr>
        <w:t>Manual Testing by using tool such as Microsoft Excel, SQL Server 2008, Microsoft Visual Studio 2010.</w:t>
      </w:r>
    </w:p>
    <w:p>
      <w:pPr>
        <w:pStyle w:val="P7"/>
        <w:numPr>
          <w:ilvl w:val="0"/>
          <w:numId w:val="1"/>
        </w:numPr>
        <w:spacing w:after="0"/>
        <w:ind w:hanging="360" w:left="0"/>
        <w:contextualSpacing w:val="1"/>
        <w:rPr>
          <w:rFonts w:ascii="Times New Roman" w:hAnsi="Times New Roman"/>
        </w:rPr>
      </w:pPr>
      <w:r>
        <w:rPr>
          <w:rFonts w:ascii="Times New Roman" w:hAnsi="Times New Roman"/>
        </w:rPr>
        <w:t>Gathering through requirements and finding out Bugs.</w:t>
      </w:r>
    </w:p>
    <w:p>
      <w:pPr>
        <w:pStyle w:val="P7"/>
        <w:numPr>
          <w:ilvl w:val="0"/>
          <w:numId w:val="1"/>
        </w:numPr>
        <w:spacing w:after="0"/>
        <w:ind w:hanging="360" w:left="0"/>
        <w:contextualSpacing w:val="1"/>
        <w:rPr>
          <w:rFonts w:ascii="Times New Roman" w:hAnsi="Times New Roman"/>
        </w:rPr>
      </w:pPr>
      <w:r>
        <w:rPr>
          <w:rFonts w:ascii="Times New Roman" w:hAnsi="Times New Roman"/>
        </w:rPr>
        <w:t>Writing test cases.</w:t>
      </w:r>
    </w:p>
    <w:p>
      <w:pPr>
        <w:pStyle w:val="P7"/>
        <w:numPr>
          <w:ilvl w:val="0"/>
          <w:numId w:val="1"/>
        </w:numPr>
        <w:spacing w:after="0"/>
        <w:ind w:hanging="360" w:left="0"/>
        <w:contextualSpacing w:val="1"/>
        <w:rPr>
          <w:rFonts w:ascii="Times New Roman" w:hAnsi="Times New Roman"/>
        </w:rPr>
      </w:pPr>
      <w:r>
        <w:rPr>
          <w:rFonts w:ascii="Times New Roman" w:hAnsi="Times New Roman"/>
        </w:rPr>
        <w:t>Finding out defects in an application and listing them in Microsoft excel.</w:t>
      </w:r>
    </w:p>
    <w:p>
      <w:pPr>
        <w:pStyle w:val="P7"/>
        <w:numPr>
          <w:ilvl w:val="0"/>
          <w:numId w:val="1"/>
        </w:numPr>
        <w:ind w:hanging="360" w:left="0"/>
        <w:contextualSpacing w:val="1"/>
        <w:rPr>
          <w:rFonts w:ascii="Times New Roman" w:hAnsi="Times New Roman"/>
        </w:rPr>
      </w:pPr>
      <w:r>
        <w:rPr>
          <w:rFonts w:ascii="Times New Roman" w:hAnsi="Times New Roman"/>
        </w:rPr>
        <w:t>Reporting queries to developer</w:t>
      </w:r>
    </w:p>
    <w:p>
      <w:pPr>
        <w:pStyle w:val="P7"/>
        <w:spacing w:lineRule="auto" w:line="240" w:after="0"/>
        <w:rPr>
          <w:rFonts w:ascii="Times New Roman" w:hAnsi="Times New Roman"/>
          <w:b w:val="1"/>
          <w:u w:val="single"/>
        </w:rPr>
      </w:pPr>
      <w:r>
        <w:rPr>
          <w:rFonts w:ascii="Times New Roman" w:hAnsi="Times New Roman"/>
          <w:b w:val="1"/>
          <w:u w:val="single"/>
        </w:rPr>
        <w:t>Technical skills:</w:t>
      </w:r>
    </w:p>
    <w:p>
      <w:pPr>
        <w:pStyle w:val="P7"/>
        <w:spacing w:lineRule="auto" w:line="240" w:after="0"/>
        <w:rPr>
          <w:rFonts w:ascii="Times New Roman" w:hAnsi="Times New Roman"/>
        </w:rPr>
      </w:pPr>
    </w:p>
    <w:p>
      <w:pPr>
        <w:pStyle w:val="P7"/>
        <w:spacing w:lineRule="auto" w:line="240" w:after="0"/>
        <w:rPr>
          <w:rFonts w:ascii="Times New Roman" w:hAnsi="Times New Roman"/>
        </w:rPr>
      </w:pPr>
      <w:r>
        <w:rPr>
          <w:rFonts w:ascii="Times New Roman" w:hAnsi="Times New Roman"/>
        </w:rPr>
        <w:t>Testing related tools:-QTP, Selenium 2.0, Xenu, Bugzilla.</w:t>
      </w:r>
    </w:p>
    <w:p>
      <w:pPr>
        <w:pStyle w:val="P7"/>
        <w:spacing w:lineRule="auto" w:line="240" w:after="0"/>
        <w:ind w:left="720"/>
        <w:rPr>
          <w:rFonts w:ascii="Times New Roman" w:hAnsi="Times New Roman"/>
        </w:rPr>
      </w:pPr>
      <w:r>
        <w:rPr>
          <w:rFonts w:ascii="Times New Roman" w:hAnsi="Times New Roman"/>
        </w:rPr>
        <w:t>Languages:-C, C++,core Java, ASP.Net, SQL.</w:t>
      </w:r>
    </w:p>
    <w:p>
      <w:pPr>
        <w:pStyle w:val="P7"/>
        <w:spacing w:lineRule="auto" w:line="240" w:after="0"/>
        <w:ind w:left="720"/>
        <w:rPr>
          <w:rFonts w:ascii="Times New Roman" w:hAnsi="Times New Roman"/>
        </w:rPr>
      </w:pPr>
      <w:r>
        <w:rPr>
          <w:rFonts w:ascii="Times New Roman" w:hAnsi="Times New Roman"/>
        </w:rPr>
        <w:t>Windows tools: – MS office,,Libreoffice.</w:t>
      </w:r>
    </w:p>
    <w:p>
      <w:pPr>
        <w:pStyle w:val="P7"/>
        <w:spacing w:lineRule="auto" w:line="240" w:after="0"/>
        <w:ind w:left="720"/>
        <w:rPr>
          <w:rFonts w:ascii="Times New Roman" w:hAnsi="Times New Roman"/>
        </w:rPr>
      </w:pPr>
      <w:r>
        <w:rPr>
          <w:rFonts w:ascii="Times New Roman" w:hAnsi="Times New Roman"/>
        </w:rPr>
        <w:t>Operating System: - Linux, windows.</w:t>
      </w:r>
    </w:p>
    <w:tbl>
      <w:tblPr>
        <w:tblStyle w:val="T2"/>
        <w:tblW w:w="0" w:type="auto"/>
        <w:tblInd w:w="-222" w:type="dxa"/>
        <w:tblBorders>
          <w:top w:val="single" w:sz="4" w:space="0" w:shadow="0" w:frame="0" w:color="000000"/>
          <w:left w:val="single" w:sz="4" w:space="0" w:shadow="0" w:frame="0" w:color="000000"/>
          <w:bottom w:val="single" w:sz="4" w:space="0" w:shadow="0" w:frame="0" w:color="000000"/>
          <w:right w:val="none" w:sz="0" w:space="0" w:shadow="0" w:frame="0"/>
          <w:insideH w:val="single" w:sz="4" w:space="0" w:shadow="0" w:frame="0" w:color="000000"/>
          <w:insideV w:val="none" w:sz="0" w:space="0" w:shadow="0" w:frame="0"/>
        </w:tblBorders>
        <w:tblLayout w:type="autofit"/>
        <w:tblCellMar>
          <w:left w:w="103" w:type="dxa"/>
        </w:tblCellMar>
      </w:tblPr>
      <w:tblGrid/>
      <w:tr>
        <w:trPr>
          <w:trHeight w:hRule="atLeast" w:val="676"/>
        </w:trPr>
        <w:tc>
          <w:tcPr>
            <w:tcW w:w="4215" w:type="dxa"/>
            <w:tcBorders>
              <w:top w:val="single" w:sz="4" w:space="0" w:shadow="0" w:frame="0" w:color="000000"/>
              <w:left w:val="single" w:sz="4" w:space="0" w:shadow="0" w:frame="0" w:color="000000"/>
              <w:bottom w:val="single" w:sz="4" w:space="0" w:shadow="0" w:frame="0" w:color="000000"/>
              <w:right w:val="none" w:sz="0" w:space="0" w:shadow="0" w:frame="0"/>
            </w:tcBorders>
            <w:tcMar>
              <w:left w:w="103" w:type="dxa"/>
            </w:tcMar>
            <w:vAlign w:val="center"/>
          </w:tcPr>
          <w:p>
            <w:pPr>
              <w:spacing w:lineRule="auto" w:line="240"/>
              <w:jc w:val="center"/>
              <w:rPr>
                <w:rFonts w:ascii="Times New Roman" w:hAnsi="Times New Roman"/>
                <w:b w:val="1"/>
              </w:rPr>
            </w:pPr>
            <w:r>
              <w:rPr>
                <w:rFonts w:ascii="Times New Roman" w:hAnsi="Times New Roman"/>
                <w:b w:val="1"/>
              </w:rPr>
              <w:t>Personal summary:</w:t>
            </w:r>
          </w:p>
        </w:tc>
        <w:tc>
          <w:tcPr>
            <w:tcW w:w="63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3" w:type="dxa"/>
            </w:tcMar>
            <w:vAlign w:val="center"/>
          </w:tcPr>
          <w:p>
            <w:pPr>
              <w:spacing w:lineRule="auto" w:line="240"/>
              <w:rPr>
                <w:rFonts w:ascii="Times New Roman" w:hAnsi="Times New Roman"/>
              </w:rPr>
            </w:pPr>
            <w:r>
              <w:rPr>
                <w:rFonts w:ascii="Times New Roman" w:hAnsi="Times New Roman"/>
              </w:rPr>
              <w:t>Born on 07th July 1991; Indian; Male; Unmarried.Son of ABC</w:t>
            </w:r>
          </w:p>
        </w:tc>
      </w:tr>
      <w:tr>
        <w:trPr>
          <w:trHeight w:hRule="atLeast" w:val="710"/>
        </w:trPr>
        <w:tc>
          <w:tcPr>
            <w:tcW w:w="4215" w:type="dxa"/>
            <w:tcBorders>
              <w:top w:val="single" w:sz="4" w:space="0" w:shadow="0" w:frame="0" w:color="000000"/>
              <w:left w:val="single" w:sz="4" w:space="0" w:shadow="0" w:frame="0" w:color="000000"/>
              <w:bottom w:val="single" w:sz="4" w:space="0" w:shadow="0" w:frame="0" w:color="000000"/>
              <w:right w:val="none" w:sz="0" w:space="0" w:shadow="0" w:frame="0"/>
            </w:tcBorders>
            <w:tcMar>
              <w:left w:w="103" w:type="dxa"/>
            </w:tcMar>
            <w:vAlign w:val="center"/>
          </w:tcPr>
          <w:p>
            <w:pPr>
              <w:spacing w:lineRule="auto" w:line="240"/>
              <w:jc w:val="center"/>
              <w:rPr>
                <w:rFonts w:ascii="Times New Roman" w:hAnsi="Times New Roman"/>
                <w:b w:val="1"/>
              </w:rPr>
            </w:pPr>
            <w:r>
              <w:rPr>
                <w:rFonts w:ascii="Times New Roman" w:hAnsi="Times New Roman"/>
                <w:b w:val="1"/>
              </w:rPr>
              <w:t>Permanent address:</w:t>
            </w:r>
          </w:p>
        </w:tc>
        <w:tc>
          <w:tcPr>
            <w:tcW w:w="63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3" w:type="dxa"/>
            </w:tcMar>
            <w:vAlign w:val="center"/>
          </w:tcPr>
          <w:p>
            <w:pPr>
              <w:spacing w:lineRule="auto" w:line="240" w:after="0"/>
              <w:rPr>
                <w:rFonts w:ascii="Times New Roman" w:hAnsi="Times New Roman"/>
              </w:rPr>
            </w:pPr>
            <w:r>
              <w:rPr>
                <w:rFonts w:ascii="Times New Roman" w:hAnsi="Times New Roman"/>
              </w:rPr>
              <w:t>ABC</w:t>
            </w:r>
          </w:p>
        </w:tc>
      </w:tr>
      <w:tr>
        <w:trPr>
          <w:trHeight w:hRule="atLeast" w:val="710"/>
        </w:trPr>
        <w:tc>
          <w:tcPr>
            <w:tcW w:w="4215" w:type="dxa"/>
            <w:tcBorders>
              <w:top w:val="single" w:sz="4" w:space="0" w:shadow="0" w:frame="0" w:color="000000"/>
              <w:left w:val="single" w:sz="4" w:space="0" w:shadow="0" w:frame="0" w:color="000000"/>
              <w:bottom w:val="single" w:sz="4" w:space="0" w:shadow="0" w:frame="0" w:color="000000"/>
              <w:right w:val="none" w:sz="0" w:space="0" w:shadow="0" w:frame="0"/>
            </w:tcBorders>
            <w:tcMar>
              <w:left w:w="103" w:type="dxa"/>
            </w:tcMar>
            <w:vAlign w:val="center"/>
          </w:tcPr>
          <w:p>
            <w:pPr>
              <w:spacing w:lineRule="auto" w:line="240" w:after="0"/>
              <w:rPr>
                <w:rFonts w:ascii="Times New Roman" w:hAnsi="Times New Roman"/>
              </w:rPr>
            </w:pPr>
            <w:r>
              <w:rPr>
                <w:rFonts w:ascii="Times New Roman" w:hAnsi="Times New Roman"/>
                <w:b w:val="1"/>
              </w:rPr>
              <w:t>Correspondence</w:t>
            </w:r>
            <w:r>
              <w:rPr>
                <w:rFonts w:ascii="Times New Roman" w:hAnsi="Times New Roman"/>
                <w:b w:val="1"/>
              </w:rPr>
              <w:t>Address</w:t>
            </w:r>
            <w:r>
              <w:rPr>
                <w:rFonts w:ascii="Times New Roman" w:hAnsi="Times New Roman"/>
              </w:rPr>
              <w:t xml:space="preserve"> :</w:t>
            </w:r>
          </w:p>
        </w:tc>
        <w:tc>
          <w:tcPr>
            <w:tcW w:w="63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3" w:type="dxa"/>
            </w:tcMar>
            <w:vAlign w:val="center"/>
          </w:tcPr>
          <w:p>
            <w:pPr>
              <w:spacing w:lineRule="auto" w:line="240" w:after="0"/>
              <w:rPr>
                <w:rFonts w:ascii="Times New Roman" w:hAnsi="Times New Roman"/>
              </w:rPr>
            </w:pPr>
            <w:r>
              <w:rPr>
                <w:rFonts w:ascii="Times New Roman" w:hAnsi="Times New Roman"/>
              </w:rPr>
              <w:t>ABC</w:t>
            </w:r>
          </w:p>
        </w:tc>
      </w:tr>
      <w:tr>
        <w:trPr>
          <w:trHeight w:hRule="atLeast" w:val="620"/>
        </w:trPr>
        <w:tc>
          <w:tcPr>
            <w:tcW w:w="4215" w:type="dxa"/>
            <w:tcBorders>
              <w:top w:val="single" w:sz="4" w:space="0" w:shadow="0" w:frame="0" w:color="000000"/>
              <w:left w:val="single" w:sz="4" w:space="0" w:shadow="0" w:frame="0" w:color="000000"/>
              <w:bottom w:val="single" w:sz="4" w:space="0" w:shadow="0" w:frame="0" w:color="000000"/>
              <w:right w:val="none" w:sz="0" w:space="0" w:shadow="0" w:frame="0"/>
            </w:tcBorders>
            <w:tcMar>
              <w:left w:w="103" w:type="dxa"/>
            </w:tcMar>
            <w:vAlign w:val="center"/>
          </w:tcPr>
          <w:p>
            <w:pPr>
              <w:spacing w:lineRule="auto" w:line="240"/>
              <w:rPr>
                <w:rFonts w:ascii="Times New Roman" w:hAnsi="Times New Roman"/>
                <w:b w:val="1"/>
              </w:rPr>
            </w:pPr>
            <w:r>
              <w:rPr>
                <w:rFonts w:ascii="Times New Roman" w:hAnsi="Times New Roman"/>
                <w:b w:val="1"/>
              </w:rPr>
              <w:t xml:space="preserve">                  Languages known:</w:t>
            </w:r>
          </w:p>
        </w:tc>
        <w:tc>
          <w:tcPr>
            <w:tcW w:w="635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3" w:type="dxa"/>
            </w:tcMar>
            <w:vAlign w:val="center"/>
          </w:tcPr>
          <w:p>
            <w:pPr>
              <w:spacing w:lineRule="auto" w:line="240"/>
              <w:rPr>
                <w:rFonts w:ascii="Times New Roman" w:hAnsi="Times New Roman"/>
              </w:rPr>
            </w:pPr>
            <w:r>
              <w:rPr>
                <w:rFonts w:ascii="Times New Roman" w:hAnsi="Times New Roman"/>
              </w:rPr>
              <w:t>English, Marathi and Hindi.</w:t>
            </w:r>
          </w:p>
        </w:tc>
      </w:tr>
    </w:tbl>
    <w:p>
      <w:pPr>
        <w:rPr>
          <w:rFonts w:ascii="Times New Roman" w:hAnsi="Times New Roman"/>
        </w:rPr>
      </w:pPr>
      <w:r>
        <w:rPr>
          <w:rFonts w:ascii="Times New Roman" w:hAnsi="Times New Roman"/>
        </w:rPr>
        <w:t>I hereby declare that the information provided in this application for employment is factual and correct to the best of my knowledge.</w:t>
      </w:r>
    </w:p>
    <w:p>
      <w:pPr>
        <w:spacing w:lineRule="auto" w:line="240"/>
        <w:rPr>
          <w:rFonts w:ascii="Times New Roman" w:hAnsi="Times New Roman"/>
        </w:rPr>
      </w:pPr>
      <w:r>
        <w:rPr>
          <w:rFonts w:ascii="Times New Roman" w:hAnsi="Times New Roman"/>
        </w:rPr>
        <w:t xml:space="preserve">Place: </w:t>
      </w:r>
    </w:p>
    <w:p>
      <w:pPr>
        <w:spacing w:lineRule="auto" w:line="240"/>
        <w:jc w:val="both"/>
        <w:rPr>
          <w:rFonts w:ascii="Times New Roman" w:hAnsi="Times New Roman"/>
        </w:rPr>
      </w:pPr>
      <w:r>
        <w:rPr>
          <w:rFonts w:ascii="Times New Roman" w:hAnsi="Times New Roman"/>
        </w:rPr>
        <w:t>Date:</w:t>
      </w:r>
    </w:p>
    <w:sectPr>
      <w:headerReference xmlns:r="http://schemas.openxmlformats.org/officeDocument/2006/relationships" w:type="default" r:id="RelHdr1"/>
      <w:footerReference xmlns:r="http://schemas.openxmlformats.org/officeDocument/2006/relationships" w:type="default" r:id="RelFtr1"/>
      <w:type w:val="nextPage"/>
      <w:pgMar w:left="1440" w:right="1440" w:top="1394" w:bottom="945" w:header="540" w:footer="723"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513" w:leader="none"/>
        <w:tab w:val="right" w:pos="9026" w:leader="none"/>
      </w:tabs>
      <w:spacing w:lineRule="auto" w:line="240" w:after="72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513" w:leader="none"/>
        <w:tab w:val="right" w:pos="9026" w:leader="none"/>
      </w:tabs>
      <w:spacing w:lineRule="auto" w:line="240" w:before="720" w:after="0"/>
    </w:pPr>
  </w:p>
</w:hdr>
</file>

<file path=word/numbering.xml><?xml version="1.0" encoding="utf-8"?>
<w:numbering xmlns:w="http://schemas.openxmlformats.org/wordprocessingml/2006/main">
  <w:abstractNum w:abstractNumId="0">
    <w:nsid w:val="1A171561"/>
    <w:multiLevelType w:val="hybridMultilevel"/>
    <w:lvl w:ilvl="0" w:tplc="663E0E6B">
      <w:start w:val="1"/>
      <w:numFmt w:val="bullet"/>
      <w:suff w:val="tab"/>
      <w:lvlText w:val=""/>
      <w:lvlJc w:val="left"/>
      <w:pPr>
        <w:ind w:firstLine="360" w:left="720"/>
      </w:pPr>
      <w:rPr>
        <w:rFonts w:ascii="Wingdings" w:hAnsi="Wingdings"/>
      </w:rPr>
    </w:lvl>
    <w:lvl w:ilvl="1" w:tplc="3E1F40FD">
      <w:start w:val="1"/>
      <w:numFmt w:val="bullet"/>
      <w:suff w:val="tab"/>
      <w:lvlText w:val=""/>
      <w:lvlJc w:val="left"/>
      <w:pPr>
        <w:ind w:firstLine="1080" w:left="1440"/>
      </w:pPr>
      <w:rPr>
        <w:rFonts w:ascii="Wingdings 2" w:hAnsi="Wingdings 2"/>
      </w:rPr>
    </w:lvl>
    <w:lvl w:ilvl="2" w:tplc="779FC83D">
      <w:start w:val="1"/>
      <w:numFmt w:val="bullet"/>
      <w:suff w:val="tab"/>
      <w:lvlText w:val="■"/>
      <w:lvlJc w:val="left"/>
      <w:pPr>
        <w:ind w:firstLine="1980" w:left="2160"/>
      </w:pPr>
      <w:rPr>
        <w:rFonts w:ascii="OpenSymbol" w:hAnsi="OpenSymbol"/>
      </w:rPr>
    </w:lvl>
    <w:lvl w:ilvl="3" w:tplc="4D04A7D6">
      <w:start w:val="1"/>
      <w:numFmt w:val="bullet"/>
      <w:suff w:val="tab"/>
      <w:lvlText w:val=""/>
      <w:lvlJc w:val="left"/>
      <w:pPr>
        <w:ind w:firstLine="2520" w:left="2880"/>
      </w:pPr>
      <w:rPr>
        <w:rFonts w:ascii="Wingdings" w:hAnsi="Wingdings"/>
      </w:rPr>
    </w:lvl>
    <w:lvl w:ilvl="4" w:tplc="5B068BAB">
      <w:start w:val="1"/>
      <w:numFmt w:val="bullet"/>
      <w:suff w:val="tab"/>
      <w:lvlText w:val=""/>
      <w:lvlJc w:val="left"/>
      <w:pPr>
        <w:ind w:firstLine="3240" w:left="3600"/>
      </w:pPr>
      <w:rPr>
        <w:rFonts w:ascii="Wingdings 2" w:hAnsi="Wingdings 2"/>
      </w:rPr>
    </w:lvl>
    <w:lvl w:ilvl="5" w:tplc="65F83335">
      <w:start w:val="1"/>
      <w:numFmt w:val="bullet"/>
      <w:suff w:val="tab"/>
      <w:lvlText w:val="■"/>
      <w:lvlJc w:val="left"/>
      <w:pPr>
        <w:ind w:firstLine="4140" w:left="4320"/>
      </w:pPr>
      <w:rPr>
        <w:rFonts w:ascii="OpenSymbol" w:hAnsi="OpenSymbol"/>
      </w:rPr>
    </w:lvl>
    <w:lvl w:ilvl="6" w:tplc="2A496AE2">
      <w:start w:val="1"/>
      <w:numFmt w:val="bullet"/>
      <w:suff w:val="tab"/>
      <w:lvlText w:val=""/>
      <w:lvlJc w:val="left"/>
      <w:pPr>
        <w:ind w:firstLine="4680" w:left="5040"/>
      </w:pPr>
      <w:rPr>
        <w:rFonts w:ascii="Wingdings" w:hAnsi="Wingdings"/>
      </w:rPr>
    </w:lvl>
    <w:lvl w:ilvl="7" w:tplc="77D12F09">
      <w:start w:val="1"/>
      <w:numFmt w:val="bullet"/>
      <w:suff w:val="tab"/>
      <w:lvlText w:val=""/>
      <w:lvlJc w:val="left"/>
      <w:pPr>
        <w:ind w:firstLine="5400" w:left="5760"/>
      </w:pPr>
      <w:rPr>
        <w:rFonts w:ascii="Wingdings 2" w:hAnsi="Wingdings 2"/>
      </w:rPr>
    </w:lvl>
    <w:lvl w:ilvl="8" w:tplc="6ED1ED88">
      <w:start w:val="1"/>
      <w:numFmt w:val="bullet"/>
      <w:suff w:val="tab"/>
      <w:lvlText w:val="■"/>
      <w:lvlJc w:val="left"/>
      <w:pPr>
        <w:ind w:firstLine="6300" w:left="6480"/>
      </w:pPr>
      <w:rPr>
        <w:rFonts w:ascii="OpenSymbol" w:hAnsi="OpenSymbol"/>
      </w:rPr>
    </w:lvl>
  </w:abstractNum>
  <w:abstractNum w:abstractNumId="1">
    <w:nsid w:val="2AFB1342"/>
    <w:multiLevelType w:val="multilevel"/>
    <w:lvl w:ilvl="0">
      <w:start w:val="1"/>
      <w:numFmt w:val="none"/>
      <w:suff w:val="nothing"/>
      <w:lvlText w:val=""/>
      <w:lvlJc w:val="left"/>
      <w:pPr>
        <w:ind w:hanging="432" w:left="432"/>
        <w:tabs>
          <w:tab w:val="left" w:pos="432" w:leader="none"/>
        </w:tabs>
      </w:pPr>
      <w:rPr/>
    </w:lvl>
    <w:lvl w:ilvl="1">
      <w:start w:val="1"/>
      <w:numFmt w:val="none"/>
      <w:suff w:val="nothing"/>
      <w:lvlText w:val=""/>
      <w:lvlJc w:val="left"/>
      <w:pPr>
        <w:ind w:hanging="576" w:left="576"/>
        <w:tabs>
          <w:tab w:val="left" w:pos="576" w:leader="none"/>
        </w:tabs>
      </w:pPr>
      <w:rPr/>
    </w:lvl>
    <w:lvl w:ilvl="2">
      <w:start w:val="1"/>
      <w:numFmt w:val="none"/>
      <w:suff w:val="nothing"/>
      <w:lvlText w:val=""/>
      <w:lvlJc w:val="left"/>
      <w:pPr>
        <w:ind w:hanging="720" w:left="720"/>
        <w:tabs>
          <w:tab w:val="left" w:pos="720" w:leader="none"/>
        </w:tabs>
      </w:pPr>
      <w:rPr/>
    </w:lvl>
    <w:lvl w:ilvl="3">
      <w:start w:val="1"/>
      <w:numFmt w:val="none"/>
      <w:suff w:val="nothing"/>
      <w:lvlText w:val=""/>
      <w:lvlJc w:val="left"/>
      <w:pPr>
        <w:ind w:hanging="864" w:left="864"/>
        <w:tabs>
          <w:tab w:val="left" w:pos="864" w:leader="none"/>
        </w:tabs>
      </w:pPr>
      <w:rPr/>
    </w:lvl>
    <w:lvl w:ilvl="4">
      <w:start w:val="1"/>
      <w:numFmt w:val="none"/>
      <w:suff w:val="nothing"/>
      <w:lvlText w:val=""/>
      <w:lvlJc w:val="left"/>
      <w:pPr>
        <w:ind w:hanging="1008" w:left="1008"/>
        <w:tabs>
          <w:tab w:val="left" w:pos="1008" w:leader="none"/>
        </w:tabs>
      </w:pPr>
      <w:rPr/>
    </w:lvl>
    <w:lvl w:ilvl="5">
      <w:start w:val="1"/>
      <w:numFmt w:val="none"/>
      <w:suff w:val="nothing"/>
      <w:lvlText w:val=""/>
      <w:lvlJc w:val="left"/>
      <w:pPr>
        <w:ind w:hanging="1152" w:left="1152"/>
        <w:tabs>
          <w:tab w:val="left" w:pos="1152" w:leader="none"/>
        </w:tabs>
      </w:pPr>
      <w:rPr/>
    </w:lvl>
    <w:lvl w:ilvl="6">
      <w:start w:val="1"/>
      <w:numFmt w:val="none"/>
      <w:suff w:val="nothing"/>
      <w:lvlText w:val=""/>
      <w:lvlJc w:val="left"/>
      <w:pPr>
        <w:ind w:hanging="1296" w:left="1296"/>
        <w:tabs>
          <w:tab w:val="left" w:pos="1296" w:leader="none"/>
        </w:tabs>
      </w:pPr>
      <w:rPr/>
    </w:lvl>
    <w:lvl w:ilvl="7">
      <w:start w:val="1"/>
      <w:numFmt w:val="none"/>
      <w:suff w:val="nothing"/>
      <w:lvlText w:val=""/>
      <w:lvlJc w:val="left"/>
      <w:pPr>
        <w:ind w:hanging="1440" w:left="1440"/>
        <w:tabs>
          <w:tab w:val="left" w:pos="1440" w:leader="none"/>
        </w:tabs>
      </w:pPr>
      <w:rPr/>
    </w:lvl>
    <w:lvl w:ilvl="8">
      <w:start w:val="1"/>
      <w:numFmt w:val="none"/>
      <w:suff w:val="nothing"/>
      <w:lvlText w:val=""/>
      <w:lvlJc w:val="left"/>
      <w:pPr>
        <w:ind w:hanging="1584" w:left="1584"/>
        <w:tabs>
          <w:tab w:val="left" w:pos="1584" w:leader="none"/>
        </w:tabs>
      </w:pPr>
      <w:rPr/>
    </w:lvl>
  </w:abstractNum>
  <w:abstractNum w:abstractNumId="2">
    <w:nsid w:val="64D92656"/>
    <w:multiLevelType w:val="hybridMultilevel"/>
    <w:lvl w:ilvl="0" w:tplc="7B9E9287">
      <w:start w:val="1"/>
      <w:numFmt w:val="bullet"/>
      <w:suff w:val="tab"/>
      <w:lvlText w:val=""/>
      <w:lvlJc w:val="left"/>
      <w:pPr>
        <w:ind w:firstLine="360" w:left="720"/>
      </w:pPr>
      <w:rPr>
        <w:rFonts w:ascii="Wingdings" w:hAnsi="Wingdings"/>
        <w:u w:val="none"/>
      </w:rPr>
    </w:lvl>
    <w:lvl w:ilvl="1" w:tplc="6E32CB71">
      <w:start w:val="1"/>
      <w:numFmt w:val="bullet"/>
      <w:suff w:val="tab"/>
      <w:lvlText w:val=""/>
      <w:lvlJc w:val="left"/>
      <w:pPr>
        <w:ind w:firstLine="1080" w:left="1440"/>
      </w:pPr>
      <w:rPr>
        <w:rFonts w:ascii="Wingdings 2" w:hAnsi="Wingdings 2"/>
        <w:u w:val="none"/>
      </w:rPr>
    </w:lvl>
    <w:lvl w:ilvl="2" w:tplc="07864C89">
      <w:start w:val="1"/>
      <w:numFmt w:val="bullet"/>
      <w:suff w:val="tab"/>
      <w:lvlText w:val="■"/>
      <w:lvlJc w:val="left"/>
      <w:pPr>
        <w:ind w:firstLine="1800" w:left="2160"/>
      </w:pPr>
      <w:rPr>
        <w:rFonts w:ascii="OpenSymbol" w:hAnsi="OpenSymbol"/>
        <w:u w:val="none"/>
      </w:rPr>
    </w:lvl>
    <w:lvl w:ilvl="3" w:tplc="454888C6">
      <w:start w:val="1"/>
      <w:numFmt w:val="bullet"/>
      <w:suff w:val="tab"/>
      <w:lvlText w:val=""/>
      <w:lvlJc w:val="left"/>
      <w:pPr>
        <w:ind w:firstLine="2520" w:left="2880"/>
      </w:pPr>
      <w:rPr>
        <w:rFonts w:ascii="Wingdings" w:hAnsi="Wingdings"/>
        <w:u w:val="none"/>
      </w:rPr>
    </w:lvl>
    <w:lvl w:ilvl="4" w:tplc="59165905">
      <w:start w:val="1"/>
      <w:numFmt w:val="bullet"/>
      <w:suff w:val="tab"/>
      <w:lvlText w:val=""/>
      <w:lvlJc w:val="left"/>
      <w:pPr>
        <w:ind w:firstLine="3240" w:left="3600"/>
      </w:pPr>
      <w:rPr>
        <w:rFonts w:ascii="Wingdings 2" w:hAnsi="Wingdings 2"/>
        <w:u w:val="none"/>
      </w:rPr>
    </w:lvl>
    <w:lvl w:ilvl="5" w:tplc="5111E10D">
      <w:start w:val="1"/>
      <w:numFmt w:val="bullet"/>
      <w:suff w:val="tab"/>
      <w:lvlText w:val="■"/>
      <w:lvlJc w:val="left"/>
      <w:pPr>
        <w:ind w:firstLine="3960" w:left="4320"/>
      </w:pPr>
      <w:rPr>
        <w:rFonts w:ascii="OpenSymbol" w:hAnsi="OpenSymbol"/>
        <w:u w:val="none"/>
      </w:rPr>
    </w:lvl>
    <w:lvl w:ilvl="6" w:tplc="502E783C">
      <w:start w:val="1"/>
      <w:numFmt w:val="bullet"/>
      <w:suff w:val="tab"/>
      <w:lvlText w:val=""/>
      <w:lvlJc w:val="left"/>
      <w:pPr>
        <w:ind w:firstLine="4680" w:left="5040"/>
      </w:pPr>
      <w:rPr>
        <w:rFonts w:ascii="Wingdings" w:hAnsi="Wingdings"/>
        <w:u w:val="none"/>
      </w:rPr>
    </w:lvl>
    <w:lvl w:ilvl="7" w:tplc="1437825E">
      <w:start w:val="1"/>
      <w:numFmt w:val="bullet"/>
      <w:suff w:val="tab"/>
      <w:lvlText w:val=""/>
      <w:lvlJc w:val="left"/>
      <w:pPr>
        <w:ind w:firstLine="5400" w:left="5760"/>
      </w:pPr>
      <w:rPr>
        <w:rFonts w:ascii="Wingdings 2" w:hAnsi="Wingdings 2"/>
        <w:u w:val="none"/>
      </w:rPr>
    </w:lvl>
    <w:lvl w:ilvl="8" w:tplc="700052F7">
      <w:start w:val="1"/>
      <w:numFmt w:val="bullet"/>
      <w:suff w:val="tab"/>
      <w:lvlText w:val="■"/>
      <w:lvlJc w:val="left"/>
      <w:pPr>
        <w:ind w:firstLine="6120" w:left="6480"/>
      </w:pPr>
      <w:rPr>
        <w:rFonts w:ascii="OpenSymbol" w:hAnsi="OpenSymbol"/>
        <w:u w:val="none"/>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uppressAutoHyphens w:val="1"/>
      <w:spacing w:lineRule="auto" w:line="276" w:after="200"/>
    </w:pPr>
    <w:rPr>
      <w:color w:val="000000"/>
      <w:sz w:val="22"/>
    </w:rPr>
  </w:style>
  <w:style w:type="paragraph" w:styleId="P1">
    <w:name w:val="Heading 1"/>
    <w:next w:val="P1"/>
    <w:pPr>
      <w:keepNext w:val="1"/>
      <w:keepLines w:val="1"/>
      <w:widowControl w:val="0"/>
      <w:suppressAutoHyphens w:val="1"/>
      <w:spacing w:lineRule="auto" w:line="276" w:before="480" w:after="120"/>
      <w:contextualSpacing w:val="1"/>
      <w:outlineLvl w:val="0"/>
    </w:pPr>
    <w:rPr>
      <w:b w:val="1"/>
      <w:color w:val="000000"/>
      <w:sz w:val="48"/>
    </w:rPr>
  </w:style>
  <w:style w:type="paragraph" w:styleId="P2">
    <w:name w:val="Heading 2"/>
    <w:next w:val="P2"/>
    <w:pPr>
      <w:keepNext w:val="1"/>
      <w:keepLines w:val="1"/>
      <w:widowControl w:val="0"/>
      <w:suppressAutoHyphens w:val="1"/>
      <w:spacing w:lineRule="auto" w:line="276" w:before="360" w:after="80"/>
      <w:contextualSpacing w:val="1"/>
      <w:outlineLvl w:val="1"/>
    </w:pPr>
    <w:rPr>
      <w:b w:val="1"/>
      <w:color w:val="000000"/>
      <w:sz w:val="36"/>
    </w:rPr>
  </w:style>
  <w:style w:type="paragraph" w:styleId="P3">
    <w:name w:val="Heading 3"/>
    <w:next w:val="P3"/>
    <w:pPr>
      <w:keepNext w:val="1"/>
      <w:keepLines w:val="1"/>
      <w:widowControl w:val="0"/>
      <w:suppressAutoHyphens w:val="1"/>
      <w:spacing w:lineRule="auto" w:line="276" w:before="280" w:after="80"/>
      <w:contextualSpacing w:val="1"/>
      <w:outlineLvl w:val="2"/>
    </w:pPr>
    <w:rPr>
      <w:b w:val="1"/>
      <w:color w:val="000000"/>
      <w:sz w:val="28"/>
    </w:rPr>
  </w:style>
  <w:style w:type="paragraph" w:styleId="P4">
    <w:name w:val="Heading 4"/>
    <w:next w:val="P4"/>
    <w:pPr>
      <w:keepNext w:val="1"/>
      <w:keepLines w:val="1"/>
      <w:widowControl w:val="0"/>
      <w:suppressAutoHyphens w:val="1"/>
      <w:spacing w:lineRule="auto" w:line="276" w:before="240" w:after="40"/>
      <w:contextualSpacing w:val="1"/>
      <w:outlineLvl w:val="3"/>
    </w:pPr>
    <w:rPr>
      <w:b w:val="1"/>
      <w:color w:val="000000"/>
      <w:sz w:val="24"/>
    </w:rPr>
  </w:style>
  <w:style w:type="paragraph" w:styleId="P5">
    <w:name w:val="Heading 5"/>
    <w:next w:val="P5"/>
    <w:pPr>
      <w:keepNext w:val="1"/>
      <w:keepLines w:val="1"/>
      <w:widowControl w:val="0"/>
      <w:suppressAutoHyphens w:val="1"/>
      <w:spacing w:lineRule="auto" w:line="276" w:before="220" w:after="40"/>
      <w:contextualSpacing w:val="1"/>
      <w:outlineLvl w:val="4"/>
    </w:pPr>
    <w:rPr>
      <w:b w:val="1"/>
      <w:color w:val="000000"/>
      <w:sz w:val="22"/>
    </w:rPr>
  </w:style>
  <w:style w:type="paragraph" w:styleId="P6">
    <w:name w:val="Heading 6"/>
    <w:next w:val="P6"/>
    <w:pPr>
      <w:keepNext w:val="1"/>
      <w:keepLines w:val="1"/>
      <w:widowControl w:val="0"/>
      <w:suppressAutoHyphens w:val="1"/>
      <w:spacing w:lineRule="auto" w:line="276" w:before="200" w:after="40"/>
      <w:contextualSpacing w:val="1"/>
      <w:outlineLvl w:val="5"/>
    </w:pPr>
    <w:rPr>
      <w:b w:val="1"/>
      <w:color w:val="000000"/>
    </w:rPr>
  </w:style>
  <w:style w:type="paragraph" w:styleId="P7">
    <w:name w:val="LO-normal"/>
    <w:next w:val="P7"/>
    <w:pPr>
      <w:suppressAutoHyphens w:val="1"/>
      <w:spacing w:lineRule="auto" w:line="276" w:after="200"/>
    </w:pPr>
    <w:rPr>
      <w:color w:val="000000"/>
      <w:sz w:val="22"/>
    </w:rPr>
  </w:style>
  <w:style w:type="paragraph" w:styleId="P8">
    <w:name w:val="Heading"/>
    <w:basedOn w:val="P0"/>
    <w:next w:val="P9"/>
    <w:pPr>
      <w:keepNext w:val="1"/>
      <w:spacing w:before="240" w:after="120"/>
    </w:pPr>
    <w:rPr>
      <w:rFonts w:ascii="Liberation Sans" w:hAnsi="Liberation Sans"/>
      <w:sz w:val="28"/>
    </w:rPr>
  </w:style>
  <w:style w:type="paragraph" w:styleId="P9">
    <w:name w:val="Text Body"/>
    <w:basedOn w:val="P0"/>
    <w:next w:val="P9"/>
    <w:pPr>
      <w:spacing w:lineRule="auto" w:line="288" w:after="140"/>
    </w:pPr>
    <w:rPr/>
  </w:style>
  <w:style w:type="paragraph" w:styleId="P10">
    <w:name w:val="Caption"/>
    <w:basedOn w:val="P0"/>
    <w:next w:val="P10"/>
    <w:pPr>
      <w:suppressLineNumbers w:val="1"/>
      <w:spacing w:before="120" w:after="120"/>
    </w:pPr>
    <w:rPr>
      <w:i w:val="1"/>
      <w:sz w:val="24"/>
    </w:rPr>
  </w:style>
  <w:style w:type="paragraph" w:styleId="P11">
    <w:name w:val="Index"/>
    <w:basedOn w:val="P0"/>
    <w:next w:val="P11"/>
    <w:pPr>
      <w:suppressLineNumbers w:val="1"/>
    </w:pPr>
    <w:rPr/>
  </w:style>
  <w:style w:type="paragraph" w:styleId="P12">
    <w:name w:val="List Paragraph"/>
    <w:basedOn w:val="P0"/>
    <w:next w:val="P12"/>
    <w:qFormat/>
    <w:pPr>
      <w:ind w:left="720"/>
      <w:contextualSpacing w:val="1"/>
    </w:pPr>
    <w:rPr/>
  </w:style>
  <w:style w:type="paragraph" w:styleId="P13">
    <w:name w:val="Header"/>
    <w:basedOn w:val="P0"/>
    <w:next w:val="P13"/>
    <w:pPr/>
    <w:rPr/>
  </w:style>
  <w:style w:type="paragraph" w:styleId="P14">
    <w:name w:val="Footer"/>
    <w:basedOn w:val="P0"/>
    <w:next w:val="P14"/>
    <w:pPr/>
    <w:rPr/>
  </w:style>
  <w:style w:type="paragraph" w:styleId="P15">
    <w:name w:val="Title"/>
    <w:basedOn w:val="P7"/>
    <w:next w:val="P15"/>
    <w:pPr>
      <w:keepNext w:val="1"/>
      <w:keepLines w:val="1"/>
      <w:spacing w:before="480" w:after="120"/>
      <w:contextualSpacing w:val="1"/>
    </w:pPr>
    <w:rPr>
      <w:b w:val="1"/>
      <w:sz w:val="72"/>
    </w:rPr>
  </w:style>
  <w:style w:type="paragraph" w:styleId="P16">
    <w:name w:val="Subtitle"/>
    <w:basedOn w:val="P7"/>
    <w:next w:val="P16"/>
    <w:pPr>
      <w:keepNext w:val="1"/>
      <w:keepLines w:val="1"/>
      <w:spacing w:before="360" w:after="80"/>
      <w:contextualSpacing w:val="1"/>
    </w:pPr>
    <w:rPr>
      <w:rFonts w:ascii="Georgia" w:hAnsi="Georgia"/>
      <w:i w:val="1"/>
      <w:color w:val="666666"/>
      <w:sz w:val="48"/>
    </w:rPr>
  </w:style>
  <w:style w:type="paragraph" w:styleId="P17">
    <w:name w:val="List"/>
    <w:basedOn w:val="P9"/>
    <w:next w:val="P17"/>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stLabel 1"/>
    <w:rPr>
      <w:u w:val="none"/>
    </w:rPr>
  </w:style>
  <w:style w:type="character" w:styleId="C4">
    <w:name w:val="ListLabel 2"/>
    <w:rPr/>
  </w:style>
  <w:style w:type="character" w:styleId="C5">
    <w:name w:val="Emphasis"/>
    <w:basedOn w:val="C0"/>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pPr>
      <w:spacing w:lineRule="auto" w:line="240"/>
    </w:pPr>
    <w:rPr>
      <w:color w:val="auto"/>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Ramana</dc:creator>
  <dcterms:created xsi:type="dcterms:W3CDTF">2016-09-23T05:16:00Z</dcterms:created>
  <dc:language>en-IN</dc:language>
  <cp:lastModifiedBy>Achint Jain</cp:lastModifiedBy>
  <dcterms:modified xsi:type="dcterms:W3CDTF">2019-04-02T05:37:31Z</dcterms:modified>
  <cp:revision>3</cp:revision>
</cp:coreProperties>
</file>