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90A032C" Type="http://schemas.openxmlformats.org/officeDocument/2006/relationships/officeDocument" Target="/word/document.xml" /><Relationship Id="coreR590A032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Calibri" w:hAnsi="Calibri"/>
          <w:b w:val="1"/>
          <w:color w:val="5F497A"/>
          <w:sz w:val="32"/>
        </w:rPr>
      </w:pPr>
      <w:r>
        <w:rPr>
          <w:rFonts w:ascii="Calibri" w:hAnsi="Calibri"/>
          <w:b w:val="1"/>
          <w:color w:val="5F497A"/>
          <w:sz w:val="32"/>
        </w:rPr>
        <w:t>ABC</w:t>
      </w:r>
      <w:r>
        <w:rPr>
          <w:rFonts w:ascii="Calibri" w:hAnsi="Calibri"/>
          <w:b w:val="1"/>
          <w:color w:val="5F497A"/>
          <w:sz w:val="32"/>
        </w:rPr>
        <w:t xml:space="preserve">– </w:t>
      </w:r>
      <w:r>
        <w:rPr>
          <w:rFonts w:ascii="Calibri" w:hAnsi="Calibri"/>
          <w:b w:val="1"/>
          <w:color w:val="5F497A"/>
          <w:sz w:val="32"/>
        </w:rPr>
        <w:t xml:space="preserve">Associate </w:t>
      </w:r>
      <w:r>
        <w:rPr>
          <w:rFonts w:ascii="Calibri" w:hAnsi="Calibri"/>
          <w:b w:val="1"/>
          <w:color w:val="5F497A"/>
          <w:sz w:val="32"/>
        </w:rPr>
        <w:t>Software Test Engineer</w:t>
      </w:r>
      <w:bookmarkStart w:id="0" w:name="_GoBack"/>
      <w:bookmarkEnd w:id="0"/>
    </w:p>
    <w:p>
      <w:pPr>
        <w:rPr>
          <w:rFonts w:ascii="Calibri" w:hAnsi="Calibri"/>
          <w:b w:val="1"/>
          <w:color w:val="5F497A"/>
          <w:sz w:val="32"/>
        </w:rPr>
      </w:pPr>
      <w:r>
        <w:rPr>
          <w:rFonts w:ascii="Calibri" w:hAnsi="Calibri"/>
          <w:b w:val="1"/>
          <w:color w:val="5F497A"/>
          <w:sz w:val="32"/>
        </w:rPr>
        <w:t xml:space="preserve">Mobile Num: </w:t>
      </w:r>
      <w:r>
        <w:rPr>
          <w:rFonts w:ascii="Calibri" w:hAnsi="Calibri"/>
          <w:b w:val="1"/>
          <w:color w:val="5F497A"/>
          <w:sz w:val="32"/>
        </w:rPr>
        <w:t>1234567890</w:t>
      </w:r>
    </w:p>
    <w:p>
      <w:pPr>
        <w:rPr>
          <w:rFonts w:ascii="Calibri" w:hAnsi="Calibri"/>
          <w:b w:val="1"/>
          <w:color w:val="5F497A"/>
          <w:sz w:val="32"/>
        </w:rPr>
      </w:pPr>
      <w:r>
        <w:rPr>
          <w:rFonts w:ascii="Calibri" w:hAnsi="Calibri"/>
          <w:b w:val="1"/>
          <w:color w:val="5F497A"/>
          <w:sz w:val="32"/>
        </w:rPr>
        <w:t>Email Id:</w:t>
      </w:r>
      <w:r>
        <w:rPr>
          <w:rFonts w:ascii="Calibri" w:hAnsi="Calibri"/>
          <w:b w:val="1"/>
          <w:color w:val="5F497A"/>
          <w:sz w:val="32"/>
        </w:rPr>
        <w:t>ABC</w:t>
      </w:r>
      <w:r>
        <w:rPr>
          <w:rFonts w:ascii="Calibri" w:hAnsi="Calibri"/>
          <w:b w:val="1"/>
          <w:color w:val="5F497A"/>
          <w:sz w:val="32"/>
        </w:rPr>
        <w:t>@gmail.com</w:t>
      </w:r>
    </w:p>
    <w:p>
      <w:pPr>
        <w:rPr>
          <w:rFonts w:ascii="Calibri" w:hAnsi="Calibri"/>
          <w:i w:val="1"/>
          <w:sz w:val="22"/>
        </w:rPr>
      </w:pPr>
      <w:r>
        <w:rPr>
          <w:rFonts w:ascii="Calibri" w:hAnsi="Calibri"/>
          <w:b w:val="1"/>
          <w:sz w:val="22"/>
        </w:rPr>
        <w:t>__________________________________________________________________________________</w:t>
      </w:r>
    </w:p>
    <w:p>
      <w:pPr>
        <w:rPr>
          <w:rFonts w:ascii="Calibri" w:hAnsi="Calibri"/>
          <w:b w:val="1"/>
          <w:sz w:val="28"/>
          <w:highlight w:val="yellow"/>
        </w:rPr>
      </w:pPr>
    </w:p>
    <w:p>
      <w:pPr>
        <w:rPr>
          <w:rFonts w:ascii="Calibri" w:hAnsi="Calibri"/>
          <w:b w:val="1"/>
          <w:color w:val="5F497A"/>
          <w:sz w:val="28"/>
        </w:rPr>
      </w:pPr>
      <w:r>
        <w:rPr>
          <w:rFonts w:ascii="Calibri" w:hAnsi="Calibri"/>
          <w:b w:val="1"/>
          <w:color w:val="5F497A"/>
          <w:sz w:val="28"/>
        </w:rPr>
        <w:t>Summary:</w:t>
      </w:r>
    </w:p>
    <w:p>
      <w:pPr>
        <w:numPr>
          <w:ilvl w:val="0"/>
          <w:numId w:val="31"/>
        </w:numPr>
        <w:tabs>
          <w:tab w:val="left" w:pos="360" w:leader="none"/>
        </w:tabs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Having </w:t>
      </w:r>
      <w:r>
        <w:rPr>
          <w:rFonts w:ascii="Calibri" w:hAnsi="Calibri"/>
          <w:b w:val="1"/>
          <w:sz w:val="22"/>
        </w:rPr>
        <w:t>1</w:t>
      </w:r>
      <w:r>
        <w:rPr>
          <w:rFonts w:ascii="Calibri" w:hAnsi="Calibri"/>
          <w:b w:val="1"/>
          <w:sz w:val="22"/>
        </w:rPr>
        <w:t>.5</w:t>
      </w:r>
      <w:r>
        <w:rPr>
          <w:rFonts w:ascii="Calibri" w:hAnsi="Calibri"/>
          <w:sz w:val="22"/>
        </w:rPr>
        <w:t xml:space="preserve"> years of experience in </w:t>
      </w:r>
      <w:r>
        <w:rPr>
          <w:rFonts w:ascii="Calibri" w:hAnsi="Calibri"/>
          <w:b w:val="1"/>
          <w:sz w:val="22"/>
        </w:rPr>
        <w:t>Insurance domain as a Software Tester</w:t>
      </w:r>
      <w:r>
        <w:rPr>
          <w:rFonts w:ascii="Calibri" w:hAnsi="Calibri"/>
          <w:sz w:val="22"/>
        </w:rPr>
        <w:t xml:space="preserve"> contributing towards Functional testing of Product Launches, Strategic projects, internal functional projects, Change requests and Production issues.</w:t>
      </w:r>
    </w:p>
    <w:p>
      <w:pPr>
        <w:numPr>
          <w:ilvl w:val="0"/>
          <w:numId w:val="31"/>
        </w:numPr>
        <w:tabs>
          <w:tab w:val="left" w:pos="360" w:leader="none"/>
        </w:tabs>
        <w:jc w:val="both"/>
        <w:rPr>
          <w:rFonts w:ascii="Calibri" w:hAnsi="Calibri"/>
          <w:b w:val="1"/>
          <w:sz w:val="22"/>
        </w:rPr>
      </w:pPr>
      <w:r>
        <w:rPr>
          <w:rFonts w:ascii="Calibri" w:hAnsi="Calibri"/>
          <w:sz w:val="22"/>
        </w:rPr>
        <w:t xml:space="preserve">Well versed with various stages of </w:t>
      </w:r>
      <w:r>
        <w:rPr>
          <w:rFonts w:ascii="Calibri" w:hAnsi="Calibri"/>
          <w:b w:val="1"/>
          <w:sz w:val="22"/>
        </w:rPr>
        <w:t>Software Development Life Cycle (SDLC),</w:t>
      </w:r>
      <w:r>
        <w:rPr>
          <w:rFonts w:ascii="Calibri" w:hAnsi="Calibri"/>
          <w:b w:val="1"/>
          <w:sz w:val="22"/>
        </w:rPr>
        <w:t>Software Test life cycle (STLC) &amp; Bug Life Cycle.</w:t>
      </w:r>
    </w:p>
    <w:p>
      <w:pPr>
        <w:numPr>
          <w:ilvl w:val="0"/>
          <w:numId w:val="31"/>
        </w:numPr>
        <w:tabs>
          <w:tab w:val="left" w:pos="360" w:leader="none"/>
        </w:tabs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Extensively performed </w:t>
      </w:r>
      <w:r>
        <w:rPr>
          <w:rFonts w:ascii="Calibri" w:hAnsi="Calibri"/>
          <w:b w:val="1"/>
          <w:sz w:val="22"/>
        </w:rPr>
        <w:t>Analyzing Requirements</w:t>
      </w:r>
      <w:r>
        <w:rPr>
          <w:rFonts w:ascii="Calibri" w:hAnsi="Calibri"/>
          <w:sz w:val="22"/>
        </w:rPr>
        <w:t xml:space="preserve">, </w:t>
      </w:r>
      <w:r>
        <w:rPr>
          <w:rFonts w:ascii="Calibri" w:hAnsi="Calibri"/>
          <w:b w:val="1"/>
          <w:sz w:val="22"/>
        </w:rPr>
        <w:t>Traceability Matrix</w:t>
      </w:r>
      <w:r>
        <w:rPr>
          <w:rFonts w:ascii="Calibri" w:hAnsi="Calibri"/>
          <w:sz w:val="22"/>
        </w:rPr>
        <w:t xml:space="preserve">, </w:t>
      </w:r>
      <w:r>
        <w:rPr>
          <w:rFonts w:ascii="Calibri" w:hAnsi="Calibri"/>
          <w:b w:val="1"/>
          <w:sz w:val="22"/>
        </w:rPr>
        <w:t>Test design, Test execution</w:t>
      </w:r>
      <w:r>
        <w:rPr>
          <w:rFonts w:ascii="Calibri" w:hAnsi="Calibri"/>
          <w:sz w:val="22"/>
        </w:rPr>
        <w:t xml:space="preserve">, </w:t>
      </w:r>
      <w:r>
        <w:rPr>
          <w:rFonts w:ascii="Calibri" w:hAnsi="Calibri"/>
          <w:b w:val="1"/>
          <w:sz w:val="22"/>
        </w:rPr>
        <w:t>Bug Reporting</w:t>
      </w:r>
      <w:r>
        <w:rPr>
          <w:rFonts w:ascii="Calibri" w:hAnsi="Calibri"/>
          <w:sz w:val="22"/>
        </w:rPr>
        <w:t xml:space="preserve"> and Documentation for</w:t>
      </w:r>
      <w:r>
        <w:rPr>
          <w:rFonts w:ascii="Calibri" w:hAnsi="Calibri"/>
          <w:b w:val="1"/>
          <w:sz w:val="22"/>
        </w:rPr>
        <w:t>Web based Applications</w:t>
      </w:r>
      <w:r>
        <w:rPr>
          <w:rFonts w:ascii="Calibri" w:hAnsi="Calibri"/>
          <w:sz w:val="22"/>
        </w:rPr>
        <w:t>.</w:t>
      </w:r>
    </w:p>
    <w:p>
      <w:pPr>
        <w:numPr>
          <w:ilvl w:val="0"/>
          <w:numId w:val="31"/>
        </w:numPr>
        <w:tabs>
          <w:tab w:val="left" w:pos="360" w:leader="none"/>
        </w:tabs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Extensively used </w:t>
      </w:r>
      <w:r>
        <w:rPr>
          <w:rFonts w:ascii="Calibri" w:hAnsi="Calibri"/>
          <w:b w:val="1"/>
          <w:sz w:val="22"/>
        </w:rPr>
        <w:t>Black Box testing</w:t>
      </w:r>
      <w:r>
        <w:rPr>
          <w:rFonts w:ascii="Calibri" w:hAnsi="Calibri"/>
          <w:sz w:val="22"/>
        </w:rPr>
        <w:t xml:space="preserve"> techniques Equivalence partitioning (ECP), Boundary value analysis (BVA) while performing Integration, Functional, Field Validation, Regression and User Acceptance Testing.</w:t>
      </w:r>
    </w:p>
    <w:p>
      <w:pPr>
        <w:numPr>
          <w:ilvl w:val="0"/>
          <w:numId w:val="31"/>
        </w:numPr>
        <w:tabs>
          <w:tab w:val="left" w:pos="360" w:leader="none"/>
        </w:tabs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Good Exposure to Usability, Sanity &amp; Smoke Testing.</w:t>
      </w:r>
    </w:p>
    <w:p>
      <w:pPr>
        <w:numPr>
          <w:ilvl w:val="0"/>
          <w:numId w:val="31"/>
        </w:numPr>
        <w:tabs>
          <w:tab w:val="left" w:pos="360" w:leader="none"/>
        </w:tabs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Expertise in </w:t>
      </w:r>
      <w:r>
        <w:rPr>
          <w:rFonts w:ascii="Calibri" w:hAnsi="Calibri"/>
          <w:b w:val="1"/>
          <w:sz w:val="22"/>
        </w:rPr>
        <w:t xml:space="preserve">Defect </w:t>
      </w:r>
      <w:r>
        <w:rPr>
          <w:rFonts w:ascii="Calibri" w:hAnsi="Calibri"/>
          <w:b w:val="1"/>
          <w:sz w:val="22"/>
        </w:rPr>
        <w:t>Analysis reporting</w:t>
      </w:r>
      <w:r>
        <w:rPr>
          <w:rFonts w:ascii="Calibri" w:hAnsi="Calibri"/>
          <w:b w:val="1"/>
          <w:sz w:val="22"/>
        </w:rPr>
        <w:t xml:space="preserve"> bugs</w:t>
      </w:r>
      <w:r>
        <w:rPr>
          <w:rFonts w:ascii="Calibri" w:hAnsi="Calibri"/>
          <w:sz w:val="22"/>
        </w:rPr>
        <w:t xml:space="preserve">, </w:t>
      </w:r>
      <w:r>
        <w:rPr>
          <w:rFonts w:ascii="Calibri" w:hAnsi="Calibri"/>
          <w:b w:val="1"/>
          <w:sz w:val="22"/>
        </w:rPr>
        <w:t>tracking bugs till their closure</w:t>
      </w:r>
      <w:r>
        <w:rPr>
          <w:rFonts w:ascii="Calibri" w:hAnsi="Calibri"/>
          <w:sz w:val="22"/>
        </w:rPr>
        <w:t>.</w:t>
      </w:r>
    </w:p>
    <w:p>
      <w:pPr>
        <w:numPr>
          <w:ilvl w:val="0"/>
          <w:numId w:val="31"/>
        </w:numPr>
        <w:tabs>
          <w:tab w:val="left" w:pos="360" w:leader="none"/>
        </w:tabs>
        <w:jc w:val="both"/>
        <w:rPr>
          <w:rFonts w:ascii="Calibri" w:hAnsi="Calibri"/>
          <w:sz w:val="22"/>
        </w:rPr>
      </w:pPr>
      <w:r>
        <w:rPr>
          <w:rFonts w:ascii="Calibri" w:hAnsi="Calibri"/>
          <w:b w:val="1"/>
          <w:sz w:val="22"/>
        </w:rPr>
        <w:t>Excellent Team player</w:t>
      </w:r>
      <w:r>
        <w:rPr>
          <w:rFonts w:ascii="Calibri" w:hAnsi="Calibri"/>
          <w:sz w:val="22"/>
        </w:rPr>
        <w:t xml:space="preserve"> and ability to develop productive relationships in the work place.</w:t>
      </w:r>
    </w:p>
    <w:p>
      <w:pPr>
        <w:jc w:val="both"/>
        <w:rPr>
          <w:rFonts w:ascii="Calibri" w:hAnsi="Calibri"/>
          <w:i w:val="1"/>
          <w:sz w:val="22"/>
        </w:rPr>
      </w:pPr>
      <w:r>
        <w:rPr>
          <w:rFonts w:ascii="Calibri" w:hAnsi="Calibri"/>
          <w:b w:val="1"/>
          <w:sz w:val="22"/>
        </w:rPr>
        <w:t>__________________________________________________________________________________</w:t>
      </w:r>
    </w:p>
    <w:p>
      <w:pPr>
        <w:jc w:val="both"/>
        <w:rPr>
          <w:rFonts w:ascii="Calibri" w:hAnsi="Calibri"/>
          <w:b w:val="1"/>
          <w:sz w:val="22"/>
          <w:highlight w:val="yellow"/>
        </w:rPr>
      </w:pPr>
    </w:p>
    <w:p>
      <w:pPr>
        <w:shd w:val="clear" w:fill="FFFFFF"/>
        <w:rPr>
          <w:rFonts w:ascii="Calibri" w:hAnsi="Calibri"/>
          <w:b w:val="1"/>
          <w:color w:val="5F497A"/>
          <w:sz w:val="28"/>
        </w:rPr>
      </w:pPr>
      <w:r>
        <w:rPr>
          <w:rFonts w:ascii="Calibri" w:hAnsi="Calibri"/>
          <w:b w:val="1"/>
          <w:color w:val="5F497A"/>
          <w:sz w:val="28"/>
        </w:rPr>
        <w:t>Education: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B. Tech(IT) in ABC College of Engg&amp; Technology in the year 2008-2012.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Intermediate in ABC junior college in the year 2006-2008.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SSC in ABCSchool in the year 2005-2006.</w:t>
      </w:r>
    </w:p>
    <w:p>
      <w:pPr>
        <w:shd w:val="clear" w:fill="FFFFFF"/>
        <w:rPr>
          <w:rFonts w:ascii="Calibri" w:hAnsi="Calibri"/>
          <w:b w:val="1"/>
          <w:color w:val="5F497A"/>
          <w:sz w:val="22"/>
        </w:rPr>
      </w:pPr>
    </w:p>
    <w:p>
      <w:pPr>
        <w:rPr>
          <w:rFonts w:ascii="Calibri" w:hAnsi="Calibri"/>
          <w:i w:val="1"/>
          <w:sz w:val="22"/>
        </w:rPr>
      </w:pPr>
      <w:r>
        <w:rPr>
          <w:rFonts w:ascii="Calibri" w:hAnsi="Calibri"/>
          <w:b w:val="1"/>
          <w:sz w:val="22"/>
        </w:rPr>
        <w:t>__________________________________________________________________________________</w:t>
      </w:r>
    </w:p>
    <w:p>
      <w:pPr>
        <w:rPr>
          <w:rFonts w:ascii="Calibri" w:hAnsi="Calibri"/>
          <w:b w:val="1"/>
          <w:sz w:val="22"/>
          <w:highlight w:val="yellow"/>
        </w:rPr>
      </w:pPr>
    </w:p>
    <w:p>
      <w:pPr>
        <w:shd w:val="clear" w:fill="FFFFFF"/>
        <w:rPr>
          <w:rFonts w:ascii="Calibri" w:hAnsi="Calibri"/>
          <w:b w:val="1"/>
          <w:color w:val="5F497A"/>
          <w:sz w:val="28"/>
        </w:rPr>
      </w:pPr>
      <w:r>
        <w:rPr>
          <w:rFonts w:ascii="Calibri" w:hAnsi="Calibri"/>
          <w:b w:val="1"/>
          <w:color w:val="5F497A"/>
          <w:sz w:val="28"/>
        </w:rPr>
        <w:t xml:space="preserve">Employment </w:t>
      </w:r>
      <w:r>
        <w:rPr>
          <w:rFonts w:ascii="Calibri" w:hAnsi="Calibri"/>
          <w:b w:val="1"/>
          <w:color w:val="5F497A"/>
          <w:sz w:val="28"/>
        </w:rPr>
        <w:t>History: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Working with</w:t>
      </w:r>
      <w:r>
        <w:rPr>
          <w:rFonts w:ascii="Calibri" w:hAnsi="Calibri"/>
          <w:b w:val="1"/>
          <w:sz w:val="22"/>
        </w:rPr>
        <w:t xml:space="preserve">ABC </w:t>
      </w:r>
      <w:r>
        <w:rPr>
          <w:rFonts w:ascii="Calibri" w:hAnsi="Calibri"/>
          <w:b w:val="1"/>
          <w:sz w:val="22"/>
        </w:rPr>
        <w:t>Testing</w:t>
      </w:r>
      <w:r>
        <w:rPr>
          <w:rFonts w:ascii="Calibri" w:hAnsi="Calibri"/>
          <w:b w:val="1"/>
          <w:sz w:val="22"/>
        </w:rPr>
        <w:t>India</w:t>
      </w:r>
      <w:r>
        <w:rPr>
          <w:rFonts w:ascii="Calibri" w:hAnsi="Calibri"/>
          <w:b w:val="1"/>
          <w:sz w:val="22"/>
        </w:rPr>
        <w:t>Pvt</w:t>
      </w:r>
      <w:r>
        <w:rPr>
          <w:rFonts w:ascii="Calibri" w:hAnsi="Calibri"/>
          <w:b w:val="1"/>
          <w:sz w:val="22"/>
        </w:rPr>
        <w:t>.</w:t>
      </w:r>
      <w:r>
        <w:rPr>
          <w:rFonts w:ascii="Calibri" w:hAnsi="Calibri"/>
          <w:b w:val="1"/>
          <w:sz w:val="22"/>
        </w:rPr>
        <w:t xml:space="preserve"> ltd. </w:t>
      </w:r>
      <w:r>
        <w:rPr>
          <w:rFonts w:ascii="Calibri" w:hAnsi="Calibri"/>
          <w:sz w:val="22"/>
        </w:rPr>
        <w:t>as SoftwareTest Engineer from Apr 2015 to till date</w:t>
      </w:r>
    </w:p>
    <w:p>
      <w:pPr>
        <w:rPr>
          <w:rFonts w:ascii="Calibri" w:hAnsi="Calibri"/>
          <w:i w:val="1"/>
          <w:sz w:val="22"/>
        </w:rPr>
      </w:pPr>
      <w:r>
        <w:rPr>
          <w:rFonts w:ascii="Calibri" w:hAnsi="Calibri"/>
          <w:b w:val="1"/>
          <w:sz w:val="22"/>
        </w:rPr>
        <w:t>__________________________________________________________________________________</w:t>
      </w:r>
    </w:p>
    <w:p>
      <w:pPr>
        <w:rPr>
          <w:rFonts w:ascii="Calibri" w:hAnsi="Calibri"/>
          <w:b w:val="1"/>
          <w:sz w:val="22"/>
          <w:highlight w:val="yellow"/>
        </w:rPr>
      </w:pPr>
    </w:p>
    <w:p>
      <w:pPr>
        <w:shd w:val="clear" w:fill="FFFFFF"/>
        <w:rPr>
          <w:rFonts w:ascii="Calibri" w:hAnsi="Calibri"/>
          <w:b w:val="1"/>
          <w:color w:val="5F497A"/>
          <w:sz w:val="28"/>
        </w:rPr>
      </w:pPr>
      <w:r>
        <w:rPr>
          <w:rFonts w:ascii="Calibri" w:hAnsi="Calibri"/>
          <w:b w:val="1"/>
          <w:color w:val="5F497A"/>
          <w:sz w:val="28"/>
        </w:rPr>
        <w:t xml:space="preserve">Technical </w:t>
      </w:r>
      <w:r>
        <w:rPr>
          <w:rFonts w:ascii="Calibri" w:hAnsi="Calibri"/>
          <w:b w:val="1"/>
          <w:color w:val="5F497A"/>
          <w:sz w:val="28"/>
        </w:rPr>
        <w:t>Skills:</w:t>
      </w:r>
    </w:p>
    <w:p>
      <w:pPr>
        <w:pStyle w:val="P6"/>
        <w:spacing w:lineRule="auto" w:line="276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Operating Systems         :Windows , MAC</w:t>
      </w:r>
    </w:p>
    <w:p>
      <w:pPr>
        <w:pStyle w:val="P6"/>
        <w:spacing w:lineRule="auto" w:line="276"/>
        <w:ind w:hanging="1440" w:left="144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Manual Testing</w:t>
        <w:tab/>
        <w:tab/>
        <w:t>: Functional Testing, Regression Testing, System &amp; UAT.</w:t>
      </w:r>
    </w:p>
    <w:p>
      <w:pPr>
        <w:pStyle w:val="P6"/>
        <w:spacing w:lineRule="auto" w:line="276"/>
        <w:ind w:hanging="1440" w:left="144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Tools     :PNBMetLife India Insurance Co. Ltd.</w:t>
      </w:r>
    </w:p>
    <w:p>
      <w:pPr>
        <w:jc w:val="both"/>
        <w:rPr>
          <w:rFonts w:ascii="Calibri" w:hAnsi="Calibri"/>
          <w:i w:val="1"/>
          <w:sz w:val="22"/>
        </w:rPr>
      </w:pPr>
      <w:r>
        <w:rPr>
          <w:rFonts w:ascii="Calibri" w:hAnsi="Calibri"/>
          <w:b w:val="1"/>
          <w:sz w:val="22"/>
        </w:rPr>
        <w:t>__________________________________________________________________________________</w:t>
      </w:r>
    </w:p>
    <w:p>
      <w:pPr>
        <w:shd w:val="clear" w:fill="FFFFFF"/>
        <w:rPr>
          <w:rFonts w:ascii="Calibri" w:hAnsi="Calibri"/>
          <w:b w:val="1"/>
          <w:color w:val="5F497A"/>
          <w:sz w:val="28"/>
        </w:rPr>
      </w:pPr>
      <w:r>
        <w:rPr>
          <w:rFonts w:ascii="Calibri" w:hAnsi="Calibri"/>
          <w:b w:val="1"/>
          <w:color w:val="5F497A"/>
          <w:sz w:val="28"/>
        </w:rPr>
        <w:t>Projects:</w:t>
      </w:r>
    </w:p>
    <w:p>
      <w:pPr>
        <w:shd w:val="clear" w:fill="FFFFFF"/>
        <w:rPr>
          <w:rFonts w:ascii="Calibri" w:hAnsi="Calibri"/>
          <w:b w:val="1"/>
          <w:color w:val="5F497A"/>
          <w:sz w:val="28"/>
        </w:rPr>
      </w:pPr>
    </w:p>
    <w:p>
      <w:pPr>
        <w:shd w:val="clear" w:fill="FFFFFF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P</w:t>
      </w:r>
      <w:r>
        <w:rPr>
          <w:rFonts w:ascii="Calibri" w:hAnsi="Calibri"/>
          <w:b w:val="1"/>
          <w:sz w:val="22"/>
        </w:rPr>
        <w:t>roject1</w:t>
        <w:tab/>
      </w:r>
      <w:r>
        <w:rPr>
          <w:rFonts w:ascii="Calibri" w:hAnsi="Calibri"/>
          <w:b w:val="1"/>
          <w:sz w:val="22"/>
        </w:rPr>
        <w:t xml:space="preserve">: MetLife Endowment Savings </w:t>
      </w:r>
      <w:r>
        <w:rPr>
          <w:rFonts w:ascii="Calibri" w:hAnsi="Calibri"/>
          <w:b w:val="1"/>
          <w:sz w:val="22"/>
        </w:rPr>
        <w:t>Pla</w:t>
      </w:r>
      <w:r>
        <w:rPr>
          <w:rFonts w:ascii="Calibri" w:hAnsi="Calibri"/>
          <w:b w:val="1"/>
          <w:sz w:val="22"/>
        </w:rPr>
        <w:t>n</w:t>
      </w:r>
      <w:r>
        <w:rPr>
          <w:rFonts w:ascii="Calibri" w:hAnsi="Calibri"/>
          <w:b w:val="1"/>
          <w:sz w:val="22"/>
        </w:rPr>
        <w:t>, PNB MetLife India Insurance Co. Ltd.</w:t>
      </w:r>
    </w:p>
    <w:p>
      <w:pPr>
        <w:pStyle w:val="P6"/>
        <w:spacing w:lineRule="auto" w:line="276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b w:val="1"/>
          <w:color w:val="000000"/>
          <w:sz w:val="22"/>
        </w:rPr>
        <w:t>Role</w:t>
      </w:r>
      <w:r>
        <w:rPr>
          <w:rFonts w:ascii="Calibri" w:hAnsi="Calibri"/>
          <w:b w:val="1"/>
          <w:color w:val="000000"/>
          <w:sz w:val="22"/>
        </w:rPr>
        <w:t>:</w:t>
      </w:r>
      <w:r>
        <w:rPr>
          <w:rFonts w:ascii="Calibri" w:hAnsi="Calibri"/>
          <w:color w:val="000000"/>
          <w:sz w:val="22"/>
        </w:rPr>
        <w:t>Associate. Software Test Engineer</w:t>
      </w:r>
    </w:p>
    <w:p>
      <w:pPr>
        <w:spacing w:lineRule="auto" w:line="276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b w:val="1"/>
          <w:color w:val="000000"/>
          <w:sz w:val="22"/>
        </w:rPr>
        <w:t>Duration</w:t>
      </w:r>
      <w:r>
        <w:rPr>
          <w:rFonts w:ascii="Calibri" w:hAnsi="Calibri"/>
          <w:color w:val="000000"/>
          <w:sz w:val="22"/>
        </w:rPr>
        <w:tab/>
      </w:r>
      <w:r>
        <w:rPr>
          <w:rFonts w:ascii="Calibri" w:hAnsi="Calibri"/>
          <w:b w:val="1"/>
          <w:color w:val="000000"/>
          <w:sz w:val="22"/>
        </w:rPr>
        <w:t>:</w:t>
      </w:r>
      <w:r>
        <w:rPr>
          <w:rFonts w:ascii="Calibri" w:hAnsi="Calibri"/>
          <w:color w:val="000000"/>
          <w:sz w:val="22"/>
        </w:rPr>
        <w:t>September 2016 to till date</w:t>
      </w:r>
    </w:p>
    <w:p>
      <w:pPr>
        <w:tabs>
          <w:tab w:val="left" w:pos="2070" w:leader="none"/>
        </w:tabs>
        <w:ind w:hanging="2160" w:left="2160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b w:val="1"/>
          <w:color w:val="000000"/>
          <w:sz w:val="22"/>
        </w:rPr>
        <w:t xml:space="preserve">Project Brief   :</w:t>
      </w:r>
      <w:r>
        <w:rPr>
          <w:rFonts w:ascii="Calibri" w:hAnsi="Calibri"/>
          <w:color w:val="000000"/>
          <w:sz w:val="22"/>
        </w:rPr>
        <w:t>System setup to support new product launches and operations</w:t>
      </w:r>
    </w:p>
    <w:p>
      <w:pPr>
        <w:pStyle w:val="P4"/>
        <w:tabs>
          <w:tab w:val="left" w:pos="2070" w:leader="none"/>
        </w:tabs>
        <w:ind w:left="0"/>
        <w:jc w:val="both"/>
        <w:rPr>
          <w:rFonts w:ascii="Calibri" w:hAnsi="Calibri"/>
          <w:b w:val="1"/>
          <w:color w:val="000000"/>
          <w:sz w:val="22"/>
        </w:rPr>
      </w:pPr>
    </w:p>
    <w:p>
      <w:pPr>
        <w:pStyle w:val="P4"/>
        <w:tabs>
          <w:tab w:val="left" w:pos="2070" w:leader="none"/>
        </w:tabs>
        <w:ind w:left="0"/>
        <w:jc w:val="both"/>
        <w:rPr>
          <w:rFonts w:ascii="Calibri" w:hAnsi="Calibri"/>
          <w:b w:val="1"/>
          <w:color w:val="000000"/>
          <w:sz w:val="22"/>
        </w:rPr>
      </w:pPr>
    </w:p>
    <w:p>
      <w:pPr>
        <w:pStyle w:val="P4"/>
        <w:tabs>
          <w:tab w:val="left" w:pos="2070" w:leader="none"/>
        </w:tabs>
        <w:ind w:left="0"/>
        <w:jc w:val="both"/>
        <w:rPr>
          <w:rFonts w:ascii="Calibri" w:hAnsi="Calibri"/>
          <w:b w:val="1"/>
          <w:color w:val="000000"/>
          <w:sz w:val="22"/>
        </w:rPr>
      </w:pPr>
      <w:r>
        <w:rPr>
          <w:rFonts w:ascii="Calibri" w:hAnsi="Calibri"/>
          <w:b w:val="1"/>
          <w:color w:val="000000"/>
          <w:sz w:val="22"/>
        </w:rPr>
        <w:t>Responsibility:</w:t>
      </w:r>
    </w:p>
    <w:p>
      <w:pPr>
        <w:pStyle w:val="P4"/>
        <w:tabs>
          <w:tab w:val="left" w:pos="2070" w:leader="none"/>
        </w:tabs>
        <w:ind w:left="0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ab/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Analyzing the Requirement.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Writing the test cases base on the business requirement.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Preparing the Traceability matrix.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Actively involved in executing the Test Cases.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Performed Field Validation, Functional, Integration &amp; Work Flow testing.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Reporting the bugs using defect tracking tool-Share point &amp; tracking bugs till their closure &amp; obtaining Business user Signoff.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Involved in Retesting, Regression, Usability, Sanity &amp; Smoke Testing.</w:t>
      </w:r>
    </w:p>
    <w:p>
      <w:pPr>
        <w:shd w:val="clear" w:fill="FFFFFF"/>
        <w:rPr>
          <w:rFonts w:ascii="Calibri" w:hAnsi="Calibri"/>
          <w:b w:val="1"/>
          <w:color w:val="5F497A"/>
          <w:sz w:val="22"/>
        </w:rPr>
      </w:pPr>
    </w:p>
    <w:p>
      <w:pPr>
        <w:shd w:val="clear" w:fill="FFFFFF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 xml:space="preserve">PROJECT </w:t>
      </w:r>
      <w:r>
        <w:rPr>
          <w:rFonts w:ascii="Calibri" w:hAnsi="Calibri"/>
          <w:b w:val="1"/>
          <w:sz w:val="22"/>
        </w:rPr>
        <w:t>2</w:t>
        <w:tab/>
      </w:r>
      <w:r>
        <w:rPr>
          <w:rFonts w:ascii="Calibri" w:hAnsi="Calibri"/>
          <w:b w:val="1"/>
          <w:sz w:val="22"/>
        </w:rPr>
        <w:t>: MetLife Mera Wealth Plan</w:t>
      </w:r>
      <w:r>
        <w:rPr>
          <w:rFonts w:ascii="Calibri" w:hAnsi="Calibri"/>
          <w:b w:val="1"/>
          <w:sz w:val="22"/>
        </w:rPr>
        <w:t>, PNB MetLife India Insurance Co. Ltd.</w:t>
      </w:r>
    </w:p>
    <w:p>
      <w:pPr>
        <w:pStyle w:val="P6"/>
        <w:spacing w:lineRule="auto" w:line="276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b w:val="1"/>
          <w:color w:val="000000"/>
          <w:sz w:val="22"/>
        </w:rPr>
        <w:t>Role:</w:t>
      </w:r>
      <w:r>
        <w:rPr>
          <w:rFonts w:ascii="Calibri" w:hAnsi="Calibri"/>
          <w:color w:val="000000"/>
          <w:sz w:val="22"/>
        </w:rPr>
        <w:t>Associate. Software Test Engineer</w:t>
      </w:r>
    </w:p>
    <w:p>
      <w:pPr>
        <w:spacing w:lineRule="auto" w:line="276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b w:val="1"/>
          <w:color w:val="000000"/>
          <w:sz w:val="22"/>
        </w:rPr>
        <w:t>Duration</w:t>
      </w:r>
      <w:r>
        <w:rPr>
          <w:rFonts w:ascii="Calibri" w:hAnsi="Calibri"/>
          <w:color w:val="000000"/>
          <w:sz w:val="22"/>
        </w:rPr>
        <w:tab/>
      </w:r>
      <w:r>
        <w:rPr>
          <w:rFonts w:ascii="Calibri" w:hAnsi="Calibri"/>
          <w:b w:val="1"/>
          <w:color w:val="000000"/>
          <w:sz w:val="22"/>
        </w:rPr>
        <w:t>:</w:t>
      </w:r>
      <w:r>
        <w:rPr>
          <w:rFonts w:ascii="Calibri" w:hAnsi="Calibri"/>
          <w:color w:val="000000"/>
          <w:sz w:val="22"/>
        </w:rPr>
        <w:t xml:space="preserve"> June 2016 to August  2016</w:t>
        <w:tab/>
        <w:tab/>
      </w:r>
    </w:p>
    <w:p>
      <w:pPr>
        <w:pStyle w:val="P4"/>
        <w:tabs>
          <w:tab w:val="left" w:pos="2070" w:leader="none"/>
        </w:tabs>
        <w:ind w:left="0"/>
        <w:jc w:val="both"/>
        <w:rPr>
          <w:rFonts w:ascii="Calibri" w:hAnsi="Calibri"/>
          <w:b w:val="1"/>
          <w:color w:val="000000"/>
          <w:sz w:val="22"/>
        </w:rPr>
      </w:pPr>
    </w:p>
    <w:p>
      <w:pPr>
        <w:pStyle w:val="P4"/>
        <w:tabs>
          <w:tab w:val="left" w:pos="2070" w:leader="none"/>
        </w:tabs>
        <w:ind w:left="0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b w:val="1"/>
          <w:color w:val="000000"/>
          <w:sz w:val="22"/>
        </w:rPr>
        <w:t>Responsibility:</w:t>
      </w:r>
      <w:r>
        <w:rPr>
          <w:rFonts w:ascii="Calibri" w:hAnsi="Calibri"/>
          <w:color w:val="000000"/>
          <w:sz w:val="22"/>
        </w:rPr>
        <w:tab/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Analyzing the Requirement.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Writing the test cases base on the business requirement.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Preparing the Traceability matrix.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Actively involved in executing the Test Cases.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Performed Field Validation, Functional, Integration &amp; Work Flow testing.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Reporting the bugs using defect tracking tool-Share point &amp; tracking bugs till their closure &amp; obtaining Business user Signoff.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Involved in Retesting, Regression, Usability, Sanity &amp; Smoke Testing.</w:t>
      </w:r>
    </w:p>
    <w:p>
      <w:pPr>
        <w:shd w:val="clear" w:fill="FFFFFF"/>
        <w:rPr>
          <w:rFonts w:ascii="Calibri" w:hAnsi="Calibri"/>
          <w:b w:val="1"/>
          <w:sz w:val="22"/>
        </w:rPr>
      </w:pPr>
    </w:p>
    <w:p>
      <w:pPr>
        <w:shd w:val="clear" w:fill="FFFFFF"/>
        <w:ind w:hanging="1440" w:left="1440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PROJECT 3</w:t>
      </w:r>
      <w:r>
        <w:rPr>
          <w:rFonts w:ascii="Calibri" w:hAnsi="Calibri"/>
          <w:b w:val="1"/>
          <w:sz w:val="22"/>
        </w:rPr>
        <w:tab/>
      </w:r>
      <w:r>
        <w:rPr>
          <w:rFonts w:ascii="Calibri" w:hAnsi="Calibri"/>
          <w:b w:val="1"/>
          <w:sz w:val="22"/>
        </w:rPr>
        <w:t xml:space="preserve">: </w:t>
      </w:r>
      <w:r>
        <w:rPr>
          <w:rFonts w:ascii="Calibri" w:hAnsi="Calibri"/>
          <w:b w:val="1"/>
          <w:sz w:val="22"/>
        </w:rPr>
        <w:t xml:space="preserve">Met connect, </w:t>
      </w:r>
      <w:r>
        <w:rPr>
          <w:rFonts w:ascii="Calibri" w:hAnsi="Calibri"/>
          <w:b w:val="1"/>
          <w:sz w:val="22"/>
        </w:rPr>
        <w:t>Met smart</w:t>
      </w:r>
      <w:r>
        <w:rPr>
          <w:rFonts w:ascii="Calibri" w:hAnsi="Calibri"/>
          <w:b w:val="1"/>
          <w:sz w:val="22"/>
        </w:rPr>
        <w:t>, PNBMetLife</w:t>
      </w:r>
      <w:r>
        <w:rPr>
          <w:rFonts w:ascii="Calibri" w:hAnsi="Calibri"/>
          <w:b w:val="1"/>
          <w:sz w:val="22"/>
        </w:rPr>
        <w:t xml:space="preserve"> India Insurance </w:t>
      </w:r>
      <w:r>
        <w:rPr>
          <w:rFonts w:ascii="Calibri" w:hAnsi="Calibri"/>
          <w:b w:val="1"/>
          <w:sz w:val="22"/>
        </w:rPr>
        <w:t>Co. Ltd</w:t>
      </w:r>
    </w:p>
    <w:p>
      <w:pPr>
        <w:pStyle w:val="P6"/>
        <w:spacing w:lineRule="auto" w:line="276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b w:val="1"/>
          <w:color w:val="000000"/>
          <w:sz w:val="22"/>
        </w:rPr>
        <w:t>Role:</w:t>
      </w:r>
      <w:r>
        <w:rPr>
          <w:rFonts w:ascii="Calibri" w:hAnsi="Calibri"/>
          <w:color w:val="000000"/>
          <w:sz w:val="22"/>
        </w:rPr>
        <w:t>Associate. SoftwareTest Engineer</w:t>
      </w:r>
    </w:p>
    <w:p>
      <w:pPr>
        <w:pStyle w:val="P6"/>
        <w:spacing w:lineRule="auto" w:line="276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Duration    : March 2016 to May 2016</w:t>
      </w:r>
    </w:p>
    <w:p>
      <w:pPr>
        <w:pStyle w:val="P6"/>
        <w:spacing w:lineRule="auto" w:line="276"/>
        <w:jc w:val="both"/>
        <w:rPr>
          <w:rFonts w:ascii="Calibri" w:hAnsi="Calibri"/>
          <w:color w:val="000000"/>
          <w:sz w:val="22"/>
        </w:rPr>
      </w:pPr>
    </w:p>
    <w:p>
      <w:pPr>
        <w:pStyle w:val="P4"/>
        <w:tabs>
          <w:tab w:val="left" w:pos="2070" w:leader="none"/>
        </w:tabs>
        <w:ind w:left="0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b w:val="1"/>
          <w:color w:val="000000"/>
          <w:sz w:val="22"/>
        </w:rPr>
        <w:t xml:space="preserve">Responsibility: </w:t>
      </w:r>
      <w:r>
        <w:rPr>
          <w:rFonts w:ascii="Calibri" w:hAnsi="Calibri"/>
          <w:color w:val="000000"/>
          <w:sz w:val="22"/>
        </w:rPr>
        <w:tab/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Analyzing the Requirement.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Writing the test cases base on the business requirement.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Preparing the Traceability matrix.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Actively involved in executing the Test Cases.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Performed Field Validation, Functional, Integration &amp; Work Flow testing.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Reporting the bugs using defect tracking tool-Share point &amp; tracking bugs till their closure &amp; obtaining Business user Signoff.</w:t>
      </w:r>
    </w:p>
    <w:p>
      <w:pPr>
        <w:numPr>
          <w:ilvl w:val="0"/>
          <w:numId w:val="31"/>
        </w:numPr>
        <w:shd w:val="clear" w:fill="FFFFFF"/>
        <w:tabs>
          <w:tab w:val="left" w:pos="360" w:leader="none"/>
          <w:tab w:val="clear" w:pos="720" w:leader="none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Involved in Retesting, Regression, Usability, Sanity &amp; Smoke Testing.</w:t>
      </w:r>
    </w:p>
    <w:p>
      <w:pPr>
        <w:shd w:val="clear" w:fill="FFFFFF"/>
        <w:rPr>
          <w:rFonts w:ascii="Calibri" w:hAnsi="Calibri"/>
          <w:b w:val="1"/>
          <w:color w:val="5F497A"/>
          <w:sz w:val="22"/>
        </w:rPr>
      </w:pPr>
    </w:p>
    <w:p>
      <w:pPr>
        <w:shd w:val="clear" w:fill="FFFFFF"/>
        <w:rPr>
          <w:rFonts w:ascii="Calibri" w:hAnsi="Calibri"/>
          <w:b w:val="1"/>
          <w:color w:val="5F497A"/>
          <w:sz w:val="22"/>
        </w:rPr>
      </w:pPr>
    </w:p>
    <w:p>
      <w:pPr>
        <w:shd w:val="clear" w:fill="FFFFFF"/>
        <w:rPr>
          <w:rFonts w:ascii="Calibri" w:hAnsi="Calibri"/>
          <w:b w:val="1"/>
          <w:color w:val="5F497A"/>
          <w:sz w:val="22"/>
        </w:rPr>
      </w:pPr>
      <w:r>
        <w:rPr>
          <w:rFonts w:ascii="Calibri" w:hAnsi="Calibri"/>
          <w:b w:val="1"/>
          <w:color w:val="5F497A"/>
          <w:sz w:val="22"/>
        </w:rPr>
        <w:t>ABC</w:t>
      </w:r>
    </w:p>
    <w:sectPr>
      <w:headerReference xmlns:r="http://schemas.openxmlformats.org/officeDocument/2006/relationships" w:type="default" r:id="RelHdr1"/>
      <w:footnotePr>
        <w:pos w:val="sectEnd"/>
      </w:footnotePr>
      <w:endnotePr>
        <w:numStart w:val="0"/>
        <w:numFmt w:val="decimal"/>
      </w:endnotePr>
      <w:type w:val="nextPage"/>
      <w:pgMar w:left="1080" w:right="1080" w:top="810" w:bottom="1008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jc w:val="right"/>
    </w:pPr>
    <w:r>
      <w:drawing>
        <wp:anchor xmlns:wp="http://schemas.openxmlformats.org/drawingml/2006/wordprocessingDrawing" simplePos="0" allowOverlap="0" behindDoc="0" layoutInCell="1" locked="0" relativeHeight="1">
          <wp:simplePos x="0" y="0"/>
          <wp:positionH relativeFrom="column">
            <wp:posOffset>5466080</wp:posOffset>
          </wp:positionH>
          <wp:positionV relativeFrom="paragraph">
            <wp:posOffset>-323850</wp:posOffset>
          </wp:positionV>
          <wp:extent cx="1316355" cy="542925"/>
          <wp:wrapTopAndBottom/>
          <wp:docPr id="1" name="Picture 1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xmlns:r="http://schemas.openxmlformats.org/officeDocument/2006/relationships" r:embed="Relimage1"/>
                  <a:stretch>
                    <a:fillRect/>
                  </a:stretch>
                </pic:blipFill>
                <pic:spPr>
                  <a:xfrm>
                    <a:off x="0" y="0"/>
                    <a:ext cx="1316355" cy="542925"/>
                  </a:xfrm>
                  <a:prstGeom prst="rect"/>
                  <a:solidFill>
                    <a:srgbClr val="FFFFFF"/>
                  </a:solidFill>
                </pic:spPr>
              </pic:pic>
            </a:graphicData>
          </a:graphic>
        </wp:anchor>
      </w:drawing>
    </w:r>
  </w:p>
  <w:p>
    <w:pPr>
      <w:pStyle w:val="P6"/>
    </w:pPr>
  </w:p>
  <w:p>
    <w:pPr>
      <w:pStyle w:val="P6"/>
    </w:pPr>
  </w:p>
</w:hdr>
</file>

<file path=word/numbering.xml><?xml version="1.0" encoding="utf-8"?>
<w:numbering xmlns:w="http://schemas.openxmlformats.org/wordprocessingml/2006/main">
  <w:abstractNum w:abstractNumId="0">
    <w:nsid w:val="02702716"/>
    <w:multiLevelType w:val="hybridMultilevel"/>
    <w:lvl w:ilvl="0" w:tplc="555D2E71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531D071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227FD92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5248C8E7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140C74E9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30CEEF7A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0B31D35E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631A9674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71A0842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nsid w:val="07D52EA1"/>
    <w:multiLevelType w:val="hybridMultilevel"/>
    <w:lvl w:ilvl="0" w:tplc="0AE2743F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1374698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027DE8A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23F72E00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7D9E5772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7C87AF8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05DD479A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3FD34828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545B665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B6A1A26"/>
    <w:multiLevelType w:val="hybridMultilevel"/>
    <w:lvl w:ilvl="0" w:tplc="5B0BF84B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1205F6B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6104001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214DE566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12BAAD03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29DD659C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6FB860CF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3B67572C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585217A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">
    <w:nsid w:val="0B7E115B"/>
    <w:multiLevelType w:val="hybridMultilevel"/>
    <w:lvl w:ilvl="0" w:tplc="1864EE1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17F66BB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30232F9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7F463ADA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512CCE01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0F05D7C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57E0D62E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79DAF5CE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53D885A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4">
    <w:nsid w:val="0DDB35D1"/>
    <w:multiLevelType w:val="hybridMultilevel"/>
    <w:lvl w:ilvl="0" w:tplc="4A74F5F7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EC5D2E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1D06D7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448D28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48390A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2C80A9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BAFE30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1ED426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3D847F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10391DB6"/>
    <w:multiLevelType w:val="hybridMultilevel"/>
    <w:lvl w:ilvl="0" w:tplc="709F7F5E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39B06A2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0F76DBB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0B6A54FB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30AFB5A0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1F78A43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0BC39BB1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4353CF5B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1DDDDD0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6">
    <w:nsid w:val="1099778A"/>
    <w:multiLevelType w:val="hybridMultilevel"/>
    <w:lvl w:ilvl="0" w:tplc="51E59D07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40F4A0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0625B1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8A2739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290681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8A51DB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87CD7D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2CCE54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B242BB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17F72402"/>
    <w:multiLevelType w:val="hybridMultilevel"/>
    <w:lvl w:ilvl="0" w:tplc="417D558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B9C396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42479B81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737810D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4C1657D0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03C362A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28AF2AD4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3B6851A2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410D754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8">
    <w:nsid w:val="1E025CAC"/>
    <w:multiLevelType w:val="hybridMultilevel"/>
    <w:lvl w:ilvl="0" w:tplc="028AF9E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6C326C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4D82660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1E3BF67E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259E025B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40CD6A9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46051DA7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7F18E16F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01B6EE0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9">
    <w:nsid w:val="1F466CFC"/>
    <w:multiLevelType w:val="hybridMultilevel"/>
    <w:lvl w:ilvl="0" w:tplc="48DB3CE8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CFA9A15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6746B61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10AA8C6A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7382A028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0DD8FFA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7127FACB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05FB3A2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45CBACC3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0">
    <w:nsid w:val="20A803B6"/>
    <w:multiLevelType w:val="hybridMultilevel"/>
    <w:lvl w:ilvl="0" w:tplc="13762B93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1">
    <w:nsid w:val="3577546A"/>
    <w:multiLevelType w:val="hybridMultilevel"/>
    <w:lvl w:ilvl="0" w:tplc="51D2826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1C356BC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792B4FB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7BCBFAAD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51B6AB5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77A3DED8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3A328E7D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46510A0A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2190AD7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2">
    <w:nsid w:val="35BB1189"/>
    <w:multiLevelType w:val="hybridMultilevel"/>
    <w:lvl w:ilvl="0" w:tplc="7D276E8A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6D9A125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BB37A13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2BB2A25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54763FD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E6B2EE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938A2C4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C90A996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05B76F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3">
    <w:nsid w:val="3CEC5973"/>
    <w:multiLevelType w:val="hybridMultilevel"/>
    <w:lvl w:ilvl="0" w:tplc="33A9A78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E7148AF">
      <w:start w:val="0"/>
      <w:numFmt w:val="bullet"/>
      <w:suff w:val="tab"/>
      <w:lvlText w:val=""/>
      <w:lvlJc w:val="left"/>
      <w:pPr>
        <w:ind w:hanging="360" w:left="1440"/>
      </w:pPr>
      <w:rPr>
        <w:rFonts w:ascii="Wingdings" w:hAnsi="Wingdings"/>
      </w:rPr>
    </w:lvl>
    <w:lvl w:ilvl="2" w:tplc="7F94F08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29D56E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37786A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6EE30B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FA19BF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5D24C3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3DD75A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4">
    <w:nsid w:val="3D39710C"/>
    <w:multiLevelType w:val="hybridMultilevel"/>
    <w:lvl w:ilvl="0" w:tplc="30D2CA21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1819993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346E9CDB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02501707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461B1EA9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3DF7B5E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15390041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6995CF3C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24D80A7B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5">
    <w:nsid w:val="48D315F8"/>
    <w:multiLevelType w:val="hybridMultilevel"/>
    <w:lvl w:ilvl="0" w:tplc="095FAA37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AF72C1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7BCBBAB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269817A4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6B6B73DD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7A7C608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2474713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01F173E5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141CDBB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6">
    <w:nsid w:val="4AF13326"/>
    <w:multiLevelType w:val="hybridMultilevel"/>
    <w:lvl w:ilvl="0" w:tplc="3D27C3D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2A3F6FEE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71FF521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323F5D7C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6A49FE6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5148560E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20CC84DA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5251929D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375A651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7">
    <w:nsid w:val="4DDE01F4"/>
    <w:multiLevelType w:val="hybridMultilevel"/>
    <w:lvl w:ilvl="0" w:tplc="13E13B0B">
      <w:start w:val="1"/>
      <w:numFmt w:val="bullet"/>
      <w:suff w:val="tab"/>
      <w:lvlText w:val=""/>
      <w:lvlJc w:val="left"/>
      <w:pPr>
        <w:ind w:hanging="360" w:left="576"/>
      </w:pPr>
      <w:rPr>
        <w:rFonts w:ascii="Symbol" w:hAnsi="Symbol"/>
      </w:rPr>
    </w:lvl>
    <w:lvl w:ilvl="1" w:tplc="1F352C7A">
      <w:start w:val="1"/>
      <w:numFmt w:val="bullet"/>
      <w:suff w:val="tab"/>
      <w:lvlText w:val="o"/>
      <w:lvlJc w:val="left"/>
      <w:pPr>
        <w:ind w:hanging="360" w:left="1296"/>
      </w:pPr>
      <w:rPr>
        <w:rFonts w:ascii="Courier New" w:hAnsi="Courier New"/>
      </w:rPr>
    </w:lvl>
    <w:lvl w:ilvl="2" w:tplc="38BDE523">
      <w:start w:val="1"/>
      <w:numFmt w:val="bullet"/>
      <w:suff w:val="tab"/>
      <w:lvlText w:val=""/>
      <w:lvlJc w:val="left"/>
      <w:pPr>
        <w:ind w:hanging="360" w:left="2016"/>
      </w:pPr>
      <w:rPr>
        <w:rFonts w:ascii="Wingdings" w:hAnsi="Wingdings"/>
      </w:rPr>
    </w:lvl>
    <w:lvl w:ilvl="3" w:tplc="223D2000">
      <w:start w:val="1"/>
      <w:numFmt w:val="bullet"/>
      <w:suff w:val="tab"/>
      <w:lvlText w:val=""/>
      <w:lvlJc w:val="left"/>
      <w:pPr>
        <w:ind w:hanging="360" w:left="2736"/>
      </w:pPr>
      <w:rPr>
        <w:rFonts w:ascii="Symbol" w:hAnsi="Symbol"/>
      </w:rPr>
    </w:lvl>
    <w:lvl w:ilvl="4" w:tplc="6C2A5FBC">
      <w:start w:val="1"/>
      <w:numFmt w:val="bullet"/>
      <w:suff w:val="tab"/>
      <w:lvlText w:val="o"/>
      <w:lvlJc w:val="left"/>
      <w:pPr>
        <w:ind w:hanging="360" w:left="3456"/>
      </w:pPr>
      <w:rPr>
        <w:rFonts w:ascii="Courier New" w:hAnsi="Courier New"/>
      </w:rPr>
    </w:lvl>
    <w:lvl w:ilvl="5" w:tplc="6BE45F1B">
      <w:start w:val="1"/>
      <w:numFmt w:val="bullet"/>
      <w:suff w:val="tab"/>
      <w:lvlText w:val=""/>
      <w:lvlJc w:val="left"/>
      <w:pPr>
        <w:ind w:hanging="360" w:left="4176"/>
      </w:pPr>
      <w:rPr>
        <w:rFonts w:ascii="Wingdings" w:hAnsi="Wingdings"/>
      </w:rPr>
    </w:lvl>
    <w:lvl w:ilvl="6" w:tplc="13C66A33">
      <w:start w:val="1"/>
      <w:numFmt w:val="bullet"/>
      <w:suff w:val="tab"/>
      <w:lvlText w:val=""/>
      <w:lvlJc w:val="left"/>
      <w:pPr>
        <w:ind w:hanging="360" w:left="4896"/>
      </w:pPr>
      <w:rPr>
        <w:rFonts w:ascii="Symbol" w:hAnsi="Symbol"/>
      </w:rPr>
    </w:lvl>
    <w:lvl w:ilvl="7" w:tplc="095FC55C">
      <w:start w:val="1"/>
      <w:numFmt w:val="bullet"/>
      <w:suff w:val="tab"/>
      <w:lvlText w:val="o"/>
      <w:lvlJc w:val="left"/>
      <w:pPr>
        <w:ind w:hanging="360" w:left="5616"/>
      </w:pPr>
      <w:rPr>
        <w:rFonts w:ascii="Courier New" w:hAnsi="Courier New"/>
      </w:rPr>
    </w:lvl>
    <w:lvl w:ilvl="8" w:tplc="2E3771D0">
      <w:start w:val="1"/>
      <w:numFmt w:val="bullet"/>
      <w:suff w:val="tab"/>
      <w:lvlText w:val=""/>
      <w:lvlJc w:val="left"/>
      <w:pPr>
        <w:ind w:hanging="360" w:left="6336"/>
      </w:pPr>
      <w:rPr>
        <w:rFonts w:ascii="Wingdings" w:hAnsi="Wingdings"/>
      </w:rPr>
    </w:lvl>
  </w:abstractNum>
  <w:abstractNum w:abstractNumId="18">
    <w:nsid w:val="4F441EDC"/>
    <w:multiLevelType w:val="hybridMultilevel"/>
    <w:lvl w:ilvl="0" w:tplc="6D221095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AD7588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77EF4A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DBBC43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D822AE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BB195C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993257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FD8F88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1997E8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nsid w:val="4FE603D7"/>
    <w:multiLevelType w:val="hybridMultilevel"/>
    <w:lvl w:ilvl="0" w:tplc="548FBC36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D1190E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2305D4D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051890FD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0E28E6B3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618613C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42D155FE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5279D81B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3B92DD49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0">
    <w:nsid w:val="528F1147"/>
    <w:multiLevelType w:val="hybridMultilevel"/>
    <w:lvl w:ilvl="0" w:tplc="71DE238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7E936CA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2DCF9AD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632646CB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6183922B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73C98C0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069D51CB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0157C636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4A60A3C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1">
    <w:nsid w:val="5A401043"/>
    <w:multiLevelType w:val="hybridMultilevel"/>
    <w:lvl w:ilvl="0" w:tplc="6C1A2556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67228A35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1ECCCC5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0FE75C9E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12D1AE71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620BAF8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4C44EFB8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3752609F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071A1B6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2">
    <w:nsid w:val="5B33008A"/>
    <w:multiLevelType w:val="hybridMultilevel"/>
    <w:lvl w:ilvl="0" w:tplc="6C9DE70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6F6BFFA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5CBD450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664DBD57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78AC3809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6A7105D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1FAED88D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4C3CC8A2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454002B9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3">
    <w:nsid w:val="60DE6F22"/>
    <w:multiLevelType w:val="hybridMultilevel"/>
    <w:lvl w:ilvl="0" w:tplc="14549143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EC8AB0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110C46C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5737D161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5F6BCA01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19B088A1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305182D1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21E846A6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0ACC58B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4">
    <w:nsid w:val="630D374C"/>
    <w:multiLevelType w:val="hybridMultilevel"/>
    <w:lvl w:ilvl="0" w:tplc="0067D7FC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9FBCAC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953C75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3B5689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71E736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C2A65A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150F1F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D79001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8B66F5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nsid w:val="64D63678"/>
    <w:multiLevelType w:val="hybridMultilevel"/>
    <w:lvl w:ilvl="0" w:tplc="12CCB32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4A8609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A3FE27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0FA254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8D3A14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6D6861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A6BF96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6336EF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30DD87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6">
    <w:nsid w:val="6988552B"/>
    <w:multiLevelType w:val="hybridMultilevel"/>
    <w:lvl w:ilvl="0" w:tplc="5ED5983F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B90673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5E7359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35E94F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3776F3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546CA8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E898A5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248C08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28F1B2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7">
    <w:nsid w:val="6ACE21F3"/>
    <w:multiLevelType w:val="hybridMultilevel"/>
    <w:lvl w:ilvl="0" w:tplc="39545DFB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8">
    <w:nsid w:val="6F916C5E"/>
    <w:multiLevelType w:val="hybridMultilevel"/>
    <w:lvl w:ilvl="0" w:tplc="14E254F5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7B6C134">
      <w:start w:val="13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051C44B6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</w:rPr>
    </w:lvl>
    <w:lvl w:ilvl="3" w:tplc="5F95D9CB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0E967CA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73F57C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4BDD18BC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D5696D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DC6540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9">
    <w:nsid w:val="76FE516D"/>
    <w:multiLevelType w:val="hybridMultilevel"/>
    <w:lvl w:ilvl="0" w:tplc="38E87F71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284D8D3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1092E05B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24FCCC5A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2B3338EF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51BA978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0CE22665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07946909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4B002046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0">
    <w:nsid w:val="78BE555B"/>
    <w:multiLevelType w:val="hybridMultilevel"/>
    <w:lvl w:ilvl="0" w:tplc="535A6BF3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31">
    <w:nsid w:val="7CC0223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13"/>
  </w:num>
  <w:num w:numId="2">
    <w:abstractNumId w:val="26"/>
  </w:num>
  <w:num w:numId="3">
    <w:abstractNumId w:val="11"/>
  </w:num>
  <w:num w:numId="4">
    <w:abstractNumId w:val="12"/>
  </w:num>
  <w:num w:numId="5">
    <w:abstractNumId w:val="18"/>
  </w:num>
  <w:num w:numId="6">
    <w:abstractNumId w:val="4"/>
  </w:num>
  <w:num w:numId="7">
    <w:abstractNumId w:val="9"/>
  </w:num>
  <w:num w:numId="8">
    <w:abstractNumId w:val="6"/>
  </w:num>
  <w:num w:numId="9">
    <w:abstractNumId w:val="24"/>
  </w:num>
  <w:num w:numId="10">
    <w:abstractNumId w:val="25"/>
  </w:num>
  <w:num w:numId="11">
    <w:abstractNumId w:val="15"/>
  </w:num>
  <w:num w:numId="12">
    <w:abstractNumId w:val="23"/>
  </w:num>
  <w:num w:numId="13">
    <w:abstractNumId w:val="29"/>
  </w:num>
  <w:num w:numId="14">
    <w:abstractNumId w:val="2"/>
  </w:num>
  <w:num w:numId="15">
    <w:abstractNumId w:val="5"/>
  </w:num>
  <w:num w:numId="16">
    <w:abstractNumId w:val="31"/>
  </w:num>
  <w:num w:numId="17">
    <w:abstractNumId w:val="7"/>
  </w:num>
  <w:num w:numId="18">
    <w:abstractNumId w:val="22"/>
  </w:num>
  <w:num w:numId="19">
    <w:abstractNumId w:val="20"/>
  </w:num>
  <w:num w:numId="20">
    <w:abstractNumId w:val="16"/>
  </w:num>
  <w:num w:numId="21">
    <w:abstractNumId w:val="14"/>
  </w:num>
  <w:num w:numId="22">
    <w:abstractNumId w:val="3"/>
  </w:num>
  <w:num w:numId="23">
    <w:abstractNumId w:val="8"/>
  </w:num>
  <w:num w:numId="24">
    <w:abstractNumId w:val="1"/>
  </w:num>
  <w:num w:numId="25">
    <w:abstractNumId w:val="0"/>
  </w:num>
  <w:num w:numId="26">
    <w:abstractNumId w:val="27"/>
  </w:num>
  <w:num w:numId="27">
    <w:abstractNumId w:val="21"/>
  </w:num>
  <w:num w:numId="28">
    <w:abstractNumId w:val="19"/>
  </w:num>
  <w:num w:numId="29">
    <w:abstractNumId w:val="30"/>
  </w:num>
  <w:num w:numId="30">
    <w:abstractNumId w:val="10"/>
  </w:num>
  <w:num w:numId="31">
    <w:abstractNumId w:val="28"/>
  </w:num>
  <w:num w:numId="32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Times New Roman" w:hAnsi="Times New Roman"/>
      <w:sz w:val="20"/>
    </w:rPr>
  </w:style>
  <w:style w:type="paragraph" w:styleId="P1">
    <w:name w:val="Heading 1"/>
    <w:basedOn w:val="P0"/>
    <w:next w:val="P0"/>
    <w:link w:val="C8"/>
    <w:qFormat/>
    <w:pPr>
      <w:keepNext w:val="1"/>
      <w:keepLines w:val="1"/>
      <w:spacing w:before="480"/>
      <w:outlineLvl w:val="0"/>
    </w:pPr>
    <w:rPr>
      <w:rFonts w:ascii="Cambria" w:hAnsi="Cambria"/>
      <w:b w:val="1"/>
      <w:color w:val="365F91"/>
      <w:sz w:val="28"/>
    </w:rPr>
  </w:style>
  <w:style w:type="paragraph" w:styleId="P2">
    <w:name w:val="Heading 3"/>
    <w:basedOn w:val="P0"/>
    <w:next w:val="P2"/>
    <w:link w:val="C6"/>
    <w:qFormat/>
    <w:pPr>
      <w:outlineLvl w:val="2"/>
    </w:pPr>
    <w:rPr>
      <w:b w:val="1"/>
      <w:sz w:val="27"/>
    </w:rPr>
  </w:style>
  <w:style w:type="paragraph" w:styleId="P3">
    <w:name w:val="Body Text"/>
    <w:basedOn w:val="P0"/>
    <w:next w:val="P3"/>
    <w:link w:val="C3"/>
    <w:pPr>
      <w:jc w:val="both"/>
    </w:pPr>
    <w:rPr>
      <w:rFonts w:ascii="Courier New" w:hAnsi="Courier New"/>
    </w:rPr>
  </w:style>
  <w:style w:type="paragraph" w:styleId="P4">
    <w:name w:val="List Paragraph"/>
    <w:basedOn w:val="P0"/>
    <w:next w:val="P4"/>
    <w:qFormat/>
    <w:pPr>
      <w:ind w:left="720"/>
      <w:contextualSpacing w:val="1"/>
    </w:pPr>
    <w:rPr/>
  </w:style>
  <w:style w:type="paragraph" w:styleId="P5">
    <w:name w:val="App_BodyText"/>
    <w:basedOn w:val="P0"/>
    <w:next w:val="P5"/>
    <w:pPr>
      <w:suppressAutoHyphens w:val="1"/>
      <w:spacing w:lineRule="atLeast" w:line="260" w:after="159"/>
      <w:jc w:val="both"/>
    </w:pPr>
    <w:rPr>
      <w:rFonts w:ascii="Arial" w:hAnsi="Arial"/>
      <w:color w:val="000000"/>
      <w:sz w:val="18"/>
    </w:rPr>
  </w:style>
  <w:style w:type="paragraph" w:styleId="P6">
    <w:name w:val="Header"/>
    <w:basedOn w:val="P0"/>
    <w:next w:val="P6"/>
    <w:link w:val="C4"/>
    <w:pPr>
      <w:tabs>
        <w:tab w:val="center" w:pos="4680" w:leader="none"/>
        <w:tab w:val="right" w:pos="9360" w:leader="none"/>
      </w:tabs>
    </w:pPr>
    <w:rPr/>
  </w:style>
  <w:style w:type="paragraph" w:styleId="P7">
    <w:name w:val="Normal (Web)"/>
    <w:basedOn w:val="P0"/>
    <w:next w:val="P7"/>
    <w:pPr>
      <w:spacing w:before="100" w:beforeAutospacing="1"/>
    </w:pPr>
    <w:rPr>
      <w:sz w:val="24"/>
    </w:rPr>
  </w:style>
  <w:style w:type="paragraph" w:styleId="P8">
    <w:name w:val="western"/>
    <w:basedOn w:val="P0"/>
    <w:next w:val="P8"/>
    <w:pPr>
      <w:spacing w:before="100" w:beforeAutospacing="1"/>
    </w:pPr>
    <w:rPr>
      <w:rFonts w:ascii="Arial" w:hAnsi="Arial"/>
      <w:b w:val="1"/>
      <w:sz w:val="24"/>
    </w:rPr>
  </w:style>
  <w:style w:type="paragraph" w:styleId="P9">
    <w:name w:val="Footer"/>
    <w:basedOn w:val="P0"/>
    <w:next w:val="P9"/>
    <w:link w:val="C5"/>
    <w:pPr>
      <w:tabs>
        <w:tab w:val="center" w:pos="4680" w:leader="none"/>
        <w:tab w:val="right" w:pos="9360" w:leader="none"/>
      </w:tabs>
    </w:pPr>
    <w:rPr/>
  </w:style>
  <w:style w:type="paragraph" w:styleId="P10">
    <w:name w:val="Balloon Text"/>
    <w:basedOn w:val="P0"/>
    <w:next w:val="P10"/>
    <w:link w:val="C7"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Body Text Char"/>
    <w:basedOn w:val="C0"/>
    <w:link w:val="P3"/>
    <w:rPr>
      <w:rFonts w:ascii="Courier New" w:hAnsi="Courier New"/>
    </w:rPr>
  </w:style>
  <w:style w:type="character" w:styleId="C4">
    <w:name w:val="Header Char"/>
    <w:basedOn w:val="C0"/>
    <w:link w:val="P6"/>
    <w:rPr/>
  </w:style>
  <w:style w:type="character" w:styleId="C5">
    <w:name w:val="Footer Char"/>
    <w:basedOn w:val="C0"/>
    <w:link w:val="P9"/>
    <w:rPr/>
  </w:style>
  <w:style w:type="character" w:styleId="C6">
    <w:name w:val="Heading 3 Char"/>
    <w:basedOn w:val="C0"/>
    <w:link w:val="P2"/>
    <w:rPr>
      <w:b w:val="1"/>
      <w:sz w:val="27"/>
    </w:rPr>
  </w:style>
  <w:style w:type="character" w:styleId="C7">
    <w:name w:val="Balloon Text Char"/>
    <w:basedOn w:val="C0"/>
    <w:link w:val="P10"/>
    <w:rPr>
      <w:rFonts w:ascii="Tahoma" w:hAnsi="Tahoma"/>
      <w:sz w:val="16"/>
    </w:rPr>
  </w:style>
  <w:style w:type="character" w:styleId="C8">
    <w:name w:val="Heading 1 Char"/>
    <w:basedOn w:val="C0"/>
    <w:link w:val="P1"/>
    <w:rPr>
      <w:rFonts w:ascii="Cambria" w:hAnsi="Cambria"/>
      <w:b w:val="1"/>
      <w:color w:val="365F91"/>
      <w:sz w:val="2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Sravanthi</dc:creator>
  <dcterms:created xsi:type="dcterms:W3CDTF">2016-09-23T05:18:00Z</dcterms:created>
  <cp:lastModifiedBy>Achint Jain</cp:lastModifiedBy>
  <cp:lastPrinted>2016-04-22T10:19:00Z</cp:lastPrinted>
  <dcterms:modified xsi:type="dcterms:W3CDTF">2019-04-02T05:37:31Z</dcterms:modified>
  <cp:revision>3</cp:revision>
</cp:coreProperties>
</file>