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3AF2EE" Type="http://schemas.openxmlformats.org/officeDocument/2006/relationships/officeDocument" Target="/word/document.xml" /><Relationship Id="coreR243AF2E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jc w:val="both"/>
        <w:rPr>
          <w:rFonts w:ascii="Times New Roman" w:hAnsi="Times New Roman"/>
          <w:color w:val="7030A0"/>
          <w:sz w:val="24"/>
        </w:rPr>
      </w:pPr>
      <w:r>
        <w:rPr>
          <w:rFonts w:ascii="Times New Roman" w:hAnsi="Times New Roman"/>
          <w:b w:val="1"/>
          <w:caps w:val="1"/>
          <w:sz w:val="24"/>
        </w:rPr>
        <w:t>ABC</w:t>
        <w:tab/>
        <w:tab/>
      </w:r>
      <w:r>
        <w:rPr>
          <w:rFonts w:ascii="Times New Roman" w:hAnsi="Times New Roman"/>
          <w:b w:val="1"/>
          <w:caps w:val="1"/>
          <w:sz w:val="24"/>
        </w:rPr>
        <w:tab/>
        <w:tab/>
        <w:tab/>
        <w:tab/>
      </w:r>
      <w:r>
        <w:rPr>
          <w:rFonts w:ascii="Times New Roman" w:hAnsi="Times New Roman"/>
          <w:b w:val="1"/>
          <w:sz w:val="24"/>
        </w:rPr>
        <w:t>Email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Id:</w:t>
      </w:r>
      <w:r>
        <w:rPr>
          <w:rFonts w:ascii="Times New Roman" w:hAnsi="Times New Roman"/>
          <w:color w:val="7030A0"/>
          <w:sz w:val="24"/>
        </w:rPr>
        <w:t xml:space="preserve"> ABC@gmail.com</w:t>
      </w:r>
    </w:p>
    <w:p>
      <w:p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</w:t>
      </w:r>
      <w:r>
        <w:rPr>
          <w:rFonts w:ascii="Times New Roman" w:hAnsi="Times New Roman"/>
          <w:b w:val="1"/>
          <w:sz w:val="24"/>
        </w:rPr>
        <w:t>Mobile:</w:t>
      </w:r>
      <w:r>
        <w:rPr>
          <w:rFonts w:ascii="Times New Roman" w:hAnsi="Times New Roman"/>
          <w:sz w:val="24"/>
        </w:rPr>
        <w:t xml:space="preserve"> +91 – 123456789</w:t>
      </w:r>
    </w:p>
    <w:p>
      <w:pPr>
        <w:spacing w:lineRule="auto" w:line="240" w:after="0"/>
        <w:jc w:val="both"/>
        <w:rPr>
          <w:rFonts w:ascii="Times New Roman" w:hAnsi="Times New Roman"/>
          <w:color w:val="7030A0"/>
          <w:sz w:val="24"/>
        </w:rPr>
      </w:pPr>
    </w:p>
    <w:p>
      <w:pPr>
        <w:spacing w:lineRule="auto" w:line="240" w:after="0"/>
        <w:jc w:val="both"/>
        <w:rPr>
          <w:rFonts w:ascii="Times New Roman" w:hAnsi="Times New Roman"/>
          <w:sz w:val="24"/>
        </w:rPr>
      </w:pPr>
    </w:p>
    <w:p>
      <w:pPr>
        <w:shd w:val="clear" w:fill="F2F2F2"/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Career Objective: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Looking for Software Functional Testing Engineer position in a well-known organization which gives me an opportunity to exhibit my technical skills and giving scope for career and financial growth.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sz w:val="24"/>
        </w:rPr>
      </w:pPr>
    </w:p>
    <w:p>
      <w:pPr>
        <w:shd w:val="clear" w:fill="F2F2F2"/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Summary:</w:t>
      </w:r>
    </w:p>
    <w:p>
      <w:pPr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</w:p>
    <w:p>
      <w:pPr>
        <w:numPr>
          <w:ilvl w:val="0"/>
          <w:numId w:val="1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Undergone 4 months training on Testing Tools - Real time Project from ABC Technologies Hyderabad.</w:t>
      </w:r>
    </w:p>
    <w:p>
      <w:pPr>
        <w:spacing w:lineRule="auto" w:line="240" w:after="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As part of Training, I underwent intensive Training on Manual and Automation Testing as detailed below:</w:t>
      </w:r>
    </w:p>
    <w:p>
      <w:pPr>
        <w:spacing w:lineRule="auto" w:line="240" w:after="0"/>
        <w:jc w:val="both"/>
        <w:rPr>
          <w:rFonts w:ascii="Times New Roman" w:hAnsi="Times New Roman"/>
          <w:sz w:val="24"/>
        </w:rPr>
      </w:pPr>
    </w:p>
    <w:p>
      <w:pPr>
        <w:shd w:val="clear" w:fill="F2F2F2"/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Manual Testing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Understanding Software Requirement Specification and identifying the required Test Scenarios.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Well versed with SDLC, STLC and Defect Life Cycle.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Professional Software Experience in which includes Effective identify Test Scenarios, Test Case Designing and Test Case Preparing.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Extensive exposure in Black Box Testing using BVA and ECP.</w:t>
      </w:r>
    </w:p>
    <w:p>
      <w:pPr>
        <w:numPr>
          <w:ilvl w:val="0"/>
          <w:numId w:val="3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Defect Reporting and Tracking using Automation Tools Bugzilla 3.3and HP  QC/ALM.</w:t>
      </w:r>
    </w:p>
    <w:p>
      <w:pPr>
        <w:spacing w:lineRule="auto" w:line="240" w:after="0"/>
        <w:jc w:val="both"/>
        <w:rPr>
          <w:rFonts w:ascii="Times New Roman" w:hAnsi="Times New Roman"/>
          <w:b w:val="1"/>
          <w:sz w:val="24"/>
        </w:rPr>
      </w:pPr>
    </w:p>
    <w:p>
      <w:pPr>
        <w:shd w:val="clear" w:fill="F2F2F2"/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Functional</w:t>
      </w:r>
      <w:r>
        <w:rPr>
          <w:rFonts w:ascii="Times New Roman" w:hAnsi="Times New Roman"/>
          <w:b w:val="1"/>
          <w:sz w:val="24"/>
        </w:rPr>
        <w:t xml:space="preserve"> Test Automation using Selenium</w:t>
      </w:r>
    </w:p>
    <w:p>
      <w:pPr>
        <w:numPr>
          <w:ilvl w:val="0"/>
          <w:numId w:val="4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 Knowledge on Selenium automation Tool which includes –Selenium IDE, Web Driver and TestNG and Grid.</w:t>
      </w:r>
    </w:p>
    <w:p>
      <w:pPr>
        <w:numPr>
          <w:ilvl w:val="0"/>
          <w:numId w:val="4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 Knowledge on core java programming.</w:t>
      </w:r>
    </w:p>
    <w:p>
      <w:pPr>
        <w:numPr>
          <w:ilvl w:val="0"/>
          <w:numId w:val="4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Good Knowledge Modular and Keyword Frameworks and basic idea on Apache POI.</w:t>
      </w:r>
    </w:p>
    <w:p>
      <w:pPr>
        <w:numPr>
          <w:ilvl w:val="0"/>
          <w:numId w:val="4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driven Testing.</w:t>
      </w:r>
    </w:p>
    <w:p>
      <w:pPr>
        <w:spacing w:lineRule="auto" w:line="240" w:after="0"/>
        <w:ind w:left="36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/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Educational Qualifications:</w:t>
      </w:r>
    </w:p>
    <w:p>
      <w:pPr>
        <w:spacing w:lineRule="auto" w:line="240" w:after="0"/>
        <w:jc w:val="both"/>
        <w:rPr>
          <w:rFonts w:ascii="Times New Roman" w:hAnsi="Times New Roman"/>
          <w:sz w:val="24"/>
        </w:rPr>
      </w:pPr>
    </w:p>
    <w:p>
      <w:pPr>
        <w:numPr>
          <w:ilvl w:val="0"/>
          <w:numId w:val="6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B.Tech</w:t>
      </w:r>
      <w:r>
        <w:rPr>
          <w:rFonts w:ascii="Times New Roman" w:hAnsi="Times New Roman"/>
          <w:sz w:val="24"/>
        </w:rPr>
        <w:t xml:space="preserve"> from Jawaharlal Nehru Technological University, Hyderabad passed in 2015 with 67%.</w:t>
      </w:r>
    </w:p>
    <w:p>
      <w:pPr>
        <w:numPr>
          <w:ilvl w:val="0"/>
          <w:numId w:val="6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Intermediate</w:t>
      </w:r>
      <w:r>
        <w:rPr>
          <w:rFonts w:ascii="Times New Roman" w:hAnsi="Times New Roman"/>
          <w:sz w:val="24"/>
        </w:rPr>
        <w:t xml:space="preserve"> from ABC College, XYZ passed in 2010.</w:t>
      </w:r>
    </w:p>
    <w:p>
      <w:pPr>
        <w:numPr>
          <w:ilvl w:val="0"/>
          <w:numId w:val="6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S.S.C</w:t>
      </w:r>
      <w:r>
        <w:rPr>
          <w:rFonts w:ascii="Times New Roman" w:hAnsi="Times New Roman"/>
          <w:sz w:val="24"/>
        </w:rPr>
        <w:t xml:space="preserve"> from Board of Secondary Education, AP passed in 2008.</w:t>
      </w:r>
    </w:p>
    <w:p>
      <w:pPr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</w:p>
    <w:p>
      <w:pPr>
        <w:shd w:val="clear" w:fill="F2F2F2"/>
        <w:spacing w:lineRule="auto" w:line="240" w:after="0"/>
        <w:jc w:val="both"/>
        <w:rPr>
          <w:rFonts w:ascii="Times New Roman" w:hAnsi="Times New Roman"/>
          <w:b w:val="1"/>
          <w:sz w:val="24"/>
        </w:rPr>
      </w:pPr>
    </w:p>
    <w:p>
      <w:pPr>
        <w:shd w:val="clear" w:fill="F2F2F2"/>
        <w:spacing w:lineRule="auto" w:line="240" w:after="0"/>
        <w:jc w:val="both"/>
        <w:rPr>
          <w:rFonts w:ascii="Times New Roman" w:hAnsi="Times New Roman"/>
          <w:b w:val="1"/>
          <w:sz w:val="24"/>
        </w:rPr>
      </w:pPr>
    </w:p>
    <w:p>
      <w:pPr>
        <w:shd w:val="clear" w:fill="F2F2F2"/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Skills Profile: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Testing Tools</w:t>
        <w:tab/>
        <w:tab/>
        <w:tab/>
        <w:t>:</w:t>
        <w:tab/>
        <w:t>SeleniumIDE, RC, WebDriver, TestNG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 Management Tool</w:t>
        <w:tab/>
        <w:t>:</w:t>
        <w:tab/>
        <w:t>Jira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Configuration Tools</w:t>
        <w:tab/>
        <w:tab/>
        <w:t>:</w:t>
        <w:tab/>
        <w:t>MS VSS 6.0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Defect Reporting Tools</w:t>
        <w:tab/>
        <w:t>:</w:t>
        <w:tab/>
        <w:t xml:space="preserve">Bugzilla 3.3 and Track+ 3.7 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Programming Language      </w:t>
        <w:tab/>
        <w:t xml:space="preserve">: </w:t>
        <w:tab/>
        <w:t>C and Core Java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Operating System</w:t>
        <w:tab/>
        <w:tab/>
        <w:t xml:space="preserve">: </w:t>
        <w:tab/>
        <w:t>Windows XP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sz w:val="24"/>
        </w:rPr>
      </w:pPr>
    </w:p>
    <w:p>
      <w:pPr>
        <w:shd w:val="clear" w:fill="F2F2F2"/>
        <w:spacing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Project Experience@</w:t>
        <w:tab/>
        <w:tab/>
      </w:r>
      <w:r>
        <w:rPr>
          <w:rFonts w:ascii="Times New Roman" w:hAnsi="Times New Roman"/>
          <w:b w:val="1"/>
          <w:sz w:val="24"/>
        </w:rPr>
        <w:t xml:space="preserve">                                               </w:t>
      </w:r>
      <w:r>
        <w:rPr>
          <w:rFonts w:ascii="Times New Roman" w:hAnsi="Times New Roman"/>
          <w:b w:val="1"/>
          <w:sz w:val="24"/>
        </w:rPr>
        <w:t xml:space="preserve">ABC </w:t>
      </w:r>
      <w:r>
        <w:rPr>
          <w:rFonts w:ascii="Times New Roman" w:hAnsi="Times New Roman"/>
          <w:b w:val="1"/>
          <w:sz w:val="24"/>
        </w:rPr>
        <w:t>Technologies</w:t>
      </w:r>
    </w:p>
    <w:p>
      <w:pPr>
        <w:tabs>
          <w:tab w:val="left" w:pos="7920" w:leader="none"/>
        </w:tabs>
        <w:spacing w:lineRule="auto" w:line="24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1. OrangeHrm</w:t>
      </w:r>
      <w:r>
        <w:rPr>
          <w:rFonts w:ascii="Times New Roman" w:hAnsi="Times New Roman"/>
          <w:b w:val="1"/>
          <w:sz w:val="24"/>
        </w:rPr>
        <w:t xml:space="preserve">                                                                                                    </w:t>
      </w:r>
    </w:p>
    <w:p>
      <w:p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Client</w:t>
      </w:r>
      <w:r>
        <w:rPr>
          <w:rFonts w:ascii="Times New Roman" w:hAnsi="Times New Roman"/>
          <w:sz w:val="24"/>
        </w:rPr>
        <w:t>: ABC</w:t>
      </w:r>
    </w:p>
    <w:p>
      <w:pPr>
        <w:pStyle w:val="P2"/>
        <w:spacing w:after="0"/>
        <w:rPr>
          <w:b w:val="1"/>
        </w:rPr>
      </w:pPr>
      <w:r>
        <w:rPr>
          <w:b w:val="1"/>
        </w:rPr>
        <w:t>Description:</w:t>
      </w:r>
    </w:p>
    <w:p>
      <w:pPr>
        <w:spacing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Orange HRM is the most popular open source human resource management (HRM) software in the world.</w:t>
      </w:r>
    </w:p>
    <w:p>
      <w:pPr>
        <w:spacing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Offering choice, flexibility and affordability, Orange HRM gives you three premier products:</w:t>
      </w:r>
    </w:p>
    <w:p>
      <w:pPr>
        <w:numPr>
          <w:ilvl w:val="0"/>
          <w:numId w:val="7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"http://www.orangehrm.com/OpenSource"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b w:val="1"/>
          <w:sz w:val="24"/>
        </w:rPr>
        <w:t>OrangeHRM Open Source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sz w:val="24"/>
        </w:rPr>
        <w:t xml:space="preserve"> Free, feature-rich, intuitive software offering a robust HRenvironment.</w:t>
      </w:r>
    </w:p>
    <w:p>
      <w:pPr>
        <w:numPr>
          <w:ilvl w:val="0"/>
          <w:numId w:val="7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"http://www.orangehrm.com/Professional"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b w:val="1"/>
          <w:sz w:val="24"/>
        </w:rPr>
        <w:t>OrangeHRM Professional: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 Small- to medium-sized businesses use this comprehensive HR platform to rapidly build and provide responsive HR services.</w:t>
      </w:r>
    </w:p>
    <w:p>
      <w:pPr>
        <w:numPr>
          <w:ilvl w:val="0"/>
          <w:numId w:val="7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"http://www.orangehrm.com/Enterprise"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b w:val="1"/>
          <w:sz w:val="24"/>
        </w:rPr>
        <w:t>OrangeHRM Enterprise: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 Designed to supply seamless governance to multinational companies, Orange HRM Enterprise saves you time and money – wherever in the world your employees are located.</w:t>
      </w:r>
    </w:p>
    <w:p>
      <w:pPr>
        <w:spacing w:lineRule="auto" w:line="240" w:after="0"/>
        <w:jc w:val="both"/>
        <w:rPr>
          <w:rFonts w:ascii="Times New Roman" w:hAnsi="Times New Roman"/>
          <w:sz w:val="24"/>
        </w:rPr>
      </w:pPr>
    </w:p>
    <w:p>
      <w:pPr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Responsibilities: </w:t>
      </w:r>
    </w:p>
    <w:p>
      <w:pPr>
        <w:numPr>
          <w:ilvl w:val="0"/>
          <w:numId w:val="2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Understanding the Requirements and Functional Specifications of the Project.</w:t>
      </w:r>
    </w:p>
    <w:p>
      <w:pPr>
        <w:numPr>
          <w:ilvl w:val="0"/>
          <w:numId w:val="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Identified Test Scenarios required for testing. </w:t>
      </w:r>
    </w:p>
    <w:p>
      <w:pPr>
        <w:numPr>
          <w:ilvl w:val="0"/>
          <w:numId w:val="2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Participated in designing the Test cases. </w:t>
      </w:r>
    </w:p>
    <w:p>
      <w:pPr>
        <w:numPr>
          <w:ilvl w:val="0"/>
          <w:numId w:val="2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Prepared and Executed Test Cases as per System Requirements.</w:t>
      </w:r>
    </w:p>
    <w:p>
      <w:pPr>
        <w:numPr>
          <w:ilvl w:val="0"/>
          <w:numId w:val="2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Performed various black box testing Methodologies like Functionality Testing, Usability Testing and Regression Testing.</w:t>
      </w:r>
    </w:p>
    <w:p>
      <w:pPr>
        <w:numPr>
          <w:ilvl w:val="0"/>
          <w:numId w:val="2"/>
        </w:numPr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Prepare TestScript by using </w:t>
      </w:r>
      <w:r>
        <w:rPr>
          <w:rFonts w:ascii="Times New Roman" w:hAnsi="Times New Roman"/>
          <w:b w:val="1"/>
          <w:sz w:val="24"/>
        </w:rPr>
        <w:t>Webdriver TestNG</w:t>
      </w:r>
    </w:p>
    <w:p>
      <w:pPr>
        <w:numPr>
          <w:ilvl w:val="0"/>
          <w:numId w:val="2"/>
        </w:numPr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perform </w:t>
      </w:r>
      <w:r>
        <w:rPr>
          <w:rFonts w:ascii="Times New Roman" w:hAnsi="Times New Roman"/>
          <w:b w:val="1"/>
          <w:sz w:val="24"/>
        </w:rPr>
        <w:t>Data driven</w:t>
      </w:r>
      <w:r>
        <w:rPr>
          <w:rFonts w:ascii="Times New Roman" w:hAnsi="Times New Roman"/>
          <w:sz w:val="24"/>
        </w:rPr>
        <w:t xml:space="preserve"> Testing By using Excel-</w:t>
      </w:r>
      <w:r>
        <w:rPr>
          <w:rFonts w:ascii="Times New Roman" w:hAnsi="Times New Roman"/>
          <w:b w:val="1"/>
          <w:sz w:val="24"/>
        </w:rPr>
        <w:t>Apachipoi</w:t>
      </w:r>
    </w:p>
    <w:p>
      <w:pPr>
        <w:numPr>
          <w:ilvl w:val="0"/>
          <w:numId w:val="2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Selenium</w:t>
      </w:r>
      <w:r>
        <w:rPr>
          <w:rFonts w:ascii="Times New Roman" w:hAnsi="Times New Roman"/>
          <w:sz w:val="24"/>
        </w:rPr>
        <w:t xml:space="preserve"> was used to generate automated test scripts for functionality.</w:t>
      </w:r>
    </w:p>
    <w:p>
      <w:pPr>
        <w:numPr>
          <w:ilvl w:val="0"/>
          <w:numId w:val="2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Created selenium scripts using </w:t>
      </w:r>
      <w:r>
        <w:rPr>
          <w:rFonts w:ascii="Times New Roman" w:hAnsi="Times New Roman"/>
          <w:b w:val="1"/>
          <w:sz w:val="24"/>
        </w:rPr>
        <w:t>Modular framework</w:t>
      </w:r>
    </w:p>
    <w:p>
      <w:pPr>
        <w:numPr>
          <w:ilvl w:val="0"/>
          <w:numId w:val="2"/>
        </w:num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Test Management (Test Case Execution and Defect Reporting) using </w:t>
      </w:r>
      <w:r>
        <w:rPr>
          <w:rFonts w:ascii="Times New Roman" w:hAnsi="Times New Roman"/>
          <w:b w:val="1"/>
          <w:sz w:val="24"/>
        </w:rPr>
        <w:t>QC/ALM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</w:p>
    <w:p>
      <w:pPr>
        <w:spacing w:lineRule="auto" w:line="240" w:after="0"/>
        <w:rPr>
          <w:rStyle w:val="C4"/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E</w:t>
      </w:r>
      <w:r>
        <w:rPr>
          <w:rFonts w:ascii="Times New Roman" w:hAnsi="Times New Roman"/>
          <w:b w:val="1"/>
          <w:sz w:val="24"/>
        </w:rPr>
        <w:t>nvironment:</w:t>
      </w:r>
      <w:r>
        <w:rPr>
          <w:rStyle w:val="C4"/>
          <w:rFonts w:ascii="Times New Roman" w:hAnsi="Times New Roman"/>
          <w:sz w:val="24"/>
        </w:rPr>
        <w:t xml:space="preserve"> </w:t>
      </w:r>
    </w:p>
    <w:p>
      <w:pPr>
        <w:spacing w:lineRule="auto" w:line="240"/>
        <w:jc w:val="both"/>
        <w:rPr>
          <w:rFonts w:ascii="Times New Roman" w:hAnsi="Times New Roman"/>
          <w:sz w:val="24"/>
        </w:rPr>
      </w:pPr>
      <w:r>
        <w:rPr>
          <w:rStyle w:val="C4"/>
          <w:rFonts w:ascii="Times New Roman" w:hAnsi="Times New Roman"/>
          <w:sz w:val="24"/>
        </w:rPr>
        <w:t xml:space="preserve">Java, Tomcat 7.0, </w:t>
      </w:r>
      <w:r>
        <w:rPr>
          <w:rFonts w:ascii="Times New Roman" w:hAnsi="Times New Roman"/>
          <w:sz w:val="24"/>
        </w:rPr>
        <w:t>Oracle 10g, WebDriver, TestNg, Bugzilla 3.3, Track+ 3.7 and Windows XP.</w:t>
      </w:r>
    </w:p>
    <w:p>
      <w:pPr>
        <w:spacing w:lineRule="auto" w:line="240"/>
        <w:jc w:val="both"/>
        <w:rPr>
          <w:rFonts w:ascii="Times New Roman" w:hAnsi="Times New Roman"/>
          <w:b w:val="1"/>
          <w:sz w:val="24"/>
        </w:rPr>
      </w:pPr>
    </w:p>
    <w:p>
      <w:pPr>
        <w:spacing w:lineRule="auto" w:line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2. Academic Project Work</w:t>
      </w:r>
      <w:r>
        <w:rPr>
          <w:rFonts w:ascii="Times New Roman" w:hAnsi="Times New Roman"/>
          <w:sz w:val="24"/>
        </w:rPr>
        <w:t>:</w:t>
      </w:r>
    </w:p>
    <w:p>
      <w:pPr>
        <w:spacing w:lineRule="auto" w:line="240" w:befor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Title</w:t>
      </w:r>
      <w:r>
        <w:rPr>
          <w:rFonts w:ascii="Times New Roman" w:hAnsi="Times New Roman"/>
          <w:b w:val="1"/>
          <w:sz w:val="24"/>
        </w:rPr>
        <w:t>: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Dynamic Resource Allocation Using Virtual Machines for Cloud Computing          Environment</w:t>
      </w:r>
    </w:p>
    <w:p>
      <w:pPr>
        <w:spacing w:lineRule="auto" w:line="240" w:after="0"/>
        <w:rPr>
          <w:rFonts w:ascii="Times New Roman" w:hAnsi="Times New Roman"/>
          <w:color w:val="444444"/>
          <w:sz w:val="24"/>
        </w:rPr>
      </w:pPr>
      <w:r>
        <w:rPr>
          <w:rFonts w:ascii="Times New Roman" w:hAnsi="Times New Roman"/>
          <w:b w:val="1"/>
          <w:sz w:val="24"/>
        </w:rPr>
        <w:t>Description</w:t>
        <w:tab/>
        <w:t>: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color w:val="444444"/>
          <w:sz w:val="24"/>
        </w:rPr>
        <w:t>We present a system that uses virtualization technology to allocate data center resources dynamically based on application demands and support green computing by optimizing number of servers.</w:t>
        <w:br w:type="textWrapping"/>
        <w:t>Software Requirements: Java/J2EE, MYSQL, HTML, JavaScript, CSS.</w:t>
      </w:r>
    </w:p>
    <w:p>
      <w:pPr>
        <w:spacing w:lineRule="auto" w:line="240" w:after="0"/>
        <w:rPr>
          <w:rFonts w:ascii="Times New Roman" w:hAnsi="Times New Roman"/>
          <w:color w:val="444444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hd w:val="clear" w:fill="E0E0E0"/>
        <w:spacing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Personal Skills</w:t>
      </w:r>
    </w:p>
    <w:p>
      <w:pPr>
        <w:numPr>
          <w:ilvl w:val="0"/>
          <w:numId w:val="8"/>
        </w:numPr>
        <w:suppressAutoHyphens w:val="1"/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Smart Working, Willing to learn.  </w:t>
      </w:r>
    </w:p>
    <w:p>
      <w:pPr>
        <w:numPr>
          <w:ilvl w:val="0"/>
          <w:numId w:val="8"/>
        </w:numPr>
        <w:suppressAutoHyphens w:val="1"/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Good at analytical skills. </w:t>
      </w:r>
    </w:p>
    <w:p>
      <w:pPr>
        <w:numPr>
          <w:ilvl w:val="0"/>
          <w:numId w:val="8"/>
        </w:numPr>
        <w:suppressAutoHyphens w:val="1"/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Flexible to any environments.</w:t>
      </w:r>
    </w:p>
    <w:p>
      <w:pPr>
        <w:numPr>
          <w:ilvl w:val="0"/>
          <w:numId w:val="8"/>
        </w:numPr>
        <w:suppressAutoHyphens w:val="1"/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Positive minded and hardworking.</w:t>
      </w:r>
    </w:p>
    <w:p>
      <w:pPr>
        <w:pStyle w:val="P1"/>
        <w:jc w:val="both"/>
        <w:rPr>
          <w:rFonts w:ascii="Times New Roman" w:hAnsi="Times New Roman"/>
          <w:color w:val="auto"/>
          <w:u w:val="none"/>
        </w:rPr>
      </w:pPr>
    </w:p>
    <w:p>
      <w:pPr>
        <w:shd w:val="clear" w:fill="F2F2F2"/>
        <w:spacing w:lineRule="auto" w:line="24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Pe</w:t>
      </w:r>
      <w:r>
        <w:rPr>
          <w:rFonts w:ascii="Times New Roman" w:hAnsi="Times New Roman"/>
          <w:b w:val="1"/>
          <w:sz w:val="24"/>
        </w:rPr>
        <w:t>rsonal Details: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Name</w:t>
        <w:tab/>
        <w:tab/>
        <w:tab/>
        <w:tab/>
        <w:tab/>
        <w:t>:</w:t>
        <w:tab/>
        <w:t>ABC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Father’s Name</w:t>
        <w:tab/>
        <w:tab/>
        <w:tab/>
        <w:tab/>
        <w:t>:</w:t>
        <w:tab/>
        <w:t>XYZ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Date of Birth</w:t>
        <w:tab/>
        <w:tab/>
        <w:tab/>
        <w:tab/>
        <w:t>:</w:t>
        <w:tab/>
        <w:t xml:space="preserve"> 17/08/1993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Married Status                          </w:t>
        <w:tab/>
        <w:t>:</w:t>
        <w:tab/>
        <w:t>Single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Nationality</w:t>
        <w:tab/>
        <w:tab/>
        <w:tab/>
        <w:tab/>
        <w:t>:</w:t>
        <w:tab/>
        <w:t>Hindu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Address for communication </w:t>
        <w:tab/>
        <w:tab/>
        <w:t xml:space="preserve">:  </w:t>
        <w:tab/>
        <w:t>ABC</w:t>
      </w:r>
    </w:p>
    <w:p>
      <w:pPr>
        <w:spacing w:lineRule="auto" w:line="240" w:after="0"/>
        <w:ind w:firstLine="720"/>
        <w:jc w:val="both"/>
        <w:rPr>
          <w:rFonts w:ascii="Times New Roman" w:hAnsi="Times New Roman"/>
          <w:color w:val="000000"/>
          <w:sz w:val="24"/>
        </w:rPr>
      </w:pPr>
    </w:p>
    <w:p>
      <w:pPr>
        <w:shd w:val="clear" w:fill="F2F2F2"/>
        <w:spacing w:lineRule="auto" w:line="24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References:</w:t>
      </w:r>
    </w:p>
    <w:p>
      <w:pPr>
        <w:spacing w:lineRule="auto" w:line="24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Provided up on Request</w:t>
      </w:r>
    </w:p>
    <w:p>
      <w:pPr>
        <w:spacing w:lineRule="auto" w:line="240"/>
        <w:rPr>
          <w:rFonts w:ascii="Times New Roman" w:hAnsi="Times New Roman"/>
          <w:sz w:val="24"/>
        </w:rPr>
      </w:pPr>
    </w:p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000002"/>
    <w:multiLevelType w:val="hybridMultilevel"/>
    <w:lvl w:ilvl="0" w:tplc="2E7755D5">
      <w:start w:val="1"/>
      <w:numFmt w:val="bullet"/>
      <w:suff w:val="tab"/>
      <w:lvlText w:val=""/>
      <w:lvlJc w:val="left"/>
      <w:pPr>
        <w:ind w:hanging="360" w:left="720"/>
        <w:tabs>
          <w:tab w:val="left" w:pos="0" w:leader="none"/>
        </w:tabs>
      </w:pPr>
      <w:rPr>
        <w:rFonts w:ascii="Wingdings" w:hAnsi="Wingdings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9151972"/>
    <w:multiLevelType w:val="hybridMultilevel"/>
    <w:lvl w:ilvl="0" w:tplc="2B3C47C1">
      <w:start w:val="1"/>
      <w:numFmt w:val="bullet"/>
      <w:suff w:val="tab"/>
      <w:lvlText w:val="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76F622A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565E17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0352DF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EFD94D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7DC1A8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97D206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EC83EE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2D6EF7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0B0442B5"/>
    <w:multiLevelType w:val="hybridMultilevel"/>
    <w:lvl w:ilvl="0" w:tplc="777D7E79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CBD91E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B0368F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07C9AB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E67544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A3D69F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3986A4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7AF793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A915BF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0FB5511C"/>
    <w:multiLevelType w:val="hybridMultilevel"/>
    <w:lvl w:ilvl="0" w:tplc="3B0BF5CB">
      <w:start w:val="1"/>
      <w:numFmt w:val="bullet"/>
      <w:suff w:val="tab"/>
      <w:lvlText w:val="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6FC200A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C01BF2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AF693E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273A6A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A14CBA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7F930B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F12F43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B9C493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294C039E"/>
    <w:multiLevelType w:val="hybridMultilevel"/>
    <w:lvl w:ilvl="0" w:tplc="7B15E4D3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D67C00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C2A78B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363B3F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F177DD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E8D284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5D3948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30D477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8E66DA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4B06694E"/>
    <w:multiLevelType w:val="hybridMultilevel"/>
    <w:lvl w:ilvl="0" w:tplc="40164560">
      <w:start w:val="1"/>
      <w:numFmt w:val="bullet"/>
      <w:suff w:val="tab"/>
      <w:lvlText w:val="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6">
    <w:nsid w:val="4E3104D4"/>
    <w:multiLevelType w:val="hybridMultilevel"/>
    <w:lvl w:ilvl="0" w:tplc="32863587">
      <w:start w:val="1"/>
      <w:numFmt w:val="bullet"/>
      <w:suff w:val="tab"/>
      <w:lvlText w:val="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0BD0A32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F502F4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79C9FE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F919D4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B26E5B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BB031F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545E00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DE1341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6EE519DE"/>
    <w:multiLevelType w:val="hybridMultilevel"/>
    <w:lvl w:ilvl="0" w:tplc="3881C9CD">
      <w:start w:val="1"/>
      <w:numFmt w:val="bullet"/>
      <w:suff w:val="tab"/>
      <w:lvlText w:val=""/>
      <w:lvlJc w:val="left"/>
      <w:pPr>
        <w:ind w:hanging="360" w:left="720"/>
        <w:tabs>
          <w:tab w:val="left" w:pos="720" w:leader="none"/>
        </w:tabs>
      </w:pPr>
      <w:rPr>
        <w:rFonts w:ascii="Wingdings" w:hAnsi="Wingdings"/>
      </w:rPr>
    </w:lvl>
    <w:lvl w:ilvl="1" w:tplc="3A1390C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6363DF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E771D1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B281D9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499E16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CB08B9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164A2D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27596A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4"/>
  </w:num>
  <w:num w:numId="2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rFonts w:ascii="Calibri" w:hAnsi="Calibri"/>
      <w:sz w:val="22"/>
    </w:rPr>
  </w:style>
  <w:style w:type="paragraph" w:styleId="P1">
    <w:name w:val="Title"/>
    <w:basedOn w:val="P0"/>
    <w:next w:val="P1"/>
    <w:link w:val="C3"/>
    <w:qFormat/>
    <w:pPr>
      <w:spacing w:lineRule="auto" w:line="240" w:after="0"/>
      <w:jc w:val="center"/>
    </w:pPr>
    <w:rPr>
      <w:rFonts w:ascii="Verdana" w:hAnsi="Verdana"/>
      <w:b w:val="1"/>
      <w:color w:val="000000"/>
      <w:sz w:val="24"/>
      <w:u w:val="single"/>
    </w:rPr>
  </w:style>
  <w:style w:type="paragraph" w:styleId="P2">
    <w:name w:val="Body Text"/>
    <w:basedOn w:val="P0"/>
    <w:next w:val="P2"/>
    <w:link w:val="C5"/>
    <w:pPr>
      <w:spacing w:lineRule="auto" w:line="240" w:after="120"/>
    </w:pPr>
    <w:rPr>
      <w:rFonts w:ascii="Times New Roman" w:hAnsi="Times New Roman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Title Char"/>
    <w:link w:val="P1"/>
    <w:rPr>
      <w:rFonts w:ascii="Verdana" w:hAnsi="Verdana"/>
      <w:b w:val="1"/>
      <w:color w:val="000000"/>
      <w:sz w:val="24"/>
      <w:u w:val="single"/>
    </w:rPr>
  </w:style>
  <w:style w:type="character" w:styleId="C4">
    <w:name w:val="HTML Typewriter"/>
    <w:rPr>
      <w:sz w:val="20"/>
    </w:rPr>
  </w:style>
  <w:style w:type="character" w:styleId="C5">
    <w:name w:val="Body Text Char"/>
    <w:link w:val="P2"/>
    <w:rPr>
      <w:rFonts w:ascii="Times New Roman" w:hAnsi="Times New Roman"/>
      <w:sz w:val="24"/>
    </w:rPr>
  </w:style>
  <w:style w:type="character" w:styleId="C6">
    <w:name w:val="apple-converted-space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Venkat.Gollapalle</dc:creator>
  <dcterms:created xsi:type="dcterms:W3CDTF">2016-05-14T05:29:00Z</dcterms:created>
  <cp:lastModifiedBy>Achint Jain</cp:lastModifiedBy>
  <dcterms:modified xsi:type="dcterms:W3CDTF">2019-04-02T05:37:33Z</dcterms:modified>
  <cp:revision>16</cp:revision>
  <dc:title>NAME</dc:title>
</cp:coreProperties>
</file>