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1495DBA" Type="http://schemas.openxmlformats.org/officeDocument/2006/relationships/officeDocument" Target="/word/document.xml" /><Relationship Id="coreR71495DB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rPr>
          <w:rFonts w:ascii="Verdana" w:hAnsi="Verdana"/>
          <w:b w:val="1"/>
          <w:sz w:val="28"/>
        </w:rPr>
      </w:pPr>
      <w:r>
        <w:rPr>
          <w:rFonts w:ascii="Verdana" w:hAnsi="Verdana"/>
          <w:b w:val="1"/>
          <w:sz w:val="28"/>
        </w:rPr>
        <w:t>ABC</w:t>
      </w:r>
    </w:p>
    <w:p>
      <w:pPr>
        <w:rPr>
          <w:rFonts w:ascii="Verdana" w:hAnsi="Verdana"/>
          <w:sz w:val="20"/>
        </w:rPr>
      </w:pPr>
      <w:r>
        <w:rPr>
          <w:rFonts w:ascii="Verdana" w:hAnsi="Verdana"/>
          <w:sz w:val="20"/>
        </w:rPr>
        <w:t>ABC@gmail.com</w:t>
      </w:r>
    </w:p>
    <w:p>
      <w:pPr>
        <w:rPr>
          <w:sz w:val="20"/>
        </w:rPr>
      </w:pPr>
      <w:r>
        <w:rPr>
          <w:rFonts w:ascii="Verdana" w:hAnsi="Verdana"/>
          <w:sz w:val="20"/>
        </w:rPr>
        <w:t>+91 –123456789</w:t>
      </w:r>
    </w:p>
    <w:p>
      <w:pPr>
        <w:tabs>
          <w:tab w:val="left" w:pos="5835" w:leader="none"/>
        </w:tabs>
        <w:rPr>
          <w:sz w:val="20"/>
        </w:rPr>
      </w:pPr>
    </w:p>
    <w:p>
      <w:pPr>
        <w:tabs>
          <w:tab w:val="left" w:pos="5835" w:leader="none"/>
        </w:tabs>
        <w:rPr>
          <w:sz w:val="20"/>
        </w:rPr>
      </w:pPr>
      <w:r>
        <w:rPr>
          <w:rFonts w:ascii="Verdana" w:hAnsi="Verdana"/>
          <w:b w:val="1"/>
          <w:sz w:val="20"/>
          <w:u w:val="single"/>
        </w:rPr>
        <w:t>JOB OBJECTIVE</w:t>
      </w:r>
    </w:p>
    <w:p>
      <w:pPr>
        <w:spacing w:after="120"/>
        <w:rPr>
          <w:sz w:val="20"/>
        </w:rPr>
      </w:pPr>
      <w:r>
        <w:rPr>
          <w:rFonts w:ascii="Verdana" w:hAnsi="Verdana"/>
          <w:sz w:val="20"/>
        </w:rPr>
        <w:t>Seeking long term employment in an organization where I can grow professionally and further enhance my skills, knowledge and experience to face and overcome the challenges of today’s changing work environment.</w:t>
      </w:r>
    </w:p>
    <w:p>
      <w:pPr>
        <w:rPr>
          <w:rFonts w:ascii="Verdana" w:hAnsi="Verdana"/>
          <w:b w:val="1"/>
          <w:sz w:val="20"/>
          <w:u w:val="single"/>
        </w:rPr>
      </w:pPr>
    </w:p>
    <w:p>
      <w:pPr>
        <w:rPr>
          <w:sz w:val="20"/>
        </w:rPr>
      </w:pPr>
      <w:r>
        <w:rPr>
          <w:rFonts w:ascii="Verdana" w:hAnsi="Verdana"/>
          <w:b w:val="1"/>
          <w:sz w:val="20"/>
          <w:u w:val="single"/>
        </w:rPr>
        <w:t>PROFESSIONAL SUMMARY</w:t>
      </w:r>
    </w:p>
    <w:p>
      <w:pPr>
        <w:numPr>
          <w:ilvl w:val="0"/>
          <w:numId w:val="1"/>
        </w:numPr>
        <w:ind w:hanging="360"/>
        <w:rPr>
          <w:b w:val="1"/>
          <w:sz w:val="20"/>
        </w:rPr>
      </w:pPr>
      <w:bookmarkStart w:id="0" w:name="h.gjdgxs"/>
      <w:bookmarkEnd w:id="0"/>
      <w:r>
        <w:rPr>
          <w:rFonts w:ascii="Verdana" w:hAnsi="Verdana"/>
          <w:b w:val="1"/>
          <w:sz w:val="20"/>
        </w:rPr>
        <w:t>1.</w:t>
      </w:r>
      <w:r>
        <w:rPr>
          <w:rFonts w:ascii="Verdana" w:hAnsi="Verdana"/>
          <w:b w:val="1"/>
          <w:sz w:val="20"/>
        </w:rPr>
        <w:t>8</w:t>
      </w:r>
      <w:r>
        <w:rPr>
          <w:rFonts w:ascii="Verdana" w:hAnsi="Verdana"/>
          <w:b w:val="1"/>
          <w:sz w:val="20"/>
        </w:rPr>
        <w:t xml:space="preserve"> Year</w:t>
      </w:r>
      <w:r>
        <w:rPr>
          <w:rFonts w:ascii="Verdana" w:hAnsi="Verdana"/>
          <w:b w:val="1"/>
          <w:sz w:val="20"/>
        </w:rPr>
        <w:t xml:space="preserve">s </w:t>
      </w:r>
      <w:r>
        <w:rPr>
          <w:rFonts w:ascii="Verdana" w:hAnsi="Verdana"/>
          <w:sz w:val="20"/>
        </w:rPr>
        <w:t>of</w:t>
      </w:r>
      <w:r>
        <w:rPr>
          <w:rFonts w:ascii="Verdana" w:hAnsi="Verdana"/>
          <w:b w:val="1"/>
          <w:sz w:val="20"/>
        </w:rPr>
        <w:t xml:space="preserve"> </w:t>
      </w:r>
      <w:r>
        <w:rPr>
          <w:rFonts w:ascii="Verdana" w:hAnsi="Verdana"/>
          <w:sz w:val="20"/>
        </w:rPr>
        <w:t xml:space="preserve">total working experience in  </w:t>
      </w:r>
      <w:r>
        <w:rPr>
          <w:rFonts w:ascii="Verdana" w:hAnsi="Verdana"/>
          <w:b w:val="1"/>
          <w:sz w:val="20"/>
        </w:rPr>
        <w:t>Manual</w:t>
      </w:r>
      <w:r>
        <w:rPr>
          <w:rFonts w:ascii="Verdana" w:hAnsi="Verdana"/>
          <w:sz w:val="20"/>
        </w:rPr>
        <w:t xml:space="preserve"> </w:t>
      </w:r>
      <w:r>
        <w:rPr>
          <w:rFonts w:ascii="Verdana" w:hAnsi="Verdana"/>
          <w:b w:val="1"/>
          <w:sz w:val="20"/>
        </w:rPr>
        <w:t xml:space="preserve">testing </w:t>
      </w:r>
    </w:p>
    <w:p>
      <w:pPr>
        <w:numPr>
          <w:ilvl w:val="0"/>
          <w:numId w:val="1"/>
        </w:numPr>
        <w:ind w:hanging="360"/>
        <w:rPr>
          <w:sz w:val="20"/>
        </w:rPr>
      </w:pPr>
      <w:r>
        <w:rPr>
          <w:rFonts w:ascii="Verdana" w:hAnsi="Verdana"/>
          <w:b w:val="1"/>
          <w:sz w:val="20"/>
        </w:rPr>
        <w:t>ISTQB(International Software Testing Qualifications Board)</w:t>
      </w:r>
      <w:r>
        <w:rPr>
          <w:rFonts w:ascii="Verdana" w:hAnsi="Verdana"/>
          <w:sz w:val="20"/>
        </w:rPr>
        <w:t xml:space="preserve"> Certified </w:t>
      </w:r>
      <w:r>
        <w:rPr>
          <w:rFonts w:ascii="Verdana" w:hAnsi="Verdana"/>
          <w:b w:val="1"/>
          <w:sz w:val="20"/>
        </w:rPr>
        <w:t>(Foundation level)</w:t>
      </w:r>
    </w:p>
    <w:p>
      <w:pPr>
        <w:numPr>
          <w:ilvl w:val="0"/>
          <w:numId w:val="1"/>
        </w:numPr>
        <w:ind w:hanging="360"/>
        <w:rPr>
          <w:sz w:val="20"/>
        </w:rPr>
      </w:pPr>
      <w:r>
        <w:rPr>
          <w:rFonts w:ascii="Verdana" w:hAnsi="Verdana"/>
          <w:sz w:val="20"/>
        </w:rPr>
        <w:t>Good Knowledge of Testing concepts and expert in Black Box Testing.</w:t>
      </w:r>
    </w:p>
    <w:p>
      <w:pPr>
        <w:numPr>
          <w:ilvl w:val="0"/>
          <w:numId w:val="1"/>
        </w:numPr>
        <w:ind w:hanging="360"/>
        <w:rPr>
          <w:sz w:val="20"/>
        </w:rPr>
      </w:pPr>
      <w:r>
        <w:rPr>
          <w:rFonts w:ascii="Verdana" w:hAnsi="Verdana"/>
          <w:sz w:val="20"/>
        </w:rPr>
        <w:t xml:space="preserve">Good knowledge of various Test Models like Agile (SCRUM), Waterfall and V Model. </w:t>
      </w:r>
    </w:p>
    <w:p>
      <w:pPr>
        <w:numPr>
          <w:ilvl w:val="0"/>
          <w:numId w:val="1"/>
        </w:numPr>
        <w:ind w:hanging="360"/>
        <w:rPr>
          <w:sz w:val="20"/>
        </w:rPr>
      </w:pPr>
      <w:r>
        <w:rPr>
          <w:rFonts w:ascii="Verdana" w:hAnsi="Verdana"/>
          <w:sz w:val="20"/>
        </w:rPr>
        <w:t>Good presentation and training skills.</w:t>
      </w:r>
    </w:p>
    <w:p>
      <w:pPr>
        <w:numPr>
          <w:ilvl w:val="0"/>
          <w:numId w:val="1"/>
        </w:numPr>
        <w:ind w:hanging="360"/>
        <w:rPr>
          <w:sz w:val="20"/>
        </w:rPr>
      </w:pPr>
      <w:r>
        <w:rPr>
          <w:rFonts w:ascii="Verdana" w:hAnsi="Verdana"/>
          <w:sz w:val="20"/>
        </w:rPr>
        <w:t xml:space="preserve">Good team co-ordination skills. </w:t>
      </w:r>
    </w:p>
    <w:p>
      <w:pPr>
        <w:numPr>
          <w:ilvl w:val="0"/>
          <w:numId w:val="1"/>
        </w:numPr>
        <w:ind w:hanging="360"/>
        <w:rPr>
          <w:sz w:val="20"/>
        </w:rPr>
      </w:pPr>
      <w:r>
        <w:rPr>
          <w:rFonts w:ascii="Verdana" w:hAnsi="Verdana"/>
          <w:sz w:val="20"/>
        </w:rPr>
        <w:t xml:space="preserve">Ability to work on multiple projects concurrently and autonomously. </w:t>
      </w:r>
    </w:p>
    <w:p>
      <w:pPr>
        <w:numPr>
          <w:ilvl w:val="0"/>
          <w:numId w:val="1"/>
        </w:numPr>
        <w:ind w:hanging="360"/>
        <w:rPr>
          <w:sz w:val="20"/>
        </w:rPr>
      </w:pPr>
      <w:r>
        <w:rPr>
          <w:rFonts w:ascii="Verdana" w:hAnsi="Verdana"/>
          <w:sz w:val="20"/>
        </w:rPr>
        <w:t>Strong communication and interpersonal skills with a desire to learn.</w:t>
      </w:r>
    </w:p>
    <w:p>
      <w:pPr>
        <w:rPr>
          <w:sz w:val="20"/>
        </w:rPr>
      </w:pPr>
    </w:p>
    <w:p>
      <w:pPr>
        <w:rPr>
          <w:sz w:val="20"/>
        </w:rPr>
      </w:pPr>
      <w:r>
        <w:rPr>
          <w:rFonts w:ascii="Verdana" w:hAnsi="Verdana"/>
          <w:b w:val="1"/>
          <w:sz w:val="20"/>
          <w:u w:val="single"/>
        </w:rPr>
        <w:t>EDUCATION</w:t>
      </w:r>
      <w:r>
        <w:rPr>
          <w:rFonts w:ascii="Verdana" w:hAnsi="Verdana"/>
          <w:b w:val="1"/>
          <w:sz w:val="20"/>
          <w:u w:val="single"/>
        </w:rPr>
        <w:t>AL</w:t>
      </w:r>
      <w:r>
        <w:rPr>
          <w:rFonts w:ascii="Verdana" w:hAnsi="Verdana"/>
          <w:b w:val="1"/>
          <w:sz w:val="20"/>
          <w:u w:val="single"/>
        </w:rPr>
        <w:t xml:space="preserve"> </w:t>
      </w:r>
      <w:r>
        <w:rPr>
          <w:rFonts w:ascii="Verdana" w:hAnsi="Verdana"/>
          <w:b w:val="1"/>
          <w:sz w:val="20"/>
          <w:u w:val="single"/>
        </w:rPr>
        <w:t>CREDENTIALS</w:t>
      </w:r>
    </w:p>
    <w:p>
      <w:pPr>
        <w:rPr>
          <w:sz w:val="20"/>
        </w:rPr>
      </w:pPr>
    </w:p>
    <w:tbl>
      <w:tblPr>
        <w:tblStyle w:val="T2"/>
        <w:tblW w:w="9787" w:type="dxa"/>
        <w:tblInd w:w="150"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CellMar>
          <w:top w:w="14" w:type="dxa"/>
          <w:left w:w="115" w:type="dxa"/>
          <w:bottom w:w="14" w:type="dxa"/>
          <w:right w:w="115" w:type="dxa"/>
        </w:tblCellMar>
      </w:tblPr>
      <w:tblGrid/>
      <w:tr>
        <w:trPr>
          <w:trHeight w:hRule="atLeast" w:val="173"/>
        </w:trPr>
        <w:tc>
          <w:tcPr>
            <w:tcW w:w="1945" w:type="dxa"/>
            <w:shd w:val="clear" w:color="auto" w:fill="D9D9D9"/>
          </w:tcPr>
          <w:p>
            <w:pPr>
              <w:rPr>
                <w:sz w:val="20"/>
              </w:rPr>
            </w:pPr>
            <w:r>
              <w:rPr>
                <w:rFonts w:ascii="Verdana" w:hAnsi="Verdana"/>
                <w:b w:val="1"/>
                <w:sz w:val="20"/>
              </w:rPr>
              <w:t>Qualification</w:t>
            </w:r>
          </w:p>
        </w:tc>
        <w:tc>
          <w:tcPr>
            <w:tcW w:w="5871" w:type="dxa"/>
            <w:shd w:val="clear" w:color="auto" w:fill="D9D9D9"/>
          </w:tcPr>
          <w:p>
            <w:pPr>
              <w:rPr>
                <w:sz w:val="20"/>
              </w:rPr>
            </w:pPr>
            <w:r>
              <w:rPr>
                <w:rFonts w:ascii="Verdana" w:hAnsi="Verdana"/>
                <w:b w:val="1"/>
                <w:sz w:val="20"/>
              </w:rPr>
              <w:t>College / University</w:t>
            </w:r>
          </w:p>
        </w:tc>
        <w:tc>
          <w:tcPr>
            <w:tcW w:w="1971" w:type="dxa"/>
            <w:shd w:val="clear" w:color="auto" w:fill="D9D9D9"/>
          </w:tcPr>
          <w:p>
            <w:pPr>
              <w:rPr>
                <w:sz w:val="20"/>
              </w:rPr>
            </w:pPr>
            <w:r>
              <w:rPr>
                <w:rFonts w:ascii="Verdana" w:hAnsi="Verdana"/>
                <w:b w:val="1"/>
                <w:sz w:val="20"/>
              </w:rPr>
              <w:t>Year of Passing</w:t>
            </w:r>
          </w:p>
        </w:tc>
      </w:tr>
      <w:tr>
        <w:trPr>
          <w:trHeight w:hRule="atLeast" w:val="461"/>
        </w:trPr>
        <w:tc>
          <w:tcPr>
            <w:tcW w:w="1945" w:type="dxa"/>
          </w:tcPr>
          <w:p>
            <w:pPr>
              <w:rPr>
                <w:sz w:val="20"/>
              </w:rPr>
            </w:pPr>
            <w:r>
              <w:rPr>
                <w:rFonts w:ascii="Verdana" w:hAnsi="Verdana"/>
                <w:sz w:val="20"/>
              </w:rPr>
              <w:t>B.E. (Computer)</w:t>
            </w:r>
          </w:p>
        </w:tc>
        <w:tc>
          <w:tcPr>
            <w:tcW w:w="5871" w:type="dxa"/>
          </w:tcPr>
          <w:p>
            <w:pPr>
              <w:jc w:val="both"/>
              <w:rPr>
                <w:sz w:val="20"/>
              </w:rPr>
            </w:pPr>
            <w:r>
              <w:rPr>
                <w:rFonts w:ascii="Verdana" w:hAnsi="Verdana"/>
                <w:sz w:val="20"/>
              </w:rPr>
              <w:t>ABC College of Engineering, XYZ University</w:t>
            </w:r>
          </w:p>
        </w:tc>
        <w:tc>
          <w:tcPr>
            <w:tcW w:w="1971" w:type="dxa"/>
          </w:tcPr>
          <w:p>
            <w:pPr>
              <w:rPr>
                <w:sz w:val="20"/>
              </w:rPr>
            </w:pPr>
            <w:r>
              <w:rPr>
                <w:rFonts w:ascii="Verdana" w:hAnsi="Verdana"/>
                <w:sz w:val="20"/>
              </w:rPr>
              <w:t>2013</w:t>
            </w:r>
          </w:p>
        </w:tc>
      </w:tr>
    </w:tbl>
    <w:p>
      <w:pPr>
        <w:rPr>
          <w:sz w:val="20"/>
        </w:rPr>
      </w:pPr>
    </w:p>
    <w:p>
      <w:pPr>
        <w:rPr>
          <w:sz w:val="20"/>
        </w:rPr>
      </w:pPr>
      <w:r>
        <w:rPr>
          <w:rFonts w:ascii="Verdana" w:hAnsi="Verdana"/>
          <w:b w:val="1"/>
          <w:sz w:val="20"/>
          <w:u w:val="single"/>
        </w:rPr>
        <w:t>Certifications</w:t>
      </w:r>
      <w:r>
        <w:rPr>
          <w:rFonts w:ascii="Verdana" w:hAnsi="Verdana"/>
          <w:b w:val="1"/>
          <w:sz w:val="20"/>
          <w:u w:val="single"/>
        </w:rPr>
        <w:t xml:space="preserve">: </w:t>
      </w:r>
    </w:p>
    <w:p>
      <w:pPr>
        <w:rPr>
          <w:sz w:val="20"/>
        </w:rPr>
      </w:pPr>
    </w:p>
    <w:p>
      <w:pPr>
        <w:widowControl w:val="0"/>
        <w:numPr>
          <w:ilvl w:val="0"/>
          <w:numId w:val="2"/>
        </w:numPr>
        <w:ind w:hanging="360"/>
        <w:jc w:val="both"/>
        <w:rPr>
          <w:sz w:val="20"/>
        </w:rPr>
      </w:pPr>
      <w:r>
        <w:rPr>
          <w:rFonts w:ascii="Verdana" w:hAnsi="Verdana"/>
          <w:b w:val="1"/>
          <w:sz w:val="20"/>
        </w:rPr>
        <w:t xml:space="preserve">ISTQB(International Software Testing Qualifications Board) Foundation level Certification </w:t>
      </w:r>
    </w:p>
    <w:p>
      <w:pPr>
        <w:numPr>
          <w:ilvl w:val="0"/>
          <w:numId w:val="2"/>
        </w:numPr>
        <w:ind w:hanging="360"/>
        <w:rPr>
          <w:sz w:val="20"/>
        </w:rPr>
      </w:pPr>
      <w:r>
        <w:rPr>
          <w:rFonts w:ascii="Verdana" w:hAnsi="Verdana"/>
          <w:b w:val="1"/>
          <w:sz w:val="20"/>
        </w:rPr>
        <w:t>Diploma in Software testing</w:t>
      </w:r>
      <w:r>
        <w:rPr>
          <w:rFonts w:ascii="Verdana" w:hAnsi="Verdana"/>
          <w:sz w:val="20"/>
        </w:rPr>
        <w:t xml:space="preserve"> from </w:t>
      </w:r>
      <w:r>
        <w:rPr>
          <w:rFonts w:ascii="Verdana" w:hAnsi="Verdana"/>
          <w:b w:val="1"/>
          <w:sz w:val="20"/>
        </w:rPr>
        <w:t>XYZ</w:t>
      </w:r>
    </w:p>
    <w:p>
      <w:pPr>
        <w:rPr>
          <w:sz w:val="20"/>
        </w:rPr>
      </w:pPr>
    </w:p>
    <w:p>
      <w:pPr>
        <w:rPr>
          <w:sz w:val="20"/>
        </w:rPr>
      </w:pPr>
      <w:r>
        <w:rPr>
          <w:rFonts w:ascii="Verdana" w:hAnsi="Verdana"/>
          <w:b w:val="1"/>
          <w:sz w:val="20"/>
          <w:u w:val="single"/>
        </w:rPr>
        <w:t>TECHNICAL</w:t>
      </w:r>
      <w:r>
        <w:rPr>
          <w:rFonts w:ascii="Verdana" w:hAnsi="Verdana"/>
          <w:b w:val="1"/>
          <w:sz w:val="20"/>
          <w:u w:val="single"/>
        </w:rPr>
        <w:t xml:space="preserve"> </w:t>
      </w:r>
      <w:r>
        <w:rPr>
          <w:rFonts w:ascii="Verdana" w:hAnsi="Verdana"/>
          <w:b w:val="1"/>
          <w:sz w:val="20"/>
          <w:u w:val="single"/>
        </w:rPr>
        <w:t>SKILS</w:t>
      </w:r>
    </w:p>
    <w:p>
      <w:pPr>
        <w:jc w:val="center"/>
        <w:rPr>
          <w:sz w:val="20"/>
        </w:rPr>
      </w:pPr>
    </w:p>
    <w:tbl>
      <w:tblPr>
        <w:tblStyle w:val="T2"/>
        <w:tblW w:w="10296" w:type="dxa"/>
        <w:tblInd w:w="-115"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CellMar>
          <w:top w:w="14" w:type="dxa"/>
          <w:left w:w="115" w:type="dxa"/>
          <w:bottom w:w="14" w:type="dxa"/>
          <w:right w:w="115" w:type="dxa"/>
        </w:tblCellMar>
      </w:tblPr>
      <w:tblGrid/>
      <w:tr>
        <w:trPr>
          <w:trHeight w:hRule="atLeast" w:val="260"/>
        </w:trPr>
        <w:tc>
          <w:tcPr>
            <w:tcW w:w="2635" w:type="dxa"/>
            <w:shd w:val="clear" w:color="auto" w:fill="D9D9D9"/>
          </w:tcPr>
          <w:p>
            <w:pPr>
              <w:tabs>
                <w:tab w:val="left" w:pos="6660" w:leader="none"/>
              </w:tabs>
              <w:jc w:val="both"/>
              <w:rPr>
                <w:sz w:val="20"/>
              </w:rPr>
            </w:pPr>
            <w:r>
              <w:rPr>
                <w:rFonts w:ascii="Verdana" w:hAnsi="Verdana"/>
                <w:sz w:val="20"/>
              </w:rPr>
              <w:t>Bug Tracker</w:t>
            </w:r>
          </w:p>
        </w:tc>
        <w:tc>
          <w:tcPr>
            <w:tcW w:w="7661" w:type="dxa"/>
          </w:tcPr>
          <w:p>
            <w:pPr>
              <w:widowControl w:val="0"/>
              <w:spacing w:lineRule="auto" w:line="312"/>
              <w:jc w:val="both"/>
              <w:rPr>
                <w:sz w:val="20"/>
              </w:rPr>
            </w:pPr>
            <w:r>
              <w:rPr>
                <w:rFonts w:ascii="Verdana" w:hAnsi="Verdana"/>
                <w:sz w:val="20"/>
              </w:rPr>
              <w:t>Mantis</w:t>
            </w:r>
          </w:p>
        </w:tc>
      </w:tr>
      <w:tr>
        <w:tc>
          <w:tcPr>
            <w:tcW w:w="2635" w:type="dxa"/>
            <w:shd w:val="clear" w:color="auto" w:fill="D9D9D9"/>
          </w:tcPr>
          <w:p>
            <w:pPr>
              <w:tabs>
                <w:tab w:val="left" w:pos="6660" w:leader="none"/>
              </w:tabs>
              <w:jc w:val="both"/>
              <w:rPr>
                <w:sz w:val="20"/>
              </w:rPr>
            </w:pPr>
            <w:r>
              <w:rPr>
                <w:rFonts w:ascii="Verdana" w:hAnsi="Verdana"/>
                <w:sz w:val="20"/>
              </w:rPr>
              <w:t>Programming languages:</w:t>
            </w:r>
          </w:p>
        </w:tc>
        <w:tc>
          <w:tcPr>
            <w:tcW w:w="7661" w:type="dxa"/>
          </w:tcPr>
          <w:p>
            <w:pPr>
              <w:rPr>
                <w:sz w:val="20"/>
              </w:rPr>
            </w:pPr>
            <w:r>
              <w:rPr>
                <w:rFonts w:ascii="Verdana" w:hAnsi="Verdana"/>
                <w:sz w:val="20"/>
              </w:rPr>
              <w:t>C, C++, JAVA,HTML</w:t>
            </w:r>
          </w:p>
        </w:tc>
      </w:tr>
      <w:tr>
        <w:trPr>
          <w:trHeight w:hRule="atLeast" w:val="80"/>
        </w:trPr>
        <w:tc>
          <w:tcPr>
            <w:tcW w:w="2635" w:type="dxa"/>
            <w:shd w:val="clear" w:color="auto" w:fill="D9D9D9"/>
          </w:tcPr>
          <w:p>
            <w:pPr>
              <w:tabs>
                <w:tab w:val="left" w:pos="6660" w:leader="none"/>
              </w:tabs>
              <w:jc w:val="both"/>
              <w:rPr>
                <w:sz w:val="20"/>
              </w:rPr>
            </w:pPr>
            <w:r>
              <w:rPr>
                <w:rFonts w:ascii="Verdana" w:hAnsi="Verdana"/>
                <w:sz w:val="20"/>
              </w:rPr>
              <w:t>Database:</w:t>
            </w:r>
          </w:p>
        </w:tc>
        <w:tc>
          <w:tcPr>
            <w:tcW w:w="7661" w:type="dxa"/>
          </w:tcPr>
          <w:p>
            <w:pPr>
              <w:rPr>
                <w:sz w:val="20"/>
              </w:rPr>
            </w:pPr>
            <w:r>
              <w:rPr>
                <w:rFonts w:ascii="Verdana" w:hAnsi="Verdana"/>
                <w:sz w:val="20"/>
              </w:rPr>
              <w:t>Oracle, SQL</w:t>
            </w:r>
          </w:p>
        </w:tc>
      </w:tr>
      <w:tr>
        <w:tc>
          <w:tcPr>
            <w:tcW w:w="2635" w:type="dxa"/>
            <w:shd w:val="clear" w:color="auto" w:fill="D9D9D9"/>
          </w:tcPr>
          <w:p>
            <w:pPr>
              <w:tabs>
                <w:tab w:val="left" w:pos="6660" w:leader="none"/>
              </w:tabs>
              <w:jc w:val="both"/>
              <w:rPr>
                <w:sz w:val="20"/>
              </w:rPr>
            </w:pPr>
            <w:r>
              <w:rPr>
                <w:rFonts w:ascii="Verdana" w:hAnsi="Verdana"/>
                <w:sz w:val="20"/>
              </w:rPr>
              <w:t>Operating Systems:</w:t>
            </w:r>
          </w:p>
        </w:tc>
        <w:tc>
          <w:tcPr>
            <w:tcW w:w="7661" w:type="dxa"/>
          </w:tcPr>
          <w:p>
            <w:pPr>
              <w:rPr>
                <w:sz w:val="20"/>
              </w:rPr>
            </w:pPr>
            <w:r>
              <w:rPr>
                <w:rFonts w:ascii="Verdana" w:hAnsi="Verdana"/>
                <w:sz w:val="20"/>
              </w:rPr>
              <w:t>Windows</w:t>
            </w:r>
          </w:p>
        </w:tc>
      </w:tr>
      <w:tr>
        <w:tc>
          <w:tcPr>
            <w:tcW w:w="2635" w:type="dxa"/>
            <w:shd w:val="clear" w:color="auto" w:fill="D9D9D9"/>
          </w:tcPr>
          <w:p>
            <w:pPr>
              <w:tabs>
                <w:tab w:val="left" w:pos="6660" w:leader="none"/>
              </w:tabs>
              <w:jc w:val="both"/>
              <w:rPr>
                <w:sz w:val="20"/>
              </w:rPr>
            </w:pPr>
            <w:r>
              <w:rPr>
                <w:rFonts w:ascii="Verdana" w:hAnsi="Verdana"/>
                <w:sz w:val="20"/>
              </w:rPr>
              <w:t>Packages</w:t>
            </w:r>
          </w:p>
        </w:tc>
        <w:tc>
          <w:tcPr>
            <w:tcW w:w="7661" w:type="dxa"/>
          </w:tcPr>
          <w:p>
            <w:pPr>
              <w:rPr>
                <w:sz w:val="20"/>
              </w:rPr>
            </w:pPr>
            <w:r>
              <w:rPr>
                <w:rFonts w:ascii="Verdana" w:hAnsi="Verdana"/>
                <w:sz w:val="20"/>
              </w:rPr>
              <w:t>MSOffice 2007 ,2010</w:t>
            </w:r>
          </w:p>
        </w:tc>
      </w:tr>
      <w:tr>
        <w:trPr>
          <w:trHeight w:hRule="atLeast" w:val="220"/>
        </w:trPr>
        <w:tc>
          <w:tcPr>
            <w:tcW w:w="2635" w:type="dxa"/>
            <w:shd w:val="clear" w:color="auto" w:fill="D9D9D9"/>
          </w:tcPr>
          <w:p>
            <w:pPr>
              <w:tabs>
                <w:tab w:val="left" w:pos="6660" w:leader="none"/>
              </w:tabs>
              <w:jc w:val="both"/>
              <w:rPr>
                <w:sz w:val="20"/>
              </w:rPr>
            </w:pPr>
            <w:r>
              <w:rPr>
                <w:rFonts w:ascii="Verdana" w:hAnsi="Verdana"/>
                <w:sz w:val="20"/>
              </w:rPr>
              <w:t>Platform worked on</w:t>
            </w:r>
          </w:p>
        </w:tc>
        <w:tc>
          <w:tcPr>
            <w:tcW w:w="7661" w:type="dxa"/>
          </w:tcPr>
          <w:p>
            <w:pPr>
              <w:tabs>
                <w:tab w:val="left" w:pos="6660" w:leader="none"/>
              </w:tabs>
              <w:jc w:val="both"/>
              <w:rPr>
                <w:sz w:val="20"/>
              </w:rPr>
            </w:pPr>
            <w:r>
              <w:rPr>
                <w:rFonts w:ascii="Verdana" w:hAnsi="Verdana"/>
                <w:sz w:val="20"/>
              </w:rPr>
              <w:t>Win98, Win XP, Windows7</w:t>
            </w:r>
          </w:p>
        </w:tc>
      </w:tr>
      <w:tr>
        <w:trPr>
          <w:trHeight w:hRule="atLeast" w:val="220"/>
        </w:trPr>
        <w:tc>
          <w:tcPr>
            <w:tcW w:w="2635" w:type="dxa"/>
            <w:shd w:val="clear" w:color="auto" w:fill="D9D9D9"/>
          </w:tcPr>
          <w:p>
            <w:pPr>
              <w:tabs>
                <w:tab w:val="left" w:pos="6660" w:leader="none"/>
              </w:tabs>
              <w:jc w:val="both"/>
              <w:rPr>
                <w:sz w:val="20"/>
              </w:rPr>
            </w:pPr>
            <w:r>
              <w:rPr>
                <w:rFonts w:ascii="Verdana" w:hAnsi="Verdana"/>
                <w:sz w:val="20"/>
              </w:rPr>
              <w:t>Browsers</w:t>
            </w:r>
          </w:p>
        </w:tc>
        <w:tc>
          <w:tcPr>
            <w:tcW w:w="7661" w:type="dxa"/>
          </w:tcPr>
          <w:p>
            <w:pPr>
              <w:widowControl w:val="0"/>
              <w:spacing w:lineRule="auto" w:line="312"/>
              <w:jc w:val="both"/>
              <w:rPr>
                <w:sz w:val="20"/>
              </w:rPr>
            </w:pPr>
            <w:r>
              <w:rPr>
                <w:rFonts w:ascii="Verdana" w:hAnsi="Verdana"/>
                <w:sz w:val="20"/>
              </w:rPr>
              <w:t>Google Chrome, Firefox</w:t>
            </w:r>
          </w:p>
        </w:tc>
      </w:tr>
    </w:tbl>
    <w:p>
      <w:pPr>
        <w:rPr>
          <w:rFonts w:ascii="Verdana" w:hAnsi="Verdana"/>
          <w:b w:val="1"/>
          <w:sz w:val="20"/>
          <w:u w:val="single"/>
        </w:rPr>
      </w:pPr>
    </w:p>
    <w:p>
      <w:pPr>
        <w:rPr>
          <w:rFonts w:ascii="Verdana" w:hAnsi="Verdana"/>
          <w:b w:val="1"/>
          <w:sz w:val="20"/>
          <w:u w:val="single"/>
        </w:rPr>
      </w:pPr>
    </w:p>
    <w:p>
      <w:pPr>
        <w:rPr>
          <w:rFonts w:ascii="Verdana" w:hAnsi="Verdana"/>
          <w:b w:val="1"/>
          <w:sz w:val="20"/>
          <w:u w:val="single"/>
        </w:rPr>
      </w:pPr>
    </w:p>
    <w:p>
      <w:pPr>
        <w:rPr>
          <w:rFonts w:ascii="Verdana" w:hAnsi="Verdana"/>
          <w:b w:val="1"/>
          <w:sz w:val="20"/>
          <w:u w:val="single"/>
        </w:rPr>
      </w:pPr>
    </w:p>
    <w:p>
      <w:pPr>
        <w:rPr>
          <w:sz w:val="20"/>
        </w:rPr>
      </w:pPr>
      <w:r>
        <w:rPr>
          <w:rFonts w:ascii="Verdana" w:hAnsi="Verdana"/>
          <w:b w:val="1"/>
          <w:sz w:val="20"/>
          <w:u w:val="single"/>
        </w:rPr>
        <w:t>PROFESSIONAL</w:t>
      </w:r>
      <w:r>
        <w:rPr>
          <w:rFonts w:ascii="Verdana" w:hAnsi="Verdana"/>
          <w:b w:val="1"/>
          <w:sz w:val="20"/>
          <w:u w:val="single"/>
        </w:rPr>
        <w:t xml:space="preserve"> </w:t>
      </w:r>
      <w:r>
        <w:rPr>
          <w:rFonts w:ascii="Verdana" w:hAnsi="Verdana"/>
          <w:b w:val="1"/>
          <w:sz w:val="20"/>
          <w:u w:val="single"/>
        </w:rPr>
        <w:t>EXPERIENCE</w:t>
      </w:r>
    </w:p>
    <w:p>
      <w:pPr>
        <w:rPr>
          <w:sz w:val="20"/>
        </w:rPr>
      </w:pPr>
    </w:p>
    <w:tbl>
      <w:tblPr>
        <w:tblStyle w:val="T2"/>
        <w:tblW w:w="10026" w:type="dxa"/>
        <w:tblInd w:w="-115"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CellMar>
          <w:top w:w="14" w:type="dxa"/>
          <w:left w:w="115" w:type="dxa"/>
          <w:bottom w:w="14" w:type="dxa"/>
          <w:right w:w="115" w:type="dxa"/>
        </w:tblCellMar>
      </w:tblPr>
      <w:tblGrid/>
      <w:tr>
        <w:trPr>
          <w:trHeight w:hRule="atLeast" w:val="140"/>
        </w:trPr>
        <w:tc>
          <w:tcPr>
            <w:tcW w:w="4615" w:type="dxa"/>
            <w:shd w:val="clear" w:color="auto" w:fill="D9D9D9"/>
          </w:tcPr>
          <w:p>
            <w:pPr>
              <w:rPr>
                <w:sz w:val="20"/>
              </w:rPr>
            </w:pPr>
            <w:r>
              <w:rPr>
                <w:rFonts w:ascii="Verdana" w:hAnsi="Verdana"/>
                <w:b w:val="1"/>
                <w:sz w:val="20"/>
              </w:rPr>
              <w:t>Organization</w:t>
            </w:r>
          </w:p>
        </w:tc>
        <w:tc>
          <w:tcPr>
            <w:tcW w:w="3027" w:type="dxa"/>
            <w:shd w:val="clear" w:color="auto" w:fill="D9D9D9"/>
          </w:tcPr>
          <w:p>
            <w:pPr>
              <w:rPr>
                <w:sz w:val="20"/>
              </w:rPr>
            </w:pPr>
            <w:r>
              <w:rPr>
                <w:rFonts w:ascii="Verdana" w:hAnsi="Verdana"/>
                <w:b w:val="1"/>
                <w:sz w:val="20"/>
              </w:rPr>
              <w:t>Duration</w:t>
            </w:r>
          </w:p>
        </w:tc>
        <w:tc>
          <w:tcPr>
            <w:tcW w:w="2384" w:type="dxa"/>
            <w:shd w:val="clear" w:color="auto" w:fill="D9D9D9"/>
          </w:tcPr>
          <w:p>
            <w:pPr>
              <w:rPr>
                <w:sz w:val="20"/>
              </w:rPr>
            </w:pPr>
            <w:r>
              <w:rPr>
                <w:rFonts w:ascii="Verdana" w:hAnsi="Verdana"/>
                <w:b w:val="1"/>
                <w:sz w:val="20"/>
              </w:rPr>
              <w:t>Last Designation</w:t>
            </w:r>
          </w:p>
        </w:tc>
      </w:tr>
      <w:tr>
        <w:trPr>
          <w:trHeight w:hRule="atLeast" w:val="480"/>
        </w:trPr>
        <w:tc>
          <w:tcPr>
            <w:tcW w:w="4615" w:type="dxa"/>
          </w:tcPr>
          <w:p>
            <w:pPr>
              <w:rPr>
                <w:sz w:val="20"/>
              </w:rPr>
            </w:pPr>
            <w:r>
              <w:rPr>
                <w:rFonts w:ascii="Verdana" w:hAnsi="Verdana"/>
                <w:sz w:val="20"/>
              </w:rPr>
              <w:t>XYZ</w:t>
            </w:r>
          </w:p>
        </w:tc>
        <w:tc>
          <w:tcPr>
            <w:tcW w:w="3027" w:type="dxa"/>
          </w:tcPr>
          <w:p>
            <w:pPr>
              <w:rPr>
                <w:sz w:val="20"/>
              </w:rPr>
            </w:pPr>
            <w:r>
              <w:rPr>
                <w:rFonts w:ascii="Verdana" w:hAnsi="Verdana"/>
                <w:sz w:val="20"/>
              </w:rPr>
              <w:t>August2014-Till Date</w:t>
            </w:r>
          </w:p>
        </w:tc>
        <w:tc>
          <w:tcPr>
            <w:tcW w:w="2384" w:type="dxa"/>
          </w:tcPr>
          <w:p>
            <w:pPr>
              <w:rPr>
                <w:sz w:val="20"/>
              </w:rPr>
            </w:pPr>
            <w:r>
              <w:rPr>
                <w:rFonts w:ascii="Verdana" w:hAnsi="Verdana"/>
                <w:sz w:val="20"/>
              </w:rPr>
              <w:t>Software Tester</w:t>
            </w:r>
          </w:p>
          <w:p>
            <w:pPr>
              <w:ind w:firstLine="720"/>
              <w:rPr>
                <w:sz w:val="20"/>
              </w:rPr>
            </w:pPr>
          </w:p>
        </w:tc>
      </w:tr>
    </w:tbl>
    <w:p>
      <w:pPr>
        <w:rPr>
          <w:sz w:val="20"/>
        </w:rPr>
      </w:pPr>
    </w:p>
    <w:p>
      <w:pPr>
        <w:tabs>
          <w:tab w:val="left" w:pos="2728" w:leader="none"/>
        </w:tabs>
        <w:rPr>
          <w:sz w:val="20"/>
        </w:rPr>
      </w:pPr>
    </w:p>
    <w:p>
      <w:pPr>
        <w:tabs>
          <w:tab w:val="left" w:pos="2728" w:leader="none"/>
        </w:tabs>
        <w:rPr>
          <w:sz w:val="20"/>
        </w:rPr>
      </w:pPr>
      <w:r>
        <w:rPr>
          <w:rFonts w:ascii="Verdana" w:hAnsi="Verdana"/>
          <w:b w:val="1"/>
          <w:sz w:val="20"/>
          <w:u w:val="single"/>
        </w:rPr>
        <w:t>SKILL SET</w:t>
      </w:r>
      <w:r>
        <w:rPr>
          <w:rFonts w:ascii="Verdana" w:hAnsi="Verdana"/>
          <w:b w:val="1"/>
          <w:sz w:val="20"/>
        </w:rPr>
        <w:tab/>
      </w:r>
    </w:p>
    <w:p>
      <w:pPr>
        <w:numPr>
          <w:ilvl w:val="0"/>
          <w:numId w:val="1"/>
        </w:numPr>
        <w:ind w:hanging="360"/>
        <w:jc w:val="both"/>
        <w:rPr>
          <w:sz w:val="20"/>
        </w:rPr>
      </w:pPr>
      <w:r>
        <w:rPr>
          <w:rFonts w:ascii="Verdana" w:hAnsi="Verdana"/>
          <w:sz w:val="20"/>
        </w:rPr>
        <w:t xml:space="preserve">Experience in Desktop Application and Web application Testing. </w:t>
      </w:r>
    </w:p>
    <w:p>
      <w:pPr>
        <w:numPr>
          <w:ilvl w:val="0"/>
          <w:numId w:val="1"/>
        </w:numPr>
        <w:ind w:hanging="360"/>
        <w:jc w:val="both"/>
        <w:rPr>
          <w:sz w:val="20"/>
        </w:rPr>
      </w:pPr>
      <w:r>
        <w:rPr>
          <w:rFonts w:ascii="Verdana" w:hAnsi="Verdana"/>
          <w:sz w:val="20"/>
        </w:rPr>
        <w:t>Excellent knowledge of Manual Testing concepts and skills.</w:t>
      </w:r>
    </w:p>
    <w:p>
      <w:pPr>
        <w:numPr>
          <w:ilvl w:val="0"/>
          <w:numId w:val="1"/>
        </w:numPr>
        <w:ind w:hanging="360"/>
        <w:jc w:val="both"/>
        <w:rPr>
          <w:sz w:val="20"/>
        </w:rPr>
      </w:pPr>
      <w:r>
        <w:rPr>
          <w:rFonts w:ascii="Verdana" w:hAnsi="Verdana"/>
          <w:sz w:val="20"/>
        </w:rPr>
        <w:t>Experience in Functional Testing, Usability Testing ,GUI Testing</w:t>
      </w:r>
    </w:p>
    <w:p>
      <w:pPr>
        <w:numPr>
          <w:ilvl w:val="0"/>
          <w:numId w:val="1"/>
        </w:numPr>
        <w:ind w:hanging="360"/>
        <w:jc w:val="both"/>
        <w:rPr>
          <w:sz w:val="20"/>
        </w:rPr>
      </w:pPr>
      <w:r>
        <w:rPr>
          <w:rFonts w:ascii="Verdana" w:hAnsi="Verdana"/>
          <w:sz w:val="20"/>
        </w:rPr>
        <w:t>Good Analytical skills to comprehend Business requirements and verification of those requirements.</w:t>
      </w:r>
    </w:p>
    <w:p>
      <w:pPr>
        <w:numPr>
          <w:ilvl w:val="0"/>
          <w:numId w:val="1"/>
        </w:numPr>
        <w:ind w:hanging="360"/>
        <w:jc w:val="both"/>
        <w:rPr>
          <w:sz w:val="20"/>
        </w:rPr>
      </w:pPr>
      <w:r>
        <w:rPr>
          <w:rFonts w:ascii="Verdana" w:hAnsi="Verdana"/>
          <w:sz w:val="20"/>
        </w:rPr>
        <w:t>Good knowledge of testing process, test tools, creation and understanding of testing artifacts like test scenarios, test cases etc.</w:t>
      </w:r>
    </w:p>
    <w:p>
      <w:pPr>
        <w:numPr>
          <w:ilvl w:val="0"/>
          <w:numId w:val="1"/>
        </w:numPr>
        <w:ind w:hanging="360"/>
        <w:jc w:val="both"/>
        <w:rPr>
          <w:sz w:val="20"/>
        </w:rPr>
      </w:pPr>
      <w:r>
        <w:rPr>
          <w:rFonts w:ascii="Verdana" w:hAnsi="Verdana"/>
          <w:sz w:val="20"/>
        </w:rPr>
        <w:t>Knowledge of Software Development Life Cycle (SDLC) &amp; Software Testing life cycle (STLC).</w:t>
      </w:r>
    </w:p>
    <w:p>
      <w:pPr>
        <w:numPr>
          <w:ilvl w:val="0"/>
          <w:numId w:val="1"/>
        </w:numPr>
        <w:ind w:hanging="360"/>
        <w:jc w:val="both"/>
        <w:rPr>
          <w:sz w:val="20"/>
        </w:rPr>
      </w:pPr>
      <w:r>
        <w:rPr>
          <w:rFonts w:ascii="Verdana" w:hAnsi="Verdana"/>
          <w:sz w:val="20"/>
        </w:rPr>
        <w:t xml:space="preserve">Experience in Preparation, Execution and maintenance of Test Cases manually </w:t>
      </w:r>
    </w:p>
    <w:p>
      <w:pPr>
        <w:numPr>
          <w:ilvl w:val="0"/>
          <w:numId w:val="1"/>
        </w:numPr>
        <w:ind w:hanging="360"/>
        <w:jc w:val="both"/>
        <w:rPr>
          <w:sz w:val="20"/>
        </w:rPr>
      </w:pPr>
      <w:r>
        <w:rPr>
          <w:rFonts w:ascii="Verdana" w:hAnsi="Verdana"/>
          <w:sz w:val="20"/>
        </w:rPr>
        <w:t>Good knowledge of Bug life cycle.</w:t>
      </w:r>
    </w:p>
    <w:p>
      <w:pPr>
        <w:numPr>
          <w:ilvl w:val="0"/>
          <w:numId w:val="1"/>
        </w:numPr>
        <w:ind w:hanging="360"/>
        <w:jc w:val="both"/>
        <w:rPr>
          <w:sz w:val="20"/>
        </w:rPr>
      </w:pPr>
      <w:r>
        <w:rPr>
          <w:rFonts w:ascii="Verdana" w:hAnsi="Verdana"/>
          <w:sz w:val="20"/>
        </w:rPr>
        <w:t xml:space="preserve">Knowledge regarding Testing Terminologies, Verification, Validation, Levels of Testing and Testing Techniques. </w:t>
      </w:r>
    </w:p>
    <w:p>
      <w:pPr>
        <w:ind w:left="720"/>
        <w:jc w:val="both"/>
        <w:rPr>
          <w:sz w:val="20"/>
        </w:rPr>
      </w:pPr>
    </w:p>
    <w:p>
      <w:pPr>
        <w:tabs>
          <w:tab w:val="left" w:pos="4873" w:leader="none"/>
        </w:tabs>
        <w:ind w:left="720"/>
        <w:jc w:val="both"/>
        <w:rPr>
          <w:sz w:val="20"/>
        </w:rPr>
      </w:pPr>
      <w:r>
        <w:rPr>
          <w:sz w:val="20"/>
        </w:rPr>
        <w:tab/>
      </w:r>
    </w:p>
    <w:p>
      <w:pPr>
        <w:rPr>
          <w:sz w:val="20"/>
        </w:rPr>
      </w:pPr>
      <w:r>
        <w:rPr>
          <w:rFonts w:ascii="Verdana" w:hAnsi="Verdana"/>
          <w:b w:val="1"/>
          <w:sz w:val="20"/>
          <w:u w:val="single"/>
        </w:rPr>
        <w:t>PROJECT</w:t>
      </w:r>
      <w:r>
        <w:rPr>
          <w:rFonts w:ascii="Verdana" w:hAnsi="Verdana"/>
          <w:b w:val="1"/>
          <w:sz w:val="20"/>
          <w:u w:val="single"/>
        </w:rPr>
        <w:t xml:space="preserve"> </w:t>
      </w:r>
      <w:r>
        <w:rPr>
          <w:rFonts w:ascii="Verdana" w:hAnsi="Verdana"/>
          <w:b w:val="1"/>
          <w:sz w:val="20"/>
          <w:u w:val="single"/>
        </w:rPr>
        <w:t>DETAILS</w:t>
      </w:r>
    </w:p>
    <w:p>
      <w:pPr>
        <w:rPr>
          <w:sz w:val="20"/>
        </w:rPr>
      </w:pPr>
    </w:p>
    <w:tbl>
      <w:tblPr>
        <w:tblStyle w:val="T2"/>
        <w:tblW w:w="10296" w:type="dxa"/>
        <w:tblInd w:w="-115"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CellMar>
          <w:top w:w="14" w:type="dxa"/>
          <w:left w:w="115" w:type="dxa"/>
          <w:bottom w:w="14" w:type="dxa"/>
          <w:right w:w="115" w:type="dxa"/>
        </w:tblCellMar>
      </w:tblPr>
      <w:tblGrid/>
      <w:tr>
        <w:tc>
          <w:tcPr>
            <w:tcW w:w="1716" w:type="dxa"/>
            <w:shd w:val="clear" w:color="auto" w:fill="D9D9D9"/>
          </w:tcPr>
          <w:p>
            <w:pPr>
              <w:rPr>
                <w:sz w:val="20"/>
              </w:rPr>
            </w:pPr>
            <w:r>
              <w:rPr>
                <w:rFonts w:ascii="Verdana" w:hAnsi="Verdana"/>
                <w:b w:val="1"/>
                <w:sz w:val="20"/>
              </w:rPr>
              <w:t>Project Title:</w:t>
            </w:r>
          </w:p>
        </w:tc>
        <w:tc>
          <w:tcPr>
            <w:tcW w:w="8580" w:type="dxa"/>
            <w:gridSpan w:val="3"/>
          </w:tcPr>
          <w:p>
            <w:pPr>
              <w:jc w:val="both"/>
              <w:rPr>
                <w:sz w:val="20"/>
              </w:rPr>
            </w:pPr>
            <w:r>
              <w:rPr>
                <w:rFonts w:ascii="Verdana" w:hAnsi="Verdana"/>
                <w:b w:val="1"/>
                <w:sz w:val="20"/>
              </w:rPr>
              <w:t>Performance! N</w:t>
            </w:r>
            <w:r>
              <w:rPr>
                <w:rFonts w:ascii="Verdana" w:hAnsi="Verdana"/>
                <w:b w:val="1"/>
                <w:sz w:val="20"/>
              </w:rPr>
              <w:t>xt</w:t>
            </w:r>
            <w:r>
              <w:rPr>
                <w:rFonts w:ascii="Verdana" w:hAnsi="Verdana"/>
                <w:b w:val="1"/>
                <w:sz w:val="20"/>
              </w:rPr>
              <w:t xml:space="preserve"> Application</w:t>
            </w:r>
          </w:p>
        </w:tc>
      </w:tr>
      <w:tr>
        <w:tc>
          <w:tcPr>
            <w:tcW w:w="1716" w:type="dxa"/>
            <w:shd w:val="clear" w:color="auto" w:fill="D9D9D9"/>
          </w:tcPr>
          <w:p>
            <w:pPr>
              <w:rPr>
                <w:sz w:val="20"/>
              </w:rPr>
            </w:pPr>
            <w:r>
              <w:rPr>
                <w:rFonts w:ascii="Verdana" w:hAnsi="Verdana"/>
                <w:sz w:val="20"/>
              </w:rPr>
              <w:t>Organization:</w:t>
            </w:r>
          </w:p>
        </w:tc>
        <w:tc>
          <w:tcPr>
            <w:tcW w:w="3432" w:type="dxa"/>
          </w:tcPr>
          <w:p>
            <w:pPr>
              <w:rPr>
                <w:sz w:val="20"/>
              </w:rPr>
            </w:pPr>
            <w:r>
              <w:rPr>
                <w:rFonts w:ascii="Verdana" w:hAnsi="Verdana"/>
                <w:sz w:val="20"/>
              </w:rPr>
              <w:t>XYZ</w:t>
            </w:r>
          </w:p>
        </w:tc>
        <w:tc>
          <w:tcPr>
            <w:tcW w:w="1260" w:type="dxa"/>
            <w:shd w:val="clear" w:color="auto" w:fill="D9D9D9"/>
          </w:tcPr>
          <w:p>
            <w:pPr>
              <w:rPr>
                <w:sz w:val="20"/>
              </w:rPr>
            </w:pPr>
            <w:r>
              <w:rPr>
                <w:rFonts w:ascii="Verdana" w:hAnsi="Verdana"/>
                <w:sz w:val="20"/>
              </w:rPr>
              <w:t>Client:</w:t>
            </w:r>
          </w:p>
        </w:tc>
        <w:tc>
          <w:tcPr>
            <w:tcW w:w="3888" w:type="dxa"/>
          </w:tcPr>
          <w:p>
            <w:pPr>
              <w:rPr>
                <w:sz w:val="20"/>
              </w:rPr>
            </w:pPr>
            <w:r>
              <w:rPr>
                <w:rFonts w:ascii="Verdana" w:hAnsi="Verdana"/>
                <w:sz w:val="20"/>
              </w:rPr>
              <w:t>Flowserve</w:t>
            </w:r>
          </w:p>
        </w:tc>
      </w:tr>
      <w:tr>
        <w:tc>
          <w:tcPr>
            <w:tcW w:w="1716" w:type="dxa"/>
            <w:shd w:val="clear" w:color="auto" w:fill="D9D9D9"/>
          </w:tcPr>
          <w:p>
            <w:pPr>
              <w:rPr>
                <w:sz w:val="20"/>
              </w:rPr>
            </w:pPr>
            <w:r>
              <w:rPr>
                <w:rFonts w:ascii="Verdana" w:hAnsi="Verdana"/>
                <w:sz w:val="20"/>
              </w:rPr>
              <w:t>Role</w:t>
            </w:r>
          </w:p>
        </w:tc>
        <w:tc>
          <w:tcPr>
            <w:tcW w:w="3432" w:type="dxa"/>
          </w:tcPr>
          <w:p>
            <w:pPr>
              <w:rPr>
                <w:sz w:val="20"/>
              </w:rPr>
            </w:pPr>
            <w:r>
              <w:rPr>
                <w:rFonts w:ascii="Verdana" w:hAnsi="Verdana"/>
                <w:sz w:val="20"/>
              </w:rPr>
              <w:t>Software Tester</w:t>
            </w:r>
          </w:p>
        </w:tc>
        <w:tc>
          <w:tcPr>
            <w:tcW w:w="1260" w:type="dxa"/>
            <w:shd w:val="clear" w:color="auto" w:fill="D9D9D9"/>
          </w:tcPr>
          <w:p>
            <w:pPr>
              <w:rPr>
                <w:sz w:val="20"/>
              </w:rPr>
            </w:pPr>
            <w:r>
              <w:rPr>
                <w:rFonts w:ascii="Verdana" w:hAnsi="Verdana"/>
                <w:sz w:val="20"/>
              </w:rPr>
              <w:t>Team Size:</w:t>
            </w:r>
          </w:p>
        </w:tc>
        <w:tc>
          <w:tcPr>
            <w:tcW w:w="3888" w:type="dxa"/>
          </w:tcPr>
          <w:p>
            <w:pPr>
              <w:rPr>
                <w:sz w:val="20"/>
              </w:rPr>
            </w:pPr>
            <w:r>
              <w:rPr>
                <w:rFonts w:ascii="Verdana" w:hAnsi="Verdana"/>
                <w:sz w:val="20"/>
              </w:rPr>
              <w:t>42</w:t>
            </w:r>
          </w:p>
        </w:tc>
      </w:tr>
      <w:tr>
        <w:tc>
          <w:tcPr>
            <w:tcW w:w="1716" w:type="dxa"/>
            <w:shd w:val="clear" w:color="auto" w:fill="D9D9D9"/>
          </w:tcPr>
          <w:p>
            <w:pPr>
              <w:rPr>
                <w:sz w:val="20"/>
              </w:rPr>
            </w:pPr>
            <w:r>
              <w:rPr>
                <w:rFonts w:ascii="Verdana" w:hAnsi="Verdana"/>
                <w:sz w:val="20"/>
              </w:rPr>
              <w:t>Description:</w:t>
            </w:r>
          </w:p>
        </w:tc>
        <w:tc>
          <w:tcPr>
            <w:tcW w:w="8580" w:type="dxa"/>
            <w:gridSpan w:val="3"/>
            <w:vAlign w:val="center"/>
          </w:tcPr>
          <w:p>
            <w:pPr>
              <w:spacing w:lineRule="auto" w:line="276"/>
              <w:rPr>
                <w:sz w:val="20"/>
              </w:rPr>
            </w:pPr>
            <w:r>
              <w:rPr>
                <w:rFonts w:ascii="Verdana" w:hAnsi="Verdana"/>
                <w:sz w:val="20"/>
              </w:rPr>
              <w:t xml:space="preserve">P!NXT is a sizing &amp; selection tool created to fulfill the needs of Flowserve Co.  The tool will enable the sales team &amp; customers, to size &amp; select control valves / actuators. The tool will be smart to prevent users from selecting wrong product selection based on the service conditions. In the future phases the tool will support Pricing, Quotations, and ITP (Inspection &amp; Test Plans) &amp; many other features.</w:t>
            </w:r>
          </w:p>
          <w:p>
            <w:pPr>
              <w:spacing w:lineRule="auto" w:line="276"/>
              <w:rPr>
                <w:sz w:val="20"/>
              </w:rPr>
            </w:pPr>
            <w:r>
              <w:rPr>
                <w:rFonts w:ascii="Verdana" w:hAnsi="Verdana"/>
                <w:sz w:val="20"/>
              </w:rPr>
              <w:t xml:space="preserve">       Sizing selection is the process of configuring a specific model based on input parameters like design pressure and design temperature.</w:t>
            </w:r>
          </w:p>
          <w:p>
            <w:pPr>
              <w:spacing w:lineRule="auto" w:line="276"/>
              <w:rPr>
                <w:sz w:val="20"/>
              </w:rPr>
            </w:pPr>
            <w:r>
              <w:rPr>
                <w:rFonts w:ascii="Verdana" w:hAnsi="Verdana"/>
                <w:sz w:val="20"/>
              </w:rPr>
              <w:t xml:space="preserve">       Selection is the process of automatic population and selection of default attributes related with the selected model.</w:t>
            </w:r>
          </w:p>
        </w:tc>
      </w:tr>
      <w:tr>
        <w:tc>
          <w:tcPr>
            <w:tcW w:w="1716" w:type="dxa"/>
            <w:shd w:val="clear" w:color="auto" w:fill="D9D9D9"/>
          </w:tcPr>
          <w:p>
            <w:pPr>
              <w:rPr>
                <w:sz w:val="20"/>
              </w:rPr>
            </w:pPr>
            <w:r>
              <w:rPr>
                <w:rFonts w:ascii="Verdana" w:hAnsi="Verdana"/>
                <w:sz w:val="20"/>
              </w:rPr>
              <w:t>Responsibilities:</w:t>
            </w:r>
          </w:p>
        </w:tc>
        <w:tc>
          <w:tcPr>
            <w:tcW w:w="8580" w:type="dxa"/>
            <w:gridSpan w:val="3"/>
          </w:tcPr>
          <w:p>
            <w:pPr>
              <w:spacing w:lineRule="auto" w:line="276"/>
              <w:rPr>
                <w:sz w:val="20"/>
              </w:rPr>
            </w:pPr>
            <w:r>
              <w:rPr>
                <w:rFonts w:ascii="Verdana" w:hAnsi="Verdana"/>
                <w:sz w:val="20"/>
              </w:rPr>
              <w:t>1. Created&amp; Executed Product Selection Rule Documentation for Various valve Models.</w:t>
            </w:r>
          </w:p>
          <w:p>
            <w:pPr>
              <w:spacing w:lineRule="auto" w:line="276"/>
              <w:rPr>
                <w:sz w:val="20"/>
              </w:rPr>
            </w:pPr>
            <w:r>
              <w:rPr>
                <w:rFonts w:ascii="Verdana" w:hAnsi="Verdana"/>
                <w:sz w:val="20"/>
              </w:rPr>
              <w:t>2. Creating &amp; Executing Test cases for different functionalities.</w:t>
            </w:r>
          </w:p>
          <w:p>
            <w:pPr>
              <w:spacing w:lineRule="auto" w:line="276"/>
              <w:rPr>
                <w:sz w:val="20"/>
              </w:rPr>
            </w:pPr>
            <w:r>
              <w:rPr>
                <w:rFonts w:ascii="Verdana" w:hAnsi="Verdana"/>
                <w:sz w:val="20"/>
              </w:rPr>
              <w:t>3. Responsible for Handling ‘Pricing’ Module of P!Nxt</w:t>
            </w:r>
          </w:p>
          <w:p>
            <w:pPr>
              <w:spacing w:lineRule="auto" w:line="276"/>
              <w:rPr>
                <w:sz w:val="20"/>
              </w:rPr>
            </w:pPr>
            <w:r>
              <w:rPr>
                <w:rFonts w:ascii="Verdana" w:hAnsi="Verdana"/>
                <w:sz w:val="20"/>
              </w:rPr>
              <w:t xml:space="preserve">4. Testing of ‘Spec In &amp; Spec Out rules’ which is related to     ‘Valve Specifications’.</w:t>
            </w:r>
          </w:p>
          <w:p>
            <w:pPr>
              <w:spacing w:lineRule="auto" w:line="276"/>
              <w:rPr>
                <w:sz w:val="20"/>
              </w:rPr>
            </w:pPr>
            <w:r>
              <w:rPr>
                <w:rFonts w:ascii="Verdana" w:hAnsi="Verdana"/>
                <w:sz w:val="20"/>
              </w:rPr>
              <w:t>5. Testing of ‘Sizing’ Module which includes calculation using physical and mechanical concepts which depends on input like Temperature, Pressure, fluid properties etc.</w:t>
            </w:r>
          </w:p>
          <w:p>
            <w:pPr>
              <w:spacing w:lineRule="auto" w:line="276"/>
              <w:rPr>
                <w:sz w:val="20"/>
              </w:rPr>
            </w:pPr>
            <w:r>
              <w:rPr>
                <w:rFonts w:ascii="Verdana" w:hAnsi="Verdana"/>
                <w:sz w:val="20"/>
              </w:rPr>
              <w:t>6. Testing of ‘Framework’ Module.</w:t>
            </w:r>
          </w:p>
          <w:p>
            <w:pPr>
              <w:spacing w:lineRule="auto" w:line="276"/>
              <w:rPr>
                <w:sz w:val="20"/>
              </w:rPr>
            </w:pPr>
            <w:r>
              <w:rPr>
                <w:rFonts w:ascii="Verdana" w:hAnsi="Verdana"/>
                <w:sz w:val="20"/>
              </w:rPr>
              <w:t xml:space="preserve">7. Testing of ‘Sizing &amp; Selection’ Module for Different Combinations of Valve Specifications </w:t>
            </w:r>
          </w:p>
          <w:p>
            <w:pPr>
              <w:spacing w:lineRule="auto" w:line="276"/>
              <w:rPr>
                <w:sz w:val="20"/>
              </w:rPr>
            </w:pPr>
            <w:r>
              <w:rPr>
                <w:rFonts w:ascii="Verdana" w:hAnsi="Verdana"/>
                <w:sz w:val="20"/>
              </w:rPr>
              <w:t xml:space="preserve">8. Testing of  End to End Application</w:t>
            </w:r>
          </w:p>
          <w:p>
            <w:pPr>
              <w:spacing w:lineRule="auto" w:line="276"/>
              <w:rPr>
                <w:sz w:val="20"/>
              </w:rPr>
            </w:pPr>
            <w:r>
              <w:rPr>
                <w:rFonts w:ascii="Verdana" w:hAnsi="Verdana"/>
                <w:sz w:val="20"/>
              </w:rPr>
              <w:t>10. Involved in release related work(Testing on Ghost Machine)</w:t>
            </w:r>
          </w:p>
          <w:p>
            <w:pPr>
              <w:rPr>
                <w:rFonts w:ascii="Verdana" w:hAnsi="Verdana"/>
                <w:sz w:val="20"/>
              </w:rPr>
            </w:pPr>
            <w:r>
              <w:rPr>
                <w:rFonts w:ascii="Verdana" w:hAnsi="Verdana"/>
                <w:sz w:val="20"/>
              </w:rPr>
              <w:t xml:space="preserve">11. Co-ordinate with team for assignment of modules and related issues. </w:t>
            </w:r>
          </w:p>
          <w:p>
            <w:pPr>
              <w:rPr>
                <w:sz w:val="20"/>
              </w:rPr>
            </w:pPr>
            <w:r>
              <w:rPr>
                <w:rFonts w:ascii="Verdana" w:hAnsi="Verdana"/>
                <w:sz w:val="20"/>
              </w:rPr>
              <w:t>12. Collaborate with developers for resolution of testing issues and risks to a project managers to achieve quality product</w:t>
            </w:r>
          </w:p>
          <w:p>
            <w:pPr>
              <w:rPr>
                <w:sz w:val="20"/>
              </w:rPr>
            </w:pPr>
            <w:r>
              <w:rPr>
                <w:rFonts w:ascii="Verdana" w:hAnsi="Verdana"/>
                <w:sz w:val="20"/>
              </w:rPr>
              <w:t>12. Work towards deadlines and prioritizing workload</w:t>
            </w:r>
          </w:p>
          <w:p>
            <w:pPr>
              <w:spacing w:lineRule="auto" w:line="276"/>
              <w:rPr>
                <w:sz w:val="20"/>
              </w:rPr>
            </w:pPr>
          </w:p>
          <w:p>
            <w:pPr>
              <w:ind w:left="720"/>
              <w:rPr>
                <w:sz w:val="20"/>
              </w:rPr>
            </w:pPr>
          </w:p>
          <w:p>
            <w:pPr>
              <w:rPr>
                <w:sz w:val="20"/>
              </w:rPr>
            </w:pPr>
          </w:p>
        </w:tc>
      </w:tr>
    </w:tbl>
    <w:p>
      <w:pPr>
        <w:rPr>
          <w:sz w:val="20"/>
        </w:rPr>
      </w:pPr>
    </w:p>
    <w:p>
      <w:pPr>
        <w:rPr>
          <w:sz w:val="20"/>
        </w:rPr>
      </w:pPr>
    </w:p>
    <w:tbl>
      <w:tblPr>
        <w:tblStyle w:val="T2"/>
        <w:tblW w:w="10296" w:type="dxa"/>
        <w:tblInd w:w="-115"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CellMar>
          <w:top w:w="14" w:type="dxa"/>
          <w:left w:w="115" w:type="dxa"/>
          <w:bottom w:w="14" w:type="dxa"/>
          <w:right w:w="115" w:type="dxa"/>
        </w:tblCellMar>
      </w:tblPr>
      <w:tblGrid/>
      <w:tr>
        <w:tc>
          <w:tcPr>
            <w:tcW w:w="1716" w:type="dxa"/>
            <w:shd w:val="clear" w:color="auto" w:fill="D9D9D9"/>
          </w:tcPr>
          <w:p>
            <w:pPr>
              <w:rPr>
                <w:sz w:val="20"/>
              </w:rPr>
            </w:pPr>
            <w:r>
              <w:rPr>
                <w:rFonts w:ascii="Verdana" w:hAnsi="Verdana"/>
                <w:b w:val="1"/>
                <w:sz w:val="20"/>
              </w:rPr>
              <w:t>Project Title:</w:t>
            </w:r>
          </w:p>
        </w:tc>
        <w:tc>
          <w:tcPr>
            <w:tcW w:w="8580" w:type="dxa"/>
            <w:gridSpan w:val="3"/>
          </w:tcPr>
          <w:p>
            <w:pPr>
              <w:rPr>
                <w:sz w:val="20"/>
              </w:rPr>
            </w:pPr>
            <w:r>
              <w:rPr>
                <w:rFonts w:ascii="Verdana" w:hAnsi="Verdana"/>
                <w:b w:val="1"/>
                <w:sz w:val="20"/>
              </w:rPr>
              <w:t>PerfEdit</w:t>
            </w:r>
          </w:p>
        </w:tc>
      </w:tr>
      <w:tr>
        <w:tc>
          <w:tcPr>
            <w:tcW w:w="1716" w:type="dxa"/>
            <w:shd w:val="clear" w:color="auto" w:fill="D9D9D9"/>
          </w:tcPr>
          <w:p>
            <w:pPr>
              <w:rPr>
                <w:sz w:val="20"/>
              </w:rPr>
            </w:pPr>
            <w:r>
              <w:rPr>
                <w:rFonts w:ascii="Verdana" w:hAnsi="Verdana"/>
                <w:sz w:val="20"/>
              </w:rPr>
              <w:t>Organization:</w:t>
            </w:r>
          </w:p>
        </w:tc>
        <w:tc>
          <w:tcPr>
            <w:tcW w:w="3432" w:type="dxa"/>
          </w:tcPr>
          <w:p>
            <w:pPr>
              <w:rPr>
                <w:sz w:val="20"/>
              </w:rPr>
            </w:pPr>
            <w:r>
              <w:rPr>
                <w:rFonts w:ascii="Verdana" w:hAnsi="Verdana"/>
                <w:sz w:val="20"/>
              </w:rPr>
              <w:t>XYZ</w:t>
            </w:r>
          </w:p>
        </w:tc>
        <w:tc>
          <w:tcPr>
            <w:tcW w:w="1260" w:type="dxa"/>
            <w:shd w:val="clear" w:color="auto" w:fill="D9D9D9"/>
          </w:tcPr>
          <w:p>
            <w:pPr>
              <w:rPr>
                <w:sz w:val="20"/>
              </w:rPr>
            </w:pPr>
            <w:r>
              <w:rPr>
                <w:rFonts w:ascii="Verdana" w:hAnsi="Verdana"/>
                <w:sz w:val="20"/>
              </w:rPr>
              <w:t>Client:</w:t>
            </w:r>
          </w:p>
        </w:tc>
        <w:tc>
          <w:tcPr>
            <w:tcW w:w="3888" w:type="dxa"/>
          </w:tcPr>
          <w:p>
            <w:pPr>
              <w:rPr>
                <w:sz w:val="20"/>
              </w:rPr>
            </w:pPr>
            <w:r>
              <w:rPr>
                <w:rFonts w:ascii="Verdana" w:hAnsi="Verdana"/>
                <w:sz w:val="20"/>
              </w:rPr>
              <w:t>Flowserve</w:t>
            </w:r>
          </w:p>
        </w:tc>
      </w:tr>
      <w:tr>
        <w:tc>
          <w:tcPr>
            <w:tcW w:w="1716" w:type="dxa"/>
            <w:shd w:val="clear" w:color="auto" w:fill="D9D9D9"/>
          </w:tcPr>
          <w:p>
            <w:pPr>
              <w:rPr>
                <w:sz w:val="20"/>
              </w:rPr>
            </w:pPr>
            <w:r>
              <w:rPr>
                <w:rFonts w:ascii="Verdana" w:hAnsi="Verdana"/>
                <w:sz w:val="20"/>
              </w:rPr>
              <w:t>Role:</w:t>
            </w:r>
          </w:p>
        </w:tc>
        <w:tc>
          <w:tcPr>
            <w:tcW w:w="3432" w:type="dxa"/>
          </w:tcPr>
          <w:p>
            <w:pPr>
              <w:rPr>
                <w:sz w:val="20"/>
              </w:rPr>
            </w:pPr>
            <w:r>
              <w:rPr>
                <w:rFonts w:ascii="Verdana" w:hAnsi="Verdana"/>
                <w:sz w:val="20"/>
              </w:rPr>
              <w:t>Software</w:t>
            </w:r>
          </w:p>
        </w:tc>
        <w:tc>
          <w:tcPr>
            <w:tcW w:w="1260" w:type="dxa"/>
            <w:shd w:val="clear" w:color="auto" w:fill="D9D9D9"/>
          </w:tcPr>
          <w:p>
            <w:pPr>
              <w:rPr>
                <w:sz w:val="20"/>
              </w:rPr>
            </w:pPr>
            <w:r>
              <w:rPr>
                <w:rFonts w:ascii="Verdana" w:hAnsi="Verdana"/>
                <w:sz w:val="20"/>
              </w:rPr>
              <w:t>Team Size:</w:t>
            </w:r>
          </w:p>
        </w:tc>
        <w:tc>
          <w:tcPr>
            <w:tcW w:w="3888" w:type="dxa"/>
          </w:tcPr>
          <w:p>
            <w:pPr>
              <w:rPr>
                <w:sz w:val="20"/>
              </w:rPr>
            </w:pPr>
            <w:r>
              <w:rPr>
                <w:rFonts w:ascii="Verdana" w:hAnsi="Verdana"/>
                <w:sz w:val="20"/>
              </w:rPr>
              <w:t>10</w:t>
            </w:r>
          </w:p>
        </w:tc>
      </w:tr>
      <w:tr>
        <w:tc>
          <w:tcPr>
            <w:tcW w:w="1716" w:type="dxa"/>
            <w:shd w:val="clear" w:color="auto" w:fill="D9D9D9"/>
          </w:tcPr>
          <w:p>
            <w:pPr>
              <w:rPr>
                <w:sz w:val="20"/>
              </w:rPr>
            </w:pPr>
            <w:r>
              <w:rPr>
                <w:rFonts w:ascii="Verdana" w:hAnsi="Verdana"/>
                <w:sz w:val="20"/>
              </w:rPr>
              <w:t>Description:</w:t>
            </w:r>
          </w:p>
        </w:tc>
        <w:tc>
          <w:tcPr>
            <w:tcW w:w="8580" w:type="dxa"/>
            <w:gridSpan w:val="3"/>
          </w:tcPr>
          <w:p>
            <w:pPr>
              <w:jc w:val="both"/>
              <w:rPr>
                <w:sz w:val="20"/>
              </w:rPr>
            </w:pPr>
            <w:r>
              <w:rPr>
                <w:rFonts w:ascii="Verdana" w:hAnsi="Verdana"/>
                <w:sz w:val="20"/>
              </w:rPr>
              <w:t>PerfEdit is a database management tool which is used to perform data manipulation operation on Performance!Nxt database. It is for users wanting to insert, search and edit data. It uses a familiar spreadsheet-like interface, and you don't need to learn complicated SQL commands.</w:t>
            </w:r>
          </w:p>
        </w:tc>
      </w:tr>
      <w:tr>
        <w:tc>
          <w:tcPr>
            <w:tcW w:w="1716" w:type="dxa"/>
            <w:shd w:val="clear" w:color="auto" w:fill="D9D9D9"/>
          </w:tcPr>
          <w:p>
            <w:pPr>
              <w:rPr>
                <w:sz w:val="20"/>
              </w:rPr>
            </w:pPr>
            <w:r>
              <w:rPr>
                <w:rFonts w:ascii="Verdana" w:hAnsi="Verdana"/>
                <w:sz w:val="20"/>
              </w:rPr>
              <w:t>Responsibilities:</w:t>
            </w:r>
          </w:p>
        </w:tc>
        <w:tc>
          <w:tcPr>
            <w:tcW w:w="8580" w:type="dxa"/>
            <w:gridSpan w:val="3"/>
          </w:tcPr>
          <w:p>
            <w:pPr>
              <w:spacing w:before="120" w:after="120"/>
              <w:rPr>
                <w:sz w:val="20"/>
              </w:rPr>
            </w:pPr>
            <w:r>
              <w:rPr>
                <w:rFonts w:ascii="Verdana" w:hAnsi="Verdana"/>
                <w:sz w:val="20"/>
              </w:rPr>
              <w:t>1. Requirement gathering and analysis by interaction with client</w:t>
            </w:r>
          </w:p>
          <w:p>
            <w:pPr>
              <w:spacing w:before="120" w:after="120"/>
              <w:rPr>
                <w:sz w:val="20"/>
              </w:rPr>
            </w:pPr>
            <w:r>
              <w:rPr>
                <w:rFonts w:ascii="Verdana" w:hAnsi="Verdana"/>
                <w:sz w:val="20"/>
              </w:rPr>
              <w:t>2. Creating &amp; Executing Test cases for different forms</w:t>
            </w:r>
          </w:p>
          <w:p>
            <w:pPr>
              <w:spacing w:before="120" w:after="120"/>
              <w:rPr>
                <w:sz w:val="20"/>
              </w:rPr>
            </w:pPr>
            <w:r>
              <w:rPr>
                <w:rFonts w:ascii="Verdana" w:hAnsi="Verdana"/>
                <w:sz w:val="20"/>
              </w:rPr>
              <w:t>3. Using SQL for checking huge data</w:t>
            </w:r>
          </w:p>
          <w:p>
            <w:pPr>
              <w:spacing w:before="120" w:after="120"/>
              <w:rPr>
                <w:sz w:val="20"/>
              </w:rPr>
            </w:pPr>
            <w:r>
              <w:rPr>
                <w:rFonts w:ascii="Verdana" w:hAnsi="Verdana"/>
                <w:sz w:val="20"/>
              </w:rPr>
              <w:t>4. Involved in release related work (Testing on Ghost Machine).</w:t>
            </w:r>
          </w:p>
          <w:p>
            <w:pPr>
              <w:spacing w:before="120" w:after="120"/>
              <w:rPr>
                <w:sz w:val="20"/>
              </w:rPr>
            </w:pPr>
            <w:r>
              <w:rPr>
                <w:rFonts w:ascii="Verdana" w:hAnsi="Verdana"/>
                <w:sz w:val="20"/>
              </w:rPr>
              <w:t>5. Identify risks and raise it for better quality.</w:t>
            </w:r>
          </w:p>
          <w:p>
            <w:pPr>
              <w:spacing w:before="120" w:after="120"/>
              <w:rPr>
                <w:sz w:val="20"/>
              </w:rPr>
            </w:pPr>
            <w:r>
              <w:rPr>
                <w:rFonts w:ascii="Verdana" w:hAnsi="Verdana"/>
                <w:sz w:val="20"/>
              </w:rPr>
              <w:t>6. Work towards deadlines and prioritizing workload.</w:t>
            </w:r>
          </w:p>
          <w:p>
            <w:pPr>
              <w:rPr>
                <w:sz w:val="20"/>
              </w:rPr>
            </w:pPr>
          </w:p>
        </w:tc>
      </w:tr>
    </w:tbl>
    <w:p>
      <w:pPr>
        <w:rPr>
          <w:sz w:val="20"/>
        </w:rPr>
      </w:pPr>
    </w:p>
    <w:p>
      <w:pPr>
        <w:rPr>
          <w:sz w:val="20"/>
        </w:rPr>
      </w:pPr>
    </w:p>
    <w:tbl>
      <w:tblPr>
        <w:tblStyle w:val="T2"/>
        <w:tblW w:w="10296" w:type="dxa"/>
        <w:tblInd w:w="-115"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CellMar>
          <w:top w:w="14" w:type="dxa"/>
          <w:left w:w="115" w:type="dxa"/>
          <w:bottom w:w="14" w:type="dxa"/>
          <w:right w:w="115" w:type="dxa"/>
        </w:tblCellMar>
      </w:tblPr>
      <w:tblGrid/>
      <w:tr>
        <w:tc>
          <w:tcPr>
            <w:tcW w:w="1716" w:type="dxa"/>
            <w:shd w:val="clear" w:color="auto" w:fill="D9D9D9"/>
          </w:tcPr>
          <w:p>
            <w:pPr>
              <w:rPr>
                <w:sz w:val="20"/>
              </w:rPr>
            </w:pPr>
            <w:r>
              <w:rPr>
                <w:rFonts w:ascii="Verdana" w:hAnsi="Verdana"/>
                <w:b w:val="1"/>
                <w:sz w:val="20"/>
              </w:rPr>
              <w:t>Project Title:</w:t>
            </w:r>
          </w:p>
        </w:tc>
        <w:tc>
          <w:tcPr>
            <w:tcW w:w="8580" w:type="dxa"/>
            <w:gridSpan w:val="4"/>
          </w:tcPr>
          <w:p>
            <w:pPr>
              <w:rPr>
                <w:sz w:val="20"/>
              </w:rPr>
            </w:pPr>
            <w:r>
              <w:rPr>
                <w:rFonts w:ascii="Verdana" w:hAnsi="Verdana"/>
                <w:b w:val="1"/>
                <w:sz w:val="20"/>
              </w:rPr>
              <w:t>Gram Vy</w:t>
            </w:r>
            <w:r>
              <w:rPr>
                <w:rFonts w:ascii="Verdana" w:hAnsi="Verdana"/>
                <w:b w:val="1"/>
                <w:sz w:val="20"/>
              </w:rPr>
              <w:t>apar</w:t>
            </w:r>
          </w:p>
        </w:tc>
      </w:tr>
      <w:tr>
        <w:trPr>
          <w:gridAfter w:val="1"/>
        </w:trPr>
        <w:tc>
          <w:tcPr>
            <w:tcW w:w="1716" w:type="dxa"/>
            <w:shd w:val="clear" w:color="auto" w:fill="D9D9D9"/>
          </w:tcPr>
          <w:p>
            <w:pPr>
              <w:rPr>
                <w:sz w:val="20"/>
              </w:rPr>
            </w:pPr>
            <w:r>
              <w:rPr>
                <w:rFonts w:ascii="Verdana" w:hAnsi="Verdana"/>
                <w:sz w:val="20"/>
              </w:rPr>
              <w:t>Organization:</w:t>
            </w:r>
          </w:p>
        </w:tc>
        <w:tc>
          <w:tcPr>
            <w:tcW w:w="3432" w:type="dxa"/>
          </w:tcPr>
          <w:p>
            <w:pPr>
              <w:rPr>
                <w:sz w:val="20"/>
              </w:rPr>
            </w:pPr>
            <w:r>
              <w:rPr>
                <w:rFonts w:ascii="Verdana" w:hAnsi="Verdana"/>
                <w:sz w:val="20"/>
              </w:rPr>
              <w:t>XYZ</w:t>
            </w:r>
          </w:p>
        </w:tc>
        <w:tc>
          <w:tcPr>
            <w:tcW w:w="3888" w:type="dxa"/>
            <w:gridSpan w:val="2"/>
          </w:tcPr>
          <w:p>
            <w:pPr>
              <w:rPr>
                <w:sz w:val="20"/>
              </w:rPr>
            </w:pPr>
          </w:p>
        </w:tc>
      </w:tr>
      <w:tr>
        <w:tc>
          <w:tcPr>
            <w:tcW w:w="1716" w:type="dxa"/>
            <w:shd w:val="clear" w:color="auto" w:fill="D9D9D9"/>
          </w:tcPr>
          <w:p>
            <w:pPr>
              <w:rPr>
                <w:sz w:val="20"/>
              </w:rPr>
            </w:pPr>
            <w:r>
              <w:rPr>
                <w:rFonts w:ascii="Verdana" w:hAnsi="Verdana"/>
                <w:sz w:val="20"/>
              </w:rPr>
              <w:t>Role:</w:t>
            </w:r>
          </w:p>
        </w:tc>
        <w:tc>
          <w:tcPr>
            <w:tcW w:w="3432" w:type="dxa"/>
          </w:tcPr>
          <w:p>
            <w:pPr>
              <w:rPr>
                <w:sz w:val="20"/>
              </w:rPr>
            </w:pPr>
            <w:r>
              <w:rPr>
                <w:rFonts w:ascii="Verdana" w:hAnsi="Verdana"/>
                <w:sz w:val="20"/>
              </w:rPr>
              <w:t>Software</w:t>
            </w:r>
          </w:p>
        </w:tc>
        <w:tc>
          <w:tcPr>
            <w:tcW w:w="1260" w:type="dxa"/>
            <w:shd w:val="clear" w:color="auto" w:fill="D9D9D9"/>
          </w:tcPr>
          <w:p>
            <w:pPr>
              <w:rPr>
                <w:sz w:val="20"/>
              </w:rPr>
            </w:pPr>
            <w:r>
              <w:rPr>
                <w:rFonts w:ascii="Verdana" w:hAnsi="Verdana"/>
                <w:sz w:val="20"/>
              </w:rPr>
              <w:t>Team Size:</w:t>
            </w:r>
          </w:p>
        </w:tc>
        <w:tc>
          <w:tcPr>
            <w:tcW w:w="3888" w:type="dxa"/>
            <w:gridSpan w:val="2"/>
          </w:tcPr>
          <w:p>
            <w:pPr>
              <w:rPr>
                <w:sz w:val="20"/>
              </w:rPr>
            </w:pPr>
            <w:r>
              <w:rPr>
                <w:rFonts w:ascii="Verdana" w:hAnsi="Verdana"/>
                <w:sz w:val="20"/>
              </w:rPr>
              <w:t>10</w:t>
            </w:r>
          </w:p>
        </w:tc>
      </w:tr>
      <w:tr>
        <w:tc>
          <w:tcPr>
            <w:tcW w:w="1716" w:type="dxa"/>
            <w:shd w:val="clear" w:color="auto" w:fill="D9D9D9"/>
          </w:tcPr>
          <w:p>
            <w:pPr>
              <w:rPr>
                <w:sz w:val="20"/>
              </w:rPr>
            </w:pPr>
            <w:r>
              <w:rPr>
                <w:rFonts w:ascii="Verdana" w:hAnsi="Verdana"/>
                <w:sz w:val="20"/>
              </w:rPr>
              <w:t>Description:</w:t>
            </w:r>
          </w:p>
        </w:tc>
        <w:tc>
          <w:tcPr>
            <w:tcW w:w="8580" w:type="dxa"/>
            <w:gridSpan w:val="4"/>
          </w:tcPr>
          <w:p>
            <w:pPr>
              <w:jc w:val="both"/>
              <w:rPr>
                <w:sz w:val="20"/>
              </w:rPr>
            </w:pPr>
            <w:r>
              <w:rPr>
                <w:rFonts w:ascii="Verdana" w:hAnsi="Verdana"/>
                <w:sz w:val="20"/>
              </w:rPr>
              <w:t>It is a web based application. This application is developed for business to business marketing. It is a shopping site for groceries for remote areas. It is ecommerce site for shopping of groceries for grocery shops. It allows recharge facility as well.</w:t>
            </w:r>
          </w:p>
        </w:tc>
      </w:tr>
      <w:tr>
        <w:tc>
          <w:tcPr>
            <w:tcW w:w="1716" w:type="dxa"/>
            <w:shd w:val="clear" w:color="auto" w:fill="D9D9D9"/>
          </w:tcPr>
          <w:p>
            <w:pPr>
              <w:rPr>
                <w:sz w:val="20"/>
              </w:rPr>
            </w:pPr>
            <w:r>
              <w:rPr>
                <w:rFonts w:ascii="Verdana" w:hAnsi="Verdana"/>
                <w:sz w:val="20"/>
              </w:rPr>
              <w:t>Responsibilities:</w:t>
            </w:r>
          </w:p>
        </w:tc>
        <w:tc>
          <w:tcPr>
            <w:tcW w:w="8580" w:type="dxa"/>
            <w:gridSpan w:val="4"/>
          </w:tcPr>
          <w:p>
            <w:pPr>
              <w:spacing w:before="120" w:after="120"/>
              <w:rPr>
                <w:rFonts w:ascii="Verdana" w:hAnsi="Verdana"/>
                <w:sz w:val="20"/>
              </w:rPr>
            </w:pPr>
            <w:r>
              <w:rPr>
                <w:rFonts w:ascii="Verdana" w:hAnsi="Verdana"/>
                <w:sz w:val="20"/>
              </w:rPr>
              <w:t>1. Requirement gathering and analysis by interaction with client.</w:t>
            </w:r>
          </w:p>
          <w:p>
            <w:pPr>
              <w:spacing w:before="120" w:after="120"/>
              <w:rPr>
                <w:rFonts w:ascii="Verdana" w:hAnsi="Verdana"/>
                <w:sz w:val="20"/>
              </w:rPr>
            </w:pPr>
            <w:r>
              <w:rPr>
                <w:rFonts w:ascii="Verdana" w:hAnsi="Verdana"/>
                <w:sz w:val="20"/>
              </w:rPr>
              <w:t>2. Creating &amp; Executing Test cases for different forms.</w:t>
            </w:r>
          </w:p>
          <w:p>
            <w:pPr>
              <w:spacing w:before="120" w:after="120"/>
              <w:rPr>
                <w:rFonts w:ascii="Verdana" w:hAnsi="Verdana"/>
                <w:sz w:val="20"/>
              </w:rPr>
            </w:pPr>
            <w:r>
              <w:rPr>
                <w:rFonts w:ascii="Verdana" w:hAnsi="Verdana"/>
                <w:sz w:val="20"/>
              </w:rPr>
              <w:t>3. Performed Regression and Retesting round.</w:t>
            </w:r>
          </w:p>
          <w:p>
            <w:pPr>
              <w:spacing w:before="120" w:after="120"/>
              <w:rPr>
                <w:rFonts w:ascii="Verdana" w:hAnsi="Verdana"/>
                <w:sz w:val="20"/>
              </w:rPr>
            </w:pPr>
            <w:r>
              <w:rPr>
                <w:rFonts w:ascii="Verdana" w:hAnsi="Verdana"/>
                <w:sz w:val="20"/>
              </w:rPr>
              <w:t>4. Involved in release related work (Testing on Ghost Machine).</w:t>
            </w:r>
          </w:p>
          <w:p>
            <w:pPr>
              <w:spacing w:before="120" w:after="120"/>
              <w:rPr>
                <w:rFonts w:ascii="Verdana" w:hAnsi="Verdana"/>
                <w:sz w:val="20"/>
              </w:rPr>
            </w:pPr>
            <w:r>
              <w:rPr>
                <w:rFonts w:ascii="Verdana" w:hAnsi="Verdana"/>
                <w:sz w:val="20"/>
              </w:rPr>
              <w:t>5. Identify risks and raise it for better quality.</w:t>
            </w:r>
          </w:p>
          <w:p>
            <w:pPr>
              <w:spacing w:before="120" w:after="120"/>
              <w:rPr>
                <w:rFonts w:ascii="Verdana" w:hAnsi="Verdana"/>
                <w:sz w:val="20"/>
              </w:rPr>
            </w:pPr>
            <w:r>
              <w:rPr>
                <w:rFonts w:ascii="Verdana" w:hAnsi="Verdana"/>
                <w:sz w:val="20"/>
              </w:rPr>
              <w:t>6. Work towards deadlines and prioritizing workload.</w:t>
            </w:r>
          </w:p>
          <w:p>
            <w:pPr>
              <w:rPr>
                <w:sz w:val="20"/>
              </w:rPr>
            </w:pPr>
          </w:p>
        </w:tc>
      </w:tr>
    </w:tbl>
    <w:p>
      <w:pPr>
        <w:rPr>
          <w:sz w:val="20"/>
        </w:rPr>
      </w:pPr>
    </w:p>
    <w:p>
      <w:pPr>
        <w:rPr>
          <w:sz w:val="20"/>
        </w:rPr>
      </w:pPr>
    </w:p>
    <w:p>
      <w:pPr>
        <w:jc w:val="both"/>
        <w:rPr>
          <w:sz w:val="20"/>
        </w:rPr>
      </w:pPr>
      <w:r>
        <w:rPr>
          <w:rFonts w:ascii="Verdana" w:hAnsi="Verdana"/>
          <w:b w:val="1"/>
          <w:sz w:val="20"/>
        </w:rPr>
        <w:t>Personal Details:</w:t>
      </w:r>
    </w:p>
    <w:p>
      <w:pPr>
        <w:rPr>
          <w:sz w:val="20"/>
        </w:rPr>
      </w:pPr>
    </w:p>
    <w:tbl>
      <w:tblPr>
        <w:tblStyle w:val="T2"/>
        <w:tblW w:w="10296" w:type="dxa"/>
        <w:tblInd w:w="-115" w:type="dxa"/>
        <w:tblLayout w:type="fixed"/>
        <w:tblCellMar>
          <w:left w:w="115" w:type="dxa"/>
          <w:right w:w="115" w:type="dxa"/>
        </w:tblCellMar>
      </w:tblPr>
      <w:tblGrid/>
      <w:tr>
        <w:tc>
          <w:tcPr>
            <w:tcW w:w="2268" w:type="dxa"/>
          </w:tcPr>
          <w:p>
            <w:pPr>
              <w:rPr>
                <w:sz w:val="20"/>
              </w:rPr>
            </w:pPr>
            <w:r>
              <w:rPr>
                <w:rFonts w:ascii="Verdana" w:hAnsi="Verdana"/>
                <w:sz w:val="20"/>
              </w:rPr>
              <w:t>Address:</w:t>
            </w:r>
          </w:p>
        </w:tc>
        <w:tc>
          <w:tcPr>
            <w:tcW w:w="8028" w:type="dxa"/>
          </w:tcPr>
          <w:p>
            <w:pPr>
              <w:rPr>
                <w:sz w:val="20"/>
              </w:rPr>
            </w:pPr>
            <w:r>
              <w:rPr>
                <w:rFonts w:ascii="Verdana" w:hAnsi="Verdana"/>
                <w:sz w:val="20"/>
              </w:rPr>
              <w:t>XYZ</w:t>
            </w:r>
          </w:p>
        </w:tc>
      </w:tr>
      <w:tr>
        <w:tc>
          <w:tcPr>
            <w:tcW w:w="2268" w:type="dxa"/>
          </w:tcPr>
          <w:p>
            <w:pPr>
              <w:rPr>
                <w:sz w:val="20"/>
              </w:rPr>
            </w:pPr>
            <w:r>
              <w:rPr>
                <w:rFonts w:ascii="Verdana" w:hAnsi="Verdana"/>
                <w:sz w:val="20"/>
              </w:rPr>
              <w:t>Date of Birth:</w:t>
            </w:r>
          </w:p>
        </w:tc>
        <w:tc>
          <w:tcPr>
            <w:tcW w:w="8028" w:type="dxa"/>
          </w:tcPr>
          <w:p>
            <w:pPr>
              <w:rPr>
                <w:sz w:val="20"/>
              </w:rPr>
            </w:pPr>
            <w:r>
              <w:rPr>
                <w:rFonts w:ascii="Verdana" w:hAnsi="Verdana"/>
                <w:sz w:val="20"/>
              </w:rPr>
              <w:t>30-JUN-1988</w:t>
            </w:r>
          </w:p>
        </w:tc>
      </w:tr>
      <w:tr>
        <w:tc>
          <w:tcPr>
            <w:tcW w:w="2268" w:type="dxa"/>
          </w:tcPr>
          <w:p>
            <w:pPr>
              <w:rPr>
                <w:sz w:val="20"/>
              </w:rPr>
            </w:pPr>
            <w:r>
              <w:rPr>
                <w:rFonts w:ascii="Verdana" w:hAnsi="Verdana"/>
                <w:sz w:val="20"/>
              </w:rPr>
              <w:t>Marital Status:</w:t>
            </w:r>
          </w:p>
        </w:tc>
        <w:tc>
          <w:tcPr>
            <w:tcW w:w="8028" w:type="dxa"/>
          </w:tcPr>
          <w:p>
            <w:pPr>
              <w:rPr>
                <w:sz w:val="20"/>
              </w:rPr>
            </w:pPr>
            <w:r>
              <w:rPr>
                <w:rFonts w:ascii="Verdana" w:hAnsi="Verdana"/>
                <w:sz w:val="20"/>
              </w:rPr>
              <w:t>Single</w:t>
            </w:r>
          </w:p>
        </w:tc>
      </w:tr>
      <w:tr>
        <w:tc>
          <w:tcPr>
            <w:tcW w:w="2268" w:type="dxa"/>
          </w:tcPr>
          <w:p>
            <w:pPr>
              <w:rPr>
                <w:sz w:val="20"/>
              </w:rPr>
            </w:pPr>
            <w:r>
              <w:rPr>
                <w:rFonts w:ascii="Verdana" w:hAnsi="Verdana"/>
                <w:sz w:val="20"/>
              </w:rPr>
              <w:t>Nationality:</w:t>
            </w:r>
          </w:p>
        </w:tc>
        <w:tc>
          <w:tcPr>
            <w:tcW w:w="8028" w:type="dxa"/>
          </w:tcPr>
          <w:p>
            <w:pPr>
              <w:rPr>
                <w:sz w:val="20"/>
              </w:rPr>
            </w:pPr>
            <w:r>
              <w:rPr>
                <w:rFonts w:ascii="Verdana" w:hAnsi="Verdana"/>
                <w:sz w:val="20"/>
              </w:rPr>
              <w:t>Indian</w:t>
            </w:r>
          </w:p>
        </w:tc>
      </w:tr>
      <w:tr>
        <w:tc>
          <w:tcPr>
            <w:tcW w:w="2268" w:type="dxa"/>
          </w:tcPr>
          <w:p>
            <w:pPr>
              <w:rPr>
                <w:sz w:val="20"/>
              </w:rPr>
            </w:pPr>
            <w:r>
              <w:rPr>
                <w:rFonts w:ascii="Verdana" w:hAnsi="Verdana"/>
                <w:sz w:val="20"/>
              </w:rPr>
              <w:t>Languages Known:</w:t>
            </w:r>
          </w:p>
        </w:tc>
        <w:tc>
          <w:tcPr>
            <w:tcW w:w="8028" w:type="dxa"/>
          </w:tcPr>
          <w:p>
            <w:pPr>
              <w:rPr>
                <w:sz w:val="20"/>
              </w:rPr>
            </w:pPr>
            <w:r>
              <w:rPr>
                <w:rFonts w:ascii="Verdana" w:hAnsi="Verdana"/>
                <w:sz w:val="20"/>
              </w:rPr>
              <w:t>English, Hindi, Marathi</w:t>
            </w:r>
          </w:p>
        </w:tc>
      </w:tr>
      <w:tr>
        <w:tc>
          <w:tcPr>
            <w:tcW w:w="2268" w:type="dxa"/>
          </w:tcPr>
          <w:p>
            <w:pPr>
              <w:rPr>
                <w:sz w:val="20"/>
              </w:rPr>
            </w:pPr>
          </w:p>
        </w:tc>
        <w:tc>
          <w:tcPr>
            <w:tcW w:w="8028" w:type="dxa"/>
          </w:tcPr>
          <w:p>
            <w:pPr>
              <w:rPr>
                <w:sz w:val="20"/>
              </w:rPr>
            </w:pPr>
          </w:p>
        </w:tc>
      </w:tr>
      <w:tr>
        <w:tc>
          <w:tcPr>
            <w:tcW w:w="2268" w:type="dxa"/>
          </w:tcPr>
          <w:p>
            <w:pPr>
              <w:rPr>
                <w:sz w:val="20"/>
              </w:rPr>
            </w:pPr>
          </w:p>
        </w:tc>
        <w:tc>
          <w:tcPr>
            <w:tcW w:w="8028" w:type="dxa"/>
          </w:tcPr>
          <w:p>
            <w:pPr>
              <w:rPr>
                <w:sz w:val="20"/>
              </w:rPr>
            </w:pPr>
          </w:p>
        </w:tc>
      </w:tr>
      <w:tr>
        <w:tc>
          <w:tcPr>
            <w:tcW w:w="2268" w:type="dxa"/>
          </w:tcPr>
          <w:p>
            <w:pPr>
              <w:rPr>
                <w:sz w:val="20"/>
              </w:rPr>
            </w:pPr>
          </w:p>
        </w:tc>
        <w:tc>
          <w:tcPr>
            <w:tcW w:w="8028" w:type="dxa"/>
          </w:tcPr>
          <w:p>
            <w:pPr>
              <w:rPr>
                <w:sz w:val="20"/>
              </w:rPr>
            </w:pPr>
          </w:p>
        </w:tc>
      </w:tr>
    </w:tbl>
    <w:p>
      <w:pPr>
        <w:jc w:val="both"/>
        <w:rPr>
          <w:sz w:val="20"/>
        </w:rPr>
      </w:pPr>
      <w:r>
        <w:rPr>
          <w:rFonts w:ascii="Verdana" w:hAnsi="Verdana"/>
          <w:b w:val="1"/>
          <w:sz w:val="20"/>
        </w:rPr>
        <w:t>Declaration:</w:t>
      </w:r>
    </w:p>
    <w:p>
      <w:pPr>
        <w:jc w:val="both"/>
        <w:rPr>
          <w:sz w:val="20"/>
        </w:rPr>
      </w:pPr>
    </w:p>
    <w:p>
      <w:pPr>
        <w:rPr>
          <w:sz w:val="20"/>
        </w:rPr>
      </w:pPr>
      <w:r>
        <w:rPr>
          <w:rFonts w:ascii="Verdana" w:hAnsi="Verdana"/>
          <w:sz w:val="20"/>
        </w:rPr>
        <w:t>I hereby declare that the information given above is true to the best of my knowledge.</w:t>
      </w:r>
    </w:p>
    <w:p>
      <w:pPr>
        <w:rPr>
          <w:sz w:val="20"/>
        </w:rPr>
      </w:pPr>
    </w:p>
    <w:p>
      <w:pPr>
        <w:rPr>
          <w:sz w:val="20"/>
        </w:rPr>
      </w:pPr>
    </w:p>
    <w:p>
      <w:pPr>
        <w:rPr>
          <w:sz w:val="20"/>
        </w:rPr>
      </w:pPr>
    </w:p>
    <w:p>
      <w:pPr>
        <w:jc w:val="right"/>
        <w:rPr>
          <w:sz w:val="20"/>
        </w:rPr>
      </w:pPr>
      <w:r>
        <w:rPr>
          <w:rFonts w:ascii="Verdana" w:hAnsi="Verdana"/>
          <w:sz w:val="20"/>
        </w:rPr>
        <w:t>(ABC)</w:t>
      </w:r>
    </w:p>
    <w:p>
      <w:pPr>
        <w:rPr>
          <w:sz w:val="20"/>
        </w:rPr>
      </w:pPr>
    </w:p>
    <w:p>
      <w:pPr>
        <w:ind w:left="720"/>
        <w:rPr>
          <w:sz w:val="20"/>
        </w:rPr>
      </w:pPr>
    </w:p>
    <w:sectPr>
      <w:headerReference xmlns:r="http://schemas.openxmlformats.org/officeDocument/2006/relationships" w:type="default" r:id="RelHdr1"/>
      <w:footerReference xmlns:r="http://schemas.openxmlformats.org/officeDocument/2006/relationships" w:type="default" r:id="RelFtr1"/>
      <w:type w:val="nextPage"/>
      <w:pgMar w:left="1080" w:right="1080" w:top="720" w:bottom="720" w:header="720" w:footer="720"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tabs>
        <w:tab w:val="center" w:pos="4320" w:leader="none"/>
        <w:tab w:val="right" w:pos="8640" w:leader="none"/>
      </w:tabs>
      <w:jc w:val="right"/>
    </w:pPr>
    <w:r>
      <w:fldChar w:fldCharType="begin"/>
    </w:r>
    <w:r>
      <w:instrText>PAGE</w:instrText>
    </w:r>
    <w:r>
      <w:fldChar w:fldCharType="separate"/>
    </w:r>
    <w:r>
      <w:t>#</w:t>
    </w:r>
    <w:r>
      <w:fldChar w:fldCharType="end"/>
    </w:r>
    <w:r>
      <w:rPr>
        <w:rFonts w:ascii="Verdana" w:hAnsi="Verdana"/>
        <w:sz w:val="18"/>
      </w:rPr>
      <w:t xml:space="preserve"> of 3</w:t>
    </w:r>
  </w:p>
  <w:p>
    <w:pPr>
      <w:tabs>
        <w:tab w:val="center" w:pos="4320" w:leader="none"/>
        <w:tab w:val="right" w:pos="8640" w:leader="none"/>
      </w:tabs>
      <w:spacing w:after="720"/>
      <w:ind w:firstLine="360" w:right="360"/>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tabs>
        <w:tab w:val="center" w:pos="4320" w:leader="none"/>
        <w:tab w:val="right" w:pos="8640" w:leader="none"/>
      </w:tabs>
      <w:jc w:val="right"/>
    </w:pPr>
    <w:r>
      <w:drawing>
        <wp:inline xmlns:wp="http://schemas.openxmlformats.org/drawingml/2006/wordprocessingDrawing">
          <wp:extent cx="1102360" cy="698500"/>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1102360" cy="698500"/>
                  </a:xfrm>
                  <a:prstGeom prst="rect"/>
                  <a:noFill/>
                </pic:spPr>
              </pic:pic>
            </a:graphicData>
          </a:graphic>
        </wp:inline>
      </w:drawing>
    </w:r>
  </w:p>
</w:hdr>
</file>

<file path=word/numbering.xml><?xml version="1.0" encoding="utf-8"?>
<w:numbering xmlns:w="http://schemas.openxmlformats.org/wordprocessingml/2006/main">
  <w:abstractNum w:abstractNumId="0">
    <w:nsid w:val="022B5F15"/>
    <w:multiLevelType w:val="hybridMultilevel"/>
    <w:lvl w:ilvl="0" w:tplc="52707DF0">
      <w:start w:val="1"/>
      <w:numFmt w:val="bullet"/>
      <w:suff w:val="tab"/>
      <w:lvlText w:val="●"/>
      <w:lvlJc w:val="left"/>
      <w:pPr>
        <w:ind w:firstLine="360" w:left="720"/>
      </w:pPr>
      <w:rPr>
        <w:rFonts w:ascii="Arial" w:hAnsi="Arial"/>
      </w:rPr>
    </w:lvl>
    <w:lvl w:ilvl="1" w:tplc="4DAB0C54">
      <w:start w:val="1"/>
      <w:numFmt w:val="bullet"/>
      <w:suff w:val="tab"/>
      <w:lvlText w:val="o"/>
      <w:lvlJc w:val="left"/>
      <w:pPr>
        <w:ind w:firstLine="1080" w:left="1440"/>
      </w:pPr>
      <w:rPr>
        <w:rFonts w:ascii="Arial" w:hAnsi="Arial"/>
      </w:rPr>
    </w:lvl>
    <w:lvl w:ilvl="2" w:tplc="49A624D3">
      <w:start w:val="1"/>
      <w:numFmt w:val="bullet"/>
      <w:suff w:val="tab"/>
      <w:lvlText w:val="▪"/>
      <w:lvlJc w:val="left"/>
      <w:pPr>
        <w:ind w:firstLine="1800" w:left="2160"/>
      </w:pPr>
      <w:rPr>
        <w:rFonts w:ascii="Arial" w:hAnsi="Arial"/>
      </w:rPr>
    </w:lvl>
    <w:lvl w:ilvl="3" w:tplc="21C947D4">
      <w:start w:val="1"/>
      <w:numFmt w:val="bullet"/>
      <w:suff w:val="tab"/>
      <w:lvlText w:val="●"/>
      <w:lvlJc w:val="left"/>
      <w:pPr>
        <w:ind w:firstLine="2520" w:left="2880"/>
      </w:pPr>
      <w:rPr>
        <w:rFonts w:ascii="Arial" w:hAnsi="Arial"/>
      </w:rPr>
    </w:lvl>
    <w:lvl w:ilvl="4" w:tplc="7B54BB6B">
      <w:start w:val="1"/>
      <w:numFmt w:val="bullet"/>
      <w:suff w:val="tab"/>
      <w:lvlText w:val="o"/>
      <w:lvlJc w:val="left"/>
      <w:pPr>
        <w:ind w:firstLine="3240" w:left="3600"/>
      </w:pPr>
      <w:rPr>
        <w:rFonts w:ascii="Arial" w:hAnsi="Arial"/>
      </w:rPr>
    </w:lvl>
    <w:lvl w:ilvl="5" w:tplc="72304D27">
      <w:start w:val="1"/>
      <w:numFmt w:val="bullet"/>
      <w:suff w:val="tab"/>
      <w:lvlText w:val="▪"/>
      <w:lvlJc w:val="left"/>
      <w:pPr>
        <w:ind w:firstLine="3960" w:left="4320"/>
      </w:pPr>
      <w:rPr>
        <w:rFonts w:ascii="Arial" w:hAnsi="Arial"/>
      </w:rPr>
    </w:lvl>
    <w:lvl w:ilvl="6" w:tplc="41C87E83">
      <w:start w:val="1"/>
      <w:numFmt w:val="bullet"/>
      <w:suff w:val="tab"/>
      <w:lvlText w:val="●"/>
      <w:lvlJc w:val="left"/>
      <w:pPr>
        <w:ind w:firstLine="4680" w:left="5040"/>
      </w:pPr>
      <w:rPr>
        <w:rFonts w:ascii="Arial" w:hAnsi="Arial"/>
      </w:rPr>
    </w:lvl>
    <w:lvl w:ilvl="7" w:tplc="5EDED294">
      <w:start w:val="1"/>
      <w:numFmt w:val="bullet"/>
      <w:suff w:val="tab"/>
      <w:lvlText w:val="o"/>
      <w:lvlJc w:val="left"/>
      <w:pPr>
        <w:ind w:firstLine="5400" w:left="5760"/>
      </w:pPr>
      <w:rPr>
        <w:rFonts w:ascii="Arial" w:hAnsi="Arial"/>
      </w:rPr>
    </w:lvl>
    <w:lvl w:ilvl="8" w:tplc="74EDA191">
      <w:start w:val="1"/>
      <w:numFmt w:val="bullet"/>
      <w:suff w:val="tab"/>
      <w:lvlText w:val="▪"/>
      <w:lvlJc w:val="left"/>
      <w:pPr>
        <w:ind w:firstLine="6120" w:left="6480"/>
      </w:pPr>
      <w:rPr>
        <w:rFonts w:ascii="Arial" w:hAnsi="Arial"/>
      </w:rPr>
    </w:lvl>
  </w:abstractNum>
  <w:abstractNum w:abstractNumId="1">
    <w:nsid w:val="15E11480"/>
    <w:multiLevelType w:val="hybridMultilevel"/>
    <w:lvl w:ilvl="0" w:tplc="2C607900">
      <w:start w:val="1"/>
      <w:numFmt w:val="bullet"/>
      <w:suff w:val="tab"/>
      <w:lvlText w:val="●"/>
      <w:lvlJc w:val="left"/>
      <w:pPr>
        <w:ind w:firstLine="360" w:left="720"/>
      </w:pPr>
      <w:rPr>
        <w:rFonts w:ascii="Arial" w:hAnsi="Arial"/>
      </w:rPr>
    </w:lvl>
    <w:lvl w:ilvl="1" w:tplc="0ED5D1C0">
      <w:start w:val="1"/>
      <w:numFmt w:val="bullet"/>
      <w:suff w:val="tab"/>
      <w:lvlText w:val="o"/>
      <w:lvlJc w:val="left"/>
      <w:pPr>
        <w:ind w:firstLine="1080" w:left="1440"/>
      </w:pPr>
      <w:rPr>
        <w:rFonts w:ascii="Arial" w:hAnsi="Arial"/>
      </w:rPr>
    </w:lvl>
    <w:lvl w:ilvl="2" w:tplc="5A635996">
      <w:start w:val="1"/>
      <w:numFmt w:val="bullet"/>
      <w:suff w:val="tab"/>
      <w:lvlText w:val="▪"/>
      <w:lvlJc w:val="left"/>
      <w:pPr>
        <w:ind w:firstLine="1800" w:left="2160"/>
      </w:pPr>
      <w:rPr>
        <w:rFonts w:ascii="Arial" w:hAnsi="Arial"/>
      </w:rPr>
    </w:lvl>
    <w:lvl w:ilvl="3" w:tplc="30F3B951">
      <w:start w:val="1"/>
      <w:numFmt w:val="bullet"/>
      <w:suff w:val="tab"/>
      <w:lvlText w:val="●"/>
      <w:lvlJc w:val="left"/>
      <w:pPr>
        <w:ind w:firstLine="2520" w:left="2880"/>
      </w:pPr>
      <w:rPr>
        <w:rFonts w:ascii="Arial" w:hAnsi="Arial"/>
      </w:rPr>
    </w:lvl>
    <w:lvl w:ilvl="4" w:tplc="5B7FFED8">
      <w:start w:val="1"/>
      <w:numFmt w:val="bullet"/>
      <w:suff w:val="tab"/>
      <w:lvlText w:val="o"/>
      <w:lvlJc w:val="left"/>
      <w:pPr>
        <w:ind w:firstLine="3240" w:left="3600"/>
      </w:pPr>
      <w:rPr>
        <w:rFonts w:ascii="Arial" w:hAnsi="Arial"/>
      </w:rPr>
    </w:lvl>
    <w:lvl w:ilvl="5" w:tplc="791D6BBE">
      <w:start w:val="1"/>
      <w:numFmt w:val="bullet"/>
      <w:suff w:val="tab"/>
      <w:lvlText w:val="▪"/>
      <w:lvlJc w:val="left"/>
      <w:pPr>
        <w:ind w:firstLine="3960" w:left="4320"/>
      </w:pPr>
      <w:rPr>
        <w:rFonts w:ascii="Arial" w:hAnsi="Arial"/>
      </w:rPr>
    </w:lvl>
    <w:lvl w:ilvl="6" w:tplc="45A24023">
      <w:start w:val="1"/>
      <w:numFmt w:val="bullet"/>
      <w:suff w:val="tab"/>
      <w:lvlText w:val="●"/>
      <w:lvlJc w:val="left"/>
      <w:pPr>
        <w:ind w:firstLine="4680" w:left="5040"/>
      </w:pPr>
      <w:rPr>
        <w:rFonts w:ascii="Arial" w:hAnsi="Arial"/>
      </w:rPr>
    </w:lvl>
    <w:lvl w:ilvl="7" w:tplc="1DD04536">
      <w:start w:val="1"/>
      <w:numFmt w:val="bullet"/>
      <w:suff w:val="tab"/>
      <w:lvlText w:val="o"/>
      <w:lvlJc w:val="left"/>
      <w:pPr>
        <w:ind w:firstLine="5400" w:left="5760"/>
      </w:pPr>
      <w:rPr>
        <w:rFonts w:ascii="Arial" w:hAnsi="Arial"/>
      </w:rPr>
    </w:lvl>
    <w:lvl w:ilvl="8" w:tplc="7CF9C501">
      <w:start w:val="1"/>
      <w:numFmt w:val="bullet"/>
      <w:suff w:val="tab"/>
      <w:lvlText w:val="▪"/>
      <w:lvlJc w:val="left"/>
      <w:pPr>
        <w:ind w:firstLine="6120" w:left="6480"/>
      </w:pPr>
      <w:rPr>
        <w:rFonts w:ascii="Arial" w:hAnsi="Arial"/>
      </w:rPr>
    </w:lvl>
  </w:abstractNum>
  <w:abstractNum w:abstractNumId="2">
    <w:nsid w:val="3EEF1CEA"/>
    <w:multiLevelType w:val="hybridMultilevel"/>
    <w:lvl w:ilvl="0" w:tplc="132F0513">
      <w:start w:val="1"/>
      <w:numFmt w:val="bullet"/>
      <w:suff w:val="tab"/>
      <w:lvlText w:val="●"/>
      <w:lvlJc w:val="left"/>
      <w:pPr>
        <w:ind w:firstLine="360" w:left="720"/>
      </w:pPr>
      <w:rPr>
        <w:rFonts w:ascii="Arial" w:hAnsi="Arial"/>
      </w:rPr>
    </w:lvl>
    <w:lvl w:ilvl="1" w:tplc="6B71E3D0">
      <w:start w:val="1"/>
      <w:numFmt w:val="bullet"/>
      <w:suff w:val="tab"/>
      <w:lvlText w:val="o"/>
      <w:lvlJc w:val="left"/>
      <w:pPr>
        <w:ind w:firstLine="1080" w:left="1440"/>
      </w:pPr>
      <w:rPr>
        <w:rFonts w:ascii="Arial" w:hAnsi="Arial"/>
      </w:rPr>
    </w:lvl>
    <w:lvl w:ilvl="2" w:tplc="25F1E648">
      <w:start w:val="1"/>
      <w:numFmt w:val="bullet"/>
      <w:suff w:val="tab"/>
      <w:lvlText w:val="▪"/>
      <w:lvlJc w:val="left"/>
      <w:pPr>
        <w:ind w:firstLine="1800" w:left="2160"/>
      </w:pPr>
      <w:rPr>
        <w:rFonts w:ascii="Arial" w:hAnsi="Arial"/>
      </w:rPr>
    </w:lvl>
    <w:lvl w:ilvl="3" w:tplc="75DF7B6B">
      <w:start w:val="1"/>
      <w:numFmt w:val="bullet"/>
      <w:suff w:val="tab"/>
      <w:lvlText w:val="●"/>
      <w:lvlJc w:val="left"/>
      <w:pPr>
        <w:ind w:firstLine="2520" w:left="2880"/>
      </w:pPr>
      <w:rPr>
        <w:rFonts w:ascii="Arial" w:hAnsi="Arial"/>
      </w:rPr>
    </w:lvl>
    <w:lvl w:ilvl="4" w:tplc="2519CA0F">
      <w:start w:val="1"/>
      <w:numFmt w:val="bullet"/>
      <w:suff w:val="tab"/>
      <w:lvlText w:val="o"/>
      <w:lvlJc w:val="left"/>
      <w:pPr>
        <w:ind w:firstLine="3240" w:left="3600"/>
      </w:pPr>
      <w:rPr>
        <w:rFonts w:ascii="Arial" w:hAnsi="Arial"/>
      </w:rPr>
    </w:lvl>
    <w:lvl w:ilvl="5" w:tplc="2700C593">
      <w:start w:val="1"/>
      <w:numFmt w:val="bullet"/>
      <w:suff w:val="tab"/>
      <w:lvlText w:val="▪"/>
      <w:lvlJc w:val="left"/>
      <w:pPr>
        <w:ind w:firstLine="3960" w:left="4320"/>
      </w:pPr>
      <w:rPr>
        <w:rFonts w:ascii="Arial" w:hAnsi="Arial"/>
      </w:rPr>
    </w:lvl>
    <w:lvl w:ilvl="6" w:tplc="77C6D4D6">
      <w:start w:val="1"/>
      <w:numFmt w:val="bullet"/>
      <w:suff w:val="tab"/>
      <w:lvlText w:val="●"/>
      <w:lvlJc w:val="left"/>
      <w:pPr>
        <w:ind w:firstLine="4680" w:left="5040"/>
      </w:pPr>
      <w:rPr>
        <w:rFonts w:ascii="Arial" w:hAnsi="Arial"/>
      </w:rPr>
    </w:lvl>
    <w:lvl w:ilvl="7" w:tplc="1334033A">
      <w:start w:val="1"/>
      <w:numFmt w:val="bullet"/>
      <w:suff w:val="tab"/>
      <w:lvlText w:val="o"/>
      <w:lvlJc w:val="left"/>
      <w:pPr>
        <w:ind w:firstLine="5400" w:left="5760"/>
      </w:pPr>
      <w:rPr>
        <w:rFonts w:ascii="Arial" w:hAnsi="Arial"/>
      </w:rPr>
    </w:lvl>
    <w:lvl w:ilvl="8" w:tplc="43121FB8">
      <w:start w:val="1"/>
      <w:numFmt w:val="bullet"/>
      <w:suff w:val="tab"/>
      <w:lvlText w:val="▪"/>
      <w:lvlJc w:val="left"/>
      <w:pPr>
        <w:ind w:firstLine="6120" w:left="6480"/>
      </w:pPr>
      <w:rPr>
        <w:rFonts w:ascii="Arial" w:hAnsi="Arial"/>
      </w:rPr>
    </w:lvl>
  </w:abstractNum>
  <w:num w:numId="1">
    <w:abstractNumId w:val="1"/>
  </w:num>
  <w:num w:numId="2">
    <w:abstractNumId w:val="0"/>
  </w:num>
  <w:num w:numId="3">
    <w:abstractNumId w:val="2"/>
  </w:num>
</w:numbering>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color w:val="000000"/>
      <w:sz w:val="24"/>
    </w:rPr>
  </w:style>
  <w:style w:type="paragraph" w:styleId="P1">
    <w:name w:val="Heading 1"/>
    <w:basedOn w:val="P0"/>
    <w:next w:val="P0"/>
    <w:pPr>
      <w:keepNext w:val="1"/>
      <w:keepLines w:val="1"/>
      <w:spacing w:before="240" w:after="60"/>
      <w:outlineLvl w:val="0"/>
    </w:pPr>
    <w:rPr>
      <w:rFonts w:ascii="Arial" w:hAnsi="Arial"/>
      <w:b w:val="1"/>
      <w:sz w:val="32"/>
    </w:rPr>
  </w:style>
  <w:style w:type="paragraph" w:styleId="P2">
    <w:name w:val="Heading 2"/>
    <w:basedOn w:val="P0"/>
    <w:next w:val="P0"/>
    <w:pPr>
      <w:keepNext w:val="1"/>
      <w:keepLines w:val="1"/>
      <w:spacing w:before="240" w:after="60"/>
      <w:outlineLvl w:val="1"/>
    </w:pPr>
    <w:rPr>
      <w:rFonts w:ascii="Arial" w:hAnsi="Arial"/>
      <w:b w:val="1"/>
      <w:i w:val="1"/>
      <w:sz w:val="28"/>
    </w:rPr>
  </w:style>
  <w:style w:type="paragraph" w:styleId="P3">
    <w:name w:val="Heading 3"/>
    <w:basedOn w:val="P0"/>
    <w:next w:val="P0"/>
    <w:pPr>
      <w:keepNext w:val="1"/>
      <w:keepLines w:val="1"/>
      <w:spacing w:before="280" w:after="80"/>
      <w:contextualSpacing w:val="1"/>
      <w:outlineLvl w:val="2"/>
    </w:pPr>
    <w:rPr>
      <w:b w:val="1"/>
      <w:sz w:val="28"/>
    </w:rPr>
  </w:style>
  <w:style w:type="paragraph" w:styleId="P4">
    <w:name w:val="Heading 4"/>
    <w:basedOn w:val="P0"/>
    <w:next w:val="P0"/>
    <w:pPr>
      <w:keepNext w:val="1"/>
      <w:keepLines w:val="1"/>
      <w:spacing w:before="240" w:after="40"/>
      <w:contextualSpacing w:val="1"/>
      <w:outlineLvl w:val="3"/>
    </w:pPr>
    <w:rPr>
      <w:b w:val="1"/>
    </w:rPr>
  </w:style>
  <w:style w:type="paragraph" w:styleId="P5">
    <w:name w:val="Heading 5"/>
    <w:basedOn w:val="P0"/>
    <w:next w:val="P0"/>
    <w:pPr>
      <w:keepNext w:val="1"/>
      <w:keepLines w:val="1"/>
      <w:spacing w:before="240" w:after="60"/>
      <w:outlineLvl w:val="4"/>
    </w:pPr>
    <w:rPr>
      <w:rFonts w:ascii="Calibri" w:hAnsi="Calibri"/>
      <w:b w:val="1"/>
      <w:i w:val="1"/>
      <w:sz w:val="26"/>
    </w:rPr>
  </w:style>
  <w:style w:type="paragraph" w:styleId="P6">
    <w:name w:val="Heading 6"/>
    <w:basedOn w:val="P0"/>
    <w:next w:val="P0"/>
    <w:pPr>
      <w:keepNext w:val="1"/>
      <w:keepLines w:val="1"/>
      <w:spacing w:before="200" w:after="40"/>
      <w:contextualSpacing w:val="1"/>
      <w:outlineLvl w:val="5"/>
    </w:pPr>
    <w:rPr>
      <w:b w:val="1"/>
      <w:sz w:val="20"/>
    </w:rPr>
  </w:style>
  <w:style w:type="paragraph" w:styleId="P7">
    <w:name w:val="Title"/>
    <w:basedOn w:val="P0"/>
    <w:next w:val="P0"/>
    <w:pPr>
      <w:keepNext w:val="1"/>
      <w:keepLines w:val="1"/>
      <w:spacing w:before="480" w:after="120"/>
      <w:contextualSpacing w:val="1"/>
    </w:pPr>
    <w:rPr>
      <w:b w:val="1"/>
      <w:sz w:val="72"/>
    </w:rPr>
  </w:style>
  <w:style w:type="paragraph" w:styleId="P8">
    <w:name w:val="Subtitle"/>
    <w:basedOn w:val="P0"/>
    <w:next w:val="P0"/>
    <w:pPr>
      <w:keepNext w:val="1"/>
      <w:keepLines w:val="1"/>
      <w:spacing w:before="360" w:after="80"/>
      <w:contextualSpacing w:val="1"/>
    </w:pPr>
    <w:rPr>
      <w:rFonts w:ascii="Georgia" w:hAnsi="Georgia"/>
      <w:i w:val="1"/>
      <w:color w:val="666666"/>
      <w:sz w:val="48"/>
    </w:rPr>
  </w:style>
  <w:style w:type="paragraph" w:styleId="P9">
    <w:name w:val="Balloon Text"/>
    <w:basedOn w:val="P0"/>
    <w:next w:val="P9"/>
    <w:link w:val="C3"/>
    <w:pPr/>
    <w:rPr>
      <w:rFonts w:ascii="Tahoma" w:hAnsi="Tahoma"/>
      <w:sz w:val="16"/>
    </w:rPr>
  </w:style>
  <w:style w:type="paragraph" w:styleId="P10">
    <w:name w:val="Header"/>
    <w:basedOn w:val="P0"/>
    <w:next w:val="P10"/>
    <w:link w:val="C4"/>
    <w:pPr>
      <w:tabs>
        <w:tab w:val="center" w:pos="4513" w:leader="none"/>
        <w:tab w:val="right" w:pos="9026" w:leader="none"/>
      </w:tabs>
    </w:pPr>
    <w:rPr/>
  </w:style>
  <w:style w:type="paragraph" w:styleId="P11">
    <w:name w:val="Footer"/>
    <w:basedOn w:val="P0"/>
    <w:next w:val="P11"/>
    <w:link w:val="C5"/>
    <w:pPr>
      <w:tabs>
        <w:tab w:val="center" w:pos="4513" w:leader="none"/>
        <w:tab w:val="right" w:pos="9026" w:leader="none"/>
      </w:tabs>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Balloon Text Char"/>
    <w:link w:val="P9"/>
    <w:rPr>
      <w:rFonts w:ascii="Tahoma" w:hAnsi="Tahoma"/>
      <w:sz w:val="16"/>
    </w:rPr>
  </w:style>
  <w:style w:type="character" w:styleId="C4">
    <w:name w:val="Header Char"/>
    <w:link w:val="P10"/>
    <w:rPr/>
  </w:style>
  <w:style w:type="character" w:styleId="C5">
    <w:name w:val="Footer Char"/>
    <w:link w:val="P1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
    <w:basedOn w:val="T2"/>
    <w:tblPr>
      <w:tblStyleRowBandSize w:val="1"/>
      <w:tblStyleColBandSize w:val="1"/>
      <w:tblCellMar>
        <w:left w:w="115" w:type="dxa"/>
        <w:right w:w="115"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_rels/header1.xml.rels>&#65279;<?xml version="1.0" encoding="utf-8"?><Relationships xmlns="http://schemas.openxmlformats.org/package/2006/relationships"><Relationship Id="Relimage1"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2016-08-29T07:05:00Z</dcterms:created>
  <cp:lastModifiedBy>Achint Jain</cp:lastModifiedBy>
  <dcterms:modified xsi:type="dcterms:W3CDTF">2019-04-02T05:37:34Z</dcterms:modified>
  <cp:revision>3</cp:revision>
</cp:coreProperties>
</file>