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0F6023" Type="http://schemas.openxmlformats.org/officeDocument/2006/relationships/officeDocument" Target="/word/document.xml" /><Relationship Id="coreR200F60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b w:val="1"/>
        </w:rPr>
      </w:pPr>
    </w:p>
    <w:p>
      <w:pPr>
        <w:jc w:val="center"/>
        <w:rPr>
          <w:b w:val="1"/>
        </w:rPr>
      </w:pPr>
      <w:r>
        <w:rPr>
          <w:b w:val="1"/>
        </w:rPr>
        <w:t>ABC</w:t>
      </w:r>
    </w:p>
    <w:p>
      <w:pPr>
        <w:jc w:val="center"/>
        <w:rPr>
          <w:b w:val="1"/>
        </w:rPr>
      </w:pPr>
    </w:p>
    <w:p>
      <w:pPr>
        <w:jc w:val="center"/>
        <w:rPr>
          <w:b w:val="1"/>
        </w:rPr>
      </w:pPr>
    </w:p>
    <w:p>
      <w:pPr>
        <w:rPr>
          <w:b w:val="1"/>
          <w:sz w:val="28"/>
        </w:rPr>
      </w:pPr>
      <w:r>
        <w:rPr>
          <w:b w:val="1"/>
          <w:sz w:val="28"/>
        </w:rPr>
        <w:t>Phone:</w:t>
      </w:r>
      <w:r>
        <w:t xml:space="preserve"> (M)</w:t>
      </w:r>
      <w:r>
        <w:rPr>
          <w:b w:val="1"/>
        </w:rPr>
        <w:t xml:space="preserve"> +</w:t>
      </w:r>
      <w:r>
        <w:t>91-123456789</w:t>
      </w:r>
    </w:p>
    <w:p>
      <w:pPr>
        <w:rPr>
          <w:b w:val="1"/>
        </w:rPr>
      </w:pPr>
      <w:r>
        <w:rPr>
          <w:b w:val="1"/>
          <w:sz w:val="28"/>
        </w:rPr>
        <w:t>E-mail:</w:t>
      </w:r>
      <w:r>
        <w:t xml:space="preserve"> ABC@gmail.com</w:t>
      </w:r>
    </w:p>
    <w:p>
      <w:pPr>
        <w:pStyle w:val="P2"/>
        <w:rPr>
          <w:rFonts w:ascii="Verdana" w:hAnsi="Verdana"/>
          <w:b w:val="1"/>
          <w:sz w:val="24"/>
        </w:rPr>
      </w:pPr>
      <w:r>
        <w:rPr>
          <w:rFonts w:ascii="Times New Roman" w:hAnsi="Times New Roman"/>
          <w:b w:val="1"/>
          <w:sz w:val="28"/>
        </w:rPr>
        <w:t>Location:</w:t>
      </w:r>
      <w:r>
        <w:rPr>
          <w:rFonts w:ascii="Times New Roman" w:hAnsi="Times New Roman"/>
          <w:sz w:val="24"/>
        </w:rPr>
        <w:t xml:space="preserve"> XYZ</w:t>
      </w:r>
    </w:p>
    <w:p>
      <w:pPr>
        <w:jc w:val="both"/>
        <w:rPr>
          <w:rFonts w:ascii="Verdana" w:hAnsi="Verdana"/>
          <w:b w:val="1"/>
          <w:sz w:val="20"/>
        </w:rPr>
      </w:pPr>
    </w:p>
    <w:p>
      <w:pPr>
        <w:jc w:val="both"/>
        <w:rPr>
          <w:b w:val="1"/>
        </w:rPr>
      </w:pPr>
      <w:r>
        <w:rPr>
          <w:b w:val="1"/>
          <w:sz w:val="28"/>
        </w:rPr>
        <w:t>OBJECTIVE:</w:t>
      </w:r>
      <w:r>
        <w:rPr>
          <w:b w:val="1"/>
        </w:rPr>
        <w:t xml:space="preserve"> </w:t>
      </w:r>
    </w:p>
    <w:p>
      <w:pPr>
        <w:ind w:firstLine="720"/>
        <w:jc w:val="both"/>
      </w:pPr>
      <w:r>
        <w:t>Intend to build a career in the rapidly expanding field of new technologies with committed and dedicated people, which will help me to realize my potential as I Explore Myself, working willingly, as a key player in a challenging &amp; creative environment. The Satisfaction of Respected person is our motto.</w:t>
      </w:r>
    </w:p>
    <w:p>
      <w:pPr>
        <w:jc w:val="both"/>
      </w:pPr>
    </w:p>
    <w:p>
      <w:pPr>
        <w:jc w:val="both"/>
        <w:rPr>
          <w:b w:val="1"/>
          <w:sz w:val="28"/>
        </w:rPr>
      </w:pPr>
      <w:r>
        <w:rPr>
          <w:b w:val="1"/>
          <w:sz w:val="28"/>
        </w:rPr>
        <w:t>ACADEMIC CREDENTIALS:</w:t>
      </w:r>
    </w:p>
    <w:p>
      <w:pPr>
        <w:jc w:val="both"/>
        <w:rPr>
          <w:b w:val="1"/>
          <w:sz w:val="28"/>
        </w:rPr>
      </w:pPr>
    </w:p>
    <w:tbl>
      <w:tblPr>
        <w:tblStyle w:val="T2"/>
        <w:tblW w:w="0" w:type="auto"/>
        <w:tblInd w:w="108" w:type="dxa"/>
        <w:tblLayout w:type="fixed"/>
      </w:tblPr>
      <w:tblGrid/>
      <w:tr>
        <w:trPr>
          <w:trHeight w:hRule="atLeast" w:val="665"/>
        </w:trPr>
        <w:tc>
          <w:tcPr>
            <w:tcW w:w="1701" w:type="dxa"/>
            <w:tcBorders>
              <w:top w:val="single" w:sz="12" w:space="0" w:shadow="0" w:frame="0" w:color="000000"/>
              <w:left w:val="single" w:sz="12" w:space="0" w:shadow="0" w:frame="0" w:color="000000"/>
              <w:bottom w:val="single" w:sz="12" w:space="0" w:shadow="0" w:frame="0" w:color="000000"/>
            </w:tcBorders>
          </w:tcPr>
          <w:p>
            <w:pPr>
              <w:jc w:val="center"/>
              <w:rPr>
                <w:b w:val="1"/>
              </w:rPr>
            </w:pPr>
            <w:r>
              <w:rPr>
                <w:b w:val="1"/>
              </w:rPr>
              <w:t>Qualifications</w:t>
            </w:r>
          </w:p>
        </w:tc>
        <w:tc>
          <w:tcPr>
            <w:tcW w:w="3210" w:type="dxa"/>
            <w:tcBorders>
              <w:top w:val="single" w:sz="12" w:space="0" w:shadow="0" w:frame="0" w:color="000000"/>
              <w:left w:val="single" w:sz="6" w:space="0" w:shadow="0" w:frame="0" w:color="000000"/>
              <w:bottom w:val="single" w:sz="12" w:space="0" w:shadow="0" w:frame="0" w:color="000000"/>
            </w:tcBorders>
          </w:tcPr>
          <w:p>
            <w:pPr>
              <w:jc w:val="center"/>
              <w:rPr>
                <w:b w:val="1"/>
              </w:rPr>
            </w:pPr>
            <w:r>
              <w:rPr>
                <w:b w:val="1"/>
              </w:rPr>
              <w:t>Institution</w:t>
            </w:r>
          </w:p>
        </w:tc>
        <w:tc>
          <w:tcPr>
            <w:tcW w:w="2177" w:type="dxa"/>
            <w:tcBorders>
              <w:top w:val="single" w:sz="12" w:space="0" w:shadow="0" w:frame="0" w:color="000000"/>
              <w:left w:val="single" w:sz="6" w:space="0" w:shadow="0" w:frame="0" w:color="000000"/>
              <w:bottom w:val="single" w:sz="12" w:space="0" w:shadow="0" w:frame="0" w:color="000000"/>
            </w:tcBorders>
          </w:tcPr>
          <w:p>
            <w:pPr>
              <w:jc w:val="center"/>
              <w:rPr>
                <w:b w:val="1"/>
              </w:rPr>
            </w:pPr>
            <w:r>
              <w:rPr>
                <w:b w:val="1"/>
              </w:rPr>
              <w:t>Board/</w:t>
            </w:r>
          </w:p>
          <w:p>
            <w:pPr>
              <w:jc w:val="center"/>
              <w:rPr>
                <w:b w:val="1"/>
              </w:rPr>
            </w:pPr>
            <w:r>
              <w:rPr>
                <w:b w:val="1"/>
              </w:rPr>
              <w:t>University</w:t>
            </w:r>
          </w:p>
        </w:tc>
        <w:tc>
          <w:tcPr>
            <w:tcW w:w="1701" w:type="dxa"/>
            <w:tcBorders>
              <w:top w:val="single" w:sz="12" w:space="0" w:shadow="0" w:frame="0" w:color="000000"/>
              <w:left w:val="single" w:sz="6" w:space="0" w:shadow="0" w:frame="0" w:color="000000"/>
              <w:bottom w:val="single" w:sz="12" w:space="0" w:shadow="0" w:frame="0" w:color="000000"/>
            </w:tcBorders>
          </w:tcPr>
          <w:p>
            <w:pPr>
              <w:jc w:val="center"/>
              <w:rPr>
                <w:b w:val="1"/>
              </w:rPr>
            </w:pPr>
            <w:r>
              <w:rPr>
                <w:b w:val="1"/>
              </w:rPr>
              <w:t>Year of passing</w:t>
            </w:r>
          </w:p>
        </w:tc>
        <w:tc>
          <w:tcPr>
            <w:tcW w:w="1559" w:type="dxa"/>
            <w:tcBorders>
              <w:top w:val="single" w:sz="12" w:space="0" w:shadow="0" w:frame="0" w:color="000000"/>
              <w:left w:val="single" w:sz="6" w:space="0" w:shadow="0" w:frame="0" w:color="000000"/>
              <w:bottom w:val="single" w:sz="12" w:space="0" w:shadow="0" w:frame="0" w:color="000000"/>
              <w:right w:val="single" w:sz="12" w:space="0" w:shadow="0" w:frame="0" w:color="000000"/>
            </w:tcBorders>
          </w:tcPr>
          <w:p>
            <w:pPr>
              <w:jc w:val="center"/>
              <w:rPr>
                <w:b w:val="1"/>
              </w:rPr>
            </w:pPr>
            <w:r>
              <w:rPr>
                <w:b w:val="1"/>
              </w:rPr>
              <w:t>% age of marks</w:t>
            </w:r>
          </w:p>
          <w:p>
            <w:pPr>
              <w:jc w:val="center"/>
              <w:rPr>
                <w:b w:val="1"/>
              </w:rPr>
            </w:pPr>
          </w:p>
        </w:tc>
      </w:tr>
      <w:tr>
        <w:trPr>
          <w:trHeight w:hRule="atLeast" w:val="961"/>
        </w:trPr>
        <w:tc>
          <w:tcPr>
            <w:tcW w:w="1701" w:type="dxa"/>
            <w:tcBorders>
              <w:top w:val="single" w:sz="6" w:space="0" w:shadow="0" w:frame="0" w:color="000000"/>
              <w:left w:val="single" w:sz="12" w:space="0" w:shadow="0" w:frame="0" w:color="000000"/>
              <w:bottom w:val="single" w:sz="6" w:space="0" w:shadow="0" w:frame="0" w:color="000000"/>
            </w:tcBorders>
          </w:tcPr>
          <w:p>
            <w:pPr>
              <w:jc w:val="center"/>
            </w:pPr>
            <w:r>
              <w:t>B.E</w:t>
            </w:r>
          </w:p>
          <w:p>
            <w:pPr>
              <w:jc w:val="center"/>
            </w:pPr>
            <w:r>
              <w:t>(Computer Engineering)</w:t>
            </w:r>
          </w:p>
        </w:tc>
        <w:tc>
          <w:tcPr>
            <w:tcW w:w="3210" w:type="dxa"/>
            <w:tcBorders>
              <w:top w:val="single" w:sz="6" w:space="0" w:shadow="0" w:frame="0" w:color="000000"/>
              <w:left w:val="single" w:sz="6" w:space="0" w:shadow="0" w:frame="0" w:color="000000"/>
              <w:bottom w:val="single" w:sz="6" w:space="0" w:shadow="0" w:frame="0" w:color="000000"/>
            </w:tcBorders>
          </w:tcPr>
          <w:p>
            <w:pPr>
              <w:jc w:val="center"/>
            </w:pPr>
            <w:r>
              <w:t>ABC College of Engineering,XYZ</w:t>
            </w:r>
          </w:p>
          <w:p>
            <w:pPr>
              <w:jc w:val="center"/>
            </w:pPr>
          </w:p>
        </w:tc>
        <w:tc>
          <w:tcPr>
            <w:tcW w:w="2177" w:type="dxa"/>
            <w:tcBorders>
              <w:top w:val="single" w:sz="6" w:space="0" w:shadow="0" w:frame="0" w:color="000000"/>
              <w:left w:val="single" w:sz="6" w:space="0" w:shadow="0" w:frame="0" w:color="000000"/>
              <w:bottom w:val="single" w:sz="6" w:space="0" w:shadow="0" w:frame="0" w:color="000000"/>
            </w:tcBorders>
          </w:tcPr>
          <w:p>
            <w:pPr>
              <w:jc w:val="center"/>
            </w:pPr>
            <w:r>
              <w:t>Pune</w:t>
            </w:r>
          </w:p>
        </w:tc>
        <w:tc>
          <w:tcPr>
            <w:tcW w:w="1701" w:type="dxa"/>
            <w:tcBorders>
              <w:top w:val="single" w:sz="6" w:space="0" w:shadow="0" w:frame="0" w:color="000000"/>
              <w:left w:val="single" w:sz="6" w:space="0" w:shadow="0" w:frame="0" w:color="000000"/>
              <w:bottom w:val="single" w:sz="6" w:space="0" w:shadow="0" w:frame="0" w:color="000000"/>
            </w:tcBorders>
          </w:tcPr>
          <w:p>
            <w:pPr>
              <w:jc w:val="center"/>
            </w:pPr>
            <w:r>
              <w:t>2015</w:t>
            </w:r>
          </w:p>
          <w:p>
            <w:pPr>
              <w:jc w:val="center"/>
            </w:pPr>
          </w:p>
        </w:tc>
        <w:tc>
          <w:tcPr>
            <w:tcW w:w="1559" w:type="dxa"/>
            <w:tcBorders>
              <w:top w:val="single" w:sz="6" w:space="0" w:shadow="0" w:frame="0" w:color="000000"/>
              <w:left w:val="single" w:sz="6" w:space="0" w:shadow="0" w:frame="0" w:color="000000"/>
              <w:bottom w:val="single" w:sz="6" w:space="0" w:shadow="0" w:frame="0" w:color="000000"/>
              <w:right w:val="single" w:sz="12" w:space="0" w:shadow="0" w:frame="0" w:color="000000"/>
            </w:tcBorders>
          </w:tcPr>
          <w:p>
            <w:pPr>
              <w:jc w:val="center"/>
            </w:pPr>
            <w:r>
              <w:t>58.00</w:t>
            </w:r>
          </w:p>
        </w:tc>
      </w:tr>
      <w:tr>
        <w:trPr>
          <w:trHeight w:hRule="atLeast" w:val="684"/>
        </w:trPr>
        <w:tc>
          <w:tcPr>
            <w:tcW w:w="1701" w:type="dxa"/>
            <w:tcBorders>
              <w:top w:val="single" w:sz="6" w:space="0" w:shadow="0" w:frame="0" w:color="000000"/>
              <w:left w:val="single" w:sz="12" w:space="0" w:shadow="0" w:frame="0" w:color="000000"/>
              <w:bottom w:val="single" w:sz="6" w:space="0" w:shadow="0" w:frame="0" w:color="000000"/>
            </w:tcBorders>
          </w:tcPr>
          <w:p>
            <w:pPr>
              <w:tabs>
                <w:tab w:val="left" w:pos="419" w:leader="none"/>
                <w:tab w:val="center" w:pos="937" w:leader="none"/>
              </w:tabs>
              <w:jc w:val="center"/>
            </w:pPr>
            <w:r>
              <w:t>Deploma</w:t>
            </w:r>
          </w:p>
          <w:p>
            <w:pPr>
              <w:jc w:val="center"/>
            </w:pPr>
            <w:r>
              <w:t>(Computer)</w:t>
            </w:r>
          </w:p>
        </w:tc>
        <w:tc>
          <w:tcPr>
            <w:tcW w:w="3210" w:type="dxa"/>
            <w:tcBorders>
              <w:top w:val="single" w:sz="6" w:space="0" w:shadow="0" w:frame="0" w:color="000000"/>
              <w:left w:val="single" w:sz="6" w:space="0" w:shadow="0" w:frame="0" w:color="000000"/>
              <w:bottom w:val="single" w:sz="6" w:space="0" w:shadow="0" w:frame="0" w:color="000000"/>
            </w:tcBorders>
          </w:tcPr>
          <w:p>
            <w:pPr>
              <w:jc w:val="center"/>
            </w:pPr>
            <w:r>
              <w:t>Government Polytechnic,ABC</w:t>
            </w:r>
          </w:p>
        </w:tc>
        <w:tc>
          <w:tcPr>
            <w:tcW w:w="2177" w:type="dxa"/>
            <w:tcBorders>
              <w:top w:val="single" w:sz="6" w:space="0" w:shadow="0" w:frame="0" w:color="000000"/>
              <w:left w:val="single" w:sz="6" w:space="0" w:shadow="0" w:frame="0" w:color="000000"/>
              <w:bottom w:val="single" w:sz="6" w:space="0" w:shadow="0" w:frame="0" w:color="000000"/>
            </w:tcBorders>
          </w:tcPr>
          <w:p>
            <w:pPr>
              <w:jc w:val="center"/>
            </w:pPr>
            <w:r>
              <w:t>Autonomous</w:t>
            </w:r>
          </w:p>
        </w:tc>
        <w:tc>
          <w:tcPr>
            <w:tcW w:w="1701" w:type="dxa"/>
            <w:tcBorders>
              <w:top w:val="single" w:sz="6" w:space="0" w:shadow="0" w:frame="0" w:color="000000"/>
              <w:left w:val="single" w:sz="6" w:space="0" w:shadow="0" w:frame="0" w:color="000000"/>
              <w:bottom w:val="single" w:sz="6" w:space="0" w:shadow="0" w:frame="0" w:color="000000"/>
            </w:tcBorders>
          </w:tcPr>
          <w:p>
            <w:pPr>
              <w:jc w:val="center"/>
            </w:pPr>
            <w:r>
              <w:t>2012</w:t>
            </w:r>
          </w:p>
        </w:tc>
        <w:tc>
          <w:tcPr>
            <w:tcW w:w="1559" w:type="dxa"/>
            <w:tcBorders>
              <w:top w:val="single" w:sz="6" w:space="0" w:shadow="0" w:frame="0" w:color="000000"/>
              <w:left w:val="single" w:sz="6" w:space="0" w:shadow="0" w:frame="0" w:color="000000"/>
              <w:bottom w:val="single" w:sz="6" w:space="0" w:shadow="0" w:frame="0" w:color="000000"/>
              <w:right w:val="single" w:sz="12" w:space="0" w:shadow="0" w:frame="0" w:color="000000"/>
            </w:tcBorders>
          </w:tcPr>
          <w:p>
            <w:pPr>
              <w:jc w:val="center"/>
            </w:pPr>
            <w:r>
              <w:t>69.94</w:t>
            </w:r>
          </w:p>
        </w:tc>
      </w:tr>
      <w:tr>
        <w:trPr>
          <w:trHeight w:hRule="atLeast" w:val="723"/>
        </w:trPr>
        <w:tc>
          <w:tcPr>
            <w:tcW w:w="1701" w:type="dxa"/>
            <w:tcBorders>
              <w:top w:val="single" w:sz="6" w:space="0" w:shadow="0" w:frame="0" w:color="000000"/>
              <w:left w:val="single" w:sz="12" w:space="0" w:shadow="0" w:frame="0" w:color="000000"/>
              <w:bottom w:val="single" w:sz="12" w:space="0" w:shadow="0" w:frame="0" w:color="000000"/>
            </w:tcBorders>
          </w:tcPr>
          <w:p>
            <w:pPr>
              <w:jc w:val="center"/>
            </w:pPr>
            <w:r>
              <w:t>10</w:t>
            </w:r>
            <w:r>
              <w:rPr>
                <w:vertAlign w:val="superscript"/>
              </w:rPr>
              <w:t>th</w:t>
            </w:r>
            <w:r>
              <w:t xml:space="preserve"> std </w:t>
            </w:r>
          </w:p>
        </w:tc>
        <w:tc>
          <w:tcPr>
            <w:tcW w:w="3210" w:type="dxa"/>
            <w:tcBorders>
              <w:top w:val="single" w:sz="6" w:space="0" w:shadow="0" w:frame="0" w:color="000000"/>
              <w:left w:val="single" w:sz="6" w:space="0" w:shadow="0" w:frame="0" w:color="000000"/>
              <w:bottom w:val="single" w:sz="12" w:space="0" w:shadow="0" w:frame="0" w:color="000000"/>
            </w:tcBorders>
          </w:tcPr>
          <w:p>
            <w:pPr>
              <w:jc w:val="center"/>
            </w:pPr>
            <w:r>
              <w:t>S.C.S.V &amp; Junior college,ABC</w:t>
            </w:r>
          </w:p>
        </w:tc>
        <w:tc>
          <w:tcPr>
            <w:tcW w:w="2177" w:type="dxa"/>
            <w:tcBorders>
              <w:top w:val="single" w:sz="6" w:space="0" w:shadow="0" w:frame="0" w:color="000000"/>
              <w:left w:val="single" w:sz="6" w:space="0" w:shadow="0" w:frame="0" w:color="000000"/>
              <w:bottom w:val="single" w:sz="12" w:space="0" w:shadow="0" w:frame="0" w:color="000000"/>
            </w:tcBorders>
          </w:tcPr>
          <w:p>
            <w:pPr>
              <w:jc w:val="center"/>
            </w:pPr>
            <w:r>
              <w:t>Maharashtra State board,</w:t>
            </w:r>
          </w:p>
        </w:tc>
        <w:tc>
          <w:tcPr>
            <w:tcW w:w="1701" w:type="dxa"/>
            <w:tcBorders>
              <w:top w:val="single" w:sz="6" w:space="0" w:shadow="0" w:frame="0" w:color="000000"/>
              <w:left w:val="single" w:sz="6" w:space="0" w:shadow="0" w:frame="0" w:color="000000"/>
              <w:bottom w:val="single" w:sz="12" w:space="0" w:shadow="0" w:frame="0" w:color="000000"/>
            </w:tcBorders>
          </w:tcPr>
          <w:p>
            <w:pPr>
              <w:jc w:val="center"/>
            </w:pPr>
            <w:r>
              <w:t>2009</w:t>
            </w:r>
          </w:p>
        </w:tc>
        <w:tc>
          <w:tcPr>
            <w:tcW w:w="1559" w:type="dxa"/>
            <w:tcBorders>
              <w:top w:val="single" w:sz="6" w:space="0" w:shadow="0" w:frame="0" w:color="000000"/>
              <w:left w:val="single" w:sz="6" w:space="0" w:shadow="0" w:frame="0" w:color="000000"/>
              <w:bottom w:val="single" w:sz="12" w:space="0" w:shadow="0" w:frame="0" w:color="000000"/>
              <w:right w:val="single" w:sz="12" w:space="0" w:shadow="0" w:frame="0" w:color="000000"/>
            </w:tcBorders>
          </w:tcPr>
          <w:p>
            <w:r>
              <w:t xml:space="preserve">      85.53</w:t>
            </w:r>
          </w:p>
          <w:p>
            <w:pPr>
              <w:jc w:val="center"/>
            </w:pPr>
          </w:p>
        </w:tc>
      </w:tr>
    </w:tbl>
    <w:p>
      <w:pPr>
        <w:rPr>
          <w:rFonts w:ascii="Verdana" w:hAnsi="Verdana"/>
          <w:b w:val="1"/>
          <w:sz w:val="20"/>
        </w:rPr>
      </w:pPr>
    </w:p>
    <w:p>
      <w:pPr>
        <w:rPr>
          <w:rFonts w:ascii="Verdana" w:hAnsi="Verdana"/>
          <w:b w:val="1"/>
          <w:sz w:val="20"/>
        </w:rPr>
      </w:pPr>
    </w:p>
    <w:p>
      <w:pPr>
        <w:rPr>
          <w:b w:val="1"/>
          <w:sz w:val="28"/>
        </w:rPr>
      </w:pPr>
      <w:r>
        <w:rPr>
          <w:b w:val="1"/>
          <w:sz w:val="28"/>
        </w:rPr>
        <w:t>CERTIFICATION/COURSE DETAIL:</w:t>
      </w:r>
    </w:p>
    <w:p>
      <w:pPr>
        <w:jc w:val="both"/>
      </w:pPr>
      <w:r>
        <w:rPr>
          <w:b w:val="1"/>
        </w:rPr>
        <w:t xml:space="preserve">        </w:t>
      </w:r>
      <w:r>
        <w:rPr>
          <w:b w:val="1"/>
        </w:rPr>
        <w:t>Professional Software Testing Specialist.</w:t>
      </w:r>
    </w:p>
    <w:p>
      <w:pPr>
        <w:jc w:val="both"/>
      </w:pPr>
      <w:r>
        <w:t xml:space="preserve">        Software Testing Completed from ABC.</w:t>
      </w:r>
    </w:p>
    <w:p>
      <w:pPr>
        <w:pStyle w:val="P3"/>
        <w:numPr>
          <w:ilvl w:val="0"/>
          <w:numId w:val="2"/>
        </w:numPr>
        <w:jc w:val="both"/>
      </w:pPr>
      <w:r>
        <w:t>Manual Testing</w:t>
      </w:r>
    </w:p>
    <w:p>
      <w:pPr>
        <w:pStyle w:val="P3"/>
        <w:numPr>
          <w:ilvl w:val="0"/>
          <w:numId w:val="2"/>
        </w:numPr>
        <w:jc w:val="both"/>
      </w:pPr>
      <w:r>
        <w:t>MANTIS as a defect reporting tool</w:t>
      </w:r>
    </w:p>
    <w:p>
      <w:pPr>
        <w:pStyle w:val="P3"/>
        <w:numPr>
          <w:ilvl w:val="0"/>
          <w:numId w:val="2"/>
        </w:numPr>
        <w:jc w:val="both"/>
      </w:pPr>
      <w:r>
        <w:t>TARANTULA as a test management tool</w:t>
      </w:r>
    </w:p>
    <w:p>
      <w:pPr>
        <w:pStyle w:val="P3"/>
        <w:numPr>
          <w:ilvl w:val="0"/>
          <w:numId w:val="2"/>
        </w:numPr>
        <w:jc w:val="both"/>
      </w:pPr>
      <w:r>
        <w:t>Selenium:- Selenium IDE</w:t>
      </w:r>
    </w:p>
    <w:p>
      <w:pPr>
        <w:pStyle w:val="P3"/>
        <w:ind w:left="1800"/>
        <w:jc w:val="both"/>
      </w:pPr>
    </w:p>
    <w:p>
      <w:pPr>
        <w:rPr>
          <w:b w:val="1"/>
          <w:sz w:val="28"/>
        </w:rPr>
      </w:pPr>
      <w:r>
        <w:rPr>
          <w:b w:val="1"/>
          <w:sz w:val="28"/>
        </w:rPr>
        <w:t>TECHNICAL SKILLS:</w:t>
      </w:r>
    </w:p>
    <w:p>
      <w:pPr>
        <w:pStyle w:val="P2"/>
        <w:tabs>
          <w:tab w:val="left" w:pos="2460" w:leader="none"/>
        </w:tabs>
        <w:jc w:val="both"/>
        <w:rPr>
          <w:rFonts w:ascii="Times New Roman" w:hAnsi="Times New Roman"/>
          <w:b w:val="1"/>
          <w:sz w:val="24"/>
        </w:rPr>
      </w:pPr>
      <w:r>
        <w:rPr>
          <w:rFonts w:ascii="Times New Roman" w:hAnsi="Times New Roman"/>
          <w:b w:val="1"/>
          <w:sz w:val="24"/>
        </w:rPr>
        <w:t xml:space="preserve">        </w:t>
      </w:r>
      <w:r>
        <w:rPr>
          <w:rFonts w:ascii="Times New Roman" w:hAnsi="Times New Roman"/>
          <w:b w:val="1"/>
          <w:sz w:val="24"/>
        </w:rPr>
        <w:t>Operating Systems</w:t>
      </w:r>
      <w:r>
        <w:rPr>
          <w:rFonts w:ascii="Times New Roman" w:hAnsi="Times New Roman"/>
          <w:b w:val="1"/>
          <w:sz w:val="24"/>
        </w:rPr>
        <w:t xml:space="preserve">      </w:t>
      </w:r>
      <w:r>
        <w:rPr>
          <w:rFonts w:ascii="Times New Roman" w:hAnsi="Times New Roman"/>
          <w:b w:val="1"/>
          <w:sz w:val="24"/>
        </w:rPr>
        <w:t>:</w:t>
        <w:tab/>
      </w:r>
      <w:r>
        <w:rPr>
          <w:rFonts w:ascii="Times New Roman" w:hAnsi="Times New Roman"/>
          <w:b w:val="1"/>
          <w:sz w:val="24"/>
        </w:rPr>
        <w:t xml:space="preserve">  </w:t>
      </w:r>
      <w:r>
        <w:rPr>
          <w:rFonts w:ascii="Times New Roman" w:hAnsi="Times New Roman"/>
          <w:b w:val="1"/>
          <w:sz w:val="24"/>
        </w:rPr>
        <w:t xml:space="preserve"> </w:t>
      </w:r>
      <w:r>
        <w:rPr>
          <w:rFonts w:ascii="Times New Roman" w:hAnsi="Times New Roman"/>
          <w:sz w:val="24"/>
        </w:rPr>
        <w:t>Windows XP/7/8/Linux</w:t>
      </w:r>
    </w:p>
    <w:p>
      <w:pPr>
        <w:pStyle w:val="P2"/>
        <w:tabs>
          <w:tab w:val="left" w:pos="2460" w:leader="none"/>
        </w:tabs>
        <w:jc w:val="both"/>
        <w:rPr>
          <w:rFonts w:ascii="Times New Roman" w:hAnsi="Times New Roman"/>
          <w:b w:val="1"/>
          <w:sz w:val="24"/>
        </w:rPr>
      </w:pPr>
      <w:r>
        <w:rPr>
          <w:rFonts w:ascii="Times New Roman" w:hAnsi="Times New Roman"/>
          <w:b w:val="1"/>
          <w:sz w:val="24"/>
        </w:rPr>
        <w:t xml:space="preserve">         </w:t>
      </w:r>
      <w:r>
        <w:rPr>
          <w:rFonts w:ascii="Times New Roman" w:hAnsi="Times New Roman"/>
          <w:b w:val="1"/>
          <w:sz w:val="24"/>
        </w:rPr>
        <w:t>Language</w:t>
      </w:r>
      <w:r>
        <w:rPr>
          <w:rFonts w:ascii="Times New Roman" w:hAnsi="Times New Roman"/>
          <w:b w:val="1"/>
          <w:sz w:val="24"/>
        </w:rPr>
        <w:t xml:space="preserve">                  </w:t>
      </w:r>
      <w:r>
        <w:rPr>
          <w:rFonts w:ascii="Times New Roman" w:hAnsi="Times New Roman"/>
          <w:b w:val="1"/>
          <w:sz w:val="24"/>
        </w:rPr>
        <w:t>:</w:t>
        <w:tab/>
      </w:r>
      <w:r>
        <w:rPr>
          <w:rFonts w:ascii="Times New Roman" w:hAnsi="Times New Roman"/>
          <w:b w:val="1"/>
          <w:sz w:val="24"/>
        </w:rPr>
        <w:t xml:space="preserve">   </w:t>
      </w:r>
      <w:r>
        <w:rPr>
          <w:rFonts w:ascii="Times New Roman" w:hAnsi="Times New Roman"/>
          <w:sz w:val="24"/>
        </w:rPr>
        <w:t xml:space="preserve">C, C++, SQL, Java, VB , Html &amp; Dhtml, </w:t>
      </w:r>
      <w:r>
        <w:rPr>
          <w:rFonts w:ascii="Times New Roman" w:hAnsi="Times New Roman"/>
          <w:b w:val="1"/>
          <w:sz w:val="24"/>
        </w:rPr>
        <w:t>.</w:t>
      </w:r>
      <w:r>
        <w:rPr>
          <w:rFonts w:ascii="Times New Roman" w:hAnsi="Times New Roman"/>
          <w:sz w:val="24"/>
        </w:rPr>
        <w:t>Net</w:t>
      </w:r>
    </w:p>
    <w:p>
      <w:pPr>
        <w:jc w:val="both"/>
        <w:rPr>
          <w:b w:val="1"/>
        </w:rPr>
      </w:pPr>
    </w:p>
    <w:p>
      <w:pPr>
        <w:jc w:val="both"/>
      </w:pPr>
      <w:r>
        <w:rPr>
          <w:b w:val="1"/>
          <w:sz w:val="28"/>
        </w:rPr>
        <w:t xml:space="preserve">Live project done by </w:t>
      </w:r>
      <w:r>
        <w:rPr>
          <w:b w:val="1"/>
          <w:sz w:val="28"/>
        </w:rPr>
        <w:t>ABC</w:t>
      </w:r>
      <w:r>
        <w:rPr>
          <w:b w:val="1"/>
          <w:sz w:val="28"/>
        </w:rPr>
        <w:t>:</w:t>
      </w:r>
      <w:r>
        <w:rPr>
          <w:b w:val="1"/>
        </w:rPr>
        <w:t xml:space="preserve">   </w:t>
      </w:r>
    </w:p>
    <w:p>
      <w:pPr>
        <w:jc w:val="both"/>
        <w:rPr>
          <w:b w:val="1"/>
        </w:rPr>
      </w:pPr>
      <w:r>
        <w:rPr>
          <w:b w:val="1"/>
        </w:rPr>
        <w:t xml:space="preserve">          “PLUS BKSP TOLL LIMIED”</w:t>
      </w:r>
    </w:p>
    <w:p>
      <w:pPr>
        <w:jc w:val="both"/>
      </w:pPr>
      <w:r>
        <w:tab/>
        <w:tab/>
        <w:t>In that PLUS BKSP project we perform the following:-</w:t>
      </w:r>
    </w:p>
    <w:p>
      <w:pPr>
        <w:pStyle w:val="P3"/>
        <w:numPr>
          <w:ilvl w:val="0"/>
          <w:numId w:val="1"/>
        </w:numPr>
        <w:jc w:val="both"/>
      </w:pPr>
      <w:r>
        <w:t>Requirement Document</w:t>
      </w:r>
    </w:p>
    <w:p>
      <w:pPr>
        <w:pStyle w:val="P3"/>
        <w:numPr>
          <w:ilvl w:val="0"/>
          <w:numId w:val="1"/>
        </w:numPr>
        <w:jc w:val="both"/>
      </w:pPr>
      <w:r>
        <w:t>Test plan</w:t>
      </w:r>
    </w:p>
    <w:p>
      <w:pPr>
        <w:pStyle w:val="P3"/>
        <w:numPr>
          <w:ilvl w:val="0"/>
          <w:numId w:val="1"/>
        </w:numPr>
        <w:jc w:val="both"/>
      </w:pPr>
      <w:r>
        <w:t>Test scenario</w:t>
      </w:r>
    </w:p>
    <w:p>
      <w:pPr>
        <w:pStyle w:val="P3"/>
        <w:numPr>
          <w:ilvl w:val="0"/>
          <w:numId w:val="1"/>
        </w:numPr>
        <w:jc w:val="both"/>
      </w:pPr>
      <w:r>
        <w:t>Test cases</w:t>
      </w:r>
    </w:p>
    <w:p>
      <w:pPr>
        <w:pStyle w:val="P3"/>
        <w:numPr>
          <w:ilvl w:val="0"/>
          <w:numId w:val="1"/>
        </w:numPr>
        <w:jc w:val="both"/>
      </w:pPr>
      <w:r>
        <w:t>Test case execution</w:t>
      </w:r>
    </w:p>
    <w:p>
      <w:pPr>
        <w:pStyle w:val="P3"/>
        <w:numPr>
          <w:ilvl w:val="0"/>
          <w:numId w:val="1"/>
        </w:numPr>
        <w:jc w:val="both"/>
      </w:pPr>
      <w:r>
        <w:t>Defect report</w:t>
      </w:r>
    </w:p>
    <w:p>
      <w:pPr>
        <w:jc w:val="both"/>
        <w:rPr>
          <w:b w:val="1"/>
        </w:rPr>
        <w:sectPr>
          <w:type w:val="nextPage"/>
          <w:pgSz w:w="11906" w:h="16838" w:code="0"/>
          <w:pgMar w:left="720" w:right="720" w:top="720" w:bottom="720" w:header="720" w:footer="720" w:gutter="0"/>
          <w:cols w:equalWidth="1" w:space="720"/>
        </w:sectPr>
      </w:pPr>
    </w:p>
    <w:p>
      <w:pPr>
        <w:pStyle w:val="P2"/>
        <w:tabs>
          <w:tab w:val="left" w:pos="2612" w:leader="none"/>
        </w:tabs>
        <w:jc w:val="both"/>
        <w:rPr>
          <w:rFonts w:ascii="Times New Roman" w:hAnsi="Times New Roman"/>
          <w:b w:val="1"/>
          <w:sz w:val="28"/>
        </w:rPr>
      </w:pPr>
    </w:p>
    <w:p>
      <w:pPr>
        <w:pStyle w:val="P2"/>
        <w:tabs>
          <w:tab w:val="left" w:pos="2612" w:leader="none"/>
        </w:tabs>
        <w:jc w:val="both"/>
        <w:rPr>
          <w:rFonts w:ascii="Times New Roman" w:hAnsi="Times New Roman"/>
          <w:b w:val="1"/>
          <w:sz w:val="28"/>
        </w:rPr>
      </w:pPr>
    </w:p>
    <w:p>
      <w:pPr>
        <w:pStyle w:val="P2"/>
        <w:tabs>
          <w:tab w:val="left" w:pos="2612" w:leader="none"/>
        </w:tabs>
        <w:jc w:val="both"/>
        <w:rPr>
          <w:rFonts w:ascii="Times New Roman" w:hAnsi="Times New Roman"/>
          <w:b w:val="1"/>
          <w:sz w:val="28"/>
        </w:rPr>
      </w:pPr>
    </w:p>
    <w:p>
      <w:pPr>
        <w:rPr>
          <w:b w:val="1"/>
          <w:sz w:val="28"/>
        </w:rPr>
      </w:pPr>
      <w:r>
        <w:rPr>
          <w:b w:val="1"/>
          <w:sz w:val="28"/>
        </w:rPr>
        <w:t>ACADEMIC PROJECT:</w:t>
      </w:r>
    </w:p>
    <w:p>
      <w:pPr>
        <w:jc w:val="both"/>
      </w:pPr>
      <w:r>
        <w:rPr>
          <w:b w:val="1"/>
        </w:rPr>
        <w:t xml:space="preserve">       </w:t>
      </w:r>
      <w:r>
        <w:t>A project on</w:t>
      </w:r>
      <w:r>
        <w:rPr>
          <w:b w:val="1"/>
        </w:rPr>
        <w:t xml:space="preserve"> “DATA INTEGRITY PROOFS IN CLOUD STORAGE”</w:t>
      </w:r>
      <w:r>
        <w:t xml:space="preserve"> in VB.Net</w:t>
      </w:r>
    </w:p>
    <w:p>
      <w:pPr>
        <w:ind w:firstLine="720"/>
        <w:jc w:val="both"/>
      </w:pPr>
      <w:r>
        <w:t>Cloud computing has been envisioned as the de-facto solution to the rising storage costs of IT Enterprises. With the high costs of data storage devices as well as the rapid rate at which data is being generated it proves costly for enterprises or individual users to frequently update their hardware. Apart from reduction in storage costs data outsourcing to the cloud also helps in reducing the maintenance.</w:t>
      </w:r>
    </w:p>
    <w:p>
      <w:pPr>
        <w:jc w:val="both"/>
      </w:pPr>
      <w:r>
        <w:tab/>
        <w:t>Cloud storage moves the user’s data to large data centers, which are remotely located, on which user does not have any control. However, this unique feature of the cloud poses many new security challenges which need to be clearly understood and resolved. We provide a scheme which gives a proof of data integrity in the cloud which the customer can employ to check the correctness of his data in the cloud. This proof can be agreed upon by both the cloud and the customer and can be incorporated in the Service level agreement (SLA).</w:t>
      </w:r>
    </w:p>
    <w:p>
      <w:pPr>
        <w:pStyle w:val="P2"/>
        <w:tabs>
          <w:tab w:val="left" w:pos="2612" w:leader="none"/>
        </w:tabs>
        <w:jc w:val="both"/>
        <w:rPr>
          <w:rFonts w:ascii="Times New Roman" w:hAnsi="Times New Roman"/>
          <w:b w:val="1"/>
          <w:sz w:val="28"/>
        </w:rPr>
      </w:pPr>
      <w:r>
        <w:rPr>
          <w:rFonts w:ascii="Times New Roman" w:hAnsi="Times New Roman"/>
          <w:b w:val="1"/>
          <w:sz w:val="28"/>
        </w:rPr>
        <w:tab/>
      </w:r>
    </w:p>
    <w:p>
      <w:pPr>
        <w:pStyle w:val="P2"/>
        <w:tabs>
          <w:tab w:val="left" w:pos="2460" w:leader="none"/>
        </w:tabs>
        <w:jc w:val="both"/>
        <w:rPr>
          <w:rFonts w:ascii="Times New Roman" w:hAnsi="Times New Roman"/>
          <w:b w:val="1"/>
          <w:sz w:val="28"/>
        </w:rPr>
      </w:pPr>
      <w:r>
        <w:rPr>
          <w:rFonts w:ascii="Times New Roman" w:hAnsi="Times New Roman"/>
          <w:b w:val="1"/>
          <w:sz w:val="28"/>
        </w:rPr>
        <w:t xml:space="preserve">PERSONAL DETAILS:  </w:t>
      </w:r>
    </w:p>
    <w:p>
      <w:pPr>
        <w:pStyle w:val="P2"/>
        <w:tabs>
          <w:tab w:val="left" w:pos="2460" w:leader="none"/>
        </w:tabs>
        <w:jc w:val="both"/>
        <w:rPr>
          <w:rFonts w:ascii="Times New Roman" w:hAnsi="Times New Roman"/>
          <w:b w:val="1"/>
          <w:sz w:val="28"/>
        </w:rPr>
      </w:pPr>
    </w:p>
    <w:p>
      <w:pPr>
        <w:pStyle w:val="P1"/>
        <w:rPr>
          <w:b w:val="1"/>
        </w:rPr>
      </w:pPr>
      <w:r>
        <w:rPr>
          <w:b w:val="1"/>
        </w:rPr>
        <w:t>Father’s name</w:t>
        <w:tab/>
        <w:t xml:space="preserve">          </w:t>
      </w:r>
      <w:r>
        <w:t xml:space="preserve">:     ABC</w:t>
      </w:r>
    </w:p>
    <w:p>
      <w:pPr>
        <w:pStyle w:val="P1"/>
        <w:rPr>
          <w:b w:val="1"/>
        </w:rPr>
      </w:pPr>
      <w:r>
        <w:rPr>
          <w:b w:val="1"/>
        </w:rPr>
        <w:t>Date of birth</w:t>
      </w:r>
      <w:r>
        <w:tab/>
        <w:tab/>
        <w:t xml:space="preserve">          :     29</w:t>
      </w:r>
      <w:r>
        <w:rPr>
          <w:vertAlign w:val="superscript"/>
        </w:rPr>
        <w:t>th</w:t>
      </w:r>
      <w:r>
        <w:t xml:space="preserve"> Apr, 1994</w:t>
      </w:r>
    </w:p>
    <w:p>
      <w:pPr>
        <w:pStyle w:val="P1"/>
        <w:rPr>
          <w:b w:val="1"/>
        </w:rPr>
      </w:pPr>
      <w:r>
        <w:rPr>
          <w:b w:val="1"/>
        </w:rPr>
        <w:t>Nationality</w:t>
      </w:r>
      <w:r>
        <w:tab/>
        <w:t xml:space="preserve">                      :     Indian</w:t>
      </w:r>
    </w:p>
    <w:p>
      <w:pPr>
        <w:pStyle w:val="P1"/>
        <w:rPr>
          <w:b w:val="1"/>
        </w:rPr>
      </w:pPr>
      <w:r>
        <w:rPr>
          <w:b w:val="1"/>
        </w:rPr>
        <w:t>Gender</w:t>
        <w:tab/>
        <w:tab/>
        <w:t xml:space="preserve">          </w:t>
      </w:r>
      <w:r>
        <w:t xml:space="preserve">:     Female</w:t>
      </w:r>
    </w:p>
    <w:p>
      <w:pPr>
        <w:pStyle w:val="P1"/>
        <w:rPr>
          <w:b w:val="1"/>
        </w:rPr>
      </w:pPr>
      <w:r>
        <w:rPr>
          <w:b w:val="1"/>
        </w:rPr>
        <w:t>Marital status</w:t>
        <w:tab/>
        <w:t xml:space="preserve">          </w:t>
      </w:r>
      <w:r>
        <w:t xml:space="preserve">:     Single</w:t>
      </w:r>
    </w:p>
    <w:p>
      <w:pPr>
        <w:pStyle w:val="P1"/>
        <w:rPr>
          <w:b w:val="1"/>
        </w:rPr>
      </w:pPr>
      <w:r>
        <w:rPr>
          <w:b w:val="1"/>
        </w:rPr>
        <w:t>Language known</w:t>
        <w:tab/>
        <w:t xml:space="preserve">          </w:t>
      </w:r>
      <w:r>
        <w:t xml:space="preserve">:     Marathi, Hindi, English</w:t>
      </w:r>
    </w:p>
    <w:p>
      <w:pPr>
        <w:rPr>
          <w:b w:val="1"/>
        </w:rPr>
      </w:pPr>
      <w:r>
        <w:rPr>
          <w:b w:val="1"/>
        </w:rPr>
        <w:t>Hobbies</w:t>
        <w:tab/>
        <w:tab/>
        <w:t xml:space="preserve">          </w:t>
      </w:r>
      <w:r>
        <w:t xml:space="preserve">:     Reading, Writing, Listening Song</w:t>
      </w:r>
    </w:p>
    <w:p>
      <w:pPr>
        <w:rPr>
          <w:b w:val="1"/>
        </w:rPr>
      </w:pPr>
      <w:r>
        <w:rPr>
          <w:b w:val="1"/>
        </w:rPr>
        <w:t xml:space="preserve">Permanent Address        </w:t>
      </w:r>
      <w:r>
        <w:rPr>
          <w:b w:val="1"/>
        </w:rPr>
        <w:t xml:space="preserve">   </w:t>
      </w:r>
      <w:r>
        <w:rPr>
          <w:b w:val="1"/>
        </w:rPr>
        <w:t xml:space="preserve"> </w:t>
      </w:r>
      <w:r>
        <w:t xml:space="preserve">:     XYZ</w:t>
      </w:r>
    </w:p>
    <w:p>
      <w:pPr>
        <w:rPr>
          <w:b w:val="1"/>
          <w:u w:val="single"/>
        </w:rPr>
      </w:pPr>
      <w:r>
        <w:rPr>
          <w:b w:val="1"/>
        </w:rPr>
        <w:t xml:space="preserve">Correspondence Address </w:t>
      </w:r>
      <w:r>
        <w:rPr>
          <w:b w:val="1"/>
        </w:rPr>
        <w:t xml:space="preserve">  </w:t>
      </w:r>
      <w:r>
        <w:t xml:space="preserve">:     XYZ</w:t>
      </w:r>
    </w:p>
    <w:p>
      <w:pPr>
        <w:rPr>
          <w:b w:val="1"/>
          <w:u w:val="single"/>
        </w:rPr>
      </w:pPr>
    </w:p>
    <w:p>
      <w:pPr>
        <w:rPr>
          <w:b w:val="1"/>
          <w:u w:val="single"/>
        </w:rPr>
      </w:pPr>
    </w:p>
    <w:p>
      <w:pPr>
        <w:rPr>
          <w:b w:val="1"/>
          <w:sz w:val="28"/>
        </w:rPr>
      </w:pPr>
      <w:r>
        <w:rPr>
          <w:b w:val="1"/>
          <w:sz w:val="28"/>
        </w:rPr>
        <w:t>Declaration</w:t>
      </w:r>
    </w:p>
    <w:p>
      <w:pPr>
        <w:ind w:left="30"/>
        <w:rPr>
          <w:b w:val="1"/>
        </w:rPr>
      </w:pPr>
      <w:r>
        <w:t>I do hereby declare that the above written particulars are true to the best of my knowledge and belief.</w:t>
      </w:r>
    </w:p>
    <w:p>
      <w:pPr>
        <w:tabs>
          <w:tab w:val="left" w:pos="4420" w:leader="none"/>
        </w:tabs>
        <w:ind w:left="30"/>
        <w:rPr>
          <w:b w:val="1"/>
        </w:rPr>
      </w:pPr>
      <w:r>
        <w:rPr>
          <w:b w:val="1"/>
        </w:rPr>
        <w:tab/>
      </w:r>
    </w:p>
    <w:p>
      <w:pPr>
        <w:ind w:left="30"/>
        <w:rPr>
          <w:b w:val="1"/>
          <w:sz w:val="28"/>
        </w:rPr>
      </w:pPr>
      <w:r>
        <w:rPr>
          <w:b w:val="1"/>
          <w:sz w:val="28"/>
        </w:rPr>
        <w:t>Date:</w:t>
      </w:r>
      <w:r>
        <w:rPr>
          <w:sz w:val="28"/>
        </w:rPr>
        <w:tab/>
        <w:tab/>
        <w:tab/>
        <w:tab/>
        <w:tab/>
        <w:tab/>
        <w:tab/>
        <w:tab/>
        <w:tab/>
        <w:tab/>
        <w:t xml:space="preserve">                  </w:t>
      </w:r>
    </w:p>
    <w:p>
      <w:pPr>
        <w:ind w:left="30"/>
        <w:rPr>
          <w:b w:val="1"/>
          <w:sz w:val="28"/>
        </w:rPr>
      </w:pPr>
      <w:r>
        <w:rPr>
          <w:b w:val="1"/>
          <w:sz w:val="28"/>
        </w:rPr>
        <w:t xml:space="preserve">Place: </w:t>
      </w:r>
    </w:p>
    <w:p>
      <w:pPr>
        <w:ind w:left="30"/>
        <w:rPr>
          <w:b w:val="1"/>
          <w:sz w:val="28"/>
        </w:rPr>
      </w:pPr>
    </w:p>
    <w:p>
      <w:pPr>
        <w:ind w:left="30"/>
        <w:rPr>
          <w:sz w:val="28"/>
        </w:rPr>
        <w:sectPr>
          <w:type w:val="continuous"/>
          <w:pgSz w:w="11906" w:h="16838" w:code="0"/>
          <w:pgMar w:left="1095" w:right="1095" w:top="720" w:bottom="720" w:header="720" w:footer="720" w:gutter="0"/>
          <w:cols w:equalWidth="1" w:space="720"/>
        </w:sectPr>
      </w:pPr>
      <w:r>
        <w:rPr>
          <w:b w:val="1"/>
          <w:sz w:val="28"/>
        </w:rPr>
        <w:tab/>
        <w:tab/>
        <w:tab/>
        <w:tab/>
        <w:tab/>
        <w:tab/>
        <w:tab/>
        <w:tab/>
        <w:tab/>
        <w:tab/>
        <w:tab/>
        <w:t xml:space="preserve">  Signature</w:t>
      </w:r>
      <w:bookmarkStart w:id="0" w:name="_PictureBullets"/>
      <w:bookmarkEnd w:id="0"/>
    </w:p>
    <w:p/>
    <w:p>
      <w:r>
        <w:tab/>
        <w:tab/>
        <w:tab/>
        <w:tab/>
        <w:tab/>
        <w:tab/>
        <w:tab/>
        <w:tab/>
        <w:tab/>
        <w:tab/>
        <w:tab/>
        <w:tab/>
        <w:tab/>
        <w:tab/>
      </w:r>
    </w:p>
    <w:p>
      <w:pPr>
        <w:jc w:val="both"/>
      </w:pPr>
      <w:r>
        <w:tab/>
        <w:tab/>
        <w:tab/>
        <w:tab/>
        <w:tab/>
        <w:tab/>
        <w:tab/>
        <w:tab/>
        <w:tab/>
        <w:tab/>
        <w:tab/>
        <w:t>(ABC)</w:t>
      </w:r>
    </w:p>
    <w:p/>
    <w:sectPr>
      <w:type w:val="continuous"/>
      <w:pgSz w:w="11906" w:h="16838" w:code="0"/>
      <w:pgMar w:left="720" w:right="720" w:top="720" w:bottom="720" w:header="720" w:footer="720" w:gutter="0"/>
      <w:cols w:equalWidth="1" w:space="720"/>
    </w:sectPr>
  </w:body>
</w:document>
</file>

<file path=word/numbering.xml><?xml version="1.0" encoding="utf-8"?>
<w:numbering xmlns:w="http://schemas.openxmlformats.org/wordprocessingml/2006/main">
  <w:abstractNum w:abstractNumId="0">
    <w:nsid w:val="540B724D"/>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1">
    <w:nsid w:val="79C122C5"/>
    <w:multiLevelType w:val="multilevel"/>
    <w:lvl w:ilvl="0">
      <w:start w:val="1"/>
      <w:numFmt w:val="decimal"/>
      <w:suff w:val="tab"/>
      <w:lvlText w:val="%1."/>
      <w:lvlJc w:val="left"/>
      <w:pPr>
        <w:ind w:hanging="360" w:left="1800"/>
      </w:pPr>
      <w:rPr>
        <w:b w:val="0"/>
        <w:u w:val="none"/>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uppressAutoHyphens w:val="1"/>
    </w:pPr>
    <w:rPr>
      <w:rFonts w:ascii="Times New Roman" w:hAnsi="Times New Roman"/>
      <w:sz w:val="24"/>
    </w:rPr>
  </w:style>
  <w:style w:type="paragraph" w:styleId="P1">
    <w:name w:val="No Spacing"/>
    <w:next w:val="P1"/>
    <w:qFormat/>
    <w:pPr>
      <w:suppressAutoHyphens w:val="1"/>
    </w:pPr>
    <w:rPr>
      <w:rFonts w:ascii="Times New Roman" w:hAnsi="Times New Roman"/>
      <w:sz w:val="24"/>
    </w:rPr>
  </w:style>
  <w:style w:type="paragraph" w:styleId="P2">
    <w:name w:val="platino latino"/>
    <w:basedOn w:val="P0"/>
    <w:next w:val="P2"/>
    <w:pPr/>
    <w:rPr>
      <w:rFonts w:ascii="Palatino Linotype" w:hAnsi="Palatino Linotype"/>
      <w:sz w:val="20"/>
    </w:rPr>
  </w:style>
  <w:style w:type="paragraph" w:styleId="P3">
    <w:name w:val="List Paragraph"/>
    <w:basedOn w:val="P0"/>
    <w:next w:val="P3"/>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SANDEEP</dc:creator>
  <dcterms:created xsi:type="dcterms:W3CDTF">2016-08-29T07:07:00Z</dcterms:created>
  <cp:lastModifiedBy>Achint Jain</cp:lastModifiedBy>
  <dcterms:modified xsi:type="dcterms:W3CDTF">2019-04-02T05:37:34Z</dcterms:modified>
  <cp:revision>3</cp:revision>
</cp:coreProperties>
</file>