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77600BF4" w:rsidR="00325450" w:rsidRPr="002303AF" w:rsidRDefault="002303AF" w:rsidP="002303AF">
      <w:r w:rsidRPr="002303AF">
        <w:rPr>
          <w:noProof/>
        </w:rPr>
        <w:drawing>
          <wp:inline distT="0" distB="0" distL="0" distR="0" wp14:anchorId="3AB786A1" wp14:editId="62C92BA7">
            <wp:extent cx="5731510" cy="3185795"/>
            <wp:effectExtent l="0" t="0" r="0" b="1905"/>
            <wp:docPr id="1419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23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2303AF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2023-10-03T17:56:00Z</dcterms:modified>
</cp:coreProperties>
</file>