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1E160ED" w:rsidR="00E510BB" w:rsidRPr="00566704" w:rsidRDefault="00566704" w:rsidP="00566704">
      <w:r w:rsidRPr="00566704">
        <w:drawing>
          <wp:inline distT="0" distB="0" distL="0" distR="0" wp14:anchorId="3E502270" wp14:editId="3C9EABA6">
            <wp:extent cx="5943600" cy="2817495"/>
            <wp:effectExtent l="0" t="0" r="0" b="1905"/>
            <wp:docPr id="54637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64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5667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17667"/>
    <w:rsid w:val="0017763A"/>
    <w:rsid w:val="001E1417"/>
    <w:rsid w:val="002D7102"/>
    <w:rsid w:val="00566704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2023-11-09T17:28:00Z</dcterms:modified>
</cp:coreProperties>
</file>