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40" w:before="4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06978"/>
          <w:sz w:val="56"/>
          <w:szCs w:val="56"/>
        </w:rPr>
        <w:t xml:space="preserve">A13 護理紀錄系統</w:t>
      </w:r>
    </w:p>
    <w:p>
      <w:pPr>
        <w:spacing w:after="120" w:before="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36"/>
          <w:szCs w:val="36"/>
        </w:rPr>
        <w:t xml:space="preserve">內容綱要說明書</w:t>
      </w:r>
    </w:p>
    <w:p>
      <w:pPr>
        <w:spacing w:after="60" w:before="0"/>
        <w:jc w:val="center"/>
      </w:pPr>
      <w:r>
        <w:rPr>
          <w:rFonts w:ascii="Microsoft JhengHei" w:cs="Microsoft JhengHei" w:eastAsia="Microsoft JhengHei" w:hAnsi="Microsoft JhengHei"/>
          <w:color w:val="546E7A"/>
          <w:sz w:val="24"/>
          <w:szCs w:val="24"/>
        </w:rPr>
        <w:t xml:space="preserve">含三階關聯式資料結構說明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06978" w:sz="6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06978"/>
          <w:sz w:val="36"/>
          <w:szCs w:val="36"/>
        </w:rPr>
        <w:t xml:space="preserve">一、系統概述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A13 護理紀錄系統是一套以三階關聯式結構設計的護理數據管理平台，採用 XML 格式作為資料儲存媒介，透過 HTML 單頁應用（Single Page Application）呈現，無需伺服器即可在各種裝置（桌機或行動裝置）上使用。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系統適用於護理病房（如 RCW 病房），每班次護士可依日期、班別、組別建立護理主檔，並針對每位病患（床號）分別記錄餵食、排出、體重腹圍等明細數據。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28"/>
          <w:szCs w:val="28"/>
        </w:rPr>
        <w:t xml:space="preserve">1.1 系統特性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功能特性</w:t>
            </w:r>
          </w:p>
        </w:tc>
        <w:tc>
          <w:tcPr>
            <w:tcW w:type="dxa" w:w="6226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B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資料格式</w:t>
            </w:r>
          </w:p>
        </w:tc>
        <w:tc>
          <w:tcPr>
            <w:tcW w:type="dxa" w:w="62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XML（可匯出備份）</w:t>
            </w:r>
          </w:p>
        </w:tc>
      </w:tr>
      <w:tr>
        <w:tc>
          <w:tcPr>
            <w:tcW w:type="dxa" w:w="28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B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儲存方式</w:t>
            </w:r>
          </w:p>
        </w:tc>
        <w:tc>
          <w:tcPr>
            <w:tcW w:type="dxa" w:w="62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瀏覽器持久化儲存（Persistent Storage）</w:t>
            </w:r>
          </w:p>
        </w:tc>
      </w:tr>
      <w:tr>
        <w:tc>
          <w:tcPr>
            <w:tcW w:type="dxa" w:w="28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B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操作介面</w:t>
            </w:r>
          </w:p>
        </w:tc>
        <w:tc>
          <w:tcPr>
            <w:tcW w:type="dxa" w:w="62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HTML 單頁應用，支援桌機與行動裝置</w:t>
            </w:r>
          </w:p>
        </w:tc>
      </w:tr>
      <w:tr>
        <w:tc>
          <w:tcPr>
            <w:tcW w:type="dxa" w:w="28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B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資料架構</w:t>
            </w:r>
          </w:p>
        </w:tc>
        <w:tc>
          <w:tcPr>
            <w:tcW w:type="dxa" w:w="62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三階關聯式結構（主檔→床號主檔→三類明細）</w:t>
            </w:r>
          </w:p>
        </w:tc>
      </w:tr>
      <w:tr>
        <w:tc>
          <w:tcPr>
            <w:tcW w:type="dxa" w:w="28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B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鍵值設計</w:t>
            </w:r>
          </w:p>
        </w:tc>
        <w:tc>
          <w:tcPr>
            <w:tcW w:type="dxa" w:w="62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系統自動產生，含日期、班別、組別、流水號</w:t>
            </w:r>
          </w:p>
        </w:tc>
      </w:tr>
      <w:tr>
        <w:tc>
          <w:tcPr>
            <w:tcW w:type="dxa" w:w="28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B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輸入輔助</w:t>
            </w:r>
          </w:p>
        </w:tc>
        <w:tc>
          <w:tcPr>
            <w:tcW w:type="dxa" w:w="62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數字九宮格鍵盤、下拉選單、自動小計計算</w:t>
            </w:r>
          </w:p>
        </w:tc>
      </w:tr>
      <w:tr>
        <w:tc>
          <w:tcPr>
            <w:tcW w:type="dxa" w:w="28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B2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版面切換</w:t>
            </w:r>
          </w:p>
        </w:tc>
        <w:tc>
          <w:tcPr>
            <w:tcW w:type="dxa" w:w="62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桌機模式 💻 ／ 手機模式 📱 一鍵切換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06978"/>
          <w:sz w:val="36"/>
          <w:szCs w:val="36"/>
        </w:rPr>
        <w:t xml:space="preserve">二、三階關聯式資料結構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系統採用三個層次的關聯式結構管理護理資料，各階層以複合鍵值（Composite Key）作為唯一識別，上下階層透過鍵值串接形成父子關聯。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28"/>
          <w:szCs w:val="28"/>
        </w:rPr>
        <w:t xml:space="preserve">2.1 階層結構總覽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2426"/>
        <w:gridCol w:w="1900"/>
      </w:tblGrid>
      <w:tr>
        <w:tc>
          <w:tcPr>
            <w:tcW w:type="dxa" w:w="12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階層</w:t>
            </w:r>
          </w:p>
        </w:tc>
        <w:tc>
          <w:tcPr>
            <w:tcW w:type="dxa" w:w="15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名稱</w:t>
            </w:r>
          </w:p>
        </w:tc>
        <w:tc>
          <w:tcPr>
            <w:tcW w:type="dxa" w:w="20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426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鍵值組成</w:t>
            </w:r>
          </w:p>
        </w:tc>
        <w:tc>
          <w:tcPr>
            <w:tcW w:type="dxa" w:w="19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範例 ID</w:t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第一階</w:t>
            </w:r>
          </w:p>
        </w:tc>
        <w:tc>
          <w:tcPr>
            <w:tcW w:type="dxa" w:w="15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主  檔</w:t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護理紀錄主檔</w:t>
            </w:r>
          </w:p>
        </w:tc>
        <w:tc>
          <w:tcPr>
            <w:tcW w:type="dxa" w:w="24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YYYYMMDD + 班別 + 組別 + 流水號</w:t>
            </w:r>
          </w:p>
        </w:tc>
        <w:tc>
          <w:tcPr>
            <w:tcW w:type="dxa" w:w="19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6978"/>
                <w:sz w:val="18"/>
                <w:szCs w:val="18"/>
              </w:rPr>
              <w:t xml:space="preserve">20260425DA01</w:t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148C"/>
                <w:sz w:val="20"/>
                <w:szCs w:val="20"/>
              </w:rPr>
              <w:t xml:space="preserve">第二階</w:t>
            </w:r>
          </w:p>
        </w:tc>
        <w:tc>
          <w:tcPr>
            <w:tcW w:type="dxa" w:w="15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148C"/>
                <w:sz w:val="20"/>
                <w:szCs w:val="20"/>
              </w:rPr>
              <w:t xml:space="preserve">床號主檔</w:t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次要主檔（床號）</w:t>
            </w:r>
          </w:p>
        </w:tc>
        <w:tc>
          <w:tcPr>
            <w:tcW w:type="dxa" w:w="24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紀錄編號 + 床號</w:t>
            </w:r>
          </w:p>
        </w:tc>
        <w:tc>
          <w:tcPr>
            <w:tcW w:type="dxa" w:w="19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A148C"/>
                <w:sz w:val="18"/>
                <w:szCs w:val="18"/>
              </w:rPr>
              <w:t xml:space="preserve">20260425DA018202</w:t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第三階 A</w:t>
            </w:r>
          </w:p>
        </w:tc>
        <w:tc>
          <w:tcPr>
            <w:tcW w:type="dxa" w:w="15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餵食明細</w:t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餵食紀錄明細檔</w:t>
            </w:r>
          </w:p>
        </w:tc>
        <w:tc>
          <w:tcPr>
            <w:tcW w:type="dxa" w:w="24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床號主檔 ID + F + 兩位流水號</w:t>
            </w:r>
          </w:p>
        </w:tc>
        <w:tc>
          <w:tcPr>
            <w:tcW w:type="dxa" w:w="19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65100"/>
                <w:sz w:val="18"/>
                <w:szCs w:val="18"/>
              </w:rPr>
              <w:t xml:space="preserve">20260425DA018202F01</w:t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0"/>
                <w:szCs w:val="20"/>
              </w:rPr>
              <w:t xml:space="preserve">第三階 B</w:t>
            </w:r>
          </w:p>
        </w:tc>
        <w:tc>
          <w:tcPr>
            <w:tcW w:type="dxa" w:w="15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0"/>
                <w:szCs w:val="20"/>
              </w:rPr>
              <w:t xml:space="preserve">排出明細</w:t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排出項紀錄明細檔</w:t>
            </w:r>
          </w:p>
        </w:tc>
        <w:tc>
          <w:tcPr>
            <w:tcW w:type="dxa" w:w="24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床號主檔 ID + O + 兩位流水號</w:t>
            </w:r>
          </w:p>
        </w:tc>
        <w:tc>
          <w:tcPr>
            <w:tcW w:type="dxa" w:w="19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D32"/>
                <w:sz w:val="18"/>
                <w:szCs w:val="18"/>
              </w:rPr>
              <w:t xml:space="preserve">20260425DA018202O01</w:t>
            </w:r>
          </w:p>
        </w:tc>
      </w:tr>
      <w:tr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第三階 C</w:t>
            </w:r>
          </w:p>
        </w:tc>
        <w:tc>
          <w:tcPr>
            <w:tcW w:type="dxa" w:w="15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體重腹圍</w:t>
            </w:r>
          </w:p>
        </w:tc>
        <w:tc>
          <w:tcPr>
            <w:tcW w:type="dxa" w:w="20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體重腹圍紀錄明細檔</w:t>
            </w:r>
          </w:p>
        </w:tc>
        <w:tc>
          <w:tcPr>
            <w:tcW w:type="dxa" w:w="24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床號主檔 ID + M + 兩位流水號</w:t>
            </w:r>
          </w:p>
        </w:tc>
        <w:tc>
          <w:tcPr>
            <w:tcW w:type="dxa" w:w="19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65C0"/>
                <w:sz w:val="18"/>
                <w:szCs w:val="18"/>
              </w:rPr>
              <w:t xml:space="preserve">20260425DA018202M01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28"/>
          <w:szCs w:val="28"/>
        </w:rPr>
        <w:t xml:space="preserve">2.2 鍵值編碼規則</w:t>
      </w:r>
    </w:p>
    <w:p>
      <w:pPr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006978"/>
          <w:sz w:val="24"/>
          <w:szCs w:val="24"/>
        </w:rPr>
        <w:t xml:space="preserve">第一階：紀錄編號（主鍵）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格式：YYYYMMDD + 班別代碼 + 組別代碼 + 兩位流水號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欄位</w:t>
            </w:r>
          </w:p>
        </w:tc>
        <w:tc>
          <w:tcPr>
            <w:tcW w:type="dxa" w:w="18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代碼</w:t>
            </w:r>
          </w:p>
        </w:tc>
        <w:tc>
          <w:tcPr>
            <w:tcW w:type="dxa" w:w="5426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年月日</w:t>
            </w:r>
          </w:p>
        </w:tc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YYYYMMDD</w:t>
            </w:r>
          </w:p>
        </w:tc>
        <w:tc>
          <w:tcPr>
            <w:tcW w:type="dxa" w:w="54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如 20260425（2026年4月25日）</w:t>
            </w:r>
          </w:p>
        </w:tc>
      </w:tr>
      <w:tr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班別</w:t>
            </w:r>
          </w:p>
        </w:tc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D / E / N</w:t>
            </w:r>
          </w:p>
        </w:tc>
        <w:tc>
          <w:tcPr>
            <w:tcW w:type="dxa" w:w="54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D＝白班　E＝小夜班　N＝大夜班</w:t>
            </w:r>
          </w:p>
        </w:tc>
      </w:tr>
      <w:tr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組別</w:t>
            </w:r>
          </w:p>
        </w:tc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A / B / C</w:t>
            </w:r>
          </w:p>
        </w:tc>
        <w:tc>
          <w:tcPr>
            <w:tcW w:type="dxa" w:w="54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A組、B組、C組</w:t>
            </w:r>
          </w:p>
        </w:tc>
      </w:tr>
      <w:tr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流水號</w:t>
            </w:r>
          </w:p>
        </w:tc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01 ～ 99</w:t>
            </w:r>
          </w:p>
        </w:tc>
        <w:tc>
          <w:tcPr>
            <w:tcW w:type="dxa" w:w="54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每日自動累加，不跨日重置</w:t>
            </w:r>
          </w:p>
        </w:tc>
      </w:tr>
      <w:tr>
        <w:tc>
          <w:tcPr>
            <w:tcW w:type="dxa" w:w="1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範例</w:t>
            </w:r>
          </w:p>
        </w:tc>
        <w:tc>
          <w:tcPr>
            <w:tcW w:type="dxa" w:w="72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1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20260425DA01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4A148C"/>
          <w:sz w:val="24"/>
          <w:szCs w:val="24"/>
        </w:rPr>
        <w:t xml:space="preserve">第二階：床號主檔 ID（複合主鍵）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格式：紀錄編號 + 床號（直接串接）</w:t>
      </w:r>
    </w:p>
    <w:p>
      <w:pPr>
        <w:spacing w:after="60" w:before="60"/>
        <w:ind w:left="360"/>
      </w:pPr>
      <w:r>
        <w:rPr>
          <w:rFonts w:ascii="Microsoft JhengHei" w:cs="Microsoft JhengHei" w:eastAsia="Microsoft JhengHei" w:hAnsi="Microsoft JhengHei"/>
          <w:b/>
          <w:bCs/>
          <w:color w:val="000000"/>
          <w:sz w:val="22"/>
          <w:szCs w:val="22"/>
        </w:rPr>
        <w:t xml:space="preserve">範例：20260425DA01 + 8202  →  20260425DA018202</w:t>
      </w:r>
    </w:p>
    <w:p>
      <w:pPr>
        <w:spacing w:after="60" w:before="60"/>
        <w:ind w:left="3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同一筆主檔下，每個床號只能存在一筆次要主檔（不重複）。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Microsoft JhengHei" w:cs="Microsoft JhengHei" w:eastAsia="Microsoft JhengHei" w:hAnsi="Microsoft JhengHei"/>
          <w:b/>
          <w:bCs/>
          <w:color w:val="37474F"/>
          <w:sz w:val="24"/>
          <w:szCs w:val="24"/>
        </w:rPr>
        <w:t xml:space="preserve">第三階：三類明細 ID（複合主鍵）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格式：床號主檔 ID + 類型碼 + 兩位流水號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4826"/>
      </w:tblGrid>
      <w:tr>
        <w:tc>
          <w:tcPr>
            <w:tcW w:type="dxa" w:w="15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明細類型</w:t>
            </w:r>
          </w:p>
        </w:tc>
        <w:tc>
          <w:tcPr>
            <w:tcW w:type="dxa" w:w="12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類型碼</w:t>
            </w:r>
          </w:p>
        </w:tc>
        <w:tc>
          <w:tcPr>
            <w:tcW w:type="dxa" w:w="15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範例 ID</w:t>
            </w:r>
          </w:p>
        </w:tc>
        <w:tc>
          <w:tcPr>
            <w:tcW w:type="dxa" w:w="4826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37474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5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餵食明細</w:t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F</w:t>
            </w:r>
          </w:p>
        </w:tc>
        <w:tc>
          <w:tcPr>
            <w:tcW w:type="dxa" w:w="15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…8202F01</w:t>
            </w:r>
          </w:p>
        </w:tc>
        <w:tc>
          <w:tcPr>
            <w:tcW w:type="dxa" w:w="48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F = Feeding（餵食），流水號每床累加</w:t>
            </w:r>
          </w:p>
        </w:tc>
      </w:tr>
      <w:tr>
        <w:tc>
          <w:tcPr>
            <w:tcW w:type="dxa" w:w="15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0"/>
                <w:szCs w:val="20"/>
              </w:rPr>
              <w:t xml:space="preserve">排出明細</w:t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0"/>
                <w:szCs w:val="20"/>
              </w:rPr>
              <w:t xml:space="preserve">…8202O01</w:t>
            </w:r>
          </w:p>
        </w:tc>
        <w:tc>
          <w:tcPr>
            <w:tcW w:type="dxa" w:w="48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O = Output（排出），流水號每床累加</w:t>
            </w:r>
          </w:p>
        </w:tc>
      </w:tr>
      <w:tr>
        <w:tc>
          <w:tcPr>
            <w:tcW w:type="dxa" w:w="15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體重腹圍</w:t>
            </w:r>
          </w:p>
        </w:tc>
        <w:tc>
          <w:tcPr>
            <w:tcW w:type="dxa" w:w="1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…8202M01</w:t>
            </w:r>
          </w:p>
        </w:tc>
        <w:tc>
          <w:tcPr>
            <w:tcW w:type="dxa" w:w="48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M = Metrics（體量），流水號每床累加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06978"/>
          <w:sz w:val="36"/>
          <w:szCs w:val="36"/>
        </w:rPr>
        <w:t xml:space="preserve">三、各檔案欄位說明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28"/>
          <w:szCs w:val="28"/>
        </w:rPr>
        <w:t xml:space="preserve">3.1 第一階：護理紀錄主檔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22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XML 標籤</w:t>
            </w:r>
          </w:p>
        </w:tc>
        <w:tc>
          <w:tcPr>
            <w:tcW w:type="dxa" w:w="4626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日期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6978"/>
                <w:sz w:val="20"/>
                <w:szCs w:val="20"/>
              </w:rPr>
              <w:t xml:space="preserve">date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YYYY-MM-DD 格式，如 2026-04-25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班別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6978"/>
                <w:sz w:val="20"/>
                <w:szCs w:val="20"/>
              </w:rPr>
              <w:t xml:space="preserve">shift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D（白班）/ E（小夜班）/ N（大夜班）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組別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6978"/>
                <w:sz w:val="20"/>
                <w:szCs w:val="20"/>
              </w:rPr>
              <w:t xml:space="preserve">group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A / B / C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流水號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6978"/>
                <w:sz w:val="20"/>
                <w:szCs w:val="20"/>
              </w:rPr>
              <w:t xml:space="preserve">serial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兩位數字，每日自動累加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護士姓名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6978"/>
                <w:sz w:val="20"/>
                <w:szCs w:val="20"/>
              </w:rPr>
              <w:t xml:space="preserve">nurseName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負責護士全名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單位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6978"/>
                <w:sz w:val="20"/>
                <w:szCs w:val="20"/>
              </w:rPr>
              <w:t xml:space="preserve">unit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病房單位，如 RCW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員編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6978"/>
                <w:sz w:val="20"/>
                <w:szCs w:val="20"/>
              </w:rPr>
              <w:t xml:space="preserve">empNo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護士員工編號，如 N0960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建立時間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6978"/>
                <w:sz w:val="20"/>
                <w:szCs w:val="20"/>
              </w:rPr>
              <w:t xml:space="preserve">createdAt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ISO 格式時間戳記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更新時間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6978"/>
                <w:sz w:val="20"/>
                <w:szCs w:val="20"/>
              </w:rPr>
              <w:t xml:space="preserve">updatedAt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最後修改時間戳記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28"/>
          <w:szCs w:val="28"/>
        </w:rPr>
        <w:t xml:space="preserve">3.2 第二階：床號主檔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可選床號（共 31 個）：隔離室、8021～8022、8061～8063、8081、8101～8103、8121～8123、8161～8163、8181～8183、8201～8203、8221～8223、8261～8263、8281～8283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22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XML 標籤</w:t>
            </w:r>
          </w:p>
        </w:tc>
        <w:tc>
          <w:tcPr>
            <w:tcW w:type="dxa" w:w="4626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148C"/>
                <w:sz w:val="20"/>
                <w:szCs w:val="20"/>
              </w:rPr>
              <w:t xml:space="preserve">床號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148C"/>
                <w:sz w:val="20"/>
                <w:szCs w:val="20"/>
              </w:rPr>
              <w:t xml:space="preserve">bedNo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病床編號，從下拉清單選擇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148C"/>
                <w:sz w:val="20"/>
                <w:szCs w:val="20"/>
              </w:rPr>
              <w:t xml:space="preserve">備註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148C"/>
                <w:sz w:val="20"/>
                <w:szCs w:val="20"/>
              </w:rPr>
              <w:t xml:space="preserve">notes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該床位的補充說明（選填）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4A148C"/>
                <w:sz w:val="20"/>
                <w:szCs w:val="20"/>
              </w:rPr>
              <w:t xml:space="preserve">建立時間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4A148C"/>
                <w:sz w:val="20"/>
                <w:szCs w:val="20"/>
              </w:rPr>
              <w:t xml:space="preserve">createdAt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新增此床號記錄的時間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28"/>
          <w:szCs w:val="28"/>
        </w:rPr>
        <w:t xml:space="preserve">3.3 第三階-A：餵食紀錄明細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22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XML 標籤</w:t>
            </w:r>
          </w:p>
        </w:tc>
        <w:tc>
          <w:tcPr>
            <w:tcW w:type="dxa" w:w="4626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E651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流水號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5100"/>
                <w:sz w:val="20"/>
                <w:szCs w:val="20"/>
              </w:rPr>
              <w:t xml:space="preserve">serial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同床同班次餵食記錄序號（自動產生）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5100"/>
                <w:sz w:val="20"/>
                <w:szCs w:val="20"/>
              </w:rPr>
              <w:t xml:space="preserve">feedTime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餵食時間，HH:MM 格式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餵食奶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5100"/>
                <w:sz w:val="20"/>
                <w:szCs w:val="20"/>
              </w:rPr>
              <w:t xml:space="preserve">milk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奶量（ml）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餵食水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5100"/>
                <w:sz w:val="20"/>
                <w:szCs w:val="20"/>
              </w:rPr>
              <w:t xml:space="preserve">feedWater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水量（ml）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餵食高蛋白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5100"/>
                <w:sz w:val="20"/>
                <w:szCs w:val="20"/>
              </w:rPr>
              <w:t xml:space="preserve">protein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高蛋白補充品（ml）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藥＋水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5100"/>
                <w:sz w:val="20"/>
                <w:szCs w:val="20"/>
              </w:rPr>
              <w:t xml:space="preserve">medWater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藥物加水（ml）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餵水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5100"/>
                <w:sz w:val="20"/>
                <w:szCs w:val="20"/>
              </w:rPr>
              <w:t xml:space="preserve">directFeed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直接餵水（ml）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其他餵食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5100"/>
                <w:sz w:val="20"/>
                <w:szCs w:val="20"/>
              </w:rPr>
              <w:t xml:space="preserve">otherFeed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其他飲食（ml）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小計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5100"/>
                <w:sz w:val="20"/>
                <w:szCs w:val="20"/>
              </w:rPr>
              <w:t xml:space="preserve">subtotal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以上各欄自動加總（ml）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5100"/>
                <w:sz w:val="20"/>
                <w:szCs w:val="20"/>
              </w:rPr>
              <w:t xml:space="preserve">建立時間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E65100"/>
                <w:sz w:val="20"/>
                <w:szCs w:val="20"/>
              </w:rPr>
              <w:t xml:space="preserve">createdAt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建立此筆明細的時間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28"/>
          <w:szCs w:val="28"/>
        </w:rPr>
        <w:t xml:space="preserve">3.4 第三階-B：排出項紀錄明細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22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XML 標籤</w:t>
            </w:r>
          </w:p>
        </w:tc>
        <w:tc>
          <w:tcPr>
            <w:tcW w:type="dxa" w:w="4626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0"/>
                <w:szCs w:val="20"/>
              </w:rPr>
              <w:t xml:space="preserve">流水號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D32"/>
                <w:sz w:val="20"/>
                <w:szCs w:val="20"/>
              </w:rPr>
              <w:t xml:space="preserve">serial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同床同班次排出記錄序號（自動產生）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0"/>
                <w:szCs w:val="20"/>
              </w:rPr>
              <w:t xml:space="preserve">時間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D32"/>
                <w:sz w:val="20"/>
                <w:szCs w:val="20"/>
              </w:rPr>
              <w:t xml:space="preserve">outputTime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排出記錄時間，HH:MM 格式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0"/>
                <w:szCs w:val="20"/>
              </w:rPr>
              <w:t xml:space="preserve">尿量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D32"/>
                <w:sz w:val="20"/>
                <w:szCs w:val="20"/>
              </w:rPr>
              <w:t xml:space="preserve">urine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尿液排出量（ml）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0"/>
                <w:szCs w:val="20"/>
              </w:rPr>
              <w:t xml:space="preserve">屎量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D32"/>
                <w:sz w:val="20"/>
                <w:szCs w:val="20"/>
              </w:rPr>
              <w:t xml:space="preserve">stool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糞便排出量（ml）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0"/>
                <w:szCs w:val="20"/>
              </w:rPr>
              <w:t xml:space="preserve">尿與屎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D32"/>
                <w:sz w:val="20"/>
                <w:szCs w:val="20"/>
              </w:rPr>
              <w:t xml:space="preserve">combined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合併排出量（ml）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0"/>
                <w:szCs w:val="20"/>
              </w:rPr>
              <w:t xml:space="preserve">引流量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D32"/>
                <w:sz w:val="20"/>
                <w:szCs w:val="20"/>
              </w:rPr>
              <w:t xml:space="preserve">drain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引流管排出量（ml）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0"/>
                <w:szCs w:val="20"/>
              </w:rPr>
              <w:t xml:space="preserve">建立時間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2E7D32"/>
                <w:sz w:val="20"/>
                <w:szCs w:val="20"/>
              </w:rPr>
              <w:t xml:space="preserve">createdAt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建立此筆明細的時間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28"/>
          <w:szCs w:val="28"/>
        </w:rPr>
        <w:t xml:space="preserve">3.5 第三階-C：體重腹圍紀錄明細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欄位名稱</w:t>
            </w:r>
          </w:p>
        </w:tc>
        <w:tc>
          <w:tcPr>
            <w:tcW w:type="dxa" w:w="22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XML 標籤</w:t>
            </w:r>
          </w:p>
        </w:tc>
        <w:tc>
          <w:tcPr>
            <w:tcW w:type="dxa" w:w="4626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流水號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65C0"/>
                <w:sz w:val="20"/>
                <w:szCs w:val="20"/>
              </w:rPr>
              <w:t xml:space="preserve">serial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同床同班次體重腹圍記錄序號（自動產生）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記錄時間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65C0"/>
                <w:sz w:val="20"/>
                <w:szCs w:val="20"/>
              </w:rPr>
              <w:t xml:space="preserve">metricTime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測量記錄時間，HH:MM 格式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體重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65C0"/>
                <w:sz w:val="20"/>
                <w:szCs w:val="20"/>
              </w:rPr>
              <w:t xml:space="preserve">weight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當次測量體重（kg）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前次體重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65C0"/>
                <w:sz w:val="20"/>
                <w:szCs w:val="20"/>
              </w:rPr>
              <w:t xml:space="preserve">prevWeight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前次測量體重（kg）對照用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翻身方向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65C0"/>
                <w:sz w:val="20"/>
                <w:szCs w:val="20"/>
              </w:rPr>
              <w:t xml:space="preserve">turnDir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翻身方向（左 / 右 / 平躺）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翻身時間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65C0"/>
                <w:sz w:val="20"/>
                <w:szCs w:val="20"/>
              </w:rPr>
              <w:t xml:space="preserve">turnTime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翻身執行時間，HH:MM 格式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腹圍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65C0"/>
                <w:sz w:val="20"/>
                <w:szCs w:val="20"/>
              </w:rPr>
              <w:t xml:space="preserve">abdomen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腹圍測量值（cm）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尿袋標記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65C0"/>
                <w:sz w:val="20"/>
                <w:szCs w:val="20"/>
              </w:rPr>
              <w:t xml:space="preserve">urineBag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尿袋位置（無 / 置左 / 置右）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0"/>
                <w:szCs w:val="20"/>
              </w:rPr>
              <w:t xml:space="preserve">建立時間</w:t>
            </w:r>
          </w:p>
        </w:tc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565C0"/>
                <w:sz w:val="20"/>
                <w:szCs w:val="20"/>
              </w:rPr>
              <w:t xml:space="preserve">createdAt</w:t>
            </w:r>
          </w:p>
        </w:tc>
        <w:tc>
          <w:tcPr>
            <w:tcW w:type="dxa" w:w="46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建立此筆明細的時間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06978"/>
          <w:sz w:val="36"/>
          <w:szCs w:val="36"/>
        </w:rPr>
        <w:t xml:space="preserve">四、操作流程說明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28"/>
          <w:szCs w:val="28"/>
        </w:rPr>
        <w:t xml:space="preserve">4.1 三層導航流程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426"/>
      </w:tblGrid>
      <w:tr>
        <w:tc>
          <w:tcPr>
            <w:tcW w:type="dxa" w:w="8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層次</w:t>
            </w:r>
          </w:p>
        </w:tc>
        <w:tc>
          <w:tcPr>
            <w:tcW w:type="dxa" w:w="38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4426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月曆</w:t>
            </w:r>
          </w:p>
        </w:tc>
        <w:tc>
          <w:tcPr>
            <w:tcW w:type="dxa" w:w="3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點選日期</w:t>
            </w:r>
          </w:p>
        </w:tc>
        <w:tc>
          <w:tcPr>
            <w:tcW w:type="dxa" w:w="44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從月曆選擇要查看或新增的日期，橘色圓點表示該日已有紀錄</w:t>
            </w:r>
          </w:p>
        </w:tc>
      </w:tr>
      <w:tr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第一階</w:t>
            </w:r>
          </w:p>
        </w:tc>
        <w:tc>
          <w:tcPr>
            <w:tcW w:type="dxa" w:w="3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主檔管理</w:t>
            </w:r>
          </w:p>
        </w:tc>
        <w:tc>
          <w:tcPr>
            <w:tcW w:type="dxa" w:w="44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顯示該日所有主檔清單，可新增主檔（選擇班別、組別、護士資訊）</w:t>
            </w:r>
          </w:p>
        </w:tc>
      </w:tr>
      <w:tr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第二階</w:t>
            </w:r>
          </w:p>
        </w:tc>
        <w:tc>
          <w:tcPr>
            <w:tcW w:type="dxa" w:w="3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床號主檔</w:t>
            </w:r>
          </w:p>
        </w:tc>
        <w:tc>
          <w:tcPr>
            <w:tcW w:type="dxa" w:w="44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進入主檔後顯示床號清單及試算表摘要，可新增床號</w:t>
            </w:r>
          </w:p>
        </w:tc>
      </w:tr>
      <w:tr>
        <w:tc>
          <w:tcPr>
            <w:tcW w:type="dxa" w:w="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第三階</w:t>
            </w:r>
          </w:p>
        </w:tc>
        <w:tc>
          <w:tcPr>
            <w:tcW w:type="dxa" w:w="38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明細管理</w:t>
            </w:r>
          </w:p>
        </w:tc>
        <w:tc>
          <w:tcPr>
            <w:tcW w:type="dxa" w:w="44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進入床號後以三個頁籤管理三類明細，每類可獨立新增、修改、刪除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28"/>
          <w:szCs w:val="28"/>
        </w:rPr>
        <w:t xml:space="preserve">4.2 麵包屑導航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系統頂部提供麵包屑導覽列，顯示目前所在層級，可隨時點選任一層級回到上一層：</w:t>
      </w:r>
    </w:p>
    <w:p>
      <w:pPr>
        <w:spacing w:after="60" w:before="60"/>
        <w:ind w:left="360"/>
      </w:pPr>
      <w:r>
        <w:rPr>
          <w:rFonts w:ascii="Microsoft JhengHei" w:cs="Microsoft JhengHei" w:eastAsia="Microsoft JhengHei" w:hAnsi="Microsoft JhengHei"/>
          <w:b/>
          <w:bCs/>
          <w:color w:val="006978"/>
          <w:sz w:val="22"/>
          <w:szCs w:val="22"/>
        </w:rPr>
        <w:t xml:space="preserve">📅 月曆  ›  2026年4月25日  ›  20260425DA01（白班A組）  ›  🛏 床號 8202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28"/>
          <w:szCs w:val="28"/>
        </w:rPr>
        <w:t xml:space="preserve">4.3 各 CRUD 操作說明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026"/>
      </w:tblGrid>
      <w:tr>
        <w:tc>
          <w:tcPr>
            <w:tcW w:type="dxa" w:w="14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16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圖示</w:t>
            </w:r>
          </w:p>
        </w:tc>
        <w:tc>
          <w:tcPr>
            <w:tcW w:type="dxa" w:w="6026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新增（Create）</w:t>
            </w:r>
          </w:p>
        </w:tc>
        <w:tc>
          <w:tcPr>
            <w:tcW w:type="dxa" w:w="16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＋ 新增按鈕</w:t>
            </w:r>
          </w:p>
        </w:tc>
        <w:tc>
          <w:tcPr>
            <w:tcW w:type="dxa" w:w="60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各層均有「＋ 新增」按鈕，點擊開啟表單，填寫後儲存</w:t>
            </w:r>
          </w:p>
        </w:tc>
      </w:tr>
      <w:tr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查詢（Read）</w:t>
            </w:r>
          </w:p>
        </w:tc>
        <w:tc>
          <w:tcPr>
            <w:tcW w:type="dxa" w:w="16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麵包屑 / 月曆</w:t>
            </w:r>
          </w:p>
        </w:tc>
        <w:tc>
          <w:tcPr>
            <w:tcW w:type="dxa" w:w="60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月曆橘點、清單卡片、試算表摘要均為查詢入口</w:t>
            </w:r>
          </w:p>
        </w:tc>
      </w:tr>
      <w:tr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修改（Update）</w:t>
            </w:r>
          </w:p>
        </w:tc>
        <w:tc>
          <w:tcPr>
            <w:tcW w:type="dxa" w:w="16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✏️ 鉛筆圖示</w:t>
            </w:r>
          </w:p>
        </w:tc>
        <w:tc>
          <w:tcPr>
            <w:tcW w:type="dxa" w:w="60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明細表格每列右側有鉛筆按鈕，點擊開啟修改表單</w:t>
            </w:r>
          </w:p>
        </w:tc>
      </w:tr>
      <w:tr>
        <w:tc>
          <w:tcPr>
            <w:tcW w:type="dxa" w:w="14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刪除（Delete）</w:t>
            </w:r>
          </w:p>
        </w:tc>
        <w:tc>
          <w:tcPr>
            <w:tcW w:type="dxa" w:w="16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🗑 垃圾桶</w:t>
            </w:r>
          </w:p>
        </w:tc>
        <w:tc>
          <w:tcPr>
            <w:tcW w:type="dxa" w:w="60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每列右側垃圾桶按鈕，點擊後二次確認才執行刪除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06978"/>
          <w:sz w:val="36"/>
          <w:szCs w:val="36"/>
        </w:rPr>
        <w:t xml:space="preserve">五、XML 資料儲存格式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系統所有資料以 XML 格式儲存，完整呈現三階關聯結構，可從「💾 XML資料」頁籤查看及匯出備份。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28"/>
          <w:szCs w:val="28"/>
        </w:rPr>
        <w:t xml:space="preserve">5.1 XML 結構範例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1E1E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&lt;a13Records&gt;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&lt;!-- ★ 第一階：主檔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&lt;record id="20260425DA01"&gt;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&lt;date&gt;2026-04-25&lt;/date&gt;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&lt;shift&gt;D&lt;/shift&gt;           &lt;!-- D=白班 E=小夜班 N=大夜班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&lt;group&gt;A&lt;/group&gt;           &lt;!-- A / B / C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&lt;serial&gt;01&lt;/serial&gt;        &lt;!-- 每日流水號，自動累加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&lt;nurseName&gt;吳玉柱&lt;/nurseName&gt;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&lt;unit&gt;RCW&lt;/unit&gt;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&lt;empNo&gt;N0960&lt;/empNo&gt;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&lt;!-- ★ 第二階：床號主檔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&lt;beds&gt;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&lt;bed id="20260425DA018202"&gt;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&lt;bedNo&gt;8202&lt;/bedNo&gt;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&lt;!-- ★ 第三階-A：餵食明細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&lt;feedDetails&gt;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&lt;feedDetail id="20260425DA018202F01"&gt;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&lt;serial&gt;01&lt;/serial&gt;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&lt;feedTime&gt;06:11&lt;/feedTime&gt;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&lt;milk&gt;170&lt;/milk&gt;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&lt;feedWater&gt;50&lt;/feedWater&gt;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&lt;protein&gt;50&lt;/protein&gt;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&lt;medWater&gt;50&lt;/medWater&gt;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&lt;directFeed&gt;0&lt;/directFeed&gt;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&lt;otherFeed&gt;0&lt;/otherFeed&gt;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&lt;subtotal&gt;320&lt;/subtotal&gt;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&lt;/feedDetail&gt;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&lt;/feedDetails&gt;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&lt;!-- ★ 第三階-B：排出明細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&lt;outputDetails&gt;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&lt;outputDetail id="20260425DA018202O01"&gt;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&lt;serial&gt;01&lt;/serial&gt;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&lt;outputTime&gt;07:00&lt;/outputTime&gt;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&lt;urine&gt;100&lt;/urine&gt;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&lt;stool&gt;0&lt;/stool&gt;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&lt;combined&gt;0&lt;/combined&gt;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&lt;drain&gt;0&lt;/drain&gt;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&lt;/outputDetail&gt;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&lt;/outputDetails&gt;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8"/>
                <w:szCs w:val="18"/>
              </w:rPr>
              <w:t xml:space="preserve">        &lt;!-- ★ 第三階-C：體重腹圍明細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&lt;metricDetails&gt;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&lt;metricDetail id="20260425DA018202M01"&gt;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&lt;serial&gt;01&lt;/serial&gt;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&lt;metricTime&gt;06:00&lt;/metricTime&gt;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&lt;weight&gt;55.2&lt;/weight&gt;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&lt;prevWeight&gt;55.0&lt;/prevWeight&gt;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&lt;turnDir&gt;左&lt;/turnDir&gt;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&lt;turnTime&gt;01:09&lt;/turnTime&gt;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&lt;abdomen&gt;82.5&lt;/abdomen&gt;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  &lt;urineBag&gt;置左&lt;/urineBag&gt;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  &lt;/metricDetail&gt;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  &lt;/metricDetails&gt;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  &lt;/bed&gt;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  &lt;/beds&gt;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  &lt;/record&gt;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9DCEB"/>
                <w:sz w:val="18"/>
                <w:szCs w:val="18"/>
              </w:rPr>
              <w:t xml:space="preserve">&lt;/a13Records&gt;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006978"/>
          <w:sz w:val="36"/>
          <w:szCs w:val="36"/>
        </w:rPr>
        <w:t xml:space="preserve">六、系統功能附錄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28"/>
          <w:szCs w:val="28"/>
        </w:rPr>
        <w:t xml:space="preserve">6.1 輸入輔助功能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6826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數字九宮格鍵盤</w:t>
            </w:r>
          </w:p>
        </w:tc>
        <w:tc>
          <w:tcPr>
            <w:tcW w:type="dxa" w:w="68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點擊任何數字輸入欄位，底部滑出九宮格鍵盤（含小數點與退格鍵），方便行動裝置輸入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小計自動計算</w:t>
            </w:r>
          </w:p>
        </w:tc>
        <w:tc>
          <w:tcPr>
            <w:tcW w:type="dxa" w:w="68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餵食明細各欄輸入後即時加總，不需手動填入小計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明細合計列</w:t>
            </w:r>
          </w:p>
        </w:tc>
        <w:tc>
          <w:tcPr>
            <w:tcW w:type="dxa" w:w="68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餵食、排出明細表格底部自動顯示各欄小計（需有1筆以上資料）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下拉選單</w:t>
            </w:r>
          </w:p>
        </w:tc>
        <w:tc>
          <w:tcPr>
            <w:tcW w:type="dxa" w:w="68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班別、組別、床號、翻身方向、尿袋標記均採下拉選單，避免輸入錯誤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桌機/手機切換</w:t>
            </w:r>
          </w:p>
        </w:tc>
        <w:tc>
          <w:tcPr>
            <w:tcW w:type="dxa" w:w="68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右上角按鈕切換版面模式，手機模式採底部 Modal 設計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0097A7"/>
          <w:sz w:val="28"/>
          <w:szCs w:val="28"/>
        </w:rPr>
        <w:t xml:space="preserve">6.2 XML 資料管理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6826"/>
            <w:tcBorders>
              <w:top w:val="single" w:color="006978" w:sz="4"/>
              <w:left w:val="single" w:color="006978" w:sz="4"/>
              <w:bottom w:val="single" w:color="006978" w:sz="4"/>
              <w:right w:val="single" w:color="006978" w:sz="4"/>
            </w:tcBorders>
            <w:shd w:fill="00697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查看 XML</w:t>
            </w:r>
          </w:p>
        </w:tc>
        <w:tc>
          <w:tcPr>
            <w:tcW w:type="dxa" w:w="68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點選「💾 XML資料」頁籤，顯示語法上色的 XML 全文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資料統計</w:t>
            </w:r>
          </w:p>
        </w:tc>
        <w:tc>
          <w:tcPr>
            <w:tcW w:type="dxa" w:w="68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頁籤上方顯示各階層筆數（主檔、床號主檔、三類明細分別統計）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匯出備份</w:t>
            </w:r>
          </w:p>
        </w:tc>
        <w:tc>
          <w:tcPr>
            <w:tcW w:type="dxa" w:w="68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點選「⬇ 匯出」下載 XML 檔案，檔名含日期戳記</w:t>
            </w:r>
          </w:p>
        </w:tc>
      </w:tr>
      <w:tr>
        <w:tc>
          <w:tcPr>
            <w:tcW w:type="dxa" w:w="2200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6978"/>
                <w:sz w:val="20"/>
                <w:szCs w:val="20"/>
              </w:rPr>
              <w:t xml:space="preserve">清除資料</w:t>
            </w:r>
          </w:p>
        </w:tc>
        <w:tc>
          <w:tcPr>
            <w:tcW w:type="dxa" w:w="6826"/>
            <w:tcBorders>
              <w:top w:val="single" w:color="B0BEC5" w:sz="2"/>
              <w:left w:val="single" w:color="B0BEC5" w:sz="2"/>
              <w:bottom w:val="single" w:color="B0BEC5" w:sz="2"/>
              <w:right w:val="single" w:color="B0BEC5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點選「🗑 清除全部」可清空所有資料（操作前需二次確認）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006978" w:sz="4" w:space="1"/>
        </w:pBdr>
        <w:spacing w:after="60" w:before="240"/>
      </w:pPr>
      <w:r>
        <w:rPr>
          <w:rFonts w:ascii="Microsoft JhengHei" w:cs="Microsoft JhengHei" w:eastAsia="Microsoft JhengHei" w:hAnsi="Microsoft JhengHei"/>
          <w:color w:val="546E7A"/>
          <w:sz w:val="18"/>
          <w:szCs w:val="18"/>
        </w:rPr>
        <w:t xml:space="preserve">文件版本：v2.0　製作日期：2026年4月　適用系統：A13 護理紀錄系統 v2.0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00697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0097A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2026-04-25T04:15:04.267Z</dcterms:created>
  <dcterms:modified xsi:type="dcterms:W3CDTF">2026-04-25T04:15:04.268Z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