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B6A" w:rsidRPr="001B5B6A" w:rsidRDefault="001B5B6A">
      <w:pPr>
        <w:rPr>
          <w:rFonts w:ascii="Avenir Roman" w:hAnsi="Avenir Roman"/>
          <w:lang w:val="es-ES"/>
        </w:rPr>
      </w:pPr>
      <w:r w:rsidRPr="001B5B6A">
        <w:rPr>
          <w:rFonts w:ascii="Avenir Roman" w:hAnsi="Avenir Roman"/>
          <w:lang w:val="es-ES"/>
        </w:rPr>
        <w:t>Universidad del Valle de Guatemala</w:t>
      </w:r>
    </w:p>
    <w:p w:rsidR="001B5B6A" w:rsidRPr="001B5B6A" w:rsidRDefault="001B5B6A">
      <w:pPr>
        <w:rPr>
          <w:rFonts w:ascii="Avenir Roman" w:hAnsi="Avenir Roman"/>
          <w:lang w:val="es-ES"/>
        </w:rPr>
      </w:pPr>
      <w:r w:rsidRPr="001B5B6A">
        <w:rPr>
          <w:rFonts w:ascii="Avenir Roman" w:hAnsi="Avenir Roman"/>
          <w:lang w:val="es-ES"/>
        </w:rPr>
        <w:t>Programación de Microcontroladores</w:t>
      </w:r>
    </w:p>
    <w:p w:rsidR="001B5B6A" w:rsidRPr="001B5B6A" w:rsidRDefault="001B5B6A">
      <w:pPr>
        <w:rPr>
          <w:rFonts w:ascii="Avenir Roman" w:hAnsi="Avenir Roman"/>
          <w:lang w:val="es-ES"/>
        </w:rPr>
      </w:pPr>
      <w:r w:rsidRPr="001B5B6A">
        <w:rPr>
          <w:rFonts w:ascii="Avenir Roman" w:hAnsi="Avenir Roman"/>
          <w:lang w:val="es-ES"/>
        </w:rPr>
        <w:t xml:space="preserve">Laboratorio </w:t>
      </w: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B5B6A" w:rsidRDefault="001B5B6A">
      <w:pPr>
        <w:rPr>
          <w:rFonts w:ascii="Avenir Roman" w:hAnsi="Avenir Roman"/>
          <w:lang w:val="es-ES"/>
        </w:rPr>
      </w:pPr>
    </w:p>
    <w:p w:rsidR="001B5B6A" w:rsidRPr="00180BB7" w:rsidRDefault="001B5B6A">
      <w:pPr>
        <w:rPr>
          <w:rFonts w:ascii="Avenir Roman" w:hAnsi="Avenir Roman"/>
          <w:sz w:val="32"/>
          <w:lang w:val="es-ES"/>
        </w:rPr>
      </w:pPr>
    </w:p>
    <w:p w:rsidR="001B5B6A" w:rsidRPr="00180BB7" w:rsidRDefault="001B5B6A" w:rsidP="001B5B6A">
      <w:pPr>
        <w:jc w:val="center"/>
        <w:rPr>
          <w:rFonts w:ascii="Avenir Roman" w:hAnsi="Avenir Roman"/>
          <w:b/>
          <w:color w:val="5370FF"/>
          <w:sz w:val="32"/>
          <w:lang w:val="es-ES"/>
        </w:rPr>
      </w:pPr>
      <w:r w:rsidRPr="00180BB7">
        <w:rPr>
          <w:rFonts w:ascii="Avenir Roman" w:hAnsi="Avenir Roman"/>
          <w:b/>
          <w:color w:val="5370FF"/>
          <w:sz w:val="32"/>
          <w:lang w:val="es-ES"/>
        </w:rPr>
        <w:t>LABORATORIO 2</w:t>
      </w:r>
    </w:p>
    <w:p w:rsidR="001B5B6A" w:rsidRDefault="001B5B6A" w:rsidP="001B5B6A">
      <w:pPr>
        <w:rPr>
          <w:rFonts w:ascii="Avenir Roman" w:hAnsi="Avenir Roman"/>
          <w:lang w:val="es-ES"/>
        </w:rPr>
      </w:pPr>
    </w:p>
    <w:p w:rsidR="00180BB7" w:rsidRPr="001B5B6A" w:rsidRDefault="00180BB7"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rPr>
          <w:rFonts w:ascii="Avenir Roman" w:hAnsi="Avenir Roman"/>
          <w:lang w:val="es-ES"/>
        </w:rPr>
      </w:pPr>
    </w:p>
    <w:p w:rsidR="001B5B6A" w:rsidRPr="001B5B6A" w:rsidRDefault="001B5B6A" w:rsidP="001B5B6A">
      <w:pPr>
        <w:tabs>
          <w:tab w:val="left" w:pos="7672"/>
        </w:tabs>
        <w:rPr>
          <w:rFonts w:ascii="Avenir Roman" w:hAnsi="Avenir Roman"/>
          <w:lang w:val="es-ES"/>
        </w:rPr>
      </w:pPr>
      <w:r w:rsidRPr="001B5B6A">
        <w:rPr>
          <w:rFonts w:ascii="Avenir Roman" w:hAnsi="Avenir Roman"/>
          <w:lang w:val="es-ES"/>
        </w:rPr>
        <w:tab/>
      </w:r>
    </w:p>
    <w:p w:rsidR="001B5B6A" w:rsidRPr="001B5B6A" w:rsidRDefault="001B5B6A" w:rsidP="001B5B6A">
      <w:pPr>
        <w:tabs>
          <w:tab w:val="left" w:pos="7672"/>
        </w:tabs>
        <w:jc w:val="right"/>
        <w:rPr>
          <w:rFonts w:ascii="Avenir Roman" w:hAnsi="Avenir Roman"/>
          <w:lang w:val="es-ES"/>
        </w:rPr>
      </w:pPr>
      <w:r w:rsidRPr="001B5B6A">
        <w:rPr>
          <w:rFonts w:ascii="Avenir Roman" w:hAnsi="Avenir Roman"/>
          <w:lang w:val="es-ES"/>
        </w:rPr>
        <w:t>Ashley Stephanie Morales Aldana – 19361</w:t>
      </w:r>
    </w:p>
    <w:p w:rsidR="001B5B6A" w:rsidRDefault="001B5B6A" w:rsidP="001B5B6A">
      <w:pPr>
        <w:tabs>
          <w:tab w:val="left" w:pos="7672"/>
        </w:tabs>
        <w:jc w:val="right"/>
        <w:rPr>
          <w:rFonts w:ascii="Avenir Roman" w:hAnsi="Avenir Roman"/>
          <w:lang w:val="es-ES"/>
        </w:rPr>
      </w:pPr>
      <w:r w:rsidRPr="001B5B6A">
        <w:rPr>
          <w:rFonts w:ascii="Avenir Roman" w:hAnsi="Avenir Roman"/>
          <w:lang w:val="es-ES"/>
        </w:rPr>
        <w:t>12 d</w:t>
      </w:r>
      <w:r>
        <w:rPr>
          <w:rFonts w:ascii="Avenir Roman" w:hAnsi="Avenir Roman"/>
          <w:lang w:val="es-ES"/>
        </w:rPr>
        <w:t>e</w:t>
      </w:r>
      <w:r w:rsidRPr="001B5B6A">
        <w:rPr>
          <w:rFonts w:ascii="Avenir Roman" w:hAnsi="Avenir Roman"/>
          <w:lang w:val="es-ES"/>
        </w:rPr>
        <w:t xml:space="preserve"> febrero de 2021</w:t>
      </w:r>
    </w:p>
    <w:p w:rsidR="00180BB7" w:rsidRDefault="00180BB7" w:rsidP="00180BB7">
      <w:pPr>
        <w:pStyle w:val="NormalWeb"/>
        <w:rPr>
          <w:rFonts w:ascii="Avenir Roman" w:hAnsi="Avenir Roman"/>
          <w:color w:val="5370FF"/>
          <w:szCs w:val="20"/>
        </w:rPr>
      </w:pPr>
      <w:r w:rsidRPr="00180BB7">
        <w:rPr>
          <w:rFonts w:ascii="Avenir Roman" w:hAnsi="Avenir Roman"/>
          <w:color w:val="5370FF"/>
          <w:szCs w:val="20"/>
        </w:rPr>
        <w:lastRenderedPageBreak/>
        <w:t xml:space="preserve">¿Cuál es el propósito de los bits de configuración? </w:t>
      </w:r>
    </w:p>
    <w:p w:rsidR="00180BB7" w:rsidRPr="00180BB7" w:rsidRDefault="00180BB7" w:rsidP="00180BB7">
      <w:pPr>
        <w:pStyle w:val="NormalWeb"/>
        <w:rPr>
          <w:rFonts w:ascii="Avenir Roman" w:hAnsi="Avenir Roman"/>
          <w:color w:val="000000" w:themeColor="text1"/>
        </w:rPr>
      </w:pPr>
      <w:r>
        <w:rPr>
          <w:rFonts w:ascii="Avenir Roman" w:hAnsi="Avenir Roman"/>
          <w:color w:val="000000" w:themeColor="text1"/>
        </w:rPr>
        <w:t xml:space="preserve">Los bits de configuración permiten programar o dejar sin programar ciertas funciones del microcontrolador. Entre estas se incluye FOSC, este sirve para seleccionar utilizar el oscilador interno o un oscilador externo </w:t>
      </w:r>
    </w:p>
    <w:p w:rsidR="000D3CD1" w:rsidRDefault="000D3CD1" w:rsidP="000D3CD1">
      <w:pPr>
        <w:pStyle w:val="NormalWeb"/>
        <w:rPr>
          <w:rFonts w:ascii="Avenir Roman" w:hAnsi="Avenir Roman"/>
          <w:color w:val="5370FF"/>
          <w:szCs w:val="20"/>
        </w:rPr>
      </w:pPr>
      <w:r w:rsidRPr="000D3CD1">
        <w:rPr>
          <w:rFonts w:ascii="Avenir Roman" w:hAnsi="Avenir Roman"/>
          <w:color w:val="5370FF"/>
          <w:szCs w:val="20"/>
        </w:rPr>
        <w:t xml:space="preserve">¿Qué opciones de oscilador tiene el </w:t>
      </w:r>
      <w:r>
        <w:rPr>
          <w:rFonts w:ascii="Avenir Roman" w:hAnsi="Avenir Roman"/>
          <w:iCs/>
          <w:color w:val="5370FF"/>
          <w:szCs w:val="20"/>
        </w:rPr>
        <w:sym w:font="Symbol" w:char="F06D"/>
      </w:r>
      <w:r w:rsidRPr="000D3CD1">
        <w:rPr>
          <w:rFonts w:ascii="Avenir Roman" w:hAnsi="Avenir Roman"/>
          <w:iCs/>
          <w:color w:val="5370FF"/>
          <w:szCs w:val="20"/>
        </w:rPr>
        <w:t>C</w:t>
      </w:r>
      <w:r w:rsidRPr="000D3CD1">
        <w:rPr>
          <w:rFonts w:ascii="Avenir Roman" w:hAnsi="Avenir Roman"/>
          <w:color w:val="5370FF"/>
          <w:szCs w:val="20"/>
        </w:rPr>
        <w:t xml:space="preserve">? </w:t>
      </w:r>
    </w:p>
    <w:p w:rsidR="000D3CD1" w:rsidRDefault="000D3CD1" w:rsidP="000D3CD1">
      <w:pPr>
        <w:pStyle w:val="NormalWeb"/>
        <w:rPr>
          <w:rFonts w:ascii="Avenir Roman" w:hAnsi="Avenir Roman"/>
          <w:color w:val="000000" w:themeColor="text1"/>
          <w:szCs w:val="20"/>
        </w:rPr>
      </w:pPr>
      <w:r w:rsidRPr="000D3CD1">
        <w:rPr>
          <w:rFonts w:ascii="Avenir Roman" w:hAnsi="Avenir Roman"/>
          <w:color w:val="000000" w:themeColor="text1"/>
          <w:szCs w:val="20"/>
        </w:rPr>
        <w:t>Las opciones de oscilador disponible incluye</w:t>
      </w:r>
      <w:r>
        <w:rPr>
          <w:rFonts w:ascii="Avenir Roman" w:hAnsi="Avenir Roman"/>
          <w:color w:val="000000" w:themeColor="text1"/>
          <w:szCs w:val="20"/>
        </w:rPr>
        <w:t xml:space="preserve">: Osciladores externos (resonadores de cristal cuarzo, resonadores ceramicos y circuitos RC) y Osciladores internos. </w:t>
      </w:r>
    </w:p>
    <w:p w:rsidR="000D3CD1" w:rsidRDefault="000D3CD1" w:rsidP="000D3CD1">
      <w:pPr>
        <w:pStyle w:val="NormalWeb"/>
        <w:rPr>
          <w:rFonts w:ascii="Avenir Roman" w:hAnsi="Avenir Roman"/>
          <w:color w:val="5370FF"/>
        </w:rPr>
      </w:pPr>
      <w:r w:rsidRPr="000D3CD1">
        <w:rPr>
          <w:rFonts w:ascii="Avenir Roman" w:hAnsi="Avenir Roman"/>
          <w:color w:val="5370FF"/>
        </w:rPr>
        <w:t xml:space="preserve">Explique en sus palabras qué son un macro y una directiva del compilador y qué es lo que hacen en el código. </w:t>
      </w:r>
    </w:p>
    <w:p w:rsidR="000D3CD1" w:rsidRDefault="000D3CD1" w:rsidP="000D3CD1">
      <w:pPr>
        <w:pStyle w:val="NormalWeb"/>
        <w:rPr>
          <w:rFonts w:ascii="Avenir Roman" w:hAnsi="Avenir Roman"/>
          <w:color w:val="000000" w:themeColor="text1"/>
        </w:rPr>
      </w:pPr>
      <w:r>
        <w:rPr>
          <w:rFonts w:ascii="Avenir Roman" w:hAnsi="Avenir Roman"/>
          <w:color w:val="000000" w:themeColor="text1"/>
        </w:rPr>
        <w:t xml:space="preserve">Un macro es una instrucción anteriormente definida por el programador. Este macro únicamente se ejecuta en el compilador. Su función en el código es sustituir líneas de código por lo que ha sido definido en el macro. </w:t>
      </w:r>
      <w:r w:rsidR="00F33801">
        <w:rPr>
          <w:rFonts w:ascii="Avenir Roman" w:hAnsi="Avenir Roman"/>
          <w:color w:val="000000" w:themeColor="text1"/>
        </w:rPr>
        <w:t xml:space="preserve">Las directivas son instrucciones dirigidas al programa ensamblador, su función es la de definir variables, indicar la ubicación del programa, constantes a utilizar, etc. </w:t>
      </w:r>
    </w:p>
    <w:p w:rsidR="000D3CD1" w:rsidRDefault="000D3CD1" w:rsidP="000D3CD1">
      <w:pPr>
        <w:pStyle w:val="NormalWeb"/>
        <w:rPr>
          <w:rFonts w:ascii="Avenir Roman" w:hAnsi="Avenir Roman"/>
          <w:color w:val="5370FF"/>
        </w:rPr>
      </w:pPr>
      <w:r w:rsidRPr="00F33801">
        <w:rPr>
          <w:rFonts w:ascii="Avenir Roman" w:hAnsi="Avenir Roman"/>
          <w:color w:val="5370FF"/>
        </w:rPr>
        <w:t xml:space="preserve">Explique la diferencia entre un ciclo de máquina y un ciclo de reloj. ¿Por qué no son iguales? </w:t>
      </w:r>
    </w:p>
    <w:p w:rsidR="00E7762F" w:rsidRDefault="00E7762F" w:rsidP="000D3CD1">
      <w:pPr>
        <w:pStyle w:val="NormalWeb"/>
        <w:rPr>
          <w:rFonts w:ascii="Avenir Roman" w:hAnsi="Avenir Roman"/>
          <w:color w:val="000000" w:themeColor="text1"/>
        </w:rPr>
      </w:pPr>
      <w:r>
        <w:rPr>
          <w:rFonts w:ascii="Avenir Roman" w:hAnsi="Avenir Roman"/>
          <w:color w:val="000000" w:themeColor="text1"/>
        </w:rPr>
        <w:t xml:space="preserve">El ciclo de máquina son cuatro señales de reloj. Un ciclo de reloj está determinado por el oscilador. </w:t>
      </w:r>
    </w:p>
    <w:p w:rsidR="00E7762F" w:rsidRDefault="00E7762F" w:rsidP="00E7762F">
      <w:pPr>
        <w:pStyle w:val="NormalWeb"/>
        <w:rPr>
          <w:rFonts w:ascii="Avenir Roman" w:hAnsi="Avenir Roman"/>
          <w:color w:val="5370FF"/>
        </w:rPr>
      </w:pPr>
      <w:r w:rsidRPr="00E7762F">
        <w:rPr>
          <w:rFonts w:ascii="Avenir Roman" w:hAnsi="Avenir Roman"/>
          <w:color w:val="5370FF"/>
        </w:rPr>
        <w:t xml:space="preserve">¿Cuál es la diferencia entre un </w:t>
      </w:r>
      <w:r w:rsidRPr="00E7762F">
        <w:rPr>
          <w:rFonts w:ascii="Avenir Roman" w:hAnsi="Avenir Roman"/>
          <w:bCs/>
          <w:color w:val="5370FF"/>
        </w:rPr>
        <w:t xml:space="preserve">SFR </w:t>
      </w:r>
      <w:r w:rsidRPr="00E7762F">
        <w:rPr>
          <w:rFonts w:ascii="Avenir Roman" w:hAnsi="Avenir Roman"/>
          <w:color w:val="5370FF"/>
        </w:rPr>
        <w:t xml:space="preserve">y un </w:t>
      </w:r>
      <w:r w:rsidRPr="00E7762F">
        <w:rPr>
          <w:rFonts w:ascii="Avenir Roman" w:hAnsi="Avenir Roman"/>
          <w:bCs/>
          <w:color w:val="5370FF"/>
        </w:rPr>
        <w:t>GPR</w:t>
      </w:r>
      <w:r w:rsidRPr="00E7762F">
        <w:rPr>
          <w:rFonts w:ascii="Avenir Roman" w:hAnsi="Avenir Roman"/>
          <w:color w:val="5370FF"/>
        </w:rPr>
        <w:t xml:space="preserve">? </w:t>
      </w:r>
    </w:p>
    <w:p w:rsidR="00E7762F" w:rsidRPr="00E7762F" w:rsidRDefault="00E7762F" w:rsidP="00E7762F">
      <w:pPr>
        <w:pStyle w:val="NormalWeb"/>
      </w:pPr>
      <w:r w:rsidRPr="00E7762F">
        <w:rPr>
          <w:rFonts w:ascii="Avenir Roman" w:hAnsi="Avenir Roman"/>
          <w:color w:val="000000" w:themeColor="text1"/>
        </w:rPr>
        <w:t xml:space="preserve">Un SFR (Special Function Register) </w:t>
      </w:r>
      <w:r>
        <w:rPr>
          <w:rFonts w:ascii="Avenir Roman" w:hAnsi="Avenir Roman"/>
          <w:color w:val="000000" w:themeColor="text1"/>
        </w:rPr>
        <w:t>es</w:t>
      </w:r>
      <w:r w:rsidRPr="00E7762F">
        <w:rPr>
          <w:rFonts w:ascii="Avenir Roman" w:hAnsi="Avenir Roman"/>
          <w:color w:val="000000" w:themeColor="text1"/>
        </w:rPr>
        <w:t xml:space="preserve"> usados por el CPU para controlar la operación deseada por parte del microcontrolador. </w:t>
      </w:r>
      <w:r>
        <w:rPr>
          <w:rFonts w:ascii="Avenir Roman" w:hAnsi="Avenir Roman"/>
          <w:color w:val="000000" w:themeColor="text1"/>
        </w:rPr>
        <w:t xml:space="preserve">Un GPR (General Purpose Register) </w:t>
      </w:r>
      <w:r w:rsidR="00F07372">
        <w:rPr>
          <w:rFonts w:ascii="Avenir Roman" w:hAnsi="Avenir Roman"/>
          <w:color w:val="000000" w:themeColor="text1"/>
        </w:rPr>
        <w:t>es un registro que puede tener múltiples funciones (valores, calcular, direccionar, etc.)</w:t>
      </w:r>
    </w:p>
    <w:p w:rsidR="00E7762F" w:rsidRPr="00E7762F" w:rsidRDefault="00E7762F" w:rsidP="00E7762F">
      <w:pPr>
        <w:pStyle w:val="NormalWeb"/>
        <w:rPr>
          <w:rFonts w:ascii="Avenir Roman" w:hAnsi="Avenir Roman"/>
          <w:color w:val="000000" w:themeColor="text1"/>
        </w:rPr>
      </w:pPr>
    </w:p>
    <w:p w:rsidR="00E7762F" w:rsidRPr="00E7762F" w:rsidRDefault="00E7762F" w:rsidP="000D3CD1">
      <w:pPr>
        <w:pStyle w:val="NormalWeb"/>
        <w:rPr>
          <w:rFonts w:ascii="Avenir Roman" w:hAnsi="Avenir Roman"/>
          <w:color w:val="000000" w:themeColor="text1"/>
        </w:rPr>
      </w:pPr>
    </w:p>
    <w:p w:rsidR="000D3CD1" w:rsidRPr="00E7762F" w:rsidRDefault="000D3CD1" w:rsidP="000D3CD1">
      <w:pPr>
        <w:pStyle w:val="NormalWeb"/>
        <w:rPr>
          <w:rFonts w:ascii="Avenir Roman" w:hAnsi="Avenir Roman"/>
          <w:color w:val="000000" w:themeColor="text1"/>
          <w:szCs w:val="20"/>
        </w:rPr>
      </w:pPr>
    </w:p>
    <w:p w:rsidR="00180BB7" w:rsidRPr="00E7762F" w:rsidRDefault="00180BB7" w:rsidP="00180BB7">
      <w:pPr>
        <w:tabs>
          <w:tab w:val="left" w:pos="7672"/>
        </w:tabs>
        <w:rPr>
          <w:rFonts w:ascii="Avenir Roman" w:hAnsi="Avenir Roman"/>
        </w:rPr>
      </w:pPr>
      <w:bookmarkStart w:id="0" w:name="_GoBack"/>
      <w:bookmarkEnd w:id="0"/>
    </w:p>
    <w:sectPr w:rsidR="00180BB7" w:rsidRPr="00E7762F" w:rsidSect="00913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revisionView w:markup="0" w:comments="0" w:insDel="0" w:formatting="0"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A"/>
    <w:rsid w:val="000D3CD1"/>
    <w:rsid w:val="00180BB7"/>
    <w:rsid w:val="001B5B6A"/>
    <w:rsid w:val="009134C0"/>
    <w:rsid w:val="00E7762F"/>
    <w:rsid w:val="00F07372"/>
    <w:rsid w:val="00F3380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4CE97F59"/>
  <w15:chartTrackingRefBased/>
  <w15:docId w15:val="{2475580E-89FA-464B-BCA2-DB1BF35F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0BB7"/>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37418">
      <w:bodyDiv w:val="1"/>
      <w:marLeft w:val="0"/>
      <w:marRight w:val="0"/>
      <w:marTop w:val="0"/>
      <w:marBottom w:val="0"/>
      <w:divBdr>
        <w:top w:val="none" w:sz="0" w:space="0" w:color="auto"/>
        <w:left w:val="none" w:sz="0" w:space="0" w:color="auto"/>
        <w:bottom w:val="none" w:sz="0" w:space="0" w:color="auto"/>
        <w:right w:val="none" w:sz="0" w:space="0" w:color="auto"/>
      </w:divBdr>
      <w:divsChild>
        <w:div w:id="799148393">
          <w:marLeft w:val="0"/>
          <w:marRight w:val="0"/>
          <w:marTop w:val="0"/>
          <w:marBottom w:val="0"/>
          <w:divBdr>
            <w:top w:val="none" w:sz="0" w:space="0" w:color="auto"/>
            <w:left w:val="none" w:sz="0" w:space="0" w:color="auto"/>
            <w:bottom w:val="none" w:sz="0" w:space="0" w:color="auto"/>
            <w:right w:val="none" w:sz="0" w:space="0" w:color="auto"/>
          </w:divBdr>
          <w:divsChild>
            <w:div w:id="822740914">
              <w:marLeft w:val="0"/>
              <w:marRight w:val="0"/>
              <w:marTop w:val="0"/>
              <w:marBottom w:val="0"/>
              <w:divBdr>
                <w:top w:val="none" w:sz="0" w:space="0" w:color="auto"/>
                <w:left w:val="none" w:sz="0" w:space="0" w:color="auto"/>
                <w:bottom w:val="none" w:sz="0" w:space="0" w:color="auto"/>
                <w:right w:val="none" w:sz="0" w:space="0" w:color="auto"/>
              </w:divBdr>
              <w:divsChild>
                <w:div w:id="1921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5814">
      <w:bodyDiv w:val="1"/>
      <w:marLeft w:val="0"/>
      <w:marRight w:val="0"/>
      <w:marTop w:val="0"/>
      <w:marBottom w:val="0"/>
      <w:divBdr>
        <w:top w:val="none" w:sz="0" w:space="0" w:color="auto"/>
        <w:left w:val="none" w:sz="0" w:space="0" w:color="auto"/>
        <w:bottom w:val="none" w:sz="0" w:space="0" w:color="auto"/>
        <w:right w:val="none" w:sz="0" w:space="0" w:color="auto"/>
      </w:divBdr>
      <w:divsChild>
        <w:div w:id="1959793293">
          <w:marLeft w:val="0"/>
          <w:marRight w:val="0"/>
          <w:marTop w:val="0"/>
          <w:marBottom w:val="0"/>
          <w:divBdr>
            <w:top w:val="none" w:sz="0" w:space="0" w:color="auto"/>
            <w:left w:val="none" w:sz="0" w:space="0" w:color="auto"/>
            <w:bottom w:val="none" w:sz="0" w:space="0" w:color="auto"/>
            <w:right w:val="none" w:sz="0" w:space="0" w:color="auto"/>
          </w:divBdr>
          <w:divsChild>
            <w:div w:id="1850410227">
              <w:marLeft w:val="0"/>
              <w:marRight w:val="0"/>
              <w:marTop w:val="0"/>
              <w:marBottom w:val="0"/>
              <w:divBdr>
                <w:top w:val="none" w:sz="0" w:space="0" w:color="auto"/>
                <w:left w:val="none" w:sz="0" w:space="0" w:color="auto"/>
                <w:bottom w:val="none" w:sz="0" w:space="0" w:color="auto"/>
                <w:right w:val="none" w:sz="0" w:space="0" w:color="auto"/>
              </w:divBdr>
              <w:divsChild>
                <w:div w:id="19663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8968">
      <w:bodyDiv w:val="1"/>
      <w:marLeft w:val="0"/>
      <w:marRight w:val="0"/>
      <w:marTop w:val="0"/>
      <w:marBottom w:val="0"/>
      <w:divBdr>
        <w:top w:val="none" w:sz="0" w:space="0" w:color="auto"/>
        <w:left w:val="none" w:sz="0" w:space="0" w:color="auto"/>
        <w:bottom w:val="none" w:sz="0" w:space="0" w:color="auto"/>
        <w:right w:val="none" w:sz="0" w:space="0" w:color="auto"/>
      </w:divBdr>
      <w:divsChild>
        <w:div w:id="162356682">
          <w:marLeft w:val="0"/>
          <w:marRight w:val="0"/>
          <w:marTop w:val="0"/>
          <w:marBottom w:val="0"/>
          <w:divBdr>
            <w:top w:val="none" w:sz="0" w:space="0" w:color="auto"/>
            <w:left w:val="none" w:sz="0" w:space="0" w:color="auto"/>
            <w:bottom w:val="none" w:sz="0" w:space="0" w:color="auto"/>
            <w:right w:val="none" w:sz="0" w:space="0" w:color="auto"/>
          </w:divBdr>
          <w:divsChild>
            <w:div w:id="1301111772">
              <w:marLeft w:val="0"/>
              <w:marRight w:val="0"/>
              <w:marTop w:val="0"/>
              <w:marBottom w:val="0"/>
              <w:divBdr>
                <w:top w:val="none" w:sz="0" w:space="0" w:color="auto"/>
                <w:left w:val="none" w:sz="0" w:space="0" w:color="auto"/>
                <w:bottom w:val="none" w:sz="0" w:space="0" w:color="auto"/>
                <w:right w:val="none" w:sz="0" w:space="0" w:color="auto"/>
              </w:divBdr>
              <w:divsChild>
                <w:div w:id="161553355">
                  <w:marLeft w:val="0"/>
                  <w:marRight w:val="0"/>
                  <w:marTop w:val="0"/>
                  <w:marBottom w:val="0"/>
                  <w:divBdr>
                    <w:top w:val="none" w:sz="0" w:space="0" w:color="auto"/>
                    <w:left w:val="none" w:sz="0" w:space="0" w:color="auto"/>
                    <w:bottom w:val="none" w:sz="0" w:space="0" w:color="auto"/>
                    <w:right w:val="none" w:sz="0" w:space="0" w:color="auto"/>
                  </w:divBdr>
                </w:div>
              </w:divsChild>
            </w:div>
            <w:div w:id="1617638360">
              <w:marLeft w:val="0"/>
              <w:marRight w:val="0"/>
              <w:marTop w:val="0"/>
              <w:marBottom w:val="0"/>
              <w:divBdr>
                <w:top w:val="none" w:sz="0" w:space="0" w:color="auto"/>
                <w:left w:val="none" w:sz="0" w:space="0" w:color="auto"/>
                <w:bottom w:val="none" w:sz="0" w:space="0" w:color="auto"/>
                <w:right w:val="none" w:sz="0" w:space="0" w:color="auto"/>
              </w:divBdr>
              <w:divsChild>
                <w:div w:id="307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92136">
      <w:bodyDiv w:val="1"/>
      <w:marLeft w:val="0"/>
      <w:marRight w:val="0"/>
      <w:marTop w:val="0"/>
      <w:marBottom w:val="0"/>
      <w:divBdr>
        <w:top w:val="none" w:sz="0" w:space="0" w:color="auto"/>
        <w:left w:val="none" w:sz="0" w:space="0" w:color="auto"/>
        <w:bottom w:val="none" w:sz="0" w:space="0" w:color="auto"/>
        <w:right w:val="none" w:sz="0" w:space="0" w:color="auto"/>
      </w:divBdr>
      <w:divsChild>
        <w:div w:id="308441037">
          <w:marLeft w:val="0"/>
          <w:marRight w:val="0"/>
          <w:marTop w:val="0"/>
          <w:marBottom w:val="0"/>
          <w:divBdr>
            <w:top w:val="none" w:sz="0" w:space="0" w:color="auto"/>
            <w:left w:val="none" w:sz="0" w:space="0" w:color="auto"/>
            <w:bottom w:val="none" w:sz="0" w:space="0" w:color="auto"/>
            <w:right w:val="none" w:sz="0" w:space="0" w:color="auto"/>
          </w:divBdr>
          <w:divsChild>
            <w:div w:id="2044599458">
              <w:marLeft w:val="0"/>
              <w:marRight w:val="0"/>
              <w:marTop w:val="0"/>
              <w:marBottom w:val="0"/>
              <w:divBdr>
                <w:top w:val="none" w:sz="0" w:space="0" w:color="auto"/>
                <w:left w:val="none" w:sz="0" w:space="0" w:color="auto"/>
                <w:bottom w:val="none" w:sz="0" w:space="0" w:color="auto"/>
                <w:right w:val="none" w:sz="0" w:space="0" w:color="auto"/>
              </w:divBdr>
              <w:divsChild>
                <w:div w:id="2558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9907">
      <w:bodyDiv w:val="1"/>
      <w:marLeft w:val="0"/>
      <w:marRight w:val="0"/>
      <w:marTop w:val="0"/>
      <w:marBottom w:val="0"/>
      <w:divBdr>
        <w:top w:val="none" w:sz="0" w:space="0" w:color="auto"/>
        <w:left w:val="none" w:sz="0" w:space="0" w:color="auto"/>
        <w:bottom w:val="none" w:sz="0" w:space="0" w:color="auto"/>
        <w:right w:val="none" w:sz="0" w:space="0" w:color="auto"/>
      </w:divBdr>
      <w:divsChild>
        <w:div w:id="343871748">
          <w:marLeft w:val="0"/>
          <w:marRight w:val="0"/>
          <w:marTop w:val="0"/>
          <w:marBottom w:val="0"/>
          <w:divBdr>
            <w:top w:val="none" w:sz="0" w:space="0" w:color="auto"/>
            <w:left w:val="none" w:sz="0" w:space="0" w:color="auto"/>
            <w:bottom w:val="none" w:sz="0" w:space="0" w:color="auto"/>
            <w:right w:val="none" w:sz="0" w:space="0" w:color="auto"/>
          </w:divBdr>
          <w:divsChild>
            <w:div w:id="1731730765">
              <w:marLeft w:val="0"/>
              <w:marRight w:val="0"/>
              <w:marTop w:val="0"/>
              <w:marBottom w:val="0"/>
              <w:divBdr>
                <w:top w:val="none" w:sz="0" w:space="0" w:color="auto"/>
                <w:left w:val="none" w:sz="0" w:space="0" w:color="auto"/>
                <w:bottom w:val="none" w:sz="0" w:space="0" w:color="auto"/>
                <w:right w:val="none" w:sz="0" w:space="0" w:color="auto"/>
              </w:divBdr>
              <w:divsChild>
                <w:div w:id="7341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7185">
      <w:bodyDiv w:val="1"/>
      <w:marLeft w:val="0"/>
      <w:marRight w:val="0"/>
      <w:marTop w:val="0"/>
      <w:marBottom w:val="0"/>
      <w:divBdr>
        <w:top w:val="none" w:sz="0" w:space="0" w:color="auto"/>
        <w:left w:val="none" w:sz="0" w:space="0" w:color="auto"/>
        <w:bottom w:val="none" w:sz="0" w:space="0" w:color="auto"/>
        <w:right w:val="none" w:sz="0" w:space="0" w:color="auto"/>
      </w:divBdr>
      <w:divsChild>
        <w:div w:id="77100557">
          <w:marLeft w:val="0"/>
          <w:marRight w:val="0"/>
          <w:marTop w:val="0"/>
          <w:marBottom w:val="0"/>
          <w:divBdr>
            <w:top w:val="none" w:sz="0" w:space="0" w:color="auto"/>
            <w:left w:val="none" w:sz="0" w:space="0" w:color="auto"/>
            <w:bottom w:val="none" w:sz="0" w:space="0" w:color="auto"/>
            <w:right w:val="none" w:sz="0" w:space="0" w:color="auto"/>
          </w:divBdr>
          <w:divsChild>
            <w:div w:id="1441340499">
              <w:marLeft w:val="0"/>
              <w:marRight w:val="0"/>
              <w:marTop w:val="0"/>
              <w:marBottom w:val="0"/>
              <w:divBdr>
                <w:top w:val="none" w:sz="0" w:space="0" w:color="auto"/>
                <w:left w:val="none" w:sz="0" w:space="0" w:color="auto"/>
                <w:bottom w:val="none" w:sz="0" w:space="0" w:color="auto"/>
                <w:right w:val="none" w:sz="0" w:space="0" w:color="auto"/>
              </w:divBdr>
              <w:divsChild>
                <w:div w:id="1291130587">
                  <w:marLeft w:val="0"/>
                  <w:marRight w:val="0"/>
                  <w:marTop w:val="0"/>
                  <w:marBottom w:val="0"/>
                  <w:divBdr>
                    <w:top w:val="none" w:sz="0" w:space="0" w:color="auto"/>
                    <w:left w:val="none" w:sz="0" w:space="0" w:color="auto"/>
                    <w:bottom w:val="none" w:sz="0" w:space="0" w:color="auto"/>
                    <w:right w:val="none" w:sz="0" w:space="0" w:color="auto"/>
                  </w:divBdr>
                </w:div>
              </w:divsChild>
            </w:div>
            <w:div w:id="1131828510">
              <w:marLeft w:val="0"/>
              <w:marRight w:val="0"/>
              <w:marTop w:val="0"/>
              <w:marBottom w:val="0"/>
              <w:divBdr>
                <w:top w:val="none" w:sz="0" w:space="0" w:color="auto"/>
                <w:left w:val="none" w:sz="0" w:space="0" w:color="auto"/>
                <w:bottom w:val="none" w:sz="0" w:space="0" w:color="auto"/>
                <w:right w:val="none" w:sz="0" w:space="0" w:color="auto"/>
              </w:divBdr>
              <w:divsChild>
                <w:div w:id="4430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46780">
      <w:bodyDiv w:val="1"/>
      <w:marLeft w:val="0"/>
      <w:marRight w:val="0"/>
      <w:marTop w:val="0"/>
      <w:marBottom w:val="0"/>
      <w:divBdr>
        <w:top w:val="none" w:sz="0" w:space="0" w:color="auto"/>
        <w:left w:val="none" w:sz="0" w:space="0" w:color="auto"/>
        <w:bottom w:val="none" w:sz="0" w:space="0" w:color="auto"/>
        <w:right w:val="none" w:sz="0" w:space="0" w:color="auto"/>
      </w:divBdr>
      <w:divsChild>
        <w:div w:id="1427848283">
          <w:marLeft w:val="0"/>
          <w:marRight w:val="0"/>
          <w:marTop w:val="0"/>
          <w:marBottom w:val="0"/>
          <w:divBdr>
            <w:top w:val="none" w:sz="0" w:space="0" w:color="auto"/>
            <w:left w:val="none" w:sz="0" w:space="0" w:color="auto"/>
            <w:bottom w:val="none" w:sz="0" w:space="0" w:color="auto"/>
            <w:right w:val="none" w:sz="0" w:space="0" w:color="auto"/>
          </w:divBdr>
          <w:divsChild>
            <w:div w:id="1484009778">
              <w:marLeft w:val="0"/>
              <w:marRight w:val="0"/>
              <w:marTop w:val="0"/>
              <w:marBottom w:val="0"/>
              <w:divBdr>
                <w:top w:val="none" w:sz="0" w:space="0" w:color="auto"/>
                <w:left w:val="none" w:sz="0" w:space="0" w:color="auto"/>
                <w:bottom w:val="none" w:sz="0" w:space="0" w:color="auto"/>
                <w:right w:val="none" w:sz="0" w:space="0" w:color="auto"/>
              </w:divBdr>
              <w:divsChild>
                <w:div w:id="1127966549">
                  <w:marLeft w:val="0"/>
                  <w:marRight w:val="0"/>
                  <w:marTop w:val="0"/>
                  <w:marBottom w:val="0"/>
                  <w:divBdr>
                    <w:top w:val="none" w:sz="0" w:space="0" w:color="auto"/>
                    <w:left w:val="none" w:sz="0" w:space="0" w:color="auto"/>
                    <w:bottom w:val="none" w:sz="0" w:space="0" w:color="auto"/>
                    <w:right w:val="none" w:sz="0" w:space="0" w:color="auto"/>
                  </w:divBdr>
                  <w:divsChild>
                    <w:div w:id="561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257</Words>
  <Characters>1416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Morales</dc:creator>
  <cp:keywords/>
  <dc:description/>
  <cp:lastModifiedBy>Ashley Morales</cp:lastModifiedBy>
  <cp:revision>1</cp:revision>
  <dcterms:created xsi:type="dcterms:W3CDTF">2021-02-13T03:09:00Z</dcterms:created>
  <dcterms:modified xsi:type="dcterms:W3CDTF">2021-02-13T04:18:00Z</dcterms:modified>
</cp:coreProperties>
</file>