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E6C8" w14:textId="77777777" w:rsidR="00BF5487" w:rsidRPr="00BF5487" w:rsidRDefault="00BF5487" w:rsidP="00BF5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4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12,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FC27A31" w14:textId="77777777" w:rsidR="00BF5487" w:rsidRPr="00BF5487" w:rsidRDefault="00BF5487" w:rsidP="00BF5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48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test cases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otomasi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? Jika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, test cases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otomasi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>?</w:t>
      </w:r>
    </w:p>
    <w:p w14:paraId="62D6AD73" w14:textId="77777777" w:rsidR="00BF5487" w:rsidRPr="00BF5487" w:rsidRDefault="00BF5487" w:rsidP="00BF5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48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automation testing process</w:t>
      </w:r>
    </w:p>
    <w:p w14:paraId="60C8F429" w14:textId="77777777" w:rsidR="00BF5487" w:rsidRPr="00BF5487" w:rsidRDefault="00BF5487" w:rsidP="00BF5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BAB81" w14:textId="77777777" w:rsidR="00BF5487" w:rsidRPr="00BF5487" w:rsidRDefault="00BF5487" w:rsidP="00BF5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48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>:</w:t>
      </w:r>
    </w:p>
    <w:p w14:paraId="29FF28D7" w14:textId="77777777" w:rsidR="00BF5487" w:rsidRPr="00BF5487" w:rsidRDefault="00BF5487" w:rsidP="00BF5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48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diotomasi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OTP, Captcha, Barcode,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robot.</w:t>
      </w:r>
    </w:p>
    <w:p w14:paraId="3CCE83B1" w14:textId="77777777" w:rsidR="00BF5487" w:rsidRPr="00BF5487" w:rsidRDefault="00BF5487" w:rsidP="00BF5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EF0FF" w14:textId="77777777" w:rsidR="00BF5487" w:rsidRPr="00BF5487" w:rsidRDefault="00BF5487" w:rsidP="00BF5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487">
        <w:rPr>
          <w:rFonts w:ascii="Times New Roman" w:hAnsi="Times New Roman" w:cs="Times New Roman"/>
          <w:sz w:val="24"/>
          <w:szCs w:val="24"/>
        </w:rPr>
        <w:t xml:space="preserve">2. - 70%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automation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manual test.</w:t>
      </w:r>
    </w:p>
    <w:p w14:paraId="41903C5B" w14:textId="77777777" w:rsidR="00BF5487" w:rsidRPr="00BF5487" w:rsidRDefault="00BF5487" w:rsidP="00BF5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8411B" w14:textId="77777777" w:rsidR="00BF5487" w:rsidRPr="00BF5487" w:rsidRDefault="00BF5487" w:rsidP="00BF5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487">
        <w:rPr>
          <w:rFonts w:ascii="Times New Roman" w:hAnsi="Times New Roman" w:cs="Times New Roman"/>
          <w:sz w:val="24"/>
          <w:szCs w:val="24"/>
        </w:rPr>
        <w:t xml:space="preserve">- Hasil yang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ekspetasi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>.</w:t>
      </w:r>
    </w:p>
    <w:p w14:paraId="1B967EAE" w14:textId="77777777" w:rsidR="00BF5487" w:rsidRPr="00BF5487" w:rsidRDefault="00BF5487" w:rsidP="00BF5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692D4" w14:textId="77777777" w:rsidR="00BF5487" w:rsidRPr="00BF5487" w:rsidRDefault="00BF5487" w:rsidP="00BF5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4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Waktu dan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automation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>.</w:t>
      </w:r>
    </w:p>
    <w:p w14:paraId="00BBC302" w14:textId="77777777" w:rsidR="00BF5487" w:rsidRPr="00BF5487" w:rsidRDefault="00BF5487" w:rsidP="00BF5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4DE19" w14:textId="77777777" w:rsidR="00BF5487" w:rsidRPr="00BF5487" w:rsidRDefault="00BF5487" w:rsidP="00BF5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4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automation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>-kali.</w:t>
      </w:r>
    </w:p>
    <w:p w14:paraId="0D392BAB" w14:textId="77777777" w:rsidR="00BF5487" w:rsidRPr="00BF5487" w:rsidRDefault="00BF5487" w:rsidP="00BF5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5584A" w14:textId="654D021B" w:rsidR="00E041B8" w:rsidRPr="00BF5487" w:rsidRDefault="00BF5487" w:rsidP="00BF54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4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automation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487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BF5487">
        <w:rPr>
          <w:rFonts w:ascii="Times New Roman" w:hAnsi="Times New Roman" w:cs="Times New Roman"/>
          <w:sz w:val="24"/>
          <w:szCs w:val="24"/>
        </w:rPr>
        <w:t>.</w:t>
      </w:r>
    </w:p>
    <w:sectPr w:rsidR="00E041B8" w:rsidRPr="00BF5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87"/>
    <w:rsid w:val="00BF5487"/>
    <w:rsid w:val="00E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47DA"/>
  <w15:chartTrackingRefBased/>
  <w15:docId w15:val="{4504EFF8-ED11-4374-B500-9F668CD1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2022-08-25T02:17:00Z</dcterms:created>
  <dcterms:modified xsi:type="dcterms:W3CDTF">2022-08-25T02:18:00Z</dcterms:modified>
</cp:coreProperties>
</file>