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ROLE AKSES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memiliki 4 role akses yang berbeda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admin</w:t>
        <w:tab/>
        <w:tab/>
        <w:tab/>
      </w:r>
      <w:r w:rsidDel="00000000" w:rsidR="00000000" w:rsidRPr="00000000">
        <w:rPr>
          <w:rtl w:val="0"/>
        </w:rPr>
        <w:t xml:space="preserve">super-admin@desacerdas.com</w:t>
      </w:r>
      <w:r w:rsidDel="00000000" w:rsidR="00000000" w:rsidRPr="00000000">
        <w:rPr>
          <w:rtl w:val="0"/>
        </w:rPr>
        <w:tab/>
        <w:tab/>
        <w:t xml:space="preserve">rahasia123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  <w:tab/>
        <w:tab/>
        <w:tab/>
        <w:tab/>
      </w:r>
      <w:r w:rsidDel="00000000" w:rsidR="00000000" w:rsidRPr="00000000">
        <w:rPr>
          <w:rtl w:val="0"/>
        </w:rPr>
        <w:t xml:space="preserve">admin@desacerdas.com</w:t>
      </w:r>
      <w:r w:rsidDel="00000000" w:rsidR="00000000" w:rsidRPr="00000000">
        <w:rPr>
          <w:rtl w:val="0"/>
        </w:rPr>
        <w:tab/>
        <w:tab/>
        <w:tab/>
        <w:t xml:space="preserve">rahasia123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  <w:tab/>
        <w:tab/>
        <w:tab/>
        <w:tab/>
      </w:r>
      <w:r w:rsidDel="00000000" w:rsidR="00000000" w:rsidRPr="00000000">
        <w:rPr>
          <w:rtl w:val="0"/>
        </w:rPr>
        <w:t xml:space="preserve">staff</w:t>
      </w:r>
      <w:r w:rsidDel="00000000" w:rsidR="00000000" w:rsidRPr="00000000">
        <w:rPr>
          <w:rtl w:val="0"/>
        </w:rPr>
        <w:t xml:space="preserve">@desacerdas.com</w:t>
      </w:r>
      <w:r w:rsidDel="00000000" w:rsidR="00000000" w:rsidRPr="00000000">
        <w:rPr>
          <w:rtl w:val="0"/>
        </w:rPr>
        <w:tab/>
        <w:tab/>
        <w:tab/>
        <w:t xml:space="preserve">rahasia123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Guest/Tamu</w:t>
        <w:tab/>
        <w:tab/>
        <w:tab/>
      </w:r>
      <w:r w:rsidDel="00000000" w:rsidR="00000000" w:rsidRPr="00000000">
        <w:rPr>
          <w:rtl w:val="0"/>
        </w:rPr>
        <w:t xml:space="preserve">tamu</w:t>
      </w:r>
      <w:r w:rsidDel="00000000" w:rsidR="00000000" w:rsidRPr="00000000">
        <w:rPr>
          <w:rtl w:val="0"/>
        </w:rPr>
        <w:t xml:space="preserve">@desacerdas.com</w:t>
      </w:r>
      <w:r w:rsidDel="00000000" w:rsidR="00000000" w:rsidRPr="00000000">
        <w:rPr>
          <w:rtl w:val="0"/>
        </w:rPr>
        <w:tab/>
        <w:tab/>
        <w:tab/>
        <w:t xml:space="preserve">rahasia123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 Admin</w:t>
      </w:r>
      <w:r w:rsidDel="00000000" w:rsidR="00000000" w:rsidRPr="00000000">
        <w:rPr>
          <w:sz w:val="24"/>
          <w:szCs w:val="24"/>
          <w:rtl w:val="0"/>
        </w:rPr>
        <w:t xml:space="preserve"> menampilkan semua menu yang ada di aplikasi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VALIDASI DESA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DATA VALIDASI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MANAJEMEN UJIAN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HASIL UJIAN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LIST SURAT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BUAT SURAT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PENGATURAN SURAT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LAPORAN ANGGARAN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JEJAK DIRI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NO PENTING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INPUT DATA PERPUSTAKAAN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BERITA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DATA KEHADIRAN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UJIAN / SERTIFIKASI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PERPUSTAKAAN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ABSEN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731.3385826771653"/>
      </w:pPr>
      <w:r w:rsidDel="00000000" w:rsidR="00000000" w:rsidRPr="00000000">
        <w:rPr>
          <w:rtl w:val="0"/>
        </w:rPr>
        <w:t xml:space="preserve">MANAJEMEN USER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menampilkan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VALIDASI DESA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MANAJEMEN UJIAN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HASIL UJIAN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LIST SURAT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BUAT SURAT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PENGATURAN SURAT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LAPORAN ANGGARAN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JEJAK DIRI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NO PENTING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INPUT DATA PERPUSTAKAAN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BERITA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DATA KEHADIRAN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UJIAN / SERTIFIKASI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PERPUSTAKAAN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731.3385826771653"/>
      </w:pPr>
      <w:r w:rsidDel="00000000" w:rsidR="00000000" w:rsidRPr="00000000">
        <w:rPr>
          <w:rtl w:val="0"/>
        </w:rPr>
        <w:t xml:space="preserve">ABSEN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 Menampilkan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HASIL UJIAN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UJIAN / SERTIFIKASI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PERPUSTAKAAN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731.3385826771653"/>
      </w:pPr>
      <w:r w:rsidDel="00000000" w:rsidR="00000000" w:rsidRPr="00000000">
        <w:rPr>
          <w:rtl w:val="0"/>
        </w:rPr>
        <w:t xml:space="preserve">ABSEN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Menampilkan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731.3385826771653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ABSEN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