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160" w:beforeAutospacing="0" w:after="80" w:afterAutospacing="0" w:line="10" w:lineRule="atLeast"/>
        <w:jc w:val="center"/>
      </w:pPr>
      <w:r>
        <w:rPr>
          <w:rFonts w:hint="default" w:ascii="Times New Roman" w:hAnsi="Times New Roman" w:cs="Times New Roman"/>
          <w:i w:val="0"/>
          <w:iCs w:val="0"/>
          <w:smallCaps/>
          <w:color w:val="000000"/>
          <w:sz w:val="20"/>
          <w:szCs w:val="20"/>
          <w:u w:val="none"/>
          <w:vertAlign w:val="baseline"/>
          <w:lang w:val="en-US"/>
        </w:rPr>
        <w:t xml:space="preserve">II. </w:t>
      </w:r>
      <w:r>
        <w:rPr>
          <w:rFonts w:hint="default" w:ascii="Times New Roman" w:hAnsi="Times New Roman" w:cs="Times New Roman"/>
          <w:i w:val="0"/>
          <w:iCs w:val="0"/>
          <w:smallCaps/>
          <w:color w:val="000000"/>
          <w:sz w:val="20"/>
          <w:szCs w:val="20"/>
          <w:u w:val="none"/>
          <w:vertAlign w:val="baseline"/>
        </w:rPr>
        <w:t>Dasar Teori</w:t>
      </w:r>
    </w:p>
    <w:p>
      <w:pPr>
        <w:pStyle w:val="6"/>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i w:val="0"/>
          <w:iCs w:val="0"/>
          <w:color w:val="000000"/>
          <w:sz w:val="20"/>
          <w:szCs w:val="20"/>
          <w:u w:val="none"/>
          <w:vertAlign w:val="baseline"/>
        </w:rPr>
      </w:pPr>
    </w:p>
    <w:p>
      <w:pPr>
        <w:pStyle w:val="6"/>
        <w:keepNext w:val="0"/>
        <w:keepLines w:val="0"/>
        <w:widowControl/>
        <w:suppressLineNumbers w:val="0"/>
        <w:bidi w:val="0"/>
        <w:spacing w:before="0" w:beforeAutospacing="0" w:after="0" w:afterAutospacing="0" w:line="10" w:lineRule="atLeast"/>
        <w:jc w:val="both"/>
      </w:pPr>
      <w:r>
        <w:rPr>
          <w:rFonts w:hint="default" w:ascii="Times New Roman" w:hAnsi="Times New Roman" w:cs="Times New Roman"/>
          <w:i w:val="0"/>
          <w:iCs w:val="0"/>
          <w:color w:val="000000"/>
          <w:sz w:val="20"/>
          <w:szCs w:val="20"/>
          <w:u w:val="none"/>
          <w:vertAlign w:val="baseline"/>
        </w:rPr>
        <w:t>II.1 Pengertian Cloud</w:t>
      </w:r>
    </w:p>
    <w:p>
      <w:pPr>
        <w:pStyle w:val="6"/>
        <w:keepNext w:val="0"/>
        <w:keepLines w:val="0"/>
        <w:widowControl/>
        <w:suppressLineNumbers w:val="0"/>
        <w:bidi w:val="0"/>
        <w:spacing w:before="0" w:beforeAutospacing="0" w:after="0" w:afterAutospacing="0" w:line="10" w:lineRule="atLeast"/>
        <w:ind w:left="0" w:firstLine="720"/>
        <w:jc w:val="both"/>
      </w:pPr>
      <w:r>
        <w:rPr>
          <w:rFonts w:hint="default" w:ascii="Times New Roman" w:hAnsi="Times New Roman" w:cs="Times New Roman"/>
          <w:i w:val="0"/>
          <w:iCs w:val="0"/>
          <w:color w:val="000000"/>
          <w:sz w:val="20"/>
          <w:szCs w:val="20"/>
          <w:u w:val="none"/>
          <w:vertAlign w:val="baseline"/>
        </w:rPr>
        <w:t>Cloud adalah sebuah unit penyimpanan digital yang dapat menyimpan semua file; perbedaannya adalah bahwa kalau pada unit penyimpanan Anda harus hadir secara fisik untuk mengakses file-file Anda, pada cloud dapat mengaksesnya dari perangkat apa saja sepanjang perangkat itu memiliki koneksi ke internet. "Cloud" pada dasarnya adalah sebuah perumpamaan dari internet itu sendiri. Saat menyimpan file di cloud, berarti menyimpannya secara online. Siapa saja yang memiliki sumber daya dan infrastruktur dapat meng-hosting cloud mereka sendiri, namun ini bukanlah sebuah tugas yang mudah, dan tentu tidak murah. Jadi kalau kita bicara tentang layanan cloud, kita berbicara tentang layanan tingkat tinggi yang ditawarkan oleh penyedia seperti Dropbox.</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0" w:lineRule="atLeast"/>
        <w:jc w:val="both"/>
      </w:pPr>
      <w:r>
        <w:rPr>
          <w:rFonts w:hint="default" w:ascii="Times New Roman" w:hAnsi="Times New Roman" w:cs="Times New Roman"/>
          <w:i w:val="0"/>
          <w:iCs w:val="0"/>
          <w:color w:val="000000"/>
          <w:sz w:val="20"/>
          <w:szCs w:val="20"/>
          <w:u w:val="none"/>
          <w:vertAlign w:val="baseline"/>
        </w:rPr>
        <w:t>II.2 Google Cloud Interconnect</w:t>
      </w:r>
    </w:p>
    <w:p>
      <w:pPr>
        <w:pStyle w:val="6"/>
        <w:keepNext w:val="0"/>
        <w:keepLines w:val="0"/>
        <w:widowControl/>
        <w:suppressLineNumbers w:val="0"/>
        <w:bidi w:val="0"/>
        <w:spacing w:before="0" w:beforeAutospacing="0" w:after="240" w:afterAutospacing="0" w:line="10" w:lineRule="atLeast"/>
        <w:ind w:left="0" w:firstLine="720"/>
        <w:jc w:val="both"/>
      </w:pPr>
      <w:r>
        <w:rPr>
          <w:rFonts w:hint="default" w:ascii="Times New Roman" w:hAnsi="Times New Roman" w:cs="Times New Roman"/>
          <w:i w:val="0"/>
          <w:iCs w:val="0"/>
          <w:color w:val="000000"/>
          <w:sz w:val="20"/>
          <w:szCs w:val="20"/>
          <w:u w:val="none"/>
          <w:vertAlign w:val="baseline"/>
        </w:rPr>
        <w:t>Cloud Interconnect menyediakan koneksi dengan latensi rendah dan ketersediaan tinggi yang memungkinkan mentransfer data secara andal antara jaringan lokal dan Google Cloud Virtual Private Cloud (VPC). Juga, koneksi Interkoneksi menyediakan komunikasi alamat IP internal, yang berarti alamat IP internal dapat diakses langsung dari kedua jaringan.</w:t>
      </w:r>
    </w:p>
    <w:p>
      <w:pPr>
        <w:pStyle w:val="6"/>
        <w:keepNext w:val="0"/>
        <w:keepLines w:val="0"/>
        <w:widowControl/>
        <w:suppressLineNumbers w:val="0"/>
        <w:bidi w:val="0"/>
        <w:spacing w:before="240" w:beforeAutospacing="0" w:after="240" w:afterAutospacing="0" w:line="10" w:lineRule="atLeast"/>
        <w:jc w:val="both"/>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color w:val="000000"/>
          <w:sz w:val="20"/>
          <w:szCs w:val="20"/>
          <w:u w:val="none"/>
          <w:vertAlign w:val="baseline"/>
        </w:rPr>
        <w:t>Cloud Interconnect menawarkan dua opsi untuk memperluas jaringan lokal:</w:t>
      </w:r>
    </w:p>
    <w:p>
      <w:pPr>
        <w:pStyle w:val="6"/>
        <w:keepNext w:val="0"/>
        <w:keepLines w:val="0"/>
        <w:widowControl/>
        <w:numPr>
          <w:ilvl w:val="0"/>
          <w:numId w:val="1"/>
        </w:numPr>
        <w:suppressLineNumbers w:val="0"/>
        <w:bidi w:val="0"/>
        <w:spacing w:before="240" w:beforeAutospacing="0" w:after="0" w:afterAutospacing="0" w:line="10" w:lineRule="atLeast"/>
        <w:ind w:left="420" w:leftChars="0" w:hanging="420" w:firstLineChars="0"/>
        <w:jc w:val="both"/>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color w:val="000000"/>
          <w:sz w:val="20"/>
          <w:szCs w:val="20"/>
          <w:u w:val="none"/>
          <w:vertAlign w:val="baseline"/>
        </w:rPr>
        <w:t>Interkoneksi Khusus menyediakan koneksi fisik langsung antara jaringan lokal dan jaringan Google.</w:t>
      </w:r>
    </w:p>
    <w:p>
      <w:pPr>
        <w:pStyle w:val="6"/>
        <w:keepNext w:val="0"/>
        <w:keepLines w:val="0"/>
        <w:widowControl/>
        <w:numPr>
          <w:ilvl w:val="0"/>
          <w:numId w:val="1"/>
        </w:numPr>
        <w:suppressLineNumbers w:val="0"/>
        <w:bidi w:val="0"/>
        <w:spacing w:before="0" w:beforeAutospacing="0" w:after="240" w:afterAutospacing="0" w:line="10" w:lineRule="atLeast"/>
        <w:ind w:left="420" w:leftChars="0" w:hanging="420" w:firstLineChars="0"/>
        <w:jc w:val="both"/>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color w:val="000000"/>
          <w:sz w:val="20"/>
          <w:szCs w:val="20"/>
          <w:u w:val="none"/>
          <w:vertAlign w:val="baseline"/>
        </w:rPr>
        <w:t>Interkoneksi Mitra menyediakan konektivitas antara jaringan lokal dan VPC melalui penyedia layanan yang didukung.</w:t>
      </w:r>
    </w:p>
    <w:p>
      <w:pPr>
        <w:pStyle w:val="6"/>
        <w:keepNext w:val="0"/>
        <w:keepLines w:val="0"/>
        <w:widowControl/>
        <w:suppressLineNumbers w:val="0"/>
        <w:bidi w:val="0"/>
        <w:spacing w:before="240" w:beforeAutospacing="0" w:after="240" w:afterAutospacing="0" w:line="10" w:lineRule="atLeast"/>
        <w:ind w:left="0" w:firstLine="720"/>
        <w:jc w:val="both"/>
      </w:pPr>
      <w:r>
        <w:rPr>
          <w:rFonts w:hint="default" w:ascii="Times New Roman" w:hAnsi="Times New Roman" w:cs="Times New Roman"/>
          <w:i w:val="0"/>
          <w:iCs w:val="0"/>
          <w:color w:val="000000"/>
          <w:sz w:val="20"/>
          <w:szCs w:val="20"/>
          <w:u w:val="none"/>
          <w:vertAlign w:val="baseline"/>
        </w:rPr>
        <w:t>Untuk perbandingan guna membantu memilih di antara dua penawaran, lihat bagian Interkoneksi Cloud di</w:t>
      </w:r>
      <w:r>
        <w:rPr>
          <w:u w:val="none"/>
        </w:rPr>
        <w:fldChar w:fldCharType="begin"/>
      </w:r>
      <w:r>
        <w:rPr>
          <w:u w:val="none"/>
        </w:rPr>
        <w:instrText xml:space="preserve"> HYPERLINK "https://cloud-google-com.translate.goog/network-connectivity/docs/how-to/choose-product?_x_tr_sl=en&amp;_x_tr_tl=id&amp;_x_tr_hl=id&amp;_x_tr_pto=nui,sc" \l "cloud-interconnect" </w:instrText>
      </w:r>
      <w:r>
        <w:rPr>
          <w:u w:val="none"/>
        </w:rPr>
        <w:fldChar w:fldCharType="separate"/>
      </w:r>
      <w:r>
        <w:rPr>
          <w:rStyle w:val="5"/>
          <w:rFonts w:hint="default" w:ascii="Times New Roman" w:hAnsi="Times New Roman" w:cs="Times New Roman"/>
          <w:i w:val="0"/>
          <w:iCs w:val="0"/>
          <w:color w:val="000000"/>
          <w:sz w:val="20"/>
          <w:szCs w:val="20"/>
          <w:u w:val="none"/>
          <w:vertAlign w:val="baseline"/>
        </w:rPr>
        <w:t xml:space="preserve"> Memilih produk Konektivitas Jaringan</w:t>
      </w:r>
      <w:r>
        <w:rPr>
          <w:u w:val="none"/>
        </w:rPr>
        <w:fldChar w:fldCharType="end"/>
      </w:r>
      <w:r>
        <w:rPr>
          <w:rFonts w:hint="default" w:ascii="Times New Roman" w:hAnsi="Times New Roman" w:cs="Times New Roman"/>
          <w:i w:val="0"/>
          <w:iCs w:val="0"/>
          <w:color w:val="000000"/>
          <w:sz w:val="20"/>
          <w:szCs w:val="20"/>
          <w:u w:val="none"/>
          <w:vertAlign w:val="baseline"/>
        </w:rPr>
        <w:t xml:space="preserve"> .</w:t>
      </w:r>
    </w:p>
    <w:p>
      <w:pPr>
        <w:pStyle w:val="6"/>
        <w:keepNext w:val="0"/>
        <w:keepLines w:val="0"/>
        <w:widowControl/>
        <w:suppressLineNumbers w:val="0"/>
        <w:bidi w:val="0"/>
        <w:spacing w:before="0" w:beforeAutospacing="0" w:after="240" w:afterAutospacing="0" w:line="10" w:lineRule="atLeast"/>
        <w:ind w:left="0" w:firstLine="720"/>
        <w:jc w:val="both"/>
      </w:pPr>
      <w:r>
        <w:rPr>
          <w:rFonts w:hint="default" w:ascii="Times New Roman" w:hAnsi="Times New Roman" w:cs="Times New Roman"/>
          <w:i w:val="0"/>
          <w:iCs w:val="0"/>
          <w:color w:val="000000"/>
          <w:sz w:val="20"/>
          <w:szCs w:val="20"/>
          <w:u w:val="none"/>
          <w:vertAlign w:val="baseline"/>
        </w:rPr>
        <w:t>Saat menghubungkan jaringan VPC ke jaringan lokal, mengizinkan komunikasi antara ruang alamat IP jaringan lokal dan beberapa atau semua subnet di jaringan VPC. Subnet VPC mana yang tersedia bergantung pada</w:t>
      </w:r>
      <w:r>
        <w:rPr>
          <w:u w:val="none"/>
        </w:rPr>
        <w:fldChar w:fldCharType="begin"/>
      </w:r>
      <w:r>
        <w:rPr>
          <w:u w:val="none"/>
        </w:rPr>
        <w:instrText xml:space="preserve"> HYPERLINK "https://cloud-google-com.translate.goog/vpc/docs/vpc?_x_tr_sl=en&amp;_x_tr_tl=id&amp;_x_tr_hl=id&amp;_x_tr_pto=nui,sc" \l "routing_for_hybrid_networks" </w:instrText>
      </w:r>
      <w:r>
        <w:rPr>
          <w:u w:val="none"/>
        </w:rPr>
        <w:fldChar w:fldCharType="separate"/>
      </w:r>
      <w:r>
        <w:rPr>
          <w:rStyle w:val="5"/>
          <w:rFonts w:hint="default" w:ascii="Times New Roman" w:hAnsi="Times New Roman" w:cs="Times New Roman"/>
          <w:i w:val="0"/>
          <w:iCs w:val="0"/>
          <w:color w:val="000000"/>
          <w:sz w:val="20"/>
          <w:szCs w:val="20"/>
          <w:u w:val="none"/>
          <w:vertAlign w:val="baseline"/>
        </w:rPr>
        <w:t xml:space="preserve"> mode perutean dinamis</w:t>
      </w:r>
      <w:r>
        <w:rPr>
          <w:u w:val="none"/>
        </w:rPr>
        <w:fldChar w:fldCharType="end"/>
      </w:r>
      <w:r>
        <w:rPr>
          <w:rFonts w:hint="default" w:ascii="Times New Roman" w:hAnsi="Times New Roman" w:cs="Times New Roman"/>
          <w:i w:val="0"/>
          <w:iCs w:val="0"/>
          <w:color w:val="000000"/>
          <w:sz w:val="20"/>
          <w:szCs w:val="20"/>
          <w:u w:val="none"/>
          <w:vertAlign w:val="baseline"/>
        </w:rPr>
        <w:t xml:space="preserve"> jaringan VPC.</w:t>
      </w:r>
      <w:r>
        <w:rPr>
          <w:u w:val="none"/>
        </w:rPr>
        <w:fldChar w:fldCharType="begin"/>
      </w:r>
      <w:r>
        <w:rPr>
          <w:u w:val="none"/>
        </w:rPr>
        <w:instrText xml:space="preserve"> HYPERLINK "https://cloud-google-com.translate.goog/vpc/docs/vpc?_x_tr_sl=en&amp;_x_tr_tl=id&amp;_x_tr_hl=id&amp;_x_tr_pto=nui,sc" \l "manually_created_subnet_ip_ranges" </w:instrText>
      </w:r>
      <w:r>
        <w:rPr>
          <w:u w:val="none"/>
        </w:rPr>
        <w:fldChar w:fldCharType="separate"/>
      </w:r>
      <w:r>
        <w:rPr>
          <w:rStyle w:val="5"/>
          <w:rFonts w:hint="default" w:ascii="Times New Roman" w:hAnsi="Times New Roman" w:cs="Times New Roman"/>
          <w:i w:val="0"/>
          <w:iCs w:val="0"/>
          <w:color w:val="000000"/>
          <w:sz w:val="20"/>
          <w:szCs w:val="20"/>
          <w:u w:val="none"/>
          <w:vertAlign w:val="baseline"/>
        </w:rPr>
        <w:t xml:space="preserve"> Rentang IP subnet di jaringan VPC</w:t>
      </w:r>
      <w:r>
        <w:rPr>
          <w:u w:val="none"/>
        </w:rPr>
        <w:fldChar w:fldCharType="end"/>
      </w:r>
      <w:r>
        <w:rPr>
          <w:rFonts w:hint="default" w:ascii="Times New Roman" w:hAnsi="Times New Roman" w:cs="Times New Roman"/>
          <w:i w:val="0"/>
          <w:iCs w:val="0"/>
          <w:color w:val="000000"/>
          <w:sz w:val="20"/>
          <w:szCs w:val="20"/>
          <w:u w:val="none"/>
          <w:vertAlign w:val="baseline"/>
        </w:rPr>
        <w:t xml:space="preserve"> selalu merupakan alamat IP internal.</w:t>
      </w:r>
    </w:p>
    <w:p>
      <w:pPr>
        <w:pStyle w:val="6"/>
        <w:keepNext w:val="0"/>
        <w:keepLines w:val="0"/>
        <w:widowControl/>
        <w:suppressLineNumbers w:val="0"/>
        <w:bidi w:val="0"/>
        <w:spacing w:before="240" w:beforeAutospacing="0" w:after="240" w:afterAutospacing="0" w:line="10" w:lineRule="atLeast"/>
        <w:ind w:left="0" w:firstLine="720"/>
        <w:jc w:val="both"/>
      </w:pPr>
      <w:r>
        <w:rPr>
          <w:rFonts w:hint="default" w:ascii="Times New Roman" w:hAnsi="Times New Roman" w:cs="Times New Roman"/>
          <w:i w:val="0"/>
          <w:iCs w:val="0"/>
          <w:color w:val="000000"/>
          <w:sz w:val="20"/>
          <w:szCs w:val="20"/>
          <w:u w:val="none"/>
          <w:vertAlign w:val="baseline"/>
        </w:rPr>
        <w:t>Ruang alamat IP di jaringan lokal dan jaringan VPC Anda tidak boleh tumpang tindih, atau lalu lintas tidak dirutekan dengan benar. Hapus semua alamat yang tumpang tindih dari salah satu jaringan.</w:t>
      </w:r>
    </w:p>
    <w:p>
      <w:pPr>
        <w:pStyle w:val="6"/>
        <w:keepNext w:val="0"/>
        <w:keepLines w:val="0"/>
        <w:widowControl/>
        <w:suppressLineNumbers w:val="0"/>
        <w:bidi w:val="0"/>
        <w:spacing w:before="240" w:beforeAutospacing="0" w:after="240" w:afterAutospacing="0" w:line="10" w:lineRule="atLeast"/>
        <w:ind w:left="0" w:firstLine="720"/>
        <w:jc w:val="both"/>
      </w:pPr>
      <w:r>
        <w:rPr>
          <w:rFonts w:hint="default" w:ascii="Times New Roman" w:hAnsi="Times New Roman" w:cs="Times New Roman"/>
          <w:i w:val="0"/>
          <w:iCs w:val="0"/>
          <w:color w:val="000000"/>
          <w:sz w:val="20"/>
          <w:szCs w:val="20"/>
          <w:u w:val="none"/>
          <w:vertAlign w:val="baseline"/>
        </w:rPr>
        <w:t>Router lokal membagikan rute ke jaringan lokal ke Cloud Router di jaringan VPC. Tindakan ini membuat</w:t>
      </w:r>
      <w:r>
        <w:rPr>
          <w:u w:val="none"/>
        </w:rPr>
        <w:fldChar w:fldCharType="begin"/>
      </w:r>
      <w:r>
        <w:rPr>
          <w:u w:val="none"/>
        </w:rPr>
        <w:instrText xml:space="preserve"> HYPERLINK "https://cloud-google-com.translate.goog/vpc/docs/routes?_x_tr_sl=en&amp;_x_tr_tl=id&amp;_x_tr_hl=id&amp;_x_tr_pto=nui,sc" \l "dynamic_routes" </w:instrText>
      </w:r>
      <w:r>
        <w:rPr>
          <w:u w:val="none"/>
        </w:rPr>
        <w:fldChar w:fldCharType="separate"/>
      </w:r>
      <w:r>
        <w:rPr>
          <w:rStyle w:val="5"/>
          <w:rFonts w:hint="default" w:ascii="Times New Roman" w:hAnsi="Times New Roman" w:cs="Times New Roman"/>
          <w:i w:val="0"/>
          <w:iCs w:val="0"/>
          <w:color w:val="000000"/>
          <w:sz w:val="20"/>
          <w:szCs w:val="20"/>
          <w:u w:val="none"/>
          <w:vertAlign w:val="baseline"/>
        </w:rPr>
        <w:t xml:space="preserve"> rute dinamis khusus</w:t>
      </w:r>
      <w:r>
        <w:rPr>
          <w:u w:val="none"/>
        </w:rPr>
        <w:fldChar w:fldCharType="end"/>
      </w:r>
      <w:r>
        <w:rPr>
          <w:rFonts w:hint="default" w:ascii="Times New Roman" w:hAnsi="Times New Roman" w:cs="Times New Roman"/>
          <w:i w:val="0"/>
          <w:iCs w:val="0"/>
          <w:color w:val="000000"/>
          <w:sz w:val="20"/>
          <w:szCs w:val="20"/>
          <w:u w:val="none"/>
          <w:vertAlign w:val="baseline"/>
        </w:rPr>
        <w:t xml:space="preserve"> di jaringan VPC, masing-masing dengan hop berikutnya yang disetel ke lampiran VLAN yang sesuai.</w:t>
      </w:r>
    </w:p>
    <w:p>
      <w:pPr>
        <w:pStyle w:val="6"/>
        <w:keepNext w:val="0"/>
        <w:keepLines w:val="0"/>
        <w:widowControl/>
        <w:suppressLineNumbers w:val="0"/>
        <w:bidi w:val="0"/>
        <w:spacing w:before="240" w:beforeAutospacing="0" w:after="240" w:afterAutospacing="0" w:line="10" w:lineRule="atLeast"/>
        <w:ind w:left="0" w:firstLine="720"/>
        <w:jc w:val="both"/>
      </w:pPr>
      <w:r>
        <w:rPr>
          <w:rFonts w:hint="default" w:ascii="Times New Roman" w:hAnsi="Times New Roman" w:cs="Times New Roman"/>
          <w:i w:val="0"/>
          <w:iCs w:val="0"/>
          <w:color w:val="000000"/>
          <w:sz w:val="20"/>
          <w:szCs w:val="20"/>
          <w:u w:val="none"/>
          <w:vertAlign w:val="baseline"/>
        </w:rPr>
        <w:t>Kecuali diubah oleh iklan khusus, Cloud Router di jaringan VPC berbagi rentang alamat IP subnet jaringan VPC dengan router lokal sesuai dengan mode perutean dinamis jaringan VPC.</w:t>
      </w:r>
    </w:p>
    <w:p>
      <w:pPr>
        <w:pStyle w:val="6"/>
        <w:keepNext w:val="0"/>
        <w:keepLines w:val="0"/>
        <w:widowControl/>
        <w:suppressLineNumbers w:val="0"/>
        <w:bidi w:val="0"/>
        <w:spacing w:before="240" w:beforeAutospacing="0" w:after="240" w:afterAutospacing="0" w:line="10" w:lineRule="atLeast"/>
        <w:ind w:left="0" w:firstLine="720"/>
        <w:jc w:val="both"/>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color w:val="000000"/>
          <w:sz w:val="20"/>
          <w:szCs w:val="20"/>
          <w:u w:val="none"/>
          <w:vertAlign w:val="baseline"/>
        </w:rPr>
        <w:t>Konfigurasi berikut mengharuskan membuat iklan rute kustom di Cloud Router untuk mengarahkan lalu lintas dari jaringan lokal ke alamat IP internal tertentu melalui koneksi Interkoneksi:</w:t>
      </w:r>
    </w:p>
    <w:p>
      <w:pPr>
        <w:pStyle w:val="6"/>
        <w:keepNext w:val="0"/>
        <w:keepLines w:val="0"/>
        <w:widowControl/>
        <w:numPr>
          <w:ilvl w:val="0"/>
          <w:numId w:val="2"/>
        </w:numPr>
        <w:suppressLineNumbers w:val="0"/>
        <w:bidi w:val="0"/>
        <w:spacing w:before="240" w:beforeAutospacing="0" w:after="0" w:afterAutospacing="0" w:line="10" w:lineRule="atLeast"/>
        <w:ind w:left="420" w:leftChars="0" w:hanging="420" w:firstLineChars="0"/>
        <w:jc w:val="both"/>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sz w:val="20"/>
          <w:szCs w:val="20"/>
          <w:u w:val="none"/>
          <w:vertAlign w:val="baseline"/>
        </w:rPr>
        <w:fldChar w:fldCharType="begin"/>
      </w:r>
      <w:r>
        <w:rPr>
          <w:rFonts w:hint="default" w:ascii="Times New Roman" w:hAnsi="Times New Roman" w:cs="Times New Roman"/>
          <w:i w:val="0"/>
          <w:iCs w:val="0"/>
          <w:sz w:val="20"/>
          <w:szCs w:val="20"/>
          <w:u w:val="none"/>
          <w:vertAlign w:val="baseline"/>
        </w:rPr>
        <w:instrText xml:space="preserve"> HYPERLINK "https://cloud-google-com.translate.goog/vpc/docs/configure-private-google-access-hybrid?_x_tr_sl=en&amp;_x_tr_tl=id&amp;_x_tr_hl=id&amp;_x_tr_pto=nui,sc" </w:instrText>
      </w:r>
      <w:r>
        <w:rPr>
          <w:rFonts w:hint="default" w:ascii="Times New Roman" w:hAnsi="Times New Roman" w:cs="Times New Roman"/>
          <w:i w:val="0"/>
          <w:iCs w:val="0"/>
          <w:sz w:val="20"/>
          <w:szCs w:val="20"/>
          <w:u w:val="none"/>
          <w:vertAlign w:val="baseline"/>
        </w:rPr>
        <w:fldChar w:fldCharType="separate"/>
      </w:r>
      <w:r>
        <w:rPr>
          <w:rStyle w:val="5"/>
          <w:rFonts w:hint="default" w:ascii="Times New Roman" w:hAnsi="Times New Roman" w:cs="Times New Roman"/>
          <w:i w:val="0"/>
          <w:iCs w:val="0"/>
          <w:color w:val="000000"/>
          <w:sz w:val="20"/>
          <w:szCs w:val="20"/>
          <w:u w:val="none"/>
          <w:vertAlign w:val="baseline"/>
        </w:rPr>
        <w:t>Mengkonfigurasi Akses Google Pribadi untuk host lokal</w:t>
      </w:r>
      <w:r>
        <w:rPr>
          <w:rFonts w:hint="default" w:ascii="Times New Roman" w:hAnsi="Times New Roman" w:cs="Times New Roman"/>
          <w:i w:val="0"/>
          <w:iCs w:val="0"/>
          <w:sz w:val="20"/>
          <w:szCs w:val="20"/>
          <w:u w:val="none"/>
          <w:vertAlign w:val="baseline"/>
        </w:rPr>
        <w:fldChar w:fldCharType="end"/>
      </w:r>
    </w:p>
    <w:p>
      <w:pPr>
        <w:pStyle w:val="6"/>
        <w:keepNext w:val="0"/>
        <w:keepLines w:val="0"/>
        <w:widowControl/>
        <w:numPr>
          <w:ilvl w:val="0"/>
          <w:numId w:val="2"/>
        </w:numPr>
        <w:suppressLineNumbers w:val="0"/>
        <w:bidi w:val="0"/>
        <w:spacing w:before="0" w:beforeAutospacing="0" w:after="0" w:afterAutospacing="0" w:line="10" w:lineRule="atLeast"/>
        <w:ind w:left="420" w:leftChars="0" w:hanging="420" w:firstLineChars="0"/>
        <w:jc w:val="both"/>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sz w:val="20"/>
          <w:szCs w:val="20"/>
          <w:u w:val="none"/>
          <w:vertAlign w:val="baseline"/>
        </w:rPr>
        <w:fldChar w:fldCharType="begin"/>
      </w:r>
      <w:r>
        <w:rPr>
          <w:rFonts w:hint="default" w:ascii="Times New Roman" w:hAnsi="Times New Roman" w:cs="Times New Roman"/>
          <w:i w:val="0"/>
          <w:iCs w:val="0"/>
          <w:sz w:val="20"/>
          <w:szCs w:val="20"/>
          <w:u w:val="none"/>
          <w:vertAlign w:val="baseline"/>
        </w:rPr>
        <w:instrText xml:space="preserve"> HYPERLINK "https://cloud-google-com.translate.goog/dns/docs/zones?_x_tr_sl=en&amp;_x_tr_tl=id&amp;_x_tr_hl=id&amp;_x_tr_pto=nui,sc" \l "creating-forwarding-zones" </w:instrText>
      </w:r>
      <w:r>
        <w:rPr>
          <w:rFonts w:hint="default" w:ascii="Times New Roman" w:hAnsi="Times New Roman" w:cs="Times New Roman"/>
          <w:i w:val="0"/>
          <w:iCs w:val="0"/>
          <w:sz w:val="20"/>
          <w:szCs w:val="20"/>
          <w:u w:val="none"/>
          <w:vertAlign w:val="baseline"/>
        </w:rPr>
        <w:fldChar w:fldCharType="separate"/>
      </w:r>
      <w:r>
        <w:rPr>
          <w:rStyle w:val="5"/>
          <w:rFonts w:hint="default" w:ascii="Times New Roman" w:hAnsi="Times New Roman" w:cs="Times New Roman"/>
          <w:i w:val="0"/>
          <w:iCs w:val="0"/>
          <w:color w:val="000000"/>
          <w:sz w:val="20"/>
          <w:szCs w:val="20"/>
          <w:u w:val="none"/>
          <w:vertAlign w:val="baseline"/>
        </w:rPr>
        <w:t>Membuat zona penerusan Cloud DNS</w:t>
      </w:r>
      <w:r>
        <w:rPr>
          <w:rFonts w:hint="default" w:ascii="Times New Roman" w:hAnsi="Times New Roman" w:cs="Times New Roman"/>
          <w:i w:val="0"/>
          <w:iCs w:val="0"/>
          <w:sz w:val="20"/>
          <w:szCs w:val="20"/>
          <w:u w:val="none"/>
          <w:vertAlign w:val="baseline"/>
        </w:rPr>
        <w:fldChar w:fldCharType="end"/>
      </w:r>
    </w:p>
    <w:p>
      <w:pPr>
        <w:pStyle w:val="6"/>
        <w:keepNext w:val="0"/>
        <w:keepLines w:val="0"/>
        <w:widowControl/>
        <w:numPr>
          <w:ilvl w:val="0"/>
          <w:numId w:val="2"/>
        </w:numPr>
        <w:suppressLineNumbers w:val="0"/>
        <w:bidi w:val="0"/>
        <w:spacing w:before="0" w:beforeAutospacing="0" w:after="240" w:afterAutospacing="0" w:line="10" w:lineRule="atLeast"/>
        <w:ind w:left="420" w:leftChars="0" w:hanging="420" w:firstLineChars="0"/>
        <w:jc w:val="both"/>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sz w:val="20"/>
          <w:szCs w:val="20"/>
          <w:u w:val="none"/>
          <w:vertAlign w:val="baseline"/>
        </w:rPr>
        <w:fldChar w:fldCharType="begin"/>
      </w:r>
      <w:r>
        <w:rPr>
          <w:rFonts w:hint="default" w:ascii="Times New Roman" w:hAnsi="Times New Roman" w:cs="Times New Roman"/>
          <w:i w:val="0"/>
          <w:iCs w:val="0"/>
          <w:sz w:val="20"/>
          <w:szCs w:val="20"/>
          <w:u w:val="none"/>
          <w:vertAlign w:val="baseline"/>
        </w:rPr>
        <w:instrText xml:space="preserve"> HYPERLINK "https://cloud-google-com.translate.goog/dns/docs/policies?_x_tr_sl=en&amp;_x_tr_tl=id&amp;_x_tr_hl=id&amp;_x_tr_pto=nui,sc" \l "firewall-rules" </w:instrText>
      </w:r>
      <w:r>
        <w:rPr>
          <w:rFonts w:hint="default" w:ascii="Times New Roman" w:hAnsi="Times New Roman" w:cs="Times New Roman"/>
          <w:i w:val="0"/>
          <w:iCs w:val="0"/>
          <w:sz w:val="20"/>
          <w:szCs w:val="20"/>
          <w:u w:val="none"/>
          <w:vertAlign w:val="baseline"/>
        </w:rPr>
        <w:fldChar w:fldCharType="separate"/>
      </w:r>
      <w:r>
        <w:rPr>
          <w:rStyle w:val="5"/>
          <w:rFonts w:hint="default" w:ascii="Times New Roman" w:hAnsi="Times New Roman" w:cs="Times New Roman"/>
          <w:i w:val="0"/>
          <w:iCs w:val="0"/>
          <w:color w:val="000000"/>
          <w:sz w:val="20"/>
          <w:szCs w:val="20"/>
          <w:u w:val="none"/>
          <w:vertAlign w:val="baseline"/>
        </w:rPr>
        <w:t>Persyaratan jaringan server nama alternatif</w:t>
      </w:r>
      <w:r>
        <w:rPr>
          <w:rFonts w:hint="default" w:ascii="Times New Roman" w:hAnsi="Times New Roman" w:cs="Times New Roman"/>
          <w:i w:val="0"/>
          <w:iCs w:val="0"/>
          <w:sz w:val="20"/>
          <w:szCs w:val="20"/>
          <w:u w:val="none"/>
          <w:vertAlign w:val="baseline"/>
        </w:rPr>
        <w:fldChar w:fldCharType="end"/>
      </w:r>
    </w:p>
    <w:p>
      <w:pPr>
        <w:pStyle w:val="6"/>
        <w:keepNext w:val="0"/>
        <w:keepLines w:val="0"/>
        <w:widowControl/>
        <w:suppressLineNumbers w:val="0"/>
        <w:bidi w:val="0"/>
        <w:spacing w:before="0" w:beforeAutospacing="0" w:after="0" w:afterAutospacing="0" w:line="10" w:lineRule="atLeast"/>
        <w:jc w:val="both"/>
      </w:pPr>
      <w:r>
        <w:rPr>
          <w:rFonts w:hint="default" w:ascii="Times New Roman" w:hAnsi="Times New Roman" w:cs="Times New Roman"/>
          <w:i w:val="0"/>
          <w:iCs w:val="0"/>
          <w:color w:val="000000"/>
          <w:sz w:val="20"/>
          <w:szCs w:val="20"/>
          <w:u w:val="none"/>
          <w:vertAlign w:val="baseline"/>
        </w:rPr>
        <w:t>II.3 Hybrid Network</w:t>
      </w:r>
    </w:p>
    <w:p>
      <w:pPr>
        <w:pStyle w:val="6"/>
        <w:keepNext w:val="0"/>
        <w:keepLines w:val="0"/>
        <w:widowControl/>
        <w:suppressLineNumbers w:val="0"/>
        <w:bidi w:val="0"/>
        <w:spacing w:before="0" w:beforeAutospacing="0" w:after="0" w:afterAutospacing="0" w:line="10" w:lineRule="atLeast"/>
        <w:jc w:val="both"/>
      </w:pPr>
      <w:r>
        <w:rPr>
          <w:rFonts w:hint="default" w:ascii="Times New Roman" w:hAnsi="Times New Roman" w:cs="Times New Roman"/>
          <w:i w:val="0"/>
          <w:iCs w:val="0"/>
          <w:color w:val="000000"/>
          <w:sz w:val="20"/>
          <w:szCs w:val="20"/>
          <w:u w:val="none"/>
          <w:vertAlign w:val="baseline"/>
        </w:rPr>
        <w:t>    Hybrid network adalah jaringan berbasis client-server dimana di dalam jaringan tersebut selain server menyediakan kebanyakan sumber yang dibutuhkan oleh user, tetapi user juga masih dapat mengakses sumber-sumber yang disediakan oleh user lain (peer-to-peer) dalam satu workgroup. Hybrid Network sesederhana memiliki dua (atau lebih) koneksi jaringan yang berbeda ke suatu situs, tetapi ada lebih dari itu. Mungkin definisi jaringan hybrid paling umum yang kita lihat adalah MPLS primer dan koneksi internet sekunder. Anda akan sering melihat ini dalam literatur yang menjelaskan</w:t>
      </w:r>
      <w:r>
        <w:rPr>
          <w:u w:val="none"/>
        </w:rPr>
        <w:fldChar w:fldCharType="begin"/>
      </w:r>
      <w:r>
        <w:rPr>
          <w:u w:val="none"/>
        </w:rPr>
        <w:instrText xml:space="preserve"> HYPERLINK "https://www-sas-co-uk.translate.goog/blog/what-is-sd-wan?_x_tr_sl=en&amp;_x_tr_tl=id&amp;_x_tr_hl=id&amp;_x_tr_pto=nui,sc" </w:instrText>
      </w:r>
      <w:r>
        <w:rPr>
          <w:u w:val="none"/>
        </w:rPr>
        <w:fldChar w:fldCharType="separate"/>
      </w:r>
      <w:r>
        <w:rPr>
          <w:rStyle w:val="5"/>
          <w:rFonts w:hint="default" w:ascii="Times New Roman" w:hAnsi="Times New Roman" w:cs="Times New Roman"/>
          <w:i w:val="0"/>
          <w:iCs w:val="0"/>
          <w:color w:val="000000"/>
          <w:sz w:val="20"/>
          <w:szCs w:val="20"/>
          <w:u w:val="none"/>
          <w:vertAlign w:val="baseline"/>
        </w:rPr>
        <w:t xml:space="preserve"> SD WAN</w:t>
      </w:r>
      <w:r>
        <w:rPr>
          <w:u w:val="none"/>
        </w:rPr>
        <w:fldChar w:fldCharType="end"/>
      </w:r>
      <w:r>
        <w:rPr>
          <w:rFonts w:hint="default" w:ascii="Times New Roman" w:hAnsi="Times New Roman" w:cs="Times New Roman"/>
          <w:i w:val="0"/>
          <w:iCs w:val="0"/>
          <w:color w:val="000000"/>
          <w:sz w:val="20"/>
          <w:szCs w:val="20"/>
          <w:u w:val="none"/>
          <w:vertAlign w:val="baseline"/>
        </w:rPr>
        <w:t xml:space="preserve"> , dengan keuntungan berupa pengurangan biaya. Sebenarnya, koneksi internet terkadang diajukan sebagai beberapa koneksi broadband tingkat konsumen oleh vendor SD WAN CPE yang ingin mendukung argumen penghematan biaya mereka.</w:t>
      </w:r>
    </w:p>
    <w:p>
      <w:pPr>
        <w:pStyle w:val="6"/>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i w:val="0"/>
          <w:iCs w:val="0"/>
          <w:color w:val="000000"/>
          <w:sz w:val="20"/>
          <w:szCs w:val="20"/>
          <w:u w:val="none"/>
          <w:vertAlign w:val="baseline"/>
        </w:rPr>
      </w:pPr>
    </w:p>
    <w:p>
      <w:pPr>
        <w:pStyle w:val="6"/>
        <w:keepNext w:val="0"/>
        <w:keepLines w:val="0"/>
        <w:widowControl/>
        <w:suppressLineNumbers w:val="0"/>
        <w:bidi w:val="0"/>
        <w:spacing w:before="0" w:beforeAutospacing="0" w:after="0" w:afterAutospacing="0" w:line="10" w:lineRule="atLeast"/>
        <w:jc w:val="both"/>
      </w:pPr>
      <w:r>
        <w:rPr>
          <w:rFonts w:hint="default" w:ascii="Times New Roman" w:hAnsi="Times New Roman" w:cs="Times New Roman"/>
          <w:i w:val="0"/>
          <w:iCs w:val="0"/>
          <w:color w:val="000000"/>
          <w:sz w:val="20"/>
          <w:szCs w:val="20"/>
          <w:u w:val="none"/>
          <w:vertAlign w:val="baseline"/>
        </w:rPr>
        <w:t>II.4 Cloud Computing</w:t>
      </w:r>
    </w:p>
    <w:p>
      <w:pPr>
        <w:pStyle w:val="6"/>
        <w:keepNext w:val="0"/>
        <w:keepLines w:val="0"/>
        <w:widowControl/>
        <w:suppressLineNumbers w:val="0"/>
        <w:bidi w:val="0"/>
        <w:spacing w:before="0" w:beforeAutospacing="0" w:after="0" w:afterAutospacing="0" w:line="10" w:lineRule="atLeast"/>
        <w:ind w:left="0" w:firstLine="720"/>
        <w:jc w:val="both"/>
      </w:pPr>
      <w:r>
        <w:rPr>
          <w:rFonts w:hint="default" w:ascii="Times New Roman" w:hAnsi="Times New Roman" w:cs="Times New Roman"/>
          <w:i w:val="0"/>
          <w:iCs w:val="0"/>
          <w:color w:val="000000"/>
          <w:sz w:val="20"/>
          <w:szCs w:val="20"/>
          <w:u w:val="none"/>
          <w:vertAlign w:val="baseline"/>
        </w:rPr>
        <w:t>Cloud computing (komputasi awan) adalah metode penyampaian berbagai layanan melalui internet. Sumber daya yang dimaksud contohnya adalah aplikasi seperti penyimpanan data, server, database, jaringan, dan perangkat lunak. Daripada menyimpan banyak file di hard drive atau penyimpanan lokal di komputer atau handphone, penyimpanan berbasis cloud memungkinkan menyimpan file selama memiliki akses ke internet. Cloud computing merupakan opsi yang populer karena memiliki banyak keuntungan, seperti irit biaya, meningkatkan produktivitas, kecepatan, efisiensi, performa, dan keamanan. Maka itu, tak heran banyak perusahaan atau orang-orang yang menggunakan cloud untuk menyimpan data.</w:t>
      </w:r>
    </w:p>
    <w:p>
      <w:pPr>
        <w:keepNext w:val="0"/>
        <w:keepLines w:val="0"/>
        <w:widowControl/>
        <w:suppressLineNumbers w:val="0"/>
        <w:jc w:val="left"/>
      </w:pPr>
    </w:p>
    <w:p>
      <w:pPr>
        <w:pStyle w:val="6"/>
        <w:keepNext w:val="0"/>
        <w:keepLines w:val="0"/>
        <w:widowControl/>
        <w:suppressLineNumbers w:val="0"/>
        <w:bidi w:val="0"/>
        <w:spacing w:before="0" w:beforeAutospacing="0" w:after="240" w:afterAutospacing="0" w:line="10" w:lineRule="atLeast"/>
        <w:ind w:left="0" w:firstLine="720"/>
        <w:jc w:val="both"/>
      </w:pPr>
      <w:r>
        <w:rPr>
          <w:rFonts w:hint="default" w:ascii="Times New Roman" w:hAnsi="Times New Roman" w:cs="Times New Roman"/>
          <w:i w:val="0"/>
          <w:iCs w:val="0"/>
          <w:color w:val="000000"/>
          <w:sz w:val="20"/>
          <w:szCs w:val="20"/>
          <w:u w:val="none"/>
          <w:vertAlign w:val="baseline"/>
        </w:rPr>
        <w:t>Dinamakan</w:t>
      </w:r>
      <w:r>
        <w:rPr>
          <w:u w:val="none"/>
        </w:rPr>
        <w:fldChar w:fldCharType="begin"/>
      </w:r>
      <w:r>
        <w:rPr>
          <w:u w:val="none"/>
        </w:rPr>
        <w:instrText xml:space="preserve"> HYPERLINK "https://indonesiancloud.com/mengenal-cloud-computing/" </w:instrText>
      </w:r>
      <w:r>
        <w:rPr>
          <w:u w:val="none"/>
        </w:rPr>
        <w:fldChar w:fldCharType="separate"/>
      </w:r>
      <w:r>
        <w:rPr>
          <w:rStyle w:val="5"/>
          <w:rFonts w:hint="default" w:ascii="Times New Roman" w:hAnsi="Times New Roman" w:cs="Times New Roman"/>
          <w:i w:val="0"/>
          <w:iCs w:val="0"/>
          <w:color w:val="000000"/>
          <w:sz w:val="20"/>
          <w:szCs w:val="20"/>
          <w:u w:val="none"/>
          <w:vertAlign w:val="baseline"/>
        </w:rPr>
        <w:t xml:space="preserve"> </w:t>
      </w:r>
      <w:r>
        <w:rPr>
          <w:u w:val="none"/>
        </w:rPr>
        <w:fldChar w:fldCharType="end"/>
      </w:r>
      <w:r>
        <w:rPr>
          <w:rFonts w:hint="default" w:ascii="Times New Roman" w:hAnsi="Times New Roman" w:cs="Times New Roman"/>
          <w:i w:val="0"/>
          <w:iCs w:val="0"/>
          <w:color w:val="000000"/>
          <w:sz w:val="20"/>
          <w:szCs w:val="20"/>
          <w:u w:val="none"/>
          <w:vertAlign w:val="baseline"/>
        </w:rPr>
        <w:t>cloud computing karena informasi yang diakses secara remote di “awan” atau ruangan virtual. Perusahaan-perusahaan yang menyediakan layanan cloud, memungkinkan para penggunanya menyimpan file dan aplikasi dari server jarak jauh. Mereka juga bisa mengaksesnya asalkan ada sambungan internet. Ini berarti, seorang pengguna tidak perlu berada di tempat tertentu untuk mendapatkan akses file-nya. Cloud computing bisa bersifat public atau private. Public cloud menyediakan layanannya secara publik di internet. Sementara di lain sisi, private cloud hanya menyediakan layanannya ke orang-orang tertentu. Juga ada opsi hybrid, yang mengombinasikan baik public cloud maupun private cloud.</w:t>
      </w:r>
    </w:p>
    <w:p>
      <w:pPr>
        <w:pStyle w:val="6"/>
        <w:keepNext w:val="0"/>
        <w:keepLines w:val="0"/>
        <w:widowControl/>
        <w:suppressLineNumbers w:val="0"/>
        <w:bidi w:val="0"/>
        <w:spacing w:before="240" w:beforeAutospacing="0" w:after="240" w:afterAutospacing="0" w:line="10" w:lineRule="atLeast"/>
        <w:jc w:val="both"/>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color w:val="000000"/>
          <w:sz w:val="20"/>
          <w:szCs w:val="20"/>
          <w:u w:val="none"/>
          <w:vertAlign w:val="baseline"/>
        </w:rPr>
        <w:t>Terlepas dari bermacam layanannya, cloud computing memberikan penggunanya serangkaian fungsi, seperti:</w:t>
      </w:r>
    </w:p>
    <w:p>
      <w:pPr>
        <w:pStyle w:val="6"/>
        <w:keepNext w:val="0"/>
        <w:keepLines w:val="0"/>
        <w:widowControl/>
        <w:numPr>
          <w:ilvl w:val="0"/>
          <w:numId w:val="3"/>
        </w:numPr>
        <w:suppressLineNumbers w:val="0"/>
        <w:bidi w:val="0"/>
        <w:spacing w:before="240" w:beforeAutospacing="0" w:after="0" w:afterAutospacing="0" w:line="10" w:lineRule="atLeast"/>
        <w:ind w:left="420" w:leftChars="0" w:hanging="420" w:firstLineChars="0"/>
        <w:jc w:val="both"/>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color w:val="000000"/>
          <w:sz w:val="20"/>
          <w:szCs w:val="20"/>
          <w:u w:val="none"/>
          <w:vertAlign w:val="baseline"/>
        </w:rPr>
        <w:t>Email contohnya</w:t>
      </w:r>
      <w:r>
        <w:rPr>
          <w:rFonts w:hint="default" w:ascii="Times New Roman" w:hAnsi="Times New Roman" w:cs="Times New Roman"/>
          <w:i w:val="0"/>
          <w:iCs w:val="0"/>
          <w:sz w:val="20"/>
          <w:szCs w:val="20"/>
          <w:u w:val="none"/>
          <w:vertAlign w:val="baseline"/>
        </w:rPr>
        <w:fldChar w:fldCharType="begin"/>
      </w:r>
      <w:r>
        <w:rPr>
          <w:rFonts w:hint="default" w:ascii="Times New Roman" w:hAnsi="Times New Roman" w:cs="Times New Roman"/>
          <w:i w:val="0"/>
          <w:iCs w:val="0"/>
          <w:sz w:val="20"/>
          <w:szCs w:val="20"/>
          <w:u w:val="none"/>
          <w:vertAlign w:val="baseline"/>
        </w:rPr>
        <w:instrText xml:space="preserve"> HYPERLINK "https://indonesiancloud.com/product-solution/zimbra-mail/" </w:instrText>
      </w:r>
      <w:r>
        <w:rPr>
          <w:rFonts w:hint="default" w:ascii="Times New Roman" w:hAnsi="Times New Roman" w:cs="Times New Roman"/>
          <w:i w:val="0"/>
          <w:iCs w:val="0"/>
          <w:sz w:val="20"/>
          <w:szCs w:val="20"/>
          <w:u w:val="none"/>
          <w:vertAlign w:val="baseline"/>
        </w:rPr>
        <w:fldChar w:fldCharType="separate"/>
      </w:r>
      <w:r>
        <w:rPr>
          <w:rStyle w:val="5"/>
          <w:rFonts w:hint="default" w:ascii="Times New Roman" w:hAnsi="Times New Roman" w:cs="Times New Roman"/>
          <w:i w:val="0"/>
          <w:iCs w:val="0"/>
          <w:color w:val="000000"/>
          <w:sz w:val="20"/>
          <w:szCs w:val="20"/>
          <w:u w:val="none"/>
          <w:vertAlign w:val="baseline"/>
        </w:rPr>
        <w:t xml:space="preserve"> </w:t>
      </w:r>
      <w:r>
        <w:rPr>
          <w:rFonts w:hint="default" w:ascii="Times New Roman" w:hAnsi="Times New Roman" w:cs="Times New Roman"/>
          <w:i w:val="0"/>
          <w:iCs w:val="0"/>
          <w:sz w:val="20"/>
          <w:szCs w:val="20"/>
          <w:u w:val="none"/>
          <w:vertAlign w:val="baseline"/>
        </w:rPr>
        <w:fldChar w:fldCharType="end"/>
      </w:r>
      <w:r>
        <w:rPr>
          <w:rFonts w:hint="default" w:ascii="Times New Roman" w:hAnsi="Times New Roman" w:cs="Times New Roman"/>
          <w:i w:val="0"/>
          <w:iCs w:val="0"/>
          <w:color w:val="000000"/>
          <w:sz w:val="20"/>
          <w:szCs w:val="20"/>
          <w:u w:val="none"/>
          <w:vertAlign w:val="baseline"/>
        </w:rPr>
        <w:t>layanan Zimbra Mail</w:t>
      </w:r>
    </w:p>
    <w:p>
      <w:pPr>
        <w:pStyle w:val="6"/>
        <w:keepNext w:val="0"/>
        <w:keepLines w:val="0"/>
        <w:widowControl/>
        <w:numPr>
          <w:ilvl w:val="0"/>
          <w:numId w:val="3"/>
        </w:numPr>
        <w:suppressLineNumbers w:val="0"/>
        <w:bidi w:val="0"/>
        <w:spacing w:before="0" w:beforeAutospacing="0" w:after="0" w:afterAutospacing="0" w:line="10" w:lineRule="atLeast"/>
        <w:ind w:left="420" w:leftChars="0" w:hanging="420" w:firstLineChars="0"/>
        <w:jc w:val="both"/>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color w:val="000000"/>
          <w:sz w:val="20"/>
          <w:szCs w:val="20"/>
          <w:u w:val="none"/>
          <w:vertAlign w:val="baseline"/>
        </w:rPr>
        <w:t>Penyimpanan, backup, pengambilan data</w:t>
      </w:r>
    </w:p>
    <w:p>
      <w:pPr>
        <w:pStyle w:val="6"/>
        <w:keepNext w:val="0"/>
        <w:keepLines w:val="0"/>
        <w:widowControl/>
        <w:numPr>
          <w:ilvl w:val="0"/>
          <w:numId w:val="3"/>
        </w:numPr>
        <w:suppressLineNumbers w:val="0"/>
        <w:bidi w:val="0"/>
        <w:spacing w:before="0" w:beforeAutospacing="0" w:after="0" w:afterAutospacing="0" w:line="10" w:lineRule="atLeast"/>
        <w:ind w:left="420" w:leftChars="0" w:hanging="420" w:firstLineChars="0"/>
        <w:jc w:val="both"/>
        <w:rPr>
          <w:rFonts w:hint="default" w:ascii="Times New Roman" w:hAnsi="Times New Roman" w:cs="Times New Roman"/>
          <w:i w:val="0"/>
          <w:iCs w:val="0"/>
          <w:color w:val="000000"/>
          <w:sz w:val="20"/>
          <w:szCs w:val="20"/>
          <w:u w:val="none"/>
          <w:lang w:val="en-US"/>
        </w:rPr>
      </w:pPr>
      <w:r>
        <w:rPr>
          <w:rFonts w:hint="default" w:ascii="Times New Roman" w:hAnsi="Times New Roman" w:cs="Times New Roman"/>
          <w:i w:val="0"/>
          <w:iCs w:val="0"/>
          <w:color w:val="000000"/>
          <w:sz w:val="20"/>
          <w:szCs w:val="20"/>
          <w:u w:val="none"/>
          <w:vertAlign w:val="baseline"/>
        </w:rPr>
        <w:t>Membuat dan mengetes aplikas</w:t>
      </w:r>
      <w:r>
        <w:rPr>
          <w:rFonts w:hint="default" w:ascii="Times New Roman" w:hAnsi="Times New Roman" w:cs="Times New Roman"/>
          <w:i w:val="0"/>
          <w:iCs w:val="0"/>
          <w:color w:val="000000"/>
          <w:sz w:val="20"/>
          <w:szCs w:val="20"/>
          <w:u w:val="none"/>
          <w:vertAlign w:val="baseline"/>
          <w:lang w:val="en-US"/>
        </w:rPr>
        <w:t>i</w:t>
      </w:r>
    </w:p>
    <w:p>
      <w:pPr>
        <w:pStyle w:val="6"/>
        <w:keepNext w:val="0"/>
        <w:keepLines w:val="0"/>
        <w:widowControl/>
        <w:numPr>
          <w:ilvl w:val="0"/>
          <w:numId w:val="3"/>
        </w:numPr>
        <w:suppressLineNumbers w:val="0"/>
        <w:bidi w:val="0"/>
        <w:spacing w:before="0" w:beforeAutospacing="0" w:after="0" w:afterAutospacing="0" w:line="10" w:lineRule="atLeast"/>
        <w:ind w:left="420" w:leftChars="0" w:hanging="420" w:firstLineChars="0"/>
        <w:jc w:val="both"/>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color w:val="000000"/>
          <w:sz w:val="20"/>
          <w:szCs w:val="20"/>
          <w:u w:val="none"/>
          <w:vertAlign w:val="baseline"/>
        </w:rPr>
        <w:t>Menganalisis data</w:t>
      </w:r>
    </w:p>
    <w:p>
      <w:pPr>
        <w:pStyle w:val="6"/>
        <w:keepNext w:val="0"/>
        <w:keepLines w:val="0"/>
        <w:widowControl/>
        <w:numPr>
          <w:ilvl w:val="0"/>
          <w:numId w:val="3"/>
        </w:numPr>
        <w:suppressLineNumbers w:val="0"/>
        <w:bidi w:val="0"/>
        <w:spacing w:before="0" w:beforeAutospacing="0" w:after="240" w:afterAutospacing="0" w:line="10" w:lineRule="atLeast"/>
        <w:ind w:left="420" w:leftChars="0" w:hanging="420" w:firstLineChars="0"/>
        <w:jc w:val="both"/>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color w:val="000000"/>
          <w:sz w:val="20"/>
          <w:szCs w:val="20"/>
          <w:u w:val="none"/>
          <w:vertAlign w:val="baseline"/>
        </w:rPr>
        <w:t>Streaming audio dan video</w:t>
      </w:r>
      <w:bookmarkStart w:id="0" w:name="_GoBack"/>
      <w:bookmarkEnd w:id="0"/>
    </w:p>
    <w:p>
      <w:pPr>
        <w:pStyle w:val="6"/>
        <w:keepNext w:val="0"/>
        <w:keepLines w:val="0"/>
        <w:widowControl/>
        <w:suppressLineNumbers w:val="0"/>
        <w:bidi w:val="0"/>
        <w:spacing w:before="0" w:beforeAutospacing="0" w:after="0" w:afterAutospacing="0" w:line="10" w:lineRule="atLeast"/>
        <w:jc w:val="both"/>
      </w:pPr>
      <w:r>
        <w:rPr>
          <w:rFonts w:hint="default" w:ascii="Times New Roman" w:hAnsi="Times New Roman" w:cs="Times New Roman"/>
          <w:i w:val="0"/>
          <w:iCs w:val="0"/>
          <w:color w:val="000000"/>
          <w:sz w:val="20"/>
          <w:szCs w:val="20"/>
          <w:u w:val="none"/>
          <w:vertAlign w:val="baseline"/>
        </w:rPr>
        <w:t xml:space="preserve">II.5 Pengertian </w:t>
      </w:r>
      <w:r>
        <w:rPr>
          <w:u w:val="none"/>
        </w:rPr>
        <w:fldChar w:fldCharType="begin"/>
      </w:r>
      <w:r>
        <w:rPr>
          <w:u w:val="none"/>
        </w:rPr>
        <w:instrText xml:space="preserve"> HYPERLINK "https://id.wikipedia.org/w/index.php?title=Cisco_Packet_Tracer&amp;redirect=no" </w:instrText>
      </w:r>
      <w:r>
        <w:rPr>
          <w:u w:val="none"/>
        </w:rPr>
        <w:fldChar w:fldCharType="separate"/>
      </w:r>
      <w:r>
        <w:rPr>
          <w:rStyle w:val="5"/>
          <w:rFonts w:hint="default" w:ascii="Times New Roman" w:hAnsi="Times New Roman" w:cs="Times New Roman"/>
          <w:i w:val="0"/>
          <w:iCs w:val="0"/>
          <w:color w:val="000000"/>
          <w:sz w:val="20"/>
          <w:szCs w:val="20"/>
          <w:u w:val="none"/>
          <w:vertAlign w:val="baseline"/>
        </w:rPr>
        <w:t>Cisco Packet Tracer</w:t>
      </w:r>
      <w:r>
        <w:rPr>
          <w:u w:val="none"/>
        </w:rPr>
        <w:fldChar w:fldCharType="end"/>
      </w:r>
    </w:p>
    <w:p>
      <w:pPr>
        <w:pStyle w:val="6"/>
        <w:keepNext w:val="0"/>
        <w:keepLines w:val="0"/>
        <w:widowControl/>
        <w:suppressLineNumbers w:val="0"/>
        <w:bidi w:val="0"/>
        <w:spacing w:before="0" w:beforeAutospacing="0" w:after="240" w:afterAutospacing="0" w:line="10" w:lineRule="atLeast"/>
        <w:ind w:left="0" w:firstLine="720"/>
        <w:jc w:val="both"/>
      </w:pPr>
      <w:r>
        <w:rPr>
          <w:rFonts w:hint="default" w:ascii="Times New Roman" w:hAnsi="Times New Roman" w:cs="Times New Roman"/>
          <w:i w:val="0"/>
          <w:iCs w:val="0"/>
          <w:color w:val="000000"/>
          <w:sz w:val="20"/>
          <w:szCs w:val="20"/>
          <w:u w:val="none"/>
          <w:vertAlign w:val="baseline"/>
        </w:rPr>
        <w:t>Packet Tracer adalah simulator alat-alat jaringan Cisco yang sering digunakan sebagai media pembelajaran dan pelatihan, dan juga dalam bidang penelitian simulasi jaringan komputer. Program ini dibuat oleh</w:t>
      </w:r>
      <w:r>
        <w:rPr>
          <w:u w:val="none"/>
        </w:rPr>
        <w:fldChar w:fldCharType="begin"/>
      </w:r>
      <w:r>
        <w:rPr>
          <w:u w:val="none"/>
        </w:rPr>
        <w:instrText xml:space="preserve"> HYPERLINK "https://id.wikipedia.org/wiki/Cisco_Systems" </w:instrText>
      </w:r>
      <w:r>
        <w:rPr>
          <w:u w:val="none"/>
        </w:rPr>
        <w:fldChar w:fldCharType="separate"/>
      </w:r>
      <w:r>
        <w:rPr>
          <w:rStyle w:val="5"/>
          <w:rFonts w:hint="default" w:ascii="Times New Roman" w:hAnsi="Times New Roman" w:cs="Times New Roman"/>
          <w:i w:val="0"/>
          <w:iCs w:val="0"/>
          <w:color w:val="000000"/>
          <w:sz w:val="20"/>
          <w:szCs w:val="20"/>
          <w:u w:val="none"/>
          <w:vertAlign w:val="baseline"/>
        </w:rPr>
        <w:t xml:space="preserve"> Cisco Systems</w:t>
      </w:r>
      <w:r>
        <w:rPr>
          <w:u w:val="none"/>
        </w:rPr>
        <w:fldChar w:fldCharType="end"/>
      </w:r>
      <w:r>
        <w:rPr>
          <w:rFonts w:hint="default" w:ascii="Times New Roman" w:hAnsi="Times New Roman" w:cs="Times New Roman"/>
          <w:i w:val="0"/>
          <w:iCs w:val="0"/>
          <w:color w:val="000000"/>
          <w:sz w:val="20"/>
          <w:szCs w:val="20"/>
          <w:u w:val="none"/>
          <w:vertAlign w:val="baseline"/>
        </w:rPr>
        <w:t xml:space="preserve"> dan disediakan gratis untuk fakultas, siswa dan alumni yang telah berpartisipasi di</w:t>
      </w:r>
      <w:r>
        <w:rPr>
          <w:u w:val="none"/>
        </w:rPr>
        <w:fldChar w:fldCharType="begin"/>
      </w:r>
      <w:r>
        <w:rPr>
          <w:u w:val="none"/>
        </w:rPr>
        <w:instrText xml:space="preserve"> HYPERLINK "https://id.wikipedia.org/w/index.php?title=Cisco_Networking_Academy&amp;action=edit&amp;redlink=1" </w:instrText>
      </w:r>
      <w:r>
        <w:rPr>
          <w:u w:val="none"/>
        </w:rPr>
        <w:fldChar w:fldCharType="separate"/>
      </w:r>
      <w:r>
        <w:rPr>
          <w:rStyle w:val="5"/>
          <w:rFonts w:hint="default" w:ascii="Times New Roman" w:hAnsi="Times New Roman" w:cs="Times New Roman"/>
          <w:i w:val="0"/>
          <w:iCs w:val="0"/>
          <w:color w:val="000000"/>
          <w:sz w:val="20"/>
          <w:szCs w:val="20"/>
          <w:u w:val="none"/>
          <w:vertAlign w:val="baseline"/>
        </w:rPr>
        <w:t xml:space="preserve"> Cisco Networking Academy</w:t>
      </w:r>
      <w:r>
        <w:rPr>
          <w:u w:val="none"/>
        </w:rPr>
        <w:fldChar w:fldCharType="end"/>
      </w:r>
      <w:r>
        <w:rPr>
          <w:rFonts w:hint="default" w:ascii="Times New Roman" w:hAnsi="Times New Roman" w:cs="Times New Roman"/>
          <w:i w:val="0"/>
          <w:iCs w:val="0"/>
          <w:color w:val="000000"/>
          <w:sz w:val="20"/>
          <w:szCs w:val="20"/>
          <w:u w:val="none"/>
          <w:vertAlign w:val="baseline"/>
        </w:rPr>
        <w:t>. Tujuan utama Packet Tracer adalah untuk menyediakan alat bagi siswa dan pengajar agar dapat memahami prinsip jaringan komputer dan juga membangun skill di bidang alat-alat jaringan Cisco.</w:t>
      </w:r>
    </w:p>
    <w:p>
      <w:pPr>
        <w:pStyle w:val="6"/>
        <w:keepNext w:val="0"/>
        <w:keepLines w:val="0"/>
        <w:widowControl/>
        <w:suppressLineNumbers w:val="0"/>
        <w:bidi w:val="0"/>
        <w:spacing w:before="240" w:beforeAutospacing="0" w:after="240" w:afterAutospacing="0" w:line="10" w:lineRule="atLeast"/>
        <w:ind w:left="0" w:firstLine="720"/>
        <w:jc w:val="both"/>
      </w:pPr>
      <w:r>
        <w:rPr>
          <w:rFonts w:hint="default" w:ascii="Times New Roman" w:hAnsi="Times New Roman" w:cs="Times New Roman"/>
          <w:i w:val="0"/>
          <w:iCs w:val="0"/>
          <w:color w:val="000000"/>
          <w:sz w:val="20"/>
          <w:szCs w:val="20"/>
          <w:u w:val="none"/>
          <w:vertAlign w:val="baseline"/>
        </w:rPr>
        <w:t>Selain itu untuk mensimulasikan aspek-aspek tertentu dari</w:t>
      </w:r>
      <w:r>
        <w:rPr>
          <w:u w:val="none"/>
        </w:rPr>
        <w:fldChar w:fldCharType="begin"/>
      </w:r>
      <w:r>
        <w:rPr>
          <w:u w:val="none"/>
        </w:rPr>
        <w:instrText xml:space="preserve"> HYPERLINK "https://id.wikipedia.org/wiki/Jaringan_komputer" </w:instrText>
      </w:r>
      <w:r>
        <w:rPr>
          <w:u w:val="none"/>
        </w:rPr>
        <w:fldChar w:fldCharType="separate"/>
      </w:r>
      <w:r>
        <w:rPr>
          <w:rStyle w:val="5"/>
          <w:rFonts w:hint="default" w:ascii="Times New Roman" w:hAnsi="Times New Roman" w:cs="Times New Roman"/>
          <w:i w:val="0"/>
          <w:iCs w:val="0"/>
          <w:color w:val="000000"/>
          <w:sz w:val="20"/>
          <w:szCs w:val="20"/>
          <w:u w:val="none"/>
          <w:vertAlign w:val="baseline"/>
        </w:rPr>
        <w:t xml:space="preserve"> komputer jaringan</w:t>
      </w:r>
      <w:r>
        <w:rPr>
          <w:u w:val="none"/>
        </w:rPr>
        <w:fldChar w:fldCharType="end"/>
      </w:r>
      <w:r>
        <w:rPr>
          <w:rFonts w:hint="default" w:ascii="Times New Roman" w:hAnsi="Times New Roman" w:cs="Times New Roman"/>
          <w:i w:val="0"/>
          <w:iCs w:val="0"/>
          <w:color w:val="000000"/>
          <w:sz w:val="20"/>
          <w:szCs w:val="20"/>
          <w:u w:val="none"/>
          <w:vertAlign w:val="baseline"/>
        </w:rPr>
        <w:t>, Packet Tracer juga dapat digunakan untuk kolaborasi. Sebagai Packet Tracer 5.0, Packet Tracer mendukung multi-user sistem yang memungkinkan beberapa pengguna untuk menghubungkan beberapa topologi bersama-sama melalui</w:t>
      </w:r>
      <w:r>
        <w:rPr>
          <w:u w:val="none"/>
        </w:rPr>
        <w:fldChar w:fldCharType="begin"/>
      </w:r>
      <w:r>
        <w:rPr>
          <w:u w:val="none"/>
        </w:rPr>
        <w:instrText xml:space="preserve"> HYPERLINK "https://id.wikipedia.org/wiki/Jaringan_komputer" </w:instrText>
      </w:r>
      <w:r>
        <w:rPr>
          <w:u w:val="none"/>
        </w:rPr>
        <w:fldChar w:fldCharType="separate"/>
      </w:r>
      <w:r>
        <w:rPr>
          <w:rStyle w:val="5"/>
          <w:rFonts w:hint="default" w:ascii="Times New Roman" w:hAnsi="Times New Roman" w:cs="Times New Roman"/>
          <w:i w:val="0"/>
          <w:iCs w:val="0"/>
          <w:color w:val="000000"/>
          <w:sz w:val="20"/>
          <w:szCs w:val="20"/>
          <w:u w:val="none"/>
          <w:vertAlign w:val="baseline"/>
        </w:rPr>
        <w:t xml:space="preserve"> jaringan komputer</w:t>
      </w:r>
      <w:r>
        <w:rPr>
          <w:u w:val="none"/>
        </w:rPr>
        <w:fldChar w:fldCharType="end"/>
      </w:r>
      <w:r>
        <w:rPr>
          <w:rFonts w:hint="default" w:ascii="Times New Roman" w:hAnsi="Times New Roman" w:cs="Times New Roman"/>
          <w:i w:val="0"/>
          <w:iCs w:val="0"/>
          <w:color w:val="000000"/>
          <w:sz w:val="20"/>
          <w:szCs w:val="20"/>
          <w:u w:val="none"/>
          <w:vertAlign w:val="baseline"/>
        </w:rPr>
        <w:t>. Packet Tracer juga memungkinkan instruktur untuk membuat kegiatan-kegiatan yang harus menyelesaikan. Packet Tracer ini sering digunakan dalam pengaturan pendidikan sebagai alat bantu pembelajaran.Cisco Systems menyatakan bahwa Packet Tracer ini berguna untuk jaringan eksperimen.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7F461D"/>
    <w:multiLevelType w:val="singleLevel"/>
    <w:tmpl w:val="CB7F46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37B6271"/>
    <w:multiLevelType w:val="singleLevel"/>
    <w:tmpl w:val="337B62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E5FC312"/>
    <w:multiLevelType w:val="singleLevel"/>
    <w:tmpl w:val="4E5FC3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E7557"/>
    <w:rsid w:val="591E7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2021-12-29T12:56:00Z</dcterms:created>
  <dc:creator>Lenovo</dc:creator>
  <cp:lastModifiedBy>Michelle Ananda Putri Sanjaya</cp:lastModifiedBy>
  <dcterms:modified xsi:type="dcterms:W3CDTF">2021-12-29T12:59:52Z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1033-11.2.0.10421</vt:lpwstr>
  </property>
  <property fmtid="{D5CDD505-2E9C-101B-9397-08002B2CF9AE}" pid="3" name="ICV">
    <vt:lpwstr>7BC79017170547B0A818E90A0DAE8568</vt:lpwstr>
  </property>
</Properties>
</file>