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23F3499" w:rsidR="003E2A3C" w:rsidRDefault="007039CF" w:rsidP="0057138C">
      <w:pPr>
        <w:pStyle w:val="Heading1"/>
        <w:jc w:val="center"/>
      </w:pPr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Heading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url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Heading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it's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the application to see how the addition of product is looking like:</w:t>
      </w:r>
    </w:p>
    <w:p w14:paraId="2B289948" w14:textId="67919D74" w:rsidR="00C4019F" w:rsidRDefault="00C4019F" w:rsidP="004E6732">
      <w:r>
        <w:rPr>
          <w:noProof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63EDBEC0" w:rsidR="00C4019F" w:rsidRDefault="004D49E3" w:rsidP="004E6732">
      <w:r>
        <w:rPr>
          <w:noProof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BAE95" w14:textId="7F2FC0AB"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14:paraId="65FF603F" w14:textId="6CFA7A6C"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</w:t>
        </w:r>
        <w:r w:rsidRPr="0037433C">
          <w:rPr>
            <w:rStyle w:val="Hyperlink"/>
          </w:rPr>
          <w:t>r</w:t>
        </w:r>
        <w:r w:rsidRPr="0037433C">
          <w:rPr>
            <w:rStyle w:val="Hyperlink"/>
          </w:rPr>
          <w:t>e</w:t>
        </w:r>
      </w:hyperlink>
      <w:r>
        <w:t>.</w:t>
      </w:r>
    </w:p>
    <w:p w14:paraId="6037657D" w14:textId="5BF51AB4" w:rsidR="00440E84" w:rsidRDefault="00440E84" w:rsidP="004E6732">
      <w:pPr>
        <w:rPr>
          <w:b/>
          <w:sz w:val="32"/>
          <w:szCs w:val="32"/>
        </w:rPr>
      </w:pPr>
      <w:r>
        <w:rPr>
          <w:b/>
          <w:sz w:val="32"/>
          <w:szCs w:val="32"/>
        </w:rPr>
        <w:t>EDIT:</w:t>
      </w:r>
    </w:p>
    <w:p w14:paraId="650E5437" w14:textId="6DD95B5C" w:rsidR="00440E84" w:rsidRDefault="00440E84" w:rsidP="004E6732">
      <w:pPr>
        <w:rPr>
          <w:b/>
          <w:sz w:val="32"/>
          <w:szCs w:val="32"/>
        </w:rPr>
      </w:pPr>
      <w:r>
        <w:rPr>
          <w:b/>
          <w:sz w:val="32"/>
          <w:szCs w:val="32"/>
        </w:rPr>
        <w:t>51 – Unnecessary return statement.</w:t>
      </w:r>
    </w:p>
    <w:p w14:paraId="1177958B" w14:textId="603E1991" w:rsidR="00440E84" w:rsidRDefault="00440E84" w:rsidP="004E6732">
      <w:pPr>
        <w:rPr>
          <w:b/>
          <w:sz w:val="32"/>
          <w:szCs w:val="32"/>
        </w:rPr>
      </w:pPr>
      <w:r>
        <w:rPr>
          <w:b/>
          <w:sz w:val="32"/>
          <w:szCs w:val="32"/>
        </w:rPr>
        <w:t>46+ - product??</w:t>
      </w:r>
    </w:p>
    <w:p w14:paraId="42959910" w14:textId="1834B329" w:rsidR="00440E84" w:rsidRPr="00440E84" w:rsidRDefault="00440E84" w:rsidP="004E673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77 - form.parse(req)??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739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</w:rPr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</w:tr>
      <w:tr w:rsidR="004E068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Heading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>The first one will read the data from the file, parse it from json and return it as a result.</w:t>
      </w:r>
    </w:p>
    <w:p w14:paraId="360E798A" w14:textId="62620C94" w:rsidR="00606FD2" w:rsidRDefault="00606FD2" w:rsidP="00820438">
      <w:r>
        <w:t>The next one however will accept collection of products which will overwrite currently saved (in the file) collection and save it in json format:</w:t>
      </w:r>
    </w:p>
    <w:p w14:paraId="668981A6" w14:textId="795C9E5E" w:rsidR="00606FD2" w:rsidRDefault="00606FD2" w:rsidP="00820438">
      <w:r>
        <w:rPr>
          <w:noProof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0FC14617"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of  </w:t>
      </w:r>
      <w:r w:rsidR="003C1308">
        <w:t>exported</w:t>
      </w:r>
      <w:r>
        <w:t xml:space="preserve"> methods:</w:t>
      </w:r>
    </w:p>
    <w:p w14:paraId="7E408A02" w14:textId="1BC4A5A0" w:rsidR="00606FD2" w:rsidRDefault="001A6B34" w:rsidP="00820438">
      <w:r>
        <w:rPr>
          <w:noProof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51EEFE45"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14:paraId="589D6EAA" w14:textId="413E4F4B" w:rsidR="0037433C" w:rsidRDefault="0037433C" w:rsidP="0037433C">
      <w:pPr>
        <w:pStyle w:val="Heading2"/>
      </w:pPr>
      <w:r>
        <w:t>Minify CSS</w:t>
      </w:r>
    </w:p>
    <w:p w14:paraId="7516BCCA" w14:textId="46F805CD"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14:paraId="735FFE6D" w14:textId="7781516E"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411FC1" w14:paraId="68E65101" w14:textId="77777777" w:rsidTr="00411FC1">
        <w:trPr>
          <w:trHeight w:val="539"/>
        </w:trPr>
        <w:tc>
          <w:tcPr>
            <w:tcW w:w="10651" w:type="dxa"/>
          </w:tcPr>
          <w:p w14:paraId="3688507F" w14:textId="03A2976E"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0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14:paraId="20DA11B7" w14:textId="6E382FF6"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0"/>
    <w:p w14:paraId="6202D3D8" w14:textId="2BF24D53"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54338" w14:paraId="78E31EE6" w14:textId="77777777" w:rsidTr="00B54338">
        <w:trPr>
          <w:trHeight w:val="287"/>
        </w:trPr>
        <w:tc>
          <w:tcPr>
            <w:tcW w:w="10651" w:type="dxa"/>
          </w:tcPr>
          <w:p w14:paraId="5E5F19CA" w14:textId="77777777"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1" w:name="_GoBack"/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bookmarkEnd w:id="1"/>
          <w:p w14:paraId="38F061C2" w14:textId="35705821"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14:paraId="24A27ECC" w14:textId="3AD87858"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14:paraId="1D8D96B9" w14:textId="1FBF480A" w:rsidR="00B54338" w:rsidRDefault="00CC40BB" w:rsidP="0037433C">
      <w:r>
        <w:rPr>
          <w:noProof/>
        </w:rPr>
        <w:drawing>
          <wp:inline distT="0" distB="0" distL="0" distR="0" wp14:anchorId="083B7603" wp14:editId="13FCBFD9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E76FD" w14:textId="71BCD5E7" w:rsidR="00B54338" w:rsidRDefault="00B54338" w:rsidP="0037433C">
      <w:r>
        <w:t xml:space="preserve">Then run </w:t>
      </w:r>
      <w:r w:rsidR="00621F74">
        <w:t xml:space="preserve">the following command and after it's execution new </w:t>
      </w:r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54338" w14:paraId="1FF73419" w14:textId="77777777" w:rsidTr="00B828BE">
        <w:trPr>
          <w:trHeight w:val="287"/>
        </w:trPr>
        <w:tc>
          <w:tcPr>
            <w:tcW w:w="10651" w:type="dxa"/>
          </w:tcPr>
          <w:p w14:paraId="0BF3B86F" w14:textId="35F94C2D"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14:paraId="71B060ED" w14:textId="58EDD3EB"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03B05" w14:textId="77777777" w:rsidR="005A59A2" w:rsidRDefault="005A59A2" w:rsidP="008068A2">
      <w:pPr>
        <w:spacing w:after="0" w:line="240" w:lineRule="auto"/>
      </w:pPr>
      <w:r>
        <w:separator/>
      </w:r>
    </w:p>
  </w:endnote>
  <w:endnote w:type="continuationSeparator" w:id="0">
    <w:p w14:paraId="090BC7BE" w14:textId="77777777" w:rsidR="005A59A2" w:rsidRDefault="005A59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77D81" w:rsidRPr="00AC77AD" w:rsidRDefault="00277D8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77D81" w:rsidRDefault="00277D8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77D81" w:rsidRDefault="00277D8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96D6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9AE3CD7" w:rsidR="00277D81" w:rsidRPr="008C2B83" w:rsidRDefault="00277D8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14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14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9AE3CD7" w:rsidR="00277D81" w:rsidRPr="008C2B83" w:rsidRDefault="00277D8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14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14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77D81" w:rsidRDefault="00277D8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77D81" w:rsidRDefault="00277D8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77D81" w:rsidRDefault="00277D8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77D81" w:rsidRDefault="00277D8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77D81" w:rsidRDefault="00277D8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77D81" w:rsidRDefault="00277D8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B6E97" w14:textId="77777777" w:rsidR="005A59A2" w:rsidRDefault="005A59A2" w:rsidP="008068A2">
      <w:pPr>
        <w:spacing w:after="0" w:line="240" w:lineRule="auto"/>
      </w:pPr>
      <w:r>
        <w:separator/>
      </w:r>
    </w:p>
  </w:footnote>
  <w:footnote w:type="continuationSeparator" w:id="0">
    <w:p w14:paraId="505CB0EC" w14:textId="77777777" w:rsidR="005A59A2" w:rsidRDefault="005A59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77D81" w:rsidRDefault="00277D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40E84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A59A2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148C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078CB-0CF9-47A3-B38D-2402FC90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"ExpressJS Fundamentals" course @ SoftUni</vt:lpstr>
    </vt:vector>
  </TitlesOfParts>
  <Company>Software University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Admin</cp:lastModifiedBy>
  <cp:revision>2</cp:revision>
  <cp:lastPrinted>2015-10-26T22:35:00Z</cp:lastPrinted>
  <dcterms:created xsi:type="dcterms:W3CDTF">2017-05-16T21:37:00Z</dcterms:created>
  <dcterms:modified xsi:type="dcterms:W3CDTF">2017-05-16T21:37:00Z</dcterms:modified>
  <cp:category>programming, education, software engineering, software development</cp:category>
</cp:coreProperties>
</file>