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21F7" w14:textId="77777777" w:rsidR="00F37E59" w:rsidRPr="0073396C" w:rsidRDefault="00F37E59" w:rsidP="00F37E59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UNIWERSYTET WARMIŃSKO MAZURSKI W OLSZTYNIE</w:t>
      </w:r>
    </w:p>
    <w:p w14:paraId="2DDEB94E" w14:textId="77777777" w:rsidR="00096B30" w:rsidRPr="0073396C" w:rsidRDefault="00F37E59" w:rsidP="00F37E59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WYDZIAŁ MATEMATYKI I INFORMATYKI</w:t>
      </w:r>
    </w:p>
    <w:p w14:paraId="54779E21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0BFA4C0E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1C44766D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097FF610" w14:textId="77777777" w:rsidR="006E4865" w:rsidRPr="0073396C" w:rsidRDefault="006E4865" w:rsidP="00F37E59">
      <w:pPr>
        <w:jc w:val="center"/>
        <w:rPr>
          <w:rFonts w:cs="Times New Roman"/>
          <w:b/>
          <w:sz w:val="32"/>
          <w:szCs w:val="32"/>
        </w:rPr>
      </w:pPr>
    </w:p>
    <w:p w14:paraId="0D0F7BB6" w14:textId="63CC001F" w:rsidR="00F37E59" w:rsidRPr="0073396C" w:rsidRDefault="0018332F" w:rsidP="00F37E59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ALEKSANDER CHOJNOWSKI</w:t>
      </w:r>
      <w:r w:rsidR="00F37E59" w:rsidRPr="0073396C">
        <w:rPr>
          <w:rFonts w:cs="Times New Roman"/>
          <w:b/>
          <w:sz w:val="32"/>
          <w:szCs w:val="32"/>
        </w:rPr>
        <w:t xml:space="preserve"> </w:t>
      </w:r>
    </w:p>
    <w:p w14:paraId="2609BBED" w14:textId="1DC17A87" w:rsidR="006E4865" w:rsidRPr="0073396C" w:rsidRDefault="00BB7F87" w:rsidP="00F37E59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Informatyka</w:t>
      </w:r>
    </w:p>
    <w:p w14:paraId="5E7B3F86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3940DC02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08451AE3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5E2527FE" w14:textId="6D400CFA" w:rsidR="00F37E59" w:rsidRPr="0073396C" w:rsidRDefault="0018332F" w:rsidP="00F37E59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>Aplikacja webowa do zarządzania budżetem domowym</w:t>
      </w:r>
    </w:p>
    <w:p w14:paraId="527C1796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7DA1A6F0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3D8E3009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12D5A403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2901B94B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 xml:space="preserve"> </w:t>
      </w:r>
    </w:p>
    <w:p w14:paraId="422E408C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036F0D96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5668D4FC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0EBFA8CF" w14:textId="5DC01989" w:rsidR="00F37E59" w:rsidRPr="0073396C" w:rsidRDefault="006E4865" w:rsidP="00F37E59">
      <w:pPr>
        <w:ind w:left="4956"/>
        <w:rPr>
          <w:rFonts w:cs="Times New Roman"/>
          <w:b/>
          <w:szCs w:val="24"/>
        </w:rPr>
      </w:pPr>
      <w:r w:rsidRPr="0073396C">
        <w:rPr>
          <w:rFonts w:cs="Times New Roman"/>
          <w:b/>
          <w:szCs w:val="24"/>
        </w:rPr>
        <w:t>Praca inżynierska</w:t>
      </w:r>
    </w:p>
    <w:p w14:paraId="69BBB7D5" w14:textId="77777777" w:rsidR="00F37E59" w:rsidRPr="0073396C" w:rsidRDefault="00F37E59" w:rsidP="00F37E59">
      <w:pPr>
        <w:ind w:left="4956"/>
        <w:rPr>
          <w:rFonts w:cs="Times New Roman"/>
          <w:b/>
          <w:szCs w:val="24"/>
        </w:rPr>
      </w:pPr>
      <w:r w:rsidRPr="0073396C">
        <w:rPr>
          <w:rFonts w:cs="Times New Roman"/>
          <w:b/>
          <w:szCs w:val="24"/>
        </w:rPr>
        <w:lastRenderedPageBreak/>
        <w:t>wykonana w Katedrze …………………</w:t>
      </w:r>
    </w:p>
    <w:p w14:paraId="61884DC7" w14:textId="340737E8" w:rsidR="00F37E59" w:rsidRPr="0073396C" w:rsidRDefault="00F37E59" w:rsidP="00F37E59">
      <w:pPr>
        <w:ind w:left="4956"/>
        <w:rPr>
          <w:rFonts w:cs="Times New Roman"/>
          <w:b/>
          <w:szCs w:val="24"/>
        </w:rPr>
      </w:pPr>
      <w:r w:rsidRPr="0073396C">
        <w:rPr>
          <w:rFonts w:cs="Times New Roman"/>
          <w:b/>
          <w:szCs w:val="24"/>
        </w:rPr>
        <w:t xml:space="preserve">pod kierunkiem </w:t>
      </w:r>
      <w:r w:rsidR="00BB7F87" w:rsidRPr="0073396C">
        <w:rPr>
          <w:rFonts w:cs="Times New Roman"/>
          <w:b/>
          <w:szCs w:val="24"/>
        </w:rPr>
        <w:t>dr Paweł Drozda</w:t>
      </w:r>
    </w:p>
    <w:p w14:paraId="451CBE9C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7AC92F0D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131EF166" w14:textId="77777777" w:rsidR="00F37E59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</w:p>
    <w:p w14:paraId="251F8A48" w14:textId="2158B459" w:rsidR="00BB7F87" w:rsidRPr="0073396C" w:rsidRDefault="00F37E59" w:rsidP="00F37E59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>Olsztyn 2</w:t>
      </w:r>
      <w:r w:rsidR="0018332F" w:rsidRPr="0073396C">
        <w:rPr>
          <w:rFonts w:cs="Times New Roman"/>
          <w:b/>
          <w:sz w:val="28"/>
          <w:szCs w:val="28"/>
        </w:rPr>
        <w:t>023</w:t>
      </w:r>
    </w:p>
    <w:p w14:paraId="3879138C" w14:textId="64ED7366" w:rsidR="00BB7F87" w:rsidRPr="0073396C" w:rsidRDefault="00BB7F87" w:rsidP="00BB7F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UNIVERSITY OF WARMIA AND MAZURY IN OLSZTYN</w:t>
      </w:r>
    </w:p>
    <w:p w14:paraId="17EFAC44" w14:textId="7DD2DE38" w:rsidR="00BB7F87" w:rsidRPr="0073396C" w:rsidRDefault="00BB7F87" w:rsidP="00BB7F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 xml:space="preserve">FACULTY OF MATHEMATICS AND COMPUTER SCIENCE </w:t>
      </w:r>
    </w:p>
    <w:p w14:paraId="60B06E57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6B85DDF0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09A03454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620442F8" w14:textId="77777777" w:rsidR="00BB7F87" w:rsidRPr="0073396C" w:rsidRDefault="00BB7F87" w:rsidP="00BB7F87">
      <w:pPr>
        <w:jc w:val="center"/>
        <w:rPr>
          <w:rFonts w:cs="Times New Roman"/>
          <w:b/>
          <w:sz w:val="32"/>
          <w:szCs w:val="32"/>
        </w:rPr>
      </w:pPr>
    </w:p>
    <w:p w14:paraId="588A16BC" w14:textId="77777777" w:rsidR="00BB7F87" w:rsidRPr="0073396C" w:rsidRDefault="00BB7F87" w:rsidP="00BB7F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 xml:space="preserve">ALEKSANDER CHOJNOWSKI </w:t>
      </w:r>
    </w:p>
    <w:p w14:paraId="449700B0" w14:textId="22503153" w:rsidR="00BB7F87" w:rsidRPr="0073396C" w:rsidRDefault="00BB7F87" w:rsidP="00BB7F87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73396C">
        <w:rPr>
          <w:rFonts w:cs="Times New Roman"/>
          <w:b/>
          <w:sz w:val="32"/>
          <w:szCs w:val="32"/>
        </w:rPr>
        <w:t>Computer</w:t>
      </w:r>
      <w:proofErr w:type="spellEnd"/>
      <w:r w:rsidRPr="0073396C">
        <w:rPr>
          <w:rFonts w:cs="Times New Roman"/>
          <w:b/>
          <w:sz w:val="32"/>
          <w:szCs w:val="32"/>
        </w:rPr>
        <w:t xml:space="preserve"> Science</w:t>
      </w:r>
    </w:p>
    <w:p w14:paraId="70024A55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22EA9C63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1D7E3F09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0F44F12C" w14:textId="51BEC8B5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 xml:space="preserve">Web </w:t>
      </w:r>
      <w:proofErr w:type="spellStart"/>
      <w:r w:rsidRPr="0073396C">
        <w:rPr>
          <w:rFonts w:cs="Times New Roman"/>
          <w:b/>
          <w:sz w:val="28"/>
          <w:szCs w:val="28"/>
        </w:rPr>
        <w:t>application</w:t>
      </w:r>
      <w:proofErr w:type="spellEnd"/>
      <w:r w:rsidRPr="0073396C">
        <w:rPr>
          <w:rFonts w:cs="Times New Roman"/>
          <w:b/>
          <w:sz w:val="28"/>
          <w:szCs w:val="28"/>
        </w:rPr>
        <w:t xml:space="preserve"> for </w:t>
      </w:r>
      <w:proofErr w:type="spellStart"/>
      <w:r w:rsidRPr="0073396C">
        <w:rPr>
          <w:rFonts w:cs="Times New Roman"/>
          <w:b/>
          <w:sz w:val="28"/>
          <w:szCs w:val="28"/>
        </w:rPr>
        <w:t>managing</w:t>
      </w:r>
      <w:proofErr w:type="spellEnd"/>
      <w:r w:rsidRPr="0073396C">
        <w:rPr>
          <w:rFonts w:cs="Times New Roman"/>
          <w:b/>
          <w:sz w:val="28"/>
          <w:szCs w:val="28"/>
        </w:rPr>
        <w:t xml:space="preserve"> </w:t>
      </w:r>
      <w:proofErr w:type="spellStart"/>
      <w:r w:rsidRPr="0073396C">
        <w:rPr>
          <w:rFonts w:cs="Times New Roman"/>
          <w:b/>
          <w:sz w:val="28"/>
          <w:szCs w:val="28"/>
        </w:rPr>
        <w:t>household</w:t>
      </w:r>
      <w:proofErr w:type="spellEnd"/>
      <w:r w:rsidRPr="0073396C">
        <w:rPr>
          <w:rFonts w:cs="Times New Roman"/>
          <w:b/>
          <w:sz w:val="28"/>
          <w:szCs w:val="28"/>
        </w:rPr>
        <w:t xml:space="preserve"> </w:t>
      </w:r>
      <w:proofErr w:type="spellStart"/>
      <w:r w:rsidRPr="0073396C">
        <w:rPr>
          <w:rFonts w:cs="Times New Roman"/>
          <w:b/>
          <w:sz w:val="28"/>
          <w:szCs w:val="28"/>
        </w:rPr>
        <w:t>budget</w:t>
      </w:r>
      <w:proofErr w:type="spellEnd"/>
    </w:p>
    <w:p w14:paraId="62E4E199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01AFA8C4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4AEA162F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1161DEA6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72A73B0D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 xml:space="preserve"> </w:t>
      </w:r>
    </w:p>
    <w:p w14:paraId="14915D22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27AE9B20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7081CFD2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58970C63" w14:textId="47C6D572" w:rsidR="00BB7F87" w:rsidRPr="0073396C" w:rsidRDefault="00BB7F87" w:rsidP="00BB7F87">
      <w:pPr>
        <w:ind w:left="4956"/>
        <w:rPr>
          <w:rFonts w:cs="Times New Roman"/>
          <w:b/>
          <w:szCs w:val="24"/>
        </w:rPr>
      </w:pPr>
      <w:r w:rsidRPr="0073396C">
        <w:rPr>
          <w:rFonts w:cs="Times New Roman"/>
          <w:b/>
          <w:szCs w:val="24"/>
        </w:rPr>
        <w:t xml:space="preserve">Engineering </w:t>
      </w:r>
      <w:proofErr w:type="spellStart"/>
      <w:r w:rsidRPr="0073396C">
        <w:rPr>
          <w:rFonts w:cs="Times New Roman"/>
          <w:b/>
          <w:szCs w:val="24"/>
        </w:rPr>
        <w:t>Thesis</w:t>
      </w:r>
      <w:proofErr w:type="spellEnd"/>
      <w:r w:rsidRPr="0073396C">
        <w:rPr>
          <w:rFonts w:cs="Times New Roman"/>
          <w:b/>
          <w:szCs w:val="24"/>
        </w:rPr>
        <w:t xml:space="preserve"> </w:t>
      </w:r>
      <w:proofErr w:type="spellStart"/>
      <w:r w:rsidRPr="0073396C">
        <w:rPr>
          <w:rFonts w:cs="Times New Roman"/>
          <w:b/>
          <w:szCs w:val="24"/>
        </w:rPr>
        <w:t>written</w:t>
      </w:r>
      <w:proofErr w:type="spellEnd"/>
      <w:r w:rsidRPr="0073396C">
        <w:rPr>
          <w:rFonts w:cs="Times New Roman"/>
          <w:b/>
          <w:szCs w:val="24"/>
        </w:rPr>
        <w:t xml:space="preserve"> in</w:t>
      </w:r>
      <w:r w:rsidRPr="0073396C">
        <w:rPr>
          <w:rFonts w:cs="Times New Roman"/>
          <w:b/>
          <w:szCs w:val="24"/>
        </w:rPr>
        <w:br/>
        <w:t>*katedra*</w:t>
      </w:r>
    </w:p>
    <w:p w14:paraId="31F74AB6" w14:textId="28C9D15B" w:rsidR="00BB7F87" w:rsidRPr="0073396C" w:rsidRDefault="00BB7F87" w:rsidP="00BB7F87">
      <w:pPr>
        <w:ind w:left="4956"/>
        <w:rPr>
          <w:rFonts w:cs="Times New Roman"/>
          <w:b/>
          <w:szCs w:val="24"/>
        </w:rPr>
      </w:pPr>
      <w:r w:rsidRPr="0073396C">
        <w:rPr>
          <w:rFonts w:cs="Times New Roman"/>
          <w:b/>
          <w:szCs w:val="24"/>
        </w:rPr>
        <w:t xml:space="preserve">Under </w:t>
      </w:r>
      <w:proofErr w:type="spellStart"/>
      <w:r w:rsidRPr="0073396C">
        <w:rPr>
          <w:rFonts w:cs="Times New Roman"/>
          <w:b/>
          <w:szCs w:val="24"/>
        </w:rPr>
        <w:t>supervision</w:t>
      </w:r>
      <w:proofErr w:type="spellEnd"/>
      <w:r w:rsidRPr="0073396C">
        <w:rPr>
          <w:rFonts w:cs="Times New Roman"/>
          <w:b/>
          <w:szCs w:val="24"/>
        </w:rPr>
        <w:t xml:space="preserve"> of dr Paweł Drozda</w:t>
      </w:r>
    </w:p>
    <w:p w14:paraId="61715D75" w14:textId="77777777" w:rsidR="00BB7F87" w:rsidRPr="0073396C" w:rsidRDefault="00BB7F87" w:rsidP="00BB7F87">
      <w:pPr>
        <w:ind w:left="4956"/>
        <w:rPr>
          <w:rFonts w:cs="Times New Roman"/>
          <w:b/>
          <w:szCs w:val="24"/>
        </w:rPr>
      </w:pPr>
    </w:p>
    <w:p w14:paraId="7B33CB4C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0D0B2E21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00F563DC" w14:textId="77777777" w:rsidR="00BB7F87" w:rsidRPr="0073396C" w:rsidRDefault="00BB7F87" w:rsidP="00BB7F87">
      <w:pPr>
        <w:jc w:val="center"/>
        <w:rPr>
          <w:rFonts w:cs="Times New Roman"/>
          <w:b/>
          <w:sz w:val="28"/>
          <w:szCs w:val="28"/>
        </w:rPr>
      </w:pPr>
    </w:p>
    <w:p w14:paraId="2CA3B8BB" w14:textId="1FF299CE" w:rsidR="00A4019F" w:rsidRPr="0073396C" w:rsidRDefault="00BB7F87" w:rsidP="00A4019F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>Olsztyn 2023</w:t>
      </w:r>
      <w:r w:rsidR="00A4019F" w:rsidRPr="0073396C">
        <w:rPr>
          <w:rFonts w:cs="Times New Roman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76903747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szCs w:val="22"/>
          <w:lang w:eastAsia="en-US"/>
        </w:rPr>
      </w:sdtEndPr>
      <w:sdtContent>
        <w:p w14:paraId="6F8EDF2B" w14:textId="782814F4" w:rsidR="0073396C" w:rsidRPr="0073396C" w:rsidRDefault="0073396C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39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774E8AC3" w14:textId="55EEEB14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r w:rsidRPr="0073396C">
            <w:rPr>
              <w:rFonts w:cs="Times New Roman"/>
            </w:rPr>
            <w:fldChar w:fldCharType="begin"/>
          </w:r>
          <w:r w:rsidRPr="0073396C">
            <w:rPr>
              <w:rFonts w:cs="Times New Roman"/>
            </w:rPr>
            <w:instrText xml:space="preserve"> TOC \o "1-3" \h \z \u </w:instrText>
          </w:r>
          <w:r w:rsidRPr="0073396C">
            <w:rPr>
              <w:rFonts w:cs="Times New Roman"/>
            </w:rPr>
            <w:fldChar w:fldCharType="separate"/>
          </w:r>
          <w:hyperlink w:anchor="_Toc124340043" w:history="1">
            <w:r w:rsidRPr="0073396C">
              <w:rPr>
                <w:rStyle w:val="Hipercze"/>
                <w:rFonts w:cs="Times New Roman"/>
                <w:noProof/>
              </w:rPr>
              <w:t>Streszczenie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_Toc124340043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5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2E654F" w14:textId="6054C7C6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44" w:history="1">
            <w:r w:rsidRPr="0073396C">
              <w:rPr>
                <w:rStyle w:val="Hipercze"/>
                <w:rFonts w:cs="Times New Roman"/>
                <w:noProof/>
              </w:rPr>
              <w:t>Abstract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_Toc124340044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5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F154F3" w14:textId="7E17AD3E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45" w:history="1">
            <w:r w:rsidRPr="0073396C">
              <w:rPr>
                <w:rStyle w:val="Hipercze"/>
                <w:rFonts w:cs="Times New Roman"/>
                <w:noProof/>
              </w:rPr>
              <w:t>1. Wstęp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_Toc124340045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5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E54D289" w14:textId="4C15305A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46" w:history="1">
            <w:r w:rsidRPr="0073396C">
              <w:rPr>
                <w:rStyle w:val="Hipercze"/>
                <w:rFonts w:cs="Times New Roman"/>
                <w:noProof/>
              </w:rPr>
              <w:t>2. Opis technologii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_Toc124340046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5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1D8698" w14:textId="10AE233C" w:rsidR="0073396C" w:rsidRPr="0073396C" w:rsidRDefault="0073396C" w:rsidP="0073396C">
          <w:pPr>
            <w:pStyle w:val="Spistreci2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47" w:history="1">
            <w:r w:rsidRPr="0073396C">
              <w:rPr>
                <w:rStyle w:val="Hipercze"/>
                <w:rFonts w:cs="Times New Roman"/>
                <w:noProof/>
              </w:rPr>
              <w:t>2.1 Opis bibliotek JavaScript użytych w projekcie React.JS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_Toc124340047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7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C1513A" w14:textId="6F4ADD0C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48" w:history="1">
            <w:r w:rsidRPr="0073396C">
              <w:rPr>
                <w:rStyle w:val="Hipercze"/>
                <w:rFonts w:cs="Times New Roman"/>
                <w:noProof/>
              </w:rPr>
              <w:t>3. Analiza techniczna aplikacji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_Toc124340048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56205E" w14:textId="2B538BB7" w:rsidR="0073396C" w:rsidRPr="0073396C" w:rsidRDefault="0073396C" w:rsidP="0073396C">
          <w:pPr>
            <w:pStyle w:val="Spistreci2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49" w:history="1">
            <w:r w:rsidRPr="0073396C">
              <w:rPr>
                <w:rStyle w:val="Hipercze"/>
                <w:rFonts w:cs="Times New Roman"/>
                <w:noProof/>
              </w:rPr>
              <w:t>3.1 Słownik pojęć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_Toc124340049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24B18E" w14:textId="5A8C4A01" w:rsidR="0073396C" w:rsidRPr="0073396C" w:rsidRDefault="0073396C" w:rsidP="0073396C">
          <w:pPr>
            <w:pStyle w:val="Spistreci2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0" w:history="1">
            <w:r w:rsidRPr="0073396C">
              <w:rPr>
                <w:rStyle w:val="Hipercze"/>
                <w:rFonts w:cs="Times New Roman"/>
                <w:noProof/>
              </w:rPr>
              <w:t>3.2 Schemat bazy danych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_Toc124340050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BC74B8" w14:textId="3D481A0E" w:rsidR="0073396C" w:rsidRPr="0073396C" w:rsidRDefault="0073396C" w:rsidP="0073396C">
          <w:pPr>
            <w:pStyle w:val="Spistreci3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1" w:history="1">
            <w:r w:rsidRPr="0073396C">
              <w:rPr>
                <w:rStyle w:val="Hipercze"/>
                <w:rFonts w:cs="Times New Roman"/>
                <w:noProof/>
              </w:rPr>
              <w:t>3.2.1 Opis poszczególnych tabel bazy danych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_Toc124340051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D6927C" w14:textId="65B4D124" w:rsidR="0073396C" w:rsidRPr="0073396C" w:rsidRDefault="0073396C" w:rsidP="0073396C">
          <w:pPr>
            <w:pStyle w:val="Spistreci2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2" w:history="1">
            <w:r w:rsidRPr="0073396C">
              <w:rPr>
                <w:rStyle w:val="Hipercze"/>
                <w:rFonts w:cs="Times New Roman"/>
                <w:noProof/>
              </w:rPr>
              <w:t>3.3 Analiza przypadków użycia w systemie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_Toc124340052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BE5824" w14:textId="6EED80AB" w:rsidR="0073396C" w:rsidRPr="0073396C" w:rsidRDefault="0073396C" w:rsidP="0073396C">
          <w:pPr>
            <w:pStyle w:val="Spistreci3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3" w:history="1">
            <w:r w:rsidRPr="0073396C">
              <w:rPr>
                <w:rStyle w:val="Hipercze"/>
                <w:rFonts w:cs="Times New Roman"/>
                <w:noProof/>
              </w:rPr>
              <w:t>3.3.1 Diagram przypadków użycia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_Toc124340053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14846A6" w14:textId="23148AE6" w:rsidR="0073396C" w:rsidRPr="0073396C" w:rsidRDefault="0073396C" w:rsidP="0073396C">
          <w:pPr>
            <w:pStyle w:val="Spistreci3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4" w:history="1">
            <w:r w:rsidRPr="0073396C">
              <w:rPr>
                <w:rStyle w:val="Hipercze"/>
                <w:rFonts w:cs="Times New Roman"/>
                <w:noProof/>
              </w:rPr>
              <w:t>3.3.2 Opis przypadków użycia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_Toc124340054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CCB4BE3" w14:textId="2AF8EB03" w:rsidR="0073396C" w:rsidRPr="0073396C" w:rsidRDefault="0073396C" w:rsidP="0073396C">
          <w:pPr>
            <w:pStyle w:val="Spistreci3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5" w:history="1">
            <w:r w:rsidRPr="0073396C">
              <w:rPr>
                <w:rStyle w:val="Hipercze"/>
                <w:rFonts w:cs="Times New Roman"/>
                <w:noProof/>
              </w:rPr>
              <w:t>3.3.3 Rozwinięcie opisu przypadku użycia …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_Toc124340055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E2B076E" w14:textId="40287C0A" w:rsidR="0073396C" w:rsidRPr="0073396C" w:rsidRDefault="0073396C" w:rsidP="0073396C">
          <w:pPr>
            <w:pStyle w:val="Spistreci3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6" w:history="1">
            <w:r w:rsidRPr="0073396C">
              <w:rPr>
                <w:rStyle w:val="Hipercze"/>
                <w:rFonts w:cs="Times New Roman"/>
                <w:noProof/>
              </w:rPr>
              <w:t>3.3.4 Rozwinięcie opisu przypadku użycia …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_Toc124340056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C8B0C6" w14:textId="566255D4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7" w:history="1">
            <w:r w:rsidRPr="0073396C">
              <w:rPr>
                <w:rStyle w:val="Hipercze"/>
                <w:rFonts w:cs="Times New Roman"/>
                <w:noProof/>
              </w:rPr>
              <w:t>4. Przewodnik po poszczególnych sekcjach i ekranach aplikacji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_Toc124340057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325D0A" w14:textId="7264F3DD" w:rsidR="0073396C" w:rsidRPr="0073396C" w:rsidRDefault="0073396C" w:rsidP="0073396C">
          <w:pPr>
            <w:pStyle w:val="Spistreci2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8" w:history="1">
            <w:r w:rsidRPr="0073396C">
              <w:rPr>
                <w:rStyle w:val="Hipercze"/>
                <w:rFonts w:cs="Times New Roman"/>
                <w:noProof/>
              </w:rPr>
              <w:t>4.1 Autoryzacja użytkownika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_Toc124340058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2842EA" w14:textId="77774FBE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59" w:history="1">
            <w:r w:rsidRPr="0073396C">
              <w:rPr>
                <w:rStyle w:val="Hipercze"/>
                <w:rFonts w:cs="Times New Roman"/>
                <w:noProof/>
              </w:rPr>
              <w:t>5. Testowanie aplikacji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_Toc124340059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9BF5A2" w14:textId="72D7AD81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60" w:history="1">
            <w:r w:rsidRPr="0073396C">
              <w:rPr>
                <w:rStyle w:val="Hipercze"/>
                <w:rFonts w:cs="Times New Roman"/>
                <w:noProof/>
              </w:rPr>
              <w:t>6. Podsumowanie i wnioski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_Toc124340060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8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2B0D89" w14:textId="388DD5C1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61" w:history="1">
            <w:r w:rsidRPr="0073396C">
              <w:rPr>
                <w:rStyle w:val="Hipercze"/>
                <w:rFonts w:cs="Times New Roman"/>
                <w:noProof/>
              </w:rPr>
              <w:t>Bibliografia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_Toc124340061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9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B317C4" w14:textId="31B578CB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62" w:history="1">
            <w:r w:rsidRPr="0073396C">
              <w:rPr>
                <w:rStyle w:val="Hipercze"/>
                <w:rFonts w:cs="Times New Roman"/>
                <w:noProof/>
              </w:rPr>
              <w:t>Spis obrazów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_Toc124340062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9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A36942" w14:textId="6CF08EE6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63" w:history="1">
            <w:r w:rsidRPr="0073396C">
              <w:rPr>
                <w:rStyle w:val="Hipercze"/>
                <w:rFonts w:cs="Times New Roman"/>
                <w:noProof/>
              </w:rPr>
              <w:t>Spis tabel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_Toc124340063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9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09E584" w14:textId="17216755" w:rsidR="0073396C" w:rsidRPr="0073396C" w:rsidRDefault="0073396C">
          <w:pPr>
            <w:pStyle w:val="Spistreci1"/>
            <w:rPr>
              <w:rFonts w:eastAsiaTheme="minorEastAsia" w:cs="Times New Roman"/>
              <w:noProof/>
              <w:sz w:val="22"/>
              <w:lang w:eastAsia="pl-PL"/>
            </w:rPr>
          </w:pPr>
          <w:hyperlink w:anchor="_Toc124340064" w:history="1">
            <w:r w:rsidRPr="0073396C">
              <w:rPr>
                <w:rStyle w:val="Hipercze"/>
                <w:rFonts w:cs="Times New Roman"/>
                <w:noProof/>
              </w:rPr>
              <w:t>Spis diagramów</w:t>
            </w:r>
            <w:r w:rsidRPr="0073396C">
              <w:rPr>
                <w:rFonts w:cs="Times New Roman"/>
                <w:noProof/>
                <w:webHidden/>
              </w:rPr>
              <w:tab/>
            </w:r>
            <w:r w:rsidRPr="0073396C">
              <w:rPr>
                <w:rFonts w:cs="Times New Roman"/>
                <w:noProof/>
                <w:webHidden/>
              </w:rPr>
              <w:fldChar w:fldCharType="begin"/>
            </w:r>
            <w:r w:rsidRPr="0073396C">
              <w:rPr>
                <w:rFonts w:cs="Times New Roman"/>
                <w:noProof/>
                <w:webHidden/>
              </w:rPr>
              <w:instrText xml:space="preserve"> PAGEREF _Toc124340064 \h </w:instrText>
            </w:r>
            <w:r w:rsidRPr="0073396C">
              <w:rPr>
                <w:rFonts w:cs="Times New Roman"/>
                <w:noProof/>
                <w:webHidden/>
              </w:rPr>
            </w:r>
            <w:r w:rsidRPr="0073396C">
              <w:rPr>
                <w:rFonts w:cs="Times New Roman"/>
                <w:noProof/>
                <w:webHidden/>
              </w:rPr>
              <w:fldChar w:fldCharType="separate"/>
            </w:r>
            <w:r w:rsidR="0094485D">
              <w:rPr>
                <w:rFonts w:cs="Times New Roman"/>
                <w:noProof/>
                <w:webHidden/>
              </w:rPr>
              <w:t>9</w:t>
            </w:r>
            <w:r w:rsidRPr="0073396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145700" w14:textId="66B6B8F1" w:rsidR="0073396C" w:rsidRPr="0073396C" w:rsidRDefault="0073396C">
          <w:pPr>
            <w:rPr>
              <w:rFonts w:cs="Times New Roman"/>
            </w:rPr>
          </w:pPr>
          <w:r w:rsidRPr="0073396C">
            <w:rPr>
              <w:rFonts w:cs="Times New Roman"/>
              <w:b/>
              <w:bCs/>
            </w:rPr>
            <w:fldChar w:fldCharType="end"/>
          </w:r>
        </w:p>
      </w:sdtContent>
    </w:sdt>
    <w:p w14:paraId="16F02702" w14:textId="31390E0C" w:rsidR="0073396C" w:rsidRPr="0073396C" w:rsidRDefault="0073396C" w:rsidP="0073396C">
      <w:pPr>
        <w:pStyle w:val="Nagwekspisutreci"/>
        <w:tabs>
          <w:tab w:val="left" w:pos="1600"/>
        </w:tabs>
        <w:rPr>
          <w:rFonts w:ascii="Times New Roman" w:hAnsi="Times New Roman" w:cs="Times New Roman"/>
        </w:rPr>
      </w:pPr>
    </w:p>
    <w:p w14:paraId="7C4A9E6B" w14:textId="5A519D61" w:rsidR="00A4019F" w:rsidRPr="0073396C" w:rsidRDefault="00A4019F" w:rsidP="0073396C">
      <w:pPr>
        <w:rPr>
          <w:rFonts w:cs="Times New Roman"/>
        </w:rPr>
      </w:pPr>
      <w:r w:rsidRPr="0073396C">
        <w:rPr>
          <w:rFonts w:cs="Times New Roman"/>
          <w:b/>
          <w:bCs/>
        </w:rPr>
        <w:br w:type="page"/>
      </w:r>
    </w:p>
    <w:p w14:paraId="12C4C225" w14:textId="7DB76729" w:rsidR="00F37E59" w:rsidRPr="0073396C" w:rsidRDefault="00A20B0C" w:rsidP="00A20B0C">
      <w:pPr>
        <w:pStyle w:val="Nagwek1"/>
        <w:rPr>
          <w:rFonts w:cs="Times New Roman"/>
        </w:rPr>
      </w:pPr>
      <w:bookmarkStart w:id="0" w:name="_Toc124339683"/>
      <w:bookmarkStart w:id="1" w:name="_Toc124340043"/>
      <w:r w:rsidRPr="0073396C">
        <w:rPr>
          <w:rFonts w:cs="Times New Roman"/>
        </w:rPr>
        <w:lastRenderedPageBreak/>
        <w:t>Streszczenie</w:t>
      </w:r>
      <w:bookmarkEnd w:id="0"/>
      <w:bookmarkEnd w:id="1"/>
    </w:p>
    <w:p w14:paraId="10B4D2F3" w14:textId="4695A20E" w:rsidR="00CD5D90" w:rsidRPr="0073396C" w:rsidRDefault="009355B5" w:rsidP="00CD5D90">
      <w:pPr>
        <w:pStyle w:val="Bezodstpw"/>
        <w:rPr>
          <w:rFonts w:cs="Times New Roman"/>
        </w:rPr>
      </w:pPr>
      <w:r w:rsidRPr="0073396C">
        <w:rPr>
          <w:rFonts w:cs="Times New Roman"/>
        </w:rPr>
        <w:t>Celem pracy inżynierskiej jes</w:t>
      </w:r>
      <w:r w:rsidR="004B27D0">
        <w:rPr>
          <w:rFonts w:cs="Times New Roman"/>
        </w:rPr>
        <w:t>t stworzenie responsywnej aplikacji webowej</w:t>
      </w:r>
      <w:r w:rsidR="003B0BB7">
        <w:rPr>
          <w:rFonts w:cs="Times New Roman"/>
        </w:rPr>
        <w:t>,</w:t>
      </w:r>
      <w:r w:rsidR="004B27D0">
        <w:rPr>
          <w:rFonts w:cs="Times New Roman"/>
        </w:rPr>
        <w:t xml:space="preserve"> umożliwiającej zarządzanie i monitorowanie wydatków</w:t>
      </w:r>
      <w:r w:rsidR="0094485D">
        <w:rPr>
          <w:rFonts w:cs="Times New Roman"/>
        </w:rPr>
        <w:t xml:space="preserve"> i przychodów</w:t>
      </w:r>
      <w:r w:rsidR="004B27D0">
        <w:rPr>
          <w:rFonts w:cs="Times New Roman"/>
        </w:rPr>
        <w:t xml:space="preserve"> w budże</w:t>
      </w:r>
      <w:r w:rsidR="0094485D">
        <w:rPr>
          <w:rFonts w:cs="Times New Roman"/>
        </w:rPr>
        <w:t>cie</w:t>
      </w:r>
      <w:r w:rsidR="004B27D0">
        <w:rPr>
          <w:rFonts w:cs="Times New Roman"/>
        </w:rPr>
        <w:t xml:space="preserve"> użytkownika, wraz z analizą techniczną </w:t>
      </w:r>
      <w:r w:rsidR="003B0BB7">
        <w:rPr>
          <w:rFonts w:cs="Times New Roman"/>
        </w:rPr>
        <w:t xml:space="preserve">zaprojektowanych </w:t>
      </w:r>
      <w:r w:rsidR="004B27D0">
        <w:rPr>
          <w:rFonts w:cs="Times New Roman"/>
        </w:rPr>
        <w:t>funkcjonalności</w:t>
      </w:r>
      <w:r w:rsidR="0094485D">
        <w:rPr>
          <w:rFonts w:cs="Times New Roman"/>
        </w:rPr>
        <w:t>. Głównym założeniem było stworzenie przejrzystego, schludnego i przede wszystkim intuicyjnego interfejsu użytkownika, który ma zachęcać do korzystania z systemu</w:t>
      </w:r>
      <w:r w:rsidR="003B0BB7">
        <w:rPr>
          <w:rFonts w:cs="Times New Roman"/>
        </w:rPr>
        <w:t xml:space="preserve"> i przyciągać nowych odbiorców</w:t>
      </w:r>
      <w:r w:rsidR="0094485D">
        <w:rPr>
          <w:rFonts w:cs="Times New Roman"/>
        </w:rPr>
        <w:t>. W tym celu przeanalizowane zostały funkcjonalności aplikacji pod kątem potrzeb klientów, a następnie powstały szczegółowe makiety, które przed wdrożeniem zostały przetestowane przez niezależnych testerów. Każda</w:t>
      </w:r>
      <w:r w:rsidR="003B0BB7">
        <w:rPr>
          <w:rFonts w:cs="Times New Roman"/>
        </w:rPr>
        <w:t xml:space="preserve"> funkcja aplikacji została odpowiednio opisana i zaprezentowana za pomocą diagramów przypadków użycia oraz scenariuszy, które w sposób szczegółowy określają sposób działania danego fragmentu systemu. Praca zawiera także opis technologii użytych przy tworzeniu systemu, a także przewodnik po stworzonej aplikacji.</w:t>
      </w:r>
    </w:p>
    <w:p w14:paraId="247C0065" w14:textId="5ECB9CB8" w:rsidR="009355B5" w:rsidRPr="0073396C" w:rsidRDefault="009355B5" w:rsidP="009355B5">
      <w:pPr>
        <w:pStyle w:val="Nagwek1"/>
        <w:rPr>
          <w:rFonts w:cs="Times New Roman"/>
        </w:rPr>
      </w:pPr>
      <w:bookmarkStart w:id="2" w:name="_Toc124339684"/>
      <w:bookmarkStart w:id="3" w:name="_Toc124340044"/>
      <w:proofErr w:type="spellStart"/>
      <w:r w:rsidRPr="0073396C">
        <w:rPr>
          <w:rFonts w:cs="Times New Roman"/>
        </w:rPr>
        <w:t>Abstract</w:t>
      </w:r>
      <w:bookmarkEnd w:id="2"/>
      <w:bookmarkEnd w:id="3"/>
      <w:proofErr w:type="spellEnd"/>
    </w:p>
    <w:p w14:paraId="2F9B1608" w14:textId="50845E76" w:rsidR="00CD5D90" w:rsidRPr="0073396C" w:rsidRDefault="00A4019F" w:rsidP="00CD5D90">
      <w:pPr>
        <w:pStyle w:val="Bezodstpw"/>
        <w:rPr>
          <w:rFonts w:cs="Times New Roman"/>
        </w:rPr>
      </w:pPr>
      <w:r w:rsidRPr="0073396C">
        <w:rPr>
          <w:rFonts w:cs="Times New Roman"/>
        </w:rPr>
        <w:t xml:space="preserve">The </w:t>
      </w:r>
      <w:proofErr w:type="spellStart"/>
      <w:r w:rsidRPr="0073396C">
        <w:rPr>
          <w:rFonts w:cs="Times New Roman"/>
        </w:rPr>
        <w:t>aim</w:t>
      </w:r>
      <w:proofErr w:type="spellEnd"/>
      <w:r w:rsidRPr="0073396C">
        <w:rPr>
          <w:rFonts w:cs="Times New Roman"/>
        </w:rPr>
        <w:t xml:space="preserve"> of the engineering </w:t>
      </w:r>
      <w:proofErr w:type="spellStart"/>
      <w:r w:rsidRPr="0073396C">
        <w:rPr>
          <w:rFonts w:cs="Times New Roman"/>
        </w:rPr>
        <w:t>thesis</w:t>
      </w:r>
      <w:proofErr w:type="spellEnd"/>
      <w:r w:rsidRPr="0073396C">
        <w:rPr>
          <w:rFonts w:cs="Times New Roman"/>
        </w:rPr>
        <w:t xml:space="preserve"> </w:t>
      </w:r>
      <w:proofErr w:type="spellStart"/>
      <w:r w:rsidRPr="0073396C">
        <w:rPr>
          <w:rFonts w:cs="Times New Roman"/>
        </w:rPr>
        <w:t>is</w:t>
      </w:r>
      <w:proofErr w:type="spellEnd"/>
      <w:r w:rsidRPr="0073396C">
        <w:rPr>
          <w:rFonts w:cs="Times New Roman"/>
        </w:rPr>
        <w:t>…</w:t>
      </w:r>
    </w:p>
    <w:p w14:paraId="0128BE5F" w14:textId="1EEA49FE" w:rsidR="00984C17" w:rsidRDefault="00984C17" w:rsidP="00984C17">
      <w:pPr>
        <w:pStyle w:val="Nagwek1"/>
        <w:rPr>
          <w:rFonts w:cs="Times New Roman"/>
        </w:rPr>
      </w:pPr>
      <w:bookmarkStart w:id="4" w:name="_Toc124339685"/>
      <w:bookmarkStart w:id="5" w:name="_Toc124340045"/>
      <w:r w:rsidRPr="0073396C">
        <w:rPr>
          <w:rFonts w:cs="Times New Roman"/>
        </w:rPr>
        <w:t>1. Wstęp</w:t>
      </w:r>
      <w:bookmarkEnd w:id="4"/>
      <w:bookmarkEnd w:id="5"/>
    </w:p>
    <w:p w14:paraId="1D2556EA" w14:textId="6EE9A7E0" w:rsidR="00192EF5" w:rsidRPr="00192EF5" w:rsidRDefault="00192EF5" w:rsidP="00192EF5">
      <w:pPr>
        <w:pStyle w:val="Bezodstpw"/>
      </w:pPr>
      <w:r>
        <w:t xml:space="preserve">Tematem pracy inżynierskiej jest … </w:t>
      </w:r>
    </w:p>
    <w:p w14:paraId="3590FF46" w14:textId="3AFB3F84" w:rsidR="00984C17" w:rsidRPr="0073396C" w:rsidRDefault="00984C17" w:rsidP="00984C17">
      <w:pPr>
        <w:pStyle w:val="Nagwek1"/>
        <w:rPr>
          <w:rFonts w:cs="Times New Roman"/>
        </w:rPr>
      </w:pPr>
      <w:bookmarkStart w:id="6" w:name="_Toc124339686"/>
      <w:bookmarkStart w:id="7" w:name="_Toc124340046"/>
      <w:r w:rsidRPr="0073396C">
        <w:rPr>
          <w:rFonts w:cs="Times New Roman"/>
        </w:rPr>
        <w:t>2. Opis technologii</w:t>
      </w:r>
      <w:bookmarkEnd w:id="6"/>
      <w:bookmarkEnd w:id="7"/>
      <w:r w:rsidRPr="0073396C">
        <w:rPr>
          <w:rFonts w:cs="Times New Roman"/>
        </w:rPr>
        <w:t xml:space="preserve"> </w:t>
      </w:r>
    </w:p>
    <w:p w14:paraId="53C07894" w14:textId="7B56F98B" w:rsidR="00984C17" w:rsidRPr="0073396C" w:rsidRDefault="00984C17" w:rsidP="0073396C">
      <w:pPr>
        <w:rPr>
          <w:rFonts w:cs="Times New Roman"/>
        </w:rPr>
      </w:pPr>
      <w:r w:rsidRPr="00F1219B">
        <w:rPr>
          <w:rFonts w:cs="Times New Roman"/>
          <w:b/>
          <w:bCs/>
        </w:rPr>
        <w:t>HTML</w:t>
      </w:r>
      <w:r w:rsidR="0073396C">
        <w:rPr>
          <w:rFonts w:cs="Times New Roman"/>
        </w:rPr>
        <w:t xml:space="preserve"> – (</w:t>
      </w:r>
      <w:proofErr w:type="spellStart"/>
      <w:r w:rsidR="0073396C">
        <w:rPr>
          <w:rFonts w:cs="Times New Roman"/>
        </w:rPr>
        <w:t>eng</w:t>
      </w:r>
      <w:proofErr w:type="spellEnd"/>
      <w:r w:rsidR="0073396C" w:rsidRPr="0073396C">
        <w:rPr>
          <w:rStyle w:val="BezodstpwZnak"/>
        </w:rPr>
        <w:t xml:space="preserve">. </w:t>
      </w:r>
      <w:proofErr w:type="spellStart"/>
      <w:r w:rsidR="0073396C" w:rsidRPr="0073396C">
        <w:rPr>
          <w:rStyle w:val="BezodstpwZnak"/>
        </w:rPr>
        <w:t>HyperText</w:t>
      </w:r>
      <w:proofErr w:type="spellEnd"/>
      <w:r w:rsidR="0073396C" w:rsidRPr="0073396C">
        <w:rPr>
          <w:rStyle w:val="BezodstpwZnak"/>
        </w:rPr>
        <w:t xml:space="preserve"> </w:t>
      </w:r>
      <w:proofErr w:type="spellStart"/>
      <w:r w:rsidR="0073396C" w:rsidRPr="0073396C">
        <w:rPr>
          <w:rStyle w:val="BezodstpwZnak"/>
        </w:rPr>
        <w:t>Markup</w:t>
      </w:r>
      <w:proofErr w:type="spellEnd"/>
      <w:r w:rsidR="0073396C" w:rsidRPr="0073396C">
        <w:rPr>
          <w:rStyle w:val="BezodstpwZnak"/>
        </w:rPr>
        <w:t xml:space="preserve"> Language) </w:t>
      </w:r>
      <w:r w:rsidR="00F1219B">
        <w:rPr>
          <w:rStyle w:val="BezodstpwZnak"/>
        </w:rPr>
        <w:t>J</w:t>
      </w:r>
      <w:r w:rsidR="0073396C" w:rsidRPr="0073396C">
        <w:rPr>
          <w:rStyle w:val="BezodstpwZnak"/>
        </w:rPr>
        <w:t>ęzyk znaczników wykorzystywany modelowania</w:t>
      </w:r>
      <w:r w:rsidR="0073396C">
        <w:rPr>
          <w:rFonts w:cs="Times New Roman"/>
        </w:rPr>
        <w:t xml:space="preserve"> </w:t>
      </w:r>
      <w:r w:rsidR="00F1219B">
        <w:rPr>
          <w:rFonts w:cs="Times New Roman"/>
        </w:rPr>
        <w:t xml:space="preserve">struktury aplikacji webowych oraz stron internetowych. Przy pomocy HTML programista jest w stanie uzyskać schemat w jakim zostaną wyświetlane dane. W skład języka wchodzą znaczniki określające cel ich </w:t>
      </w:r>
      <w:r w:rsidR="006C296C">
        <w:rPr>
          <w:rFonts w:cs="Times New Roman"/>
        </w:rPr>
        <w:t>zastosowania</w:t>
      </w:r>
      <w:r w:rsidR="00F1219B">
        <w:rPr>
          <w:rFonts w:cs="Times New Roman"/>
        </w:rPr>
        <w:t xml:space="preserve">, na przykład </w:t>
      </w:r>
      <w:r w:rsidR="00F1219B" w:rsidRPr="00F1219B">
        <w:rPr>
          <w:rStyle w:val="TytuZnak"/>
        </w:rPr>
        <w:t>&lt;</w:t>
      </w:r>
      <w:proofErr w:type="spellStart"/>
      <w:r w:rsidR="00F1219B" w:rsidRPr="00F1219B">
        <w:rPr>
          <w:rStyle w:val="TytuZnak"/>
        </w:rPr>
        <w:t>input</w:t>
      </w:r>
      <w:proofErr w:type="spellEnd"/>
      <w:r w:rsidR="00F1219B" w:rsidRPr="00F1219B">
        <w:rPr>
          <w:rStyle w:val="TytuZnak"/>
        </w:rPr>
        <w:t>/&gt;</w:t>
      </w:r>
      <w:r w:rsidR="00F1219B">
        <w:rPr>
          <w:rFonts w:cs="Times New Roman"/>
        </w:rPr>
        <w:t xml:space="preserve"> używany jest, gdy oczek</w:t>
      </w:r>
      <w:r w:rsidR="006C296C">
        <w:rPr>
          <w:rFonts w:cs="Times New Roman"/>
        </w:rPr>
        <w:t xml:space="preserve">uje się </w:t>
      </w:r>
      <w:r w:rsidR="00F1219B">
        <w:rPr>
          <w:rFonts w:cs="Times New Roman"/>
        </w:rPr>
        <w:t>od użytkownika wprowadzenia określonych danych.</w:t>
      </w:r>
    </w:p>
    <w:p w14:paraId="28C596E5" w14:textId="4058CB0A" w:rsidR="00984C17" w:rsidRPr="0073396C" w:rsidRDefault="00984C17" w:rsidP="00DC096D">
      <w:r w:rsidRPr="006C296C">
        <w:rPr>
          <w:b/>
          <w:bCs/>
        </w:rPr>
        <w:t>CSS</w:t>
      </w:r>
      <w:r w:rsidR="00F1219B">
        <w:t xml:space="preserve"> – (</w:t>
      </w:r>
      <w:proofErr w:type="spellStart"/>
      <w:r w:rsidR="00F1219B">
        <w:t>eng</w:t>
      </w:r>
      <w:proofErr w:type="spellEnd"/>
      <w:r w:rsidR="00F1219B">
        <w:t xml:space="preserve">. </w:t>
      </w:r>
      <w:proofErr w:type="spellStart"/>
      <w:r w:rsidR="00F1219B" w:rsidRPr="00F1219B">
        <w:t>Cascading</w:t>
      </w:r>
      <w:proofErr w:type="spellEnd"/>
      <w:r w:rsidR="00F1219B" w:rsidRPr="00F1219B">
        <w:t xml:space="preserve"> Style </w:t>
      </w:r>
      <w:proofErr w:type="spellStart"/>
      <w:r w:rsidR="00F1219B" w:rsidRPr="00F1219B">
        <w:t>Sheets</w:t>
      </w:r>
      <w:proofErr w:type="spellEnd"/>
      <w:r w:rsidR="00F1219B">
        <w:t xml:space="preserve">) </w:t>
      </w:r>
      <w:r w:rsidR="006C296C">
        <w:t>lista reguł, którymi poprzez wprowadzenie określonych wartości programista manipuluje wyglądem oraz zachowaniem się elementów struktury strony</w:t>
      </w:r>
      <w:r w:rsidR="00DC096D">
        <w:t>, między poprzez określenie koloru tła,</w:t>
      </w:r>
      <w:r w:rsidR="00C1666A">
        <w:t xml:space="preserve"> rozmiarem elementu czy marginesem wewnętrznym i zewnętrznym, a także pozycjonowaniem elementu na stronie</w:t>
      </w:r>
      <w:r w:rsidR="00DC096D">
        <w:t xml:space="preserve">. Arkusz stylów zawiera także </w:t>
      </w:r>
      <w:r w:rsidR="00DC096D">
        <w:lastRenderedPageBreak/>
        <w:t xml:space="preserve">wiele reguł określanych jako pseudo-elementy, które umożliwiają zmianę wyglądu </w:t>
      </w:r>
      <w:r w:rsidR="00C1666A">
        <w:t>danego fragmentu strony</w:t>
      </w:r>
      <w:r w:rsidR="00DC096D">
        <w:t xml:space="preserve"> w konkretnych</w:t>
      </w:r>
      <w:r w:rsidR="00C1666A">
        <w:t>,</w:t>
      </w:r>
      <w:r w:rsidR="00DC096D">
        <w:t xml:space="preserve"> specyficznych sytuacjach.</w:t>
      </w:r>
    </w:p>
    <w:p w14:paraId="7F308DB6" w14:textId="2B16D0B1" w:rsidR="00984C17" w:rsidRPr="0073396C" w:rsidRDefault="00984C17" w:rsidP="00984C17">
      <w:pPr>
        <w:rPr>
          <w:rFonts w:cs="Times New Roman"/>
        </w:rPr>
      </w:pPr>
      <w:r w:rsidRPr="00C1666A">
        <w:rPr>
          <w:rFonts w:cs="Times New Roman"/>
          <w:b/>
          <w:bCs/>
        </w:rPr>
        <w:t>SCSS</w:t>
      </w:r>
      <w:r w:rsidR="00C1666A">
        <w:rPr>
          <w:rFonts w:cs="Times New Roman"/>
        </w:rPr>
        <w:t xml:space="preserve"> – jeden z najpopularniejszych </w:t>
      </w:r>
      <w:proofErr w:type="spellStart"/>
      <w:r w:rsidR="00C1666A">
        <w:rPr>
          <w:rFonts w:cs="Times New Roman"/>
        </w:rPr>
        <w:t>pre</w:t>
      </w:r>
      <w:proofErr w:type="spellEnd"/>
      <w:r w:rsidR="00C1666A">
        <w:rPr>
          <w:rFonts w:cs="Times New Roman"/>
        </w:rPr>
        <w:t xml:space="preserve">-procesorów do CSS. Optymalizuje czas i </w:t>
      </w:r>
      <w:r w:rsidR="00285847">
        <w:rPr>
          <w:rFonts w:cs="Times New Roman"/>
        </w:rPr>
        <w:t>usprawnia pracę, którą należy wykonać podczas definiowania</w:t>
      </w:r>
      <w:r w:rsidR="00C1666A">
        <w:rPr>
          <w:rFonts w:cs="Times New Roman"/>
        </w:rPr>
        <w:t xml:space="preserve"> reguł </w:t>
      </w:r>
      <w:r w:rsidR="00285847">
        <w:rPr>
          <w:rFonts w:cs="Times New Roman"/>
        </w:rPr>
        <w:t xml:space="preserve">arkusza styli </w:t>
      </w:r>
      <w:r w:rsidR="00C1666A">
        <w:rPr>
          <w:rFonts w:cs="Times New Roman"/>
        </w:rPr>
        <w:t xml:space="preserve">przez programistę. Napisany kod w SCSS jest redagowany do formatu </w:t>
      </w:r>
      <w:r w:rsidR="00C1666A" w:rsidRPr="00285847">
        <w:rPr>
          <w:rStyle w:val="TytuZnak"/>
        </w:rPr>
        <w:t>.</w:t>
      </w:r>
      <w:proofErr w:type="spellStart"/>
      <w:r w:rsidR="00C1666A" w:rsidRPr="00285847">
        <w:rPr>
          <w:rStyle w:val="TytuZnak"/>
        </w:rPr>
        <w:t>css</w:t>
      </w:r>
      <w:proofErr w:type="spellEnd"/>
      <w:r w:rsidR="00C1666A">
        <w:rPr>
          <w:rFonts w:cs="Times New Roman"/>
        </w:rPr>
        <w:t>, który przeglądarka jest w stanie odczytać i</w:t>
      </w:r>
      <w:r w:rsidR="00285847">
        <w:rPr>
          <w:rFonts w:cs="Times New Roman"/>
        </w:rPr>
        <w:t xml:space="preserve"> zastosować do elementów na stronie</w:t>
      </w:r>
    </w:p>
    <w:p w14:paraId="2B8530E8" w14:textId="46325740" w:rsidR="003871C0" w:rsidRPr="0073396C" w:rsidRDefault="00984C17" w:rsidP="00984C17">
      <w:pPr>
        <w:rPr>
          <w:rFonts w:cs="Times New Roman"/>
        </w:rPr>
      </w:pPr>
      <w:r w:rsidRPr="00285847">
        <w:rPr>
          <w:rFonts w:cs="Times New Roman"/>
          <w:b/>
          <w:bCs/>
        </w:rPr>
        <w:t>JavaScript</w:t>
      </w:r>
      <w:r w:rsidR="00285847">
        <w:rPr>
          <w:rFonts w:cs="Times New Roman"/>
        </w:rPr>
        <w:t xml:space="preserve"> – język programowania, który w aplikacjach webowych oraz stronach internetowych wywoływany jest po stronie użytkownika i wykorzystywany do interakcji z elementami struktury dokumentu. Dzięki JavaScript przeglądarka jest w stanie zarejestrować zdarzenia wywołane przez klienta, na przykład kliknięcie na dany element, i wywołanie określonych działań.</w:t>
      </w:r>
    </w:p>
    <w:p w14:paraId="1380137A" w14:textId="30064619" w:rsidR="00984C17" w:rsidRPr="0073396C" w:rsidRDefault="00984C17" w:rsidP="00984C17">
      <w:pPr>
        <w:rPr>
          <w:rFonts w:cs="Times New Roman"/>
        </w:rPr>
      </w:pPr>
      <w:r w:rsidRPr="00285847">
        <w:rPr>
          <w:rFonts w:cs="Times New Roman"/>
          <w:b/>
          <w:bCs/>
        </w:rPr>
        <w:t>React.JS</w:t>
      </w:r>
      <w:r w:rsidR="00285847">
        <w:rPr>
          <w:rFonts w:cs="Times New Roman"/>
        </w:rPr>
        <w:t xml:space="preserve"> – Biblioteka JavaScript, optymalizująca i ułatwiająca tworzenie zaawansowanych projektów oraz aplikacji webowych. </w:t>
      </w:r>
      <w:r w:rsidR="001A7D5C">
        <w:rPr>
          <w:rFonts w:cs="Times New Roman"/>
        </w:rPr>
        <w:t>React ułatwia sposób manipulowania elementami na stronie oraz danymi, otrzymywanymi z serwera, a dobrze zaprojektowana struktura plików poprawia czytelność kodu oraz usprawnia dalszy rozwój aplikacji.</w:t>
      </w:r>
    </w:p>
    <w:p w14:paraId="1ED1A48C" w14:textId="7020ED55" w:rsidR="003871C0" w:rsidRPr="0073396C" w:rsidRDefault="003871C0" w:rsidP="00984C17">
      <w:pPr>
        <w:rPr>
          <w:rFonts w:cs="Times New Roman"/>
        </w:rPr>
      </w:pPr>
      <w:r w:rsidRPr="001A7D5C">
        <w:rPr>
          <w:rFonts w:cs="Times New Roman"/>
          <w:b/>
          <w:bCs/>
        </w:rPr>
        <w:t>Python</w:t>
      </w:r>
      <w:r w:rsidR="001A7D5C">
        <w:rPr>
          <w:rFonts w:cs="Times New Roman"/>
        </w:rPr>
        <w:t xml:space="preserve"> – Popularny język programowania wysokiego poziomu, najczęściej wykorzystywany do modelowania i wizualizacji danych, w uczeniu maszynowym, a także do tworzenia </w:t>
      </w:r>
      <w:r w:rsidR="00B07AE4">
        <w:rPr>
          <w:rFonts w:cs="Times New Roman"/>
        </w:rPr>
        <w:t>interfejsów aplikacji</w:t>
      </w:r>
      <w:r w:rsidR="001A7D5C">
        <w:rPr>
          <w:rFonts w:cs="Times New Roman"/>
        </w:rPr>
        <w:t>. Dzięki swojej prostocie i czytelności kodu, jest częstym wyborem do nauki programowania przez początkujących programistów. Posiada także bogatą ilość bibliotek rozbudowujących podstawowe funkcje języka.</w:t>
      </w:r>
    </w:p>
    <w:p w14:paraId="2EE5999B" w14:textId="37502D96" w:rsidR="003871C0" w:rsidRPr="0073396C" w:rsidRDefault="003871C0" w:rsidP="00984C17">
      <w:pPr>
        <w:rPr>
          <w:rFonts w:cs="Times New Roman"/>
        </w:rPr>
      </w:pPr>
      <w:proofErr w:type="spellStart"/>
      <w:r w:rsidRPr="00B07AE4">
        <w:rPr>
          <w:rFonts w:cs="Times New Roman"/>
          <w:b/>
          <w:bCs/>
        </w:rPr>
        <w:t>FastAPI</w:t>
      </w:r>
      <w:proofErr w:type="spellEnd"/>
      <w:r w:rsidR="001A7D5C">
        <w:rPr>
          <w:rFonts w:cs="Times New Roman"/>
        </w:rPr>
        <w:t xml:space="preserve"> </w:t>
      </w:r>
      <w:r w:rsidR="00B07AE4">
        <w:rPr>
          <w:rFonts w:cs="Times New Roman"/>
        </w:rPr>
        <w:t>–</w:t>
      </w:r>
      <w:r w:rsidR="001A7D5C">
        <w:rPr>
          <w:rFonts w:cs="Times New Roman"/>
        </w:rPr>
        <w:t xml:space="preserve"> </w:t>
      </w:r>
      <w:r w:rsidR="00B07AE4">
        <w:rPr>
          <w:rFonts w:cs="Times New Roman"/>
        </w:rPr>
        <w:t>Biblioteka języka Python wykorzystywana do tworzenia interfejsów programistycznych aplikacji</w:t>
      </w:r>
      <w:r w:rsidR="00B07AE4">
        <w:rPr>
          <w:rFonts w:cs="Times New Roman"/>
        </w:rPr>
        <w:t>, w skrócie API (</w:t>
      </w:r>
      <w:proofErr w:type="spellStart"/>
      <w:r w:rsidR="00B07AE4">
        <w:rPr>
          <w:rFonts w:cs="Times New Roman"/>
        </w:rPr>
        <w:t>eng</w:t>
      </w:r>
      <w:proofErr w:type="spellEnd"/>
      <w:r w:rsidR="00B07AE4">
        <w:rPr>
          <w:rFonts w:cs="Times New Roman"/>
        </w:rPr>
        <w:t>. Application Programming Language)</w:t>
      </w:r>
      <w:r w:rsidR="00B07AE4">
        <w:rPr>
          <w:rFonts w:cs="Times New Roman"/>
        </w:rPr>
        <w:t>. Poprzez swoją prostotę i przejrzystość umożliwia szybkie i sprawne tworzenie zaplecza aplikacji nawet przez mniej wprawionych programistów.</w:t>
      </w:r>
    </w:p>
    <w:p w14:paraId="68C6E193" w14:textId="659C19E8" w:rsidR="004B4C92" w:rsidRPr="0073396C" w:rsidRDefault="004B4C92" w:rsidP="00984C17">
      <w:pPr>
        <w:rPr>
          <w:rFonts w:cs="Times New Roman"/>
        </w:rPr>
      </w:pPr>
      <w:proofErr w:type="spellStart"/>
      <w:r w:rsidRPr="00B07AE4">
        <w:rPr>
          <w:rFonts w:cs="Times New Roman"/>
          <w:b/>
          <w:bCs/>
        </w:rPr>
        <w:t>Swagger</w:t>
      </w:r>
      <w:proofErr w:type="spellEnd"/>
      <w:r w:rsidRPr="00B07AE4">
        <w:rPr>
          <w:rFonts w:cs="Times New Roman"/>
          <w:b/>
          <w:bCs/>
        </w:rPr>
        <w:t xml:space="preserve"> UI</w:t>
      </w:r>
      <w:r w:rsidR="00B07AE4">
        <w:rPr>
          <w:rFonts w:cs="Times New Roman"/>
        </w:rPr>
        <w:t xml:space="preserve"> – Narzędzie, które w sposób automatyczny tworzy dokumentację dla utworzonych ścieżek końcowych interfejsu aplikacji, wraz z formularzami umożliwiającymi przetestowanie zaprojektowanych funkcjonalności. </w:t>
      </w:r>
    </w:p>
    <w:p w14:paraId="65B1B8F2" w14:textId="5C515493" w:rsidR="00984C17" w:rsidRPr="0073396C" w:rsidRDefault="00984C17" w:rsidP="00984C17">
      <w:pPr>
        <w:rPr>
          <w:rFonts w:cs="Times New Roman"/>
        </w:rPr>
      </w:pPr>
      <w:r w:rsidRPr="00A42DD8">
        <w:rPr>
          <w:rFonts w:cs="Times New Roman"/>
          <w:b/>
          <w:bCs/>
        </w:rPr>
        <w:t>Git</w:t>
      </w:r>
      <w:r w:rsidR="00A42DD8">
        <w:rPr>
          <w:rFonts w:cs="Times New Roman"/>
        </w:rPr>
        <w:t xml:space="preserve"> – Najpopularniejszy system kontroli wersji, umożliwiający dokumentacje postępów pracy nad projektem. Jest także w pewnym sensie zabezpieczeniem kodu, gdyż poprzez odpowiednie komendy programista jest w stanie przywrócić wcześniejszy kod, na przykład wersję z działającym kodem, gdy aktualny odmawia posłuszeństwa. </w:t>
      </w:r>
    </w:p>
    <w:p w14:paraId="1A0B4C31" w14:textId="474555C8" w:rsidR="003871C0" w:rsidRPr="0073396C" w:rsidRDefault="003871C0" w:rsidP="00984C17">
      <w:pPr>
        <w:rPr>
          <w:rFonts w:cs="Times New Roman"/>
        </w:rPr>
      </w:pPr>
      <w:r w:rsidRPr="00A42DD8">
        <w:rPr>
          <w:rFonts w:cs="Times New Roman"/>
          <w:b/>
          <w:bCs/>
        </w:rPr>
        <w:lastRenderedPageBreak/>
        <w:t>GitHub</w:t>
      </w:r>
      <w:r w:rsidR="00A42DD8">
        <w:rPr>
          <w:rFonts w:cs="Times New Roman"/>
        </w:rPr>
        <w:t xml:space="preserve"> – Serwis internetowy udostępniający możliwość przechowywania repozytoriów z kodem aplikacji bez konieczności opłaty za taką usługę. GitHub wykorzystuje system kontroli wersji GIT, dzięki któremu w łatwy sposób z poziomu wiersza poleceń na komputerze, można przesłać pliki na serwer serwisu, gdzie będą przechowywane.</w:t>
      </w:r>
    </w:p>
    <w:p w14:paraId="48661771" w14:textId="04109BD8" w:rsidR="003871C0" w:rsidRPr="0073396C" w:rsidRDefault="003871C0" w:rsidP="00984C17">
      <w:pPr>
        <w:rPr>
          <w:rFonts w:cs="Times New Roman"/>
        </w:rPr>
      </w:pPr>
      <w:r w:rsidRPr="00A42DD8">
        <w:rPr>
          <w:rFonts w:cs="Times New Roman"/>
          <w:b/>
          <w:bCs/>
        </w:rPr>
        <w:t xml:space="preserve">Visual Studio </w:t>
      </w:r>
      <w:proofErr w:type="spellStart"/>
      <w:r w:rsidRPr="00A42DD8">
        <w:rPr>
          <w:rFonts w:cs="Times New Roman"/>
          <w:b/>
          <w:bCs/>
        </w:rPr>
        <w:t>Code</w:t>
      </w:r>
      <w:proofErr w:type="spellEnd"/>
      <w:r w:rsidR="00A42DD8">
        <w:rPr>
          <w:rFonts w:cs="Times New Roman"/>
        </w:rPr>
        <w:t xml:space="preserve"> – Popularny i darmowy edytor kodu źródłowego aplikacji. Posiada on przejrzysty i intuicyjny interfejs, a także formatowanie kodu poprzez kolorowanie składni</w:t>
      </w:r>
      <w:r w:rsidR="00340441">
        <w:rPr>
          <w:rFonts w:cs="Times New Roman"/>
        </w:rPr>
        <w:t xml:space="preserve"> co znacznie usprawnia i ułatwia pracę</w:t>
      </w:r>
      <w:r w:rsidR="003504F8">
        <w:rPr>
          <w:rFonts w:cs="Times New Roman"/>
        </w:rPr>
        <w:t>. Połączenie tych elementów z bogatym zbiorem wtyczek i dodatków tworzy świetne narzędzia do pracy z kodem.</w:t>
      </w:r>
    </w:p>
    <w:p w14:paraId="17EB639C" w14:textId="0F2267C1" w:rsidR="003871C0" w:rsidRPr="0073396C" w:rsidRDefault="003871C0" w:rsidP="003871C0">
      <w:pPr>
        <w:pStyle w:val="Nagwek2"/>
        <w:rPr>
          <w:rFonts w:cs="Times New Roman"/>
        </w:rPr>
      </w:pPr>
      <w:bookmarkStart w:id="8" w:name="_Toc124339687"/>
      <w:bookmarkStart w:id="9" w:name="_Toc124340047"/>
      <w:r w:rsidRPr="0073396C">
        <w:rPr>
          <w:rFonts w:cs="Times New Roman"/>
        </w:rPr>
        <w:t>2.1 Opis bibliotek JavaScript użytych w projekcie React.JS</w:t>
      </w:r>
      <w:bookmarkEnd w:id="8"/>
      <w:bookmarkEnd w:id="9"/>
    </w:p>
    <w:p w14:paraId="09EC1977" w14:textId="4EF26D60" w:rsidR="003871C0" w:rsidRPr="0073396C" w:rsidRDefault="003871C0" w:rsidP="003871C0">
      <w:pPr>
        <w:rPr>
          <w:rFonts w:cs="Times New Roman"/>
        </w:rPr>
      </w:pPr>
      <w:proofErr w:type="spellStart"/>
      <w:r w:rsidRPr="003504F8">
        <w:rPr>
          <w:rFonts w:cs="Times New Roman"/>
          <w:b/>
          <w:bCs/>
        </w:rPr>
        <w:t>Material</w:t>
      </w:r>
      <w:proofErr w:type="spellEnd"/>
      <w:r w:rsidRPr="003504F8">
        <w:rPr>
          <w:rFonts w:cs="Times New Roman"/>
          <w:b/>
          <w:bCs/>
        </w:rPr>
        <w:t xml:space="preserve"> UI</w:t>
      </w:r>
      <w:r w:rsidR="003504F8">
        <w:rPr>
          <w:rFonts w:cs="Times New Roman"/>
        </w:rPr>
        <w:t xml:space="preserve"> – Biblioteka zawierająca pokaźny zbiór ikon i komponentów, poprawiających wygląd aplikacji. </w:t>
      </w:r>
    </w:p>
    <w:p w14:paraId="0A8C6169" w14:textId="074D5C72" w:rsidR="003871C0" w:rsidRPr="0073396C" w:rsidRDefault="003871C0" w:rsidP="00745BFF">
      <w:pPr>
        <w:rPr>
          <w:rFonts w:cs="Times New Roman"/>
        </w:rPr>
      </w:pPr>
      <w:proofErr w:type="spellStart"/>
      <w:r w:rsidRPr="003504F8">
        <w:rPr>
          <w:rFonts w:cs="Times New Roman"/>
          <w:b/>
          <w:bCs/>
        </w:rPr>
        <w:t>Date-fns</w:t>
      </w:r>
      <w:proofErr w:type="spellEnd"/>
      <w:r w:rsidR="003504F8">
        <w:rPr>
          <w:rFonts w:cs="Times New Roman"/>
        </w:rPr>
        <w:t xml:space="preserve"> – Biblioteka, której zadaniem jest zmiana standardowego, zwracanego przez serwer oraz elementy na stronie, formatu daty i godziny na format czytelny dla użytkownika. Na przykład format „</w:t>
      </w:r>
      <w:r w:rsidR="00745BFF" w:rsidRPr="00745BFF">
        <w:rPr>
          <w:rStyle w:val="TytuZnak"/>
        </w:rPr>
        <w:t>2022-01-23T12:34</w:t>
      </w:r>
      <w:r w:rsidR="003504F8">
        <w:rPr>
          <w:rFonts w:cs="Times New Roman"/>
        </w:rPr>
        <w:t>”</w:t>
      </w:r>
      <w:r w:rsidR="00745BFF">
        <w:rPr>
          <w:rFonts w:cs="Times New Roman"/>
        </w:rPr>
        <w:t xml:space="preserve"> </w:t>
      </w:r>
      <w:proofErr w:type="spellStart"/>
      <w:r w:rsidR="00745BFF">
        <w:rPr>
          <w:rFonts w:cs="Times New Roman"/>
        </w:rPr>
        <w:t>Date-fns</w:t>
      </w:r>
      <w:proofErr w:type="spellEnd"/>
      <w:r w:rsidR="00745BFF">
        <w:rPr>
          <w:rFonts w:cs="Times New Roman"/>
        </w:rPr>
        <w:t xml:space="preserve"> przeformatuje na „</w:t>
      </w:r>
      <w:r w:rsidR="00745BFF" w:rsidRPr="00745BFF">
        <w:rPr>
          <w:rStyle w:val="TytuZnak"/>
        </w:rPr>
        <w:t>wczoraj o 12:34</w:t>
      </w:r>
      <w:r w:rsidR="00745BFF">
        <w:rPr>
          <w:rFonts w:cs="Times New Roman"/>
        </w:rPr>
        <w:t>”</w:t>
      </w:r>
    </w:p>
    <w:p w14:paraId="27AC7592" w14:textId="0DE6A2AE" w:rsidR="003871C0" w:rsidRPr="0073396C" w:rsidRDefault="003871C0" w:rsidP="003871C0">
      <w:pPr>
        <w:rPr>
          <w:rFonts w:cs="Times New Roman"/>
        </w:rPr>
      </w:pPr>
      <w:r w:rsidRPr="00745BFF">
        <w:rPr>
          <w:rFonts w:cs="Times New Roman"/>
          <w:b/>
          <w:bCs/>
        </w:rPr>
        <w:t>Chart.js</w:t>
      </w:r>
      <w:r w:rsidR="00745BFF">
        <w:rPr>
          <w:rFonts w:cs="Times New Roman"/>
        </w:rPr>
        <w:t xml:space="preserve"> – Biblioteka języka JavaScript umożliwiająca wizualizację danych na stronie internetowej. Otrzymując odpowiednio sformatowane dane wyświetla je w formie wykresu, a dzięki zdefiniowaniu konkretnych opcji jest w stanie animować </w:t>
      </w:r>
      <w:r w:rsidR="00BA242D">
        <w:rPr>
          <w:rFonts w:cs="Times New Roman"/>
        </w:rPr>
        <w:t xml:space="preserve">je </w:t>
      </w:r>
      <w:r w:rsidR="00745BFF">
        <w:rPr>
          <w:rFonts w:cs="Times New Roman"/>
        </w:rPr>
        <w:t>i poprawiać ich czytelność.</w:t>
      </w:r>
    </w:p>
    <w:p w14:paraId="284521C2" w14:textId="40847F7E" w:rsidR="003871C0" w:rsidRPr="0073396C" w:rsidRDefault="003871C0" w:rsidP="003871C0">
      <w:pPr>
        <w:rPr>
          <w:rFonts w:cs="Times New Roman"/>
        </w:rPr>
      </w:pPr>
      <w:r w:rsidRPr="00BA242D">
        <w:rPr>
          <w:rFonts w:cs="Times New Roman"/>
          <w:b/>
          <w:bCs/>
        </w:rPr>
        <w:t>Sweetalert</w:t>
      </w:r>
      <w:r w:rsidR="00BA242D">
        <w:rPr>
          <w:rFonts w:cs="Times New Roman"/>
          <w:b/>
          <w:bCs/>
        </w:rPr>
        <w:t>2</w:t>
      </w:r>
      <w:r w:rsidR="00BA242D" w:rsidRPr="00BA242D">
        <w:rPr>
          <w:rFonts w:cs="Times New Roman"/>
          <w:b/>
          <w:bCs/>
        </w:rPr>
        <w:t xml:space="preserve"> i </w:t>
      </w:r>
      <w:proofErr w:type="spellStart"/>
      <w:r w:rsidRPr="00BA242D">
        <w:rPr>
          <w:rFonts w:cs="Times New Roman"/>
          <w:b/>
          <w:bCs/>
        </w:rPr>
        <w:t>Toastify</w:t>
      </w:r>
      <w:proofErr w:type="spellEnd"/>
      <w:r w:rsidR="00BA242D">
        <w:rPr>
          <w:rFonts w:cs="Times New Roman"/>
        </w:rPr>
        <w:t xml:space="preserve"> – Biblioteki, których głównym zadaniem jest tworzenie i wyświetlanie w przejrzysty sposób informacji w formie alertów i </w:t>
      </w:r>
      <w:proofErr w:type="spellStart"/>
      <w:r w:rsidR="00BA242D">
        <w:rPr>
          <w:rFonts w:cs="Times New Roman"/>
        </w:rPr>
        <w:t>popup`ów</w:t>
      </w:r>
      <w:proofErr w:type="spellEnd"/>
      <w:r w:rsidR="00BA242D">
        <w:rPr>
          <w:rFonts w:cs="Times New Roman"/>
        </w:rPr>
        <w:t>.</w:t>
      </w:r>
    </w:p>
    <w:p w14:paraId="04C3EB60" w14:textId="2A01DB65" w:rsidR="007168B4" w:rsidRPr="0073396C" w:rsidRDefault="00FC3458" w:rsidP="007168B4">
      <w:pPr>
        <w:pStyle w:val="Nagwek1"/>
        <w:rPr>
          <w:rFonts w:cs="Times New Roman"/>
        </w:rPr>
      </w:pPr>
      <w:bookmarkStart w:id="10" w:name="_Toc124339688"/>
      <w:bookmarkStart w:id="11" w:name="_Toc124340048"/>
      <w:r w:rsidRPr="0073396C">
        <w:rPr>
          <w:rFonts w:cs="Times New Roman"/>
        </w:rPr>
        <w:lastRenderedPageBreak/>
        <w:t>3. Analiza techniczna aplikacji</w:t>
      </w:r>
      <w:bookmarkEnd w:id="10"/>
      <w:bookmarkEnd w:id="11"/>
    </w:p>
    <w:p w14:paraId="244A70C8" w14:textId="3492674B" w:rsidR="00FC3458" w:rsidRPr="0073396C" w:rsidRDefault="00FC3458" w:rsidP="00FC3458">
      <w:pPr>
        <w:pStyle w:val="Nagwek2"/>
        <w:rPr>
          <w:rFonts w:cs="Times New Roman"/>
        </w:rPr>
      </w:pPr>
      <w:bookmarkStart w:id="12" w:name="_Toc124339689"/>
      <w:bookmarkStart w:id="13" w:name="_Toc124340049"/>
      <w:r w:rsidRPr="0073396C">
        <w:rPr>
          <w:rFonts w:cs="Times New Roman"/>
        </w:rPr>
        <w:t xml:space="preserve">3.1 Słownik </w:t>
      </w:r>
      <w:r w:rsidR="00C03D58" w:rsidRPr="0073396C">
        <w:rPr>
          <w:rFonts w:cs="Times New Roman"/>
        </w:rPr>
        <w:t>pojęć</w:t>
      </w:r>
      <w:bookmarkEnd w:id="12"/>
      <w:bookmarkEnd w:id="13"/>
    </w:p>
    <w:p w14:paraId="50233991" w14:textId="6F917D23" w:rsidR="00C03D58" w:rsidRPr="0073396C" w:rsidRDefault="00C03D58" w:rsidP="00C03D58">
      <w:pPr>
        <w:pStyle w:val="Nagwek2"/>
        <w:rPr>
          <w:rFonts w:cs="Times New Roman"/>
        </w:rPr>
      </w:pPr>
      <w:bookmarkStart w:id="14" w:name="_Toc124339690"/>
      <w:bookmarkStart w:id="15" w:name="_Toc124340050"/>
      <w:r w:rsidRPr="0073396C">
        <w:rPr>
          <w:rFonts w:cs="Times New Roman"/>
        </w:rPr>
        <w:t>3.2 Schemat bazy danych</w:t>
      </w:r>
      <w:bookmarkEnd w:id="14"/>
      <w:bookmarkEnd w:id="15"/>
    </w:p>
    <w:p w14:paraId="3B7AA033" w14:textId="17603876" w:rsidR="00C03D58" w:rsidRPr="0073396C" w:rsidRDefault="00C03D58" w:rsidP="00C03D58">
      <w:pPr>
        <w:pStyle w:val="Nagwek3"/>
        <w:rPr>
          <w:rFonts w:cs="Times New Roman"/>
        </w:rPr>
      </w:pPr>
      <w:bookmarkStart w:id="16" w:name="_Toc124339691"/>
      <w:bookmarkStart w:id="17" w:name="_Toc124340051"/>
      <w:r w:rsidRPr="0073396C">
        <w:rPr>
          <w:rFonts w:cs="Times New Roman"/>
        </w:rPr>
        <w:t>3.2.1 Opis poszczególnych tabel bazy danych</w:t>
      </w:r>
      <w:bookmarkEnd w:id="16"/>
      <w:bookmarkEnd w:id="17"/>
    </w:p>
    <w:p w14:paraId="540CB9A6" w14:textId="2EEAC55C" w:rsidR="00FC3458" w:rsidRPr="0073396C" w:rsidRDefault="00FC3458" w:rsidP="00FC3458">
      <w:pPr>
        <w:pStyle w:val="Nagwek2"/>
        <w:rPr>
          <w:rFonts w:cs="Times New Roman"/>
        </w:rPr>
      </w:pPr>
      <w:bookmarkStart w:id="18" w:name="_Toc124339692"/>
      <w:bookmarkStart w:id="19" w:name="_Toc124340052"/>
      <w:r w:rsidRPr="0073396C">
        <w:rPr>
          <w:rFonts w:cs="Times New Roman"/>
        </w:rPr>
        <w:t>3.</w:t>
      </w:r>
      <w:r w:rsidR="00C03D58" w:rsidRPr="0073396C">
        <w:rPr>
          <w:rFonts w:cs="Times New Roman"/>
        </w:rPr>
        <w:t>3</w:t>
      </w:r>
      <w:r w:rsidRPr="0073396C">
        <w:rPr>
          <w:rFonts w:cs="Times New Roman"/>
        </w:rPr>
        <w:t xml:space="preserve"> Analiza przypadków użycia w systemie</w:t>
      </w:r>
      <w:bookmarkEnd w:id="18"/>
      <w:bookmarkEnd w:id="19"/>
    </w:p>
    <w:p w14:paraId="76CA6FC0" w14:textId="0A463C56" w:rsidR="00984C17" w:rsidRPr="0073396C" w:rsidRDefault="00C03D58" w:rsidP="00C03D58">
      <w:pPr>
        <w:pStyle w:val="Nagwek3"/>
        <w:rPr>
          <w:rFonts w:cs="Times New Roman"/>
        </w:rPr>
      </w:pPr>
      <w:bookmarkStart w:id="20" w:name="_Toc124339693"/>
      <w:bookmarkStart w:id="21" w:name="_Toc124340053"/>
      <w:r w:rsidRPr="0073396C">
        <w:rPr>
          <w:rFonts w:cs="Times New Roman"/>
        </w:rPr>
        <w:t>3.3.1 Diagram przypadków użycia</w:t>
      </w:r>
      <w:bookmarkEnd w:id="20"/>
      <w:bookmarkEnd w:id="21"/>
    </w:p>
    <w:p w14:paraId="3F16104F" w14:textId="721FDC5F" w:rsidR="00C03D58" w:rsidRPr="0073396C" w:rsidRDefault="00C03D58" w:rsidP="00C03D58">
      <w:pPr>
        <w:pStyle w:val="Nagwek3"/>
        <w:rPr>
          <w:rFonts w:cs="Times New Roman"/>
        </w:rPr>
      </w:pPr>
      <w:bookmarkStart w:id="22" w:name="_Toc124339694"/>
      <w:bookmarkStart w:id="23" w:name="_Toc124340054"/>
      <w:r w:rsidRPr="0073396C">
        <w:rPr>
          <w:rFonts w:cs="Times New Roman"/>
        </w:rPr>
        <w:t>3.3.2 Opis przypadków użycia</w:t>
      </w:r>
      <w:bookmarkEnd w:id="22"/>
      <w:bookmarkEnd w:id="23"/>
    </w:p>
    <w:p w14:paraId="55E9B694" w14:textId="41429ECD" w:rsidR="00C03D58" w:rsidRPr="0073396C" w:rsidRDefault="00C03D58" w:rsidP="00C03D58">
      <w:pPr>
        <w:pStyle w:val="Nagwek3"/>
        <w:rPr>
          <w:rFonts w:cs="Times New Roman"/>
        </w:rPr>
      </w:pPr>
      <w:bookmarkStart w:id="24" w:name="_Toc124339695"/>
      <w:bookmarkStart w:id="25" w:name="_Toc124340055"/>
      <w:r w:rsidRPr="0073396C">
        <w:rPr>
          <w:rFonts w:cs="Times New Roman"/>
        </w:rPr>
        <w:t>3.3.3 Rozwinięcie opisu przypadku użycia …</w:t>
      </w:r>
      <w:bookmarkEnd w:id="24"/>
      <w:bookmarkEnd w:id="25"/>
    </w:p>
    <w:p w14:paraId="594834F0" w14:textId="6162BAA4" w:rsidR="00C03D58" w:rsidRPr="0073396C" w:rsidRDefault="00C03D58" w:rsidP="00C03D58">
      <w:pPr>
        <w:pStyle w:val="Nagwek3"/>
        <w:rPr>
          <w:rFonts w:cs="Times New Roman"/>
        </w:rPr>
      </w:pPr>
      <w:bookmarkStart w:id="26" w:name="_Toc124339696"/>
      <w:bookmarkStart w:id="27" w:name="_Toc124340056"/>
      <w:r w:rsidRPr="0073396C">
        <w:rPr>
          <w:rFonts w:cs="Times New Roman"/>
        </w:rPr>
        <w:t>3.3.4 Rozwinięcie opisu przypadku użycia …</w:t>
      </w:r>
      <w:bookmarkEnd w:id="26"/>
      <w:bookmarkEnd w:id="27"/>
    </w:p>
    <w:p w14:paraId="2268E022" w14:textId="7F950D58" w:rsidR="00C03D58" w:rsidRPr="0073396C" w:rsidRDefault="00C03D58" w:rsidP="00C03D58">
      <w:pPr>
        <w:pStyle w:val="Nagwek1"/>
        <w:rPr>
          <w:rFonts w:cs="Times New Roman"/>
        </w:rPr>
      </w:pPr>
      <w:bookmarkStart w:id="28" w:name="_Toc124339697"/>
      <w:bookmarkStart w:id="29" w:name="_Toc124340057"/>
      <w:r w:rsidRPr="0073396C">
        <w:rPr>
          <w:rFonts w:cs="Times New Roman"/>
        </w:rPr>
        <w:t>4. Przewodnik po poszczególnych sekcjach i ekranach aplikacji</w:t>
      </w:r>
      <w:bookmarkEnd w:id="28"/>
      <w:bookmarkEnd w:id="29"/>
    </w:p>
    <w:p w14:paraId="142DE2BB" w14:textId="1CDFC47A" w:rsidR="00EE25E1" w:rsidRPr="0073396C" w:rsidRDefault="00EE25E1" w:rsidP="00EE25E1">
      <w:pPr>
        <w:pStyle w:val="Nagwek2"/>
        <w:rPr>
          <w:rFonts w:cs="Times New Roman"/>
        </w:rPr>
      </w:pPr>
      <w:bookmarkStart w:id="30" w:name="_Toc124339698"/>
      <w:bookmarkStart w:id="31" w:name="_Toc124340058"/>
      <w:r w:rsidRPr="0073396C">
        <w:rPr>
          <w:rFonts w:cs="Times New Roman"/>
        </w:rPr>
        <w:t>4.1 Autoryzacja użytkownika</w:t>
      </w:r>
      <w:bookmarkEnd w:id="30"/>
      <w:bookmarkEnd w:id="31"/>
    </w:p>
    <w:p w14:paraId="71AED520" w14:textId="703900B9" w:rsidR="00EE25E1" w:rsidRPr="0073396C" w:rsidRDefault="00EE25E1" w:rsidP="00EE25E1">
      <w:pPr>
        <w:pStyle w:val="Nagwek1"/>
        <w:rPr>
          <w:rFonts w:cs="Times New Roman"/>
        </w:rPr>
      </w:pPr>
      <w:bookmarkStart w:id="32" w:name="_Toc124339699"/>
      <w:bookmarkStart w:id="33" w:name="_Toc124340059"/>
      <w:r w:rsidRPr="0073396C">
        <w:rPr>
          <w:rFonts w:cs="Times New Roman"/>
        </w:rPr>
        <w:t>5. Testowanie aplikacji</w:t>
      </w:r>
      <w:bookmarkEnd w:id="32"/>
      <w:bookmarkEnd w:id="33"/>
    </w:p>
    <w:p w14:paraId="4D69B599" w14:textId="2E0E325D" w:rsidR="00EE25E1" w:rsidRPr="0073396C" w:rsidRDefault="00EE25E1" w:rsidP="00EE25E1">
      <w:pPr>
        <w:pStyle w:val="Nagwek1"/>
        <w:rPr>
          <w:rFonts w:cs="Times New Roman"/>
        </w:rPr>
      </w:pPr>
      <w:bookmarkStart w:id="34" w:name="_Toc124339700"/>
      <w:bookmarkStart w:id="35" w:name="_Toc124340060"/>
      <w:r w:rsidRPr="0073396C">
        <w:rPr>
          <w:rFonts w:cs="Times New Roman"/>
        </w:rPr>
        <w:t>6. Podsumowanie i wnioski</w:t>
      </w:r>
      <w:bookmarkEnd w:id="34"/>
      <w:bookmarkEnd w:id="35"/>
    </w:p>
    <w:p w14:paraId="5ED72AE2" w14:textId="77777777" w:rsidR="00EE25E1" w:rsidRPr="0073396C" w:rsidRDefault="00EE25E1">
      <w:pPr>
        <w:jc w:val="left"/>
        <w:rPr>
          <w:rFonts w:eastAsiaTheme="majorEastAsia" w:cs="Times New Roman"/>
          <w:b/>
          <w:sz w:val="28"/>
          <w:szCs w:val="32"/>
        </w:rPr>
      </w:pPr>
      <w:r w:rsidRPr="0073396C">
        <w:rPr>
          <w:rFonts w:cs="Times New Roman"/>
        </w:rPr>
        <w:br w:type="page"/>
      </w:r>
    </w:p>
    <w:p w14:paraId="303183C7" w14:textId="608B660F" w:rsidR="00EE25E1" w:rsidRPr="0073396C" w:rsidRDefault="00EE25E1" w:rsidP="00EE25E1">
      <w:pPr>
        <w:pStyle w:val="Nagwek1"/>
        <w:rPr>
          <w:rFonts w:cs="Times New Roman"/>
        </w:rPr>
      </w:pPr>
      <w:bookmarkStart w:id="36" w:name="_Toc124339701"/>
      <w:bookmarkStart w:id="37" w:name="_Toc124340061"/>
      <w:r w:rsidRPr="0073396C">
        <w:rPr>
          <w:rFonts w:cs="Times New Roman"/>
        </w:rPr>
        <w:lastRenderedPageBreak/>
        <w:t>Bibliografia</w:t>
      </w:r>
      <w:bookmarkEnd w:id="36"/>
      <w:bookmarkEnd w:id="37"/>
    </w:p>
    <w:p w14:paraId="3EF8BC51" w14:textId="1A00B942" w:rsidR="00EE25E1" w:rsidRPr="0073396C" w:rsidRDefault="00EE25E1" w:rsidP="00EE25E1">
      <w:pPr>
        <w:pStyle w:val="Nagwek1"/>
        <w:rPr>
          <w:rFonts w:cs="Times New Roman"/>
        </w:rPr>
      </w:pPr>
      <w:bookmarkStart w:id="38" w:name="_Toc124339702"/>
      <w:bookmarkStart w:id="39" w:name="_Toc124340062"/>
      <w:r w:rsidRPr="0073396C">
        <w:rPr>
          <w:rFonts w:cs="Times New Roman"/>
        </w:rPr>
        <w:t>Spis obrazów</w:t>
      </w:r>
      <w:bookmarkEnd w:id="38"/>
      <w:bookmarkEnd w:id="39"/>
    </w:p>
    <w:p w14:paraId="28CFE93A" w14:textId="7859F925" w:rsidR="00EE25E1" w:rsidRPr="0073396C" w:rsidRDefault="00EE25E1" w:rsidP="00EE25E1">
      <w:pPr>
        <w:pStyle w:val="Nagwek1"/>
        <w:rPr>
          <w:rFonts w:cs="Times New Roman"/>
        </w:rPr>
      </w:pPr>
      <w:bookmarkStart w:id="40" w:name="_Toc124339703"/>
      <w:bookmarkStart w:id="41" w:name="_Toc124340063"/>
      <w:r w:rsidRPr="0073396C">
        <w:rPr>
          <w:rFonts w:cs="Times New Roman"/>
        </w:rPr>
        <w:t>Spis tabel</w:t>
      </w:r>
      <w:bookmarkEnd w:id="40"/>
      <w:bookmarkEnd w:id="41"/>
    </w:p>
    <w:p w14:paraId="758E0837" w14:textId="7CF3D0C6" w:rsidR="00CD5D90" w:rsidRPr="0073396C" w:rsidRDefault="00EE25E1" w:rsidP="0073396C">
      <w:pPr>
        <w:pStyle w:val="Nagwek1"/>
        <w:rPr>
          <w:rFonts w:cs="Times New Roman"/>
        </w:rPr>
      </w:pPr>
      <w:bookmarkStart w:id="42" w:name="_Toc124339704"/>
      <w:bookmarkStart w:id="43" w:name="_Toc124340064"/>
      <w:r w:rsidRPr="0073396C">
        <w:rPr>
          <w:rFonts w:cs="Times New Roman"/>
        </w:rPr>
        <w:t>Spis diagramów</w:t>
      </w:r>
      <w:bookmarkEnd w:id="42"/>
      <w:bookmarkEnd w:id="43"/>
    </w:p>
    <w:sectPr w:rsidR="00CD5D90" w:rsidRPr="0073396C" w:rsidSect="00CD5D90"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E44C" w14:textId="77777777" w:rsidR="003D502F" w:rsidRDefault="003D502F" w:rsidP="00984C17">
      <w:pPr>
        <w:spacing w:after="0" w:line="240" w:lineRule="auto"/>
      </w:pPr>
      <w:r>
        <w:separator/>
      </w:r>
    </w:p>
  </w:endnote>
  <w:endnote w:type="continuationSeparator" w:id="0">
    <w:p w14:paraId="3C16068D" w14:textId="77777777" w:rsidR="003D502F" w:rsidRDefault="003D502F" w:rsidP="0098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088C" w14:textId="77777777" w:rsidR="003D502F" w:rsidRDefault="003D502F" w:rsidP="00984C17">
      <w:pPr>
        <w:spacing w:after="0" w:line="240" w:lineRule="auto"/>
      </w:pPr>
      <w:r>
        <w:separator/>
      </w:r>
    </w:p>
  </w:footnote>
  <w:footnote w:type="continuationSeparator" w:id="0">
    <w:p w14:paraId="5FC91A23" w14:textId="77777777" w:rsidR="003D502F" w:rsidRDefault="003D502F" w:rsidP="0098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63"/>
    <w:rsid w:val="00096B30"/>
    <w:rsid w:val="00157A63"/>
    <w:rsid w:val="0018332F"/>
    <w:rsid w:val="00192EF5"/>
    <w:rsid w:val="001A7D5C"/>
    <w:rsid w:val="00285847"/>
    <w:rsid w:val="00340441"/>
    <w:rsid w:val="003504F8"/>
    <w:rsid w:val="003871C0"/>
    <w:rsid w:val="003A5AF3"/>
    <w:rsid w:val="003B0BB7"/>
    <w:rsid w:val="003D502F"/>
    <w:rsid w:val="004B27D0"/>
    <w:rsid w:val="004B4C92"/>
    <w:rsid w:val="006C296C"/>
    <w:rsid w:val="006E4865"/>
    <w:rsid w:val="007168B4"/>
    <w:rsid w:val="0073396C"/>
    <w:rsid w:val="00745BFF"/>
    <w:rsid w:val="009355B5"/>
    <w:rsid w:val="0094485D"/>
    <w:rsid w:val="00984C17"/>
    <w:rsid w:val="00A20B0C"/>
    <w:rsid w:val="00A4019F"/>
    <w:rsid w:val="00A42DD8"/>
    <w:rsid w:val="00B07AE4"/>
    <w:rsid w:val="00BA242D"/>
    <w:rsid w:val="00BB7F87"/>
    <w:rsid w:val="00C03D58"/>
    <w:rsid w:val="00C1666A"/>
    <w:rsid w:val="00CD5D90"/>
    <w:rsid w:val="00CE4B25"/>
    <w:rsid w:val="00DC096D"/>
    <w:rsid w:val="00EE25E1"/>
    <w:rsid w:val="00F1219B"/>
    <w:rsid w:val="00F37E59"/>
    <w:rsid w:val="00FC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1390"/>
  <w15:chartTrackingRefBased/>
  <w15:docId w15:val="{AEA5ECBB-F37B-4231-9A98-6032CA4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Akapit"/>
    <w:qFormat/>
    <w:rsid w:val="0073396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Nag 1"/>
    <w:basedOn w:val="Normalny"/>
    <w:next w:val="Normalny"/>
    <w:link w:val="Nagwek1Znak"/>
    <w:uiPriority w:val="9"/>
    <w:qFormat/>
    <w:rsid w:val="00CD5D90"/>
    <w:pPr>
      <w:keepNext/>
      <w:keepLines/>
      <w:spacing w:before="600" w:after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aliases w:val="Nag 1.1"/>
    <w:basedOn w:val="Normalny"/>
    <w:next w:val="Normalny"/>
    <w:link w:val="Nagwek2Znak"/>
    <w:uiPriority w:val="9"/>
    <w:unhideWhenUsed/>
    <w:qFormat/>
    <w:rsid w:val="00CD5D9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aliases w:val="Nag 1.1.1"/>
    <w:basedOn w:val="Normalny"/>
    <w:next w:val="Normalny"/>
    <w:link w:val="Nagwek3Znak"/>
    <w:uiPriority w:val="9"/>
    <w:unhideWhenUsed/>
    <w:qFormat/>
    <w:rsid w:val="00C03D58"/>
    <w:pPr>
      <w:keepNext/>
      <w:keepLines/>
      <w:spacing w:before="240" w:after="6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 1 Znak"/>
    <w:basedOn w:val="Domylnaczcionkaakapitu"/>
    <w:link w:val="Nagwek1"/>
    <w:uiPriority w:val="9"/>
    <w:rsid w:val="00CD5D90"/>
    <w:rPr>
      <w:rFonts w:ascii="Times New Roman" w:eastAsiaTheme="majorEastAsia" w:hAnsi="Times New Roman" w:cstheme="majorBidi"/>
      <w:b/>
      <w:sz w:val="28"/>
      <w:szCs w:val="32"/>
    </w:rPr>
  </w:style>
  <w:style w:type="paragraph" w:styleId="Bezodstpw">
    <w:name w:val="No Spacing"/>
    <w:aliases w:val="Akapit z wcięciem"/>
    <w:next w:val="Normalny"/>
    <w:link w:val="BezodstpwZnak"/>
    <w:uiPriority w:val="1"/>
    <w:qFormat/>
    <w:rsid w:val="00CD5D9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Nagwek3Znak">
    <w:name w:val="Nagłówek 3 Znak"/>
    <w:aliases w:val="Nag 1.1.1 Znak"/>
    <w:basedOn w:val="Domylnaczcionkaakapitu"/>
    <w:link w:val="Nagwek3"/>
    <w:uiPriority w:val="9"/>
    <w:rsid w:val="00C03D58"/>
    <w:rPr>
      <w:rFonts w:ascii="Times New Roman" w:eastAsiaTheme="majorEastAsia" w:hAnsi="Times New Roman" w:cstheme="majorBidi"/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019F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5D90"/>
    <w:pPr>
      <w:tabs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284"/>
      <w:jc w:val="left"/>
    </w:pPr>
  </w:style>
  <w:style w:type="character" w:styleId="Hipercze">
    <w:name w:val="Hyperlink"/>
    <w:basedOn w:val="Domylnaczcionkaakapitu"/>
    <w:uiPriority w:val="99"/>
    <w:unhideWhenUsed/>
    <w:rsid w:val="00A4019F"/>
    <w:rPr>
      <w:color w:val="0563C1" w:themeColor="hyperlink"/>
      <w:u w:val="single"/>
    </w:rPr>
  </w:style>
  <w:style w:type="character" w:customStyle="1" w:styleId="BezodstpwZnak">
    <w:name w:val="Bez odstępów Znak"/>
    <w:aliases w:val="Akapit z wcięciem Znak"/>
    <w:basedOn w:val="Domylnaczcionkaakapitu"/>
    <w:link w:val="Bezodstpw"/>
    <w:uiPriority w:val="1"/>
    <w:rsid w:val="00CD5D90"/>
    <w:rPr>
      <w:rFonts w:ascii="Times New Roman" w:hAnsi="Times New Roman"/>
      <w:sz w:val="24"/>
    </w:rPr>
  </w:style>
  <w:style w:type="character" w:customStyle="1" w:styleId="Nagwek2Znak">
    <w:name w:val="Nagłówek 2 Znak"/>
    <w:aliases w:val="Nag 1.1 Znak"/>
    <w:basedOn w:val="Domylnaczcionkaakapitu"/>
    <w:link w:val="Nagwek2"/>
    <w:uiPriority w:val="9"/>
    <w:rsid w:val="00CD5D90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142"/>
    </w:pPr>
  </w:style>
  <w:style w:type="paragraph" w:styleId="Nagwek">
    <w:name w:val="header"/>
    <w:basedOn w:val="Normalny"/>
    <w:link w:val="Nagwek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4C1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4C17"/>
    <w:rPr>
      <w:rFonts w:ascii="Times New Roman" w:hAnsi="Times New Roman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1219B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19B"/>
    <w:rPr>
      <w:rFonts w:ascii="Consolas" w:eastAsiaTheme="majorEastAsia" w:hAnsi="Consolas" w:cstheme="majorBidi"/>
      <w:spacing w:val="-10"/>
      <w:kern w:val="28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1259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Aleksander Chojnowski</cp:lastModifiedBy>
  <cp:revision>12</cp:revision>
  <dcterms:created xsi:type="dcterms:W3CDTF">2022-01-14T06:19:00Z</dcterms:created>
  <dcterms:modified xsi:type="dcterms:W3CDTF">2023-01-11T15:38:00Z</dcterms:modified>
</cp:coreProperties>
</file>