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1.What</w:t>
      </w:r>
      <w:proofErr w:type="gramEnd"/>
      <w:r w:rsidRPr="00881FCD">
        <w:rPr>
          <w:b/>
        </w:rPr>
        <w:t xml:space="preserve"> database models do you know?</w:t>
      </w:r>
    </w:p>
    <w:p w:rsidR="00FE21A5" w:rsidRDefault="00FE21A5" w:rsidP="00881FCD">
      <w:pPr>
        <w:spacing w:after="120"/>
      </w:pPr>
      <w:r>
        <w:t>Hierarchical (tree)</w:t>
      </w:r>
    </w:p>
    <w:p w:rsidR="00FE21A5" w:rsidRDefault="00FE21A5" w:rsidP="00881FCD">
      <w:pPr>
        <w:spacing w:after="120"/>
      </w:pPr>
      <w:r>
        <w:t>Network / graph</w:t>
      </w:r>
    </w:p>
    <w:p w:rsidR="00FE21A5" w:rsidRDefault="00FE21A5" w:rsidP="00881FCD">
      <w:pPr>
        <w:spacing w:after="120"/>
      </w:pPr>
      <w:r>
        <w:t>Relational (table)</w:t>
      </w:r>
    </w:p>
    <w:p w:rsidR="00FE21A5" w:rsidRDefault="00FE21A5" w:rsidP="00881FCD">
      <w:pPr>
        <w:spacing w:after="120"/>
      </w:pPr>
      <w:r>
        <w:t>Object-oriented</w:t>
      </w:r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2.Which</w:t>
      </w:r>
      <w:proofErr w:type="gramEnd"/>
      <w:r w:rsidRPr="00881FCD">
        <w:rPr>
          <w:b/>
        </w:rPr>
        <w:t xml:space="preserve"> are the main functions performed by a Relational Database Management System (RDBMS)?</w:t>
      </w:r>
    </w:p>
    <w:p w:rsidR="00FE21A5" w:rsidRDefault="00FE21A5" w:rsidP="00881FCD">
      <w:pPr>
        <w:spacing w:after="120"/>
      </w:pP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менажира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съхранени</w:t>
      </w:r>
      <w:proofErr w:type="spellEnd"/>
      <w:r>
        <w:t xml:space="preserve"> в </w:t>
      </w:r>
      <w:proofErr w:type="spellStart"/>
      <w:r>
        <w:t>таблици</w:t>
      </w:r>
      <w:proofErr w:type="spellEnd"/>
      <w:r>
        <w:t>.</w:t>
      </w:r>
      <w:proofErr w:type="gramEnd"/>
      <w:r>
        <w:t xml:space="preserve"> </w:t>
      </w:r>
    </w:p>
    <w:p w:rsidR="00FE21A5" w:rsidRDefault="00FE21A5" w:rsidP="00881FCD">
      <w:pPr>
        <w:spacing w:after="120"/>
      </w:pP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представя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3.Define</w:t>
      </w:r>
      <w:proofErr w:type="gramEnd"/>
      <w:r w:rsidRPr="00881FCD">
        <w:rPr>
          <w:b/>
        </w:rPr>
        <w:t xml:space="preserve"> what is "table" in database terms.</w:t>
      </w:r>
    </w:p>
    <w:p w:rsidR="00FE21A5" w:rsidRDefault="00FE21A5" w:rsidP="00881FCD">
      <w:pPr>
        <w:spacing w:after="120"/>
      </w:pPr>
      <w:proofErr w:type="spellStart"/>
      <w:proofErr w:type="gramStart"/>
      <w:r>
        <w:t>Таблиците</w:t>
      </w:r>
      <w:proofErr w:type="spellEnd"/>
      <w:r>
        <w:t xml:space="preserve"> в </w:t>
      </w:r>
      <w:proofErr w:type="spellStart"/>
      <w:r>
        <w:t>базите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подредени</w:t>
      </w:r>
      <w:proofErr w:type="spellEnd"/>
      <w:r>
        <w:t xml:space="preserve"> в </w:t>
      </w:r>
      <w:proofErr w:type="spellStart"/>
      <w:r>
        <w:t>редове</w:t>
      </w:r>
      <w:proofErr w:type="spellEnd"/>
      <w:r>
        <w:t xml:space="preserve"> и </w:t>
      </w:r>
      <w:proofErr w:type="spellStart"/>
      <w:r>
        <w:t>колони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4.Explain</w:t>
      </w:r>
      <w:proofErr w:type="gramEnd"/>
      <w:r w:rsidRPr="00881FCD">
        <w:rPr>
          <w:b/>
        </w:rPr>
        <w:t xml:space="preserve"> the difference between a primary and a foreign key.</w:t>
      </w:r>
    </w:p>
    <w:p w:rsidR="00FE21A5" w:rsidRDefault="00FE21A5" w:rsidP="00881FCD">
      <w:pPr>
        <w:spacing w:after="120"/>
      </w:pPr>
      <w:proofErr w:type="gramStart"/>
      <w:r>
        <w:t xml:space="preserve">Primary key е </w:t>
      </w:r>
      <w:proofErr w:type="spellStart"/>
      <w:r>
        <w:t>колона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идентифицира</w:t>
      </w:r>
      <w:proofErr w:type="spellEnd"/>
      <w:r>
        <w:t xml:space="preserve"> </w:t>
      </w:r>
      <w:proofErr w:type="spellStart"/>
      <w:r>
        <w:t>уникално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повечето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 е </w:t>
      </w:r>
      <w:proofErr w:type="spellStart"/>
      <w:r>
        <w:t>номер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proofErr w:type="gramStart"/>
      <w:r>
        <w:t xml:space="preserve">The foreign key е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в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в </w:t>
      </w:r>
      <w:proofErr w:type="spellStart"/>
      <w:r>
        <w:t>повечето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 Primary key.</w:t>
      </w:r>
      <w:proofErr w:type="gramEnd"/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5.Explain</w:t>
      </w:r>
      <w:proofErr w:type="gramEnd"/>
      <w:r w:rsidRPr="00881FCD">
        <w:rPr>
          <w:b/>
        </w:rPr>
        <w:t xml:space="preserve"> the different kinds of relationships between tables in relational databases.</w:t>
      </w:r>
    </w:p>
    <w:p w:rsidR="00FE21A5" w:rsidRDefault="00FE21A5" w:rsidP="00881FCD">
      <w:pPr>
        <w:spacing w:after="120"/>
      </w:pPr>
      <w:proofErr w:type="gramStart"/>
      <w:r>
        <w:t xml:space="preserve">One-to-many -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в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кореспондира</w:t>
      </w:r>
      <w:proofErr w:type="spellEnd"/>
      <w:r>
        <w:t xml:space="preserve"> с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proofErr w:type="gramStart"/>
      <w:r>
        <w:t xml:space="preserve">Many-to-many -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кореспондиращи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втора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r>
        <w:t xml:space="preserve">One-to-one - </w:t>
      </w:r>
      <w:proofErr w:type="spellStart"/>
      <w:r>
        <w:t>запис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кореспондира</w:t>
      </w:r>
      <w:proofErr w:type="spellEnd"/>
      <w:r>
        <w:t xml:space="preserve"> с </w:t>
      </w:r>
      <w:proofErr w:type="spellStart"/>
      <w:r>
        <w:t>единичен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в </w:t>
      </w:r>
      <w:proofErr w:type="spellStart"/>
      <w:r>
        <w:t>друга</w:t>
      </w:r>
      <w:proofErr w:type="spellEnd"/>
      <w:r>
        <w:t>.</w:t>
      </w:r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6.When</w:t>
      </w:r>
      <w:proofErr w:type="gramEnd"/>
      <w:r w:rsidRPr="00881FCD">
        <w:rPr>
          <w:b/>
        </w:rPr>
        <w:t xml:space="preserve"> is a certain database schema normalized? </w:t>
      </w:r>
    </w:p>
    <w:p w:rsidR="00FE21A5" w:rsidRDefault="00FE21A5" w:rsidP="00881FCD">
      <w:pPr>
        <w:spacing w:after="120"/>
      </w:pPr>
      <w:proofErr w:type="gramStart"/>
      <w:r>
        <w:t>answer</w:t>
      </w:r>
      <w:proofErr w:type="gramEnd"/>
      <w:r>
        <w:t>: When can't contain many data repetitions.</w:t>
      </w:r>
    </w:p>
    <w:p w:rsidR="00FE21A5" w:rsidRDefault="00FE21A5" w:rsidP="00881FCD">
      <w:pPr>
        <w:spacing w:after="120"/>
      </w:pPr>
      <w:r>
        <w:t>What are the advantages of normalized databases?</w:t>
      </w:r>
    </w:p>
    <w:p w:rsidR="00FE21A5" w:rsidRDefault="00FE21A5" w:rsidP="00881FCD">
      <w:pPr>
        <w:spacing w:after="120"/>
      </w:pPr>
      <w:r>
        <w:t>They have not repeating data.</w:t>
      </w:r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7.What</w:t>
      </w:r>
      <w:proofErr w:type="gramEnd"/>
      <w:r w:rsidRPr="00881FCD">
        <w:rPr>
          <w:b/>
        </w:rPr>
        <w:t xml:space="preserve"> are database integrity constraints and when are they used?</w:t>
      </w:r>
    </w:p>
    <w:p w:rsidR="00FE21A5" w:rsidRDefault="00FE21A5" w:rsidP="00881FCD">
      <w:pPr>
        <w:spacing w:after="120"/>
      </w:pPr>
      <w:proofErr w:type="spellStart"/>
      <w:proofErr w:type="gramStart"/>
      <w:r>
        <w:t>Подсигуряват</w:t>
      </w:r>
      <w:proofErr w:type="spellEnd"/>
      <w:r>
        <w:t xml:space="preserve"> </w:t>
      </w:r>
      <w:proofErr w:type="spellStart"/>
      <w:r>
        <w:t>интегритета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в </w:t>
      </w:r>
      <w:proofErr w:type="spellStart"/>
      <w:r>
        <w:t>таблиците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proofErr w:type="spellStart"/>
      <w:proofErr w:type="gramStart"/>
      <w:r>
        <w:lastRenderedPageBreak/>
        <w:t>Използват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нарушавани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</w:p>
    <w:p w:rsidR="00FE21A5" w:rsidRPr="00881FCD" w:rsidRDefault="00FE21A5" w:rsidP="00881FCD">
      <w:pPr>
        <w:spacing w:after="120"/>
        <w:rPr>
          <w:b/>
        </w:rPr>
      </w:pPr>
      <w:proofErr w:type="gramStart"/>
      <w:r w:rsidRPr="00881FCD">
        <w:rPr>
          <w:b/>
        </w:rPr>
        <w:t>8.Point</w:t>
      </w:r>
      <w:proofErr w:type="gramEnd"/>
      <w:r w:rsidRPr="00881FCD">
        <w:rPr>
          <w:b/>
        </w:rPr>
        <w:t xml:space="preserve"> out the pros and cons of using indexes in a database.</w:t>
      </w:r>
    </w:p>
    <w:p w:rsidR="00FE21A5" w:rsidRDefault="00FE21A5" w:rsidP="00881FCD">
      <w:pPr>
        <w:spacing w:after="120"/>
      </w:pPr>
      <w:proofErr w:type="gramStart"/>
      <w:r>
        <w:t xml:space="preserve">Indexes </w:t>
      </w:r>
      <w:proofErr w:type="spellStart"/>
      <w:r>
        <w:t>увеличават</w:t>
      </w:r>
      <w:proofErr w:type="spellEnd"/>
      <w:r>
        <w:t xml:space="preserve"> </w:t>
      </w:r>
      <w:proofErr w:type="spellStart"/>
      <w:r>
        <w:t>търсенето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в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колона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proofErr w:type="spellStart"/>
      <w:proofErr w:type="gramStart"/>
      <w:r>
        <w:t>Обикновенно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имплементира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В-</w:t>
      </w:r>
      <w:proofErr w:type="spellStart"/>
      <w:r>
        <w:t>дърво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proofErr w:type="spellStart"/>
      <w:proofErr w:type="gramStart"/>
      <w:r>
        <w:t>Индексите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вградени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външни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</w:p>
    <w:p w:rsidR="00FE21A5" w:rsidRDefault="00FE21A5" w:rsidP="00881FCD">
      <w:pPr>
        <w:spacing w:after="120"/>
      </w:pPr>
      <w:proofErr w:type="spellStart"/>
      <w:proofErr w:type="gramStart"/>
      <w:r>
        <w:t>Добавянето</w:t>
      </w:r>
      <w:proofErr w:type="spellEnd"/>
      <w:r>
        <w:t xml:space="preserve"> и </w:t>
      </w:r>
      <w:proofErr w:type="spellStart"/>
      <w:r>
        <w:t>изтриването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индексирани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 е </w:t>
      </w:r>
      <w:proofErr w:type="spellStart"/>
      <w:r>
        <w:t>бавна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  <w:proofErr w:type="spellStart"/>
      <w:proofErr w:type="gramStart"/>
      <w:r>
        <w:t>Индексирани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50 000 </w:t>
      </w:r>
      <w:proofErr w:type="spellStart"/>
      <w:r>
        <w:t>реда</w:t>
      </w:r>
      <w:proofErr w:type="spellEnd"/>
      <w:r>
        <w:t>.</w:t>
      </w:r>
      <w:proofErr w:type="gramEnd"/>
    </w:p>
    <w:p w:rsidR="00FE21A5" w:rsidRDefault="00FE21A5" w:rsidP="00881FCD">
      <w:pPr>
        <w:spacing w:after="120"/>
      </w:pPr>
    </w:p>
    <w:p w:rsidR="00881FCD" w:rsidRPr="00881FCD" w:rsidRDefault="00FE21A5" w:rsidP="00881FCD">
      <w:pPr>
        <w:spacing w:after="120"/>
        <w:rPr>
          <w:b/>
          <w:lang w:val="bg-BG"/>
        </w:rPr>
      </w:pPr>
      <w:proofErr w:type="gramStart"/>
      <w:r w:rsidRPr="00881FCD">
        <w:rPr>
          <w:b/>
        </w:rPr>
        <w:t>9.What's</w:t>
      </w:r>
      <w:proofErr w:type="gramEnd"/>
      <w:r w:rsidRPr="00881FCD">
        <w:rPr>
          <w:b/>
        </w:rPr>
        <w:t xml:space="preserve"> the ma</w:t>
      </w:r>
      <w:r w:rsidR="00881FCD">
        <w:rPr>
          <w:b/>
        </w:rPr>
        <w:t>in purpose of the SQL language?</w:t>
      </w:r>
    </w:p>
    <w:p w:rsidR="00881FCD" w:rsidRPr="00881FCD" w:rsidRDefault="00881FCD" w:rsidP="00881FCD">
      <w:pPr>
        <w:pStyle w:val="Default"/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</w:pPr>
      <w:r w:rsidRPr="00881FC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SQL (Structured Query Language) </w:t>
      </w:r>
      <w:r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  <w:t xml:space="preserve">- е декларативен език за манипулация върху </w:t>
      </w:r>
      <w:r w:rsidRPr="00881FCD">
        <w:rPr>
          <w:rFonts w:asciiTheme="minorHAnsi" w:hAnsiTheme="minorHAnsi"/>
          <w:bCs/>
          <w:color w:val="auto"/>
          <w:sz w:val="22"/>
          <w:szCs w:val="22"/>
        </w:rPr>
        <w:t>relational</w:t>
      </w:r>
      <w:r>
        <w:rPr>
          <w:rFonts w:asciiTheme="minorHAnsi" w:hAnsiTheme="minorHAnsi"/>
          <w:bCs/>
          <w:color w:val="auto"/>
          <w:sz w:val="22"/>
          <w:szCs w:val="22"/>
          <w:lang w:val="bg-BG"/>
        </w:rPr>
        <w:t xml:space="preserve"> бази данни.</w:t>
      </w:r>
    </w:p>
    <w:p w:rsidR="00FE21A5" w:rsidRPr="00881FCD" w:rsidRDefault="00FE21A5" w:rsidP="00881FCD">
      <w:pPr>
        <w:spacing w:after="120"/>
        <w:rPr>
          <w:lang w:val="bg-BG"/>
        </w:rPr>
      </w:pPr>
    </w:p>
    <w:p w:rsidR="00FE21A5" w:rsidRPr="00881FCD" w:rsidRDefault="00FE21A5" w:rsidP="00881FCD">
      <w:pPr>
        <w:spacing w:after="120"/>
        <w:rPr>
          <w:b/>
        </w:rPr>
      </w:pPr>
      <w:r w:rsidRPr="00881FCD">
        <w:rPr>
          <w:b/>
        </w:rPr>
        <w:t>10</w:t>
      </w:r>
      <w:proofErr w:type="gramStart"/>
      <w:r w:rsidRPr="00881FCD">
        <w:rPr>
          <w:b/>
        </w:rPr>
        <w:t>.What</w:t>
      </w:r>
      <w:proofErr w:type="gramEnd"/>
      <w:r w:rsidRPr="00881FCD">
        <w:rPr>
          <w:b/>
        </w:rPr>
        <w:t xml:space="preserve"> are transactions used for? Give an example.</w:t>
      </w:r>
    </w:p>
    <w:p w:rsidR="004E5290" w:rsidRPr="004E5290" w:rsidRDefault="004E5290" w:rsidP="004E5290">
      <w:pPr>
        <w:pStyle w:val="Default"/>
        <w:rPr>
          <w:lang w:val="bg-BG"/>
        </w:rPr>
      </w:pPr>
      <w:r>
        <w:rPr>
          <w:lang w:val="bg-BG"/>
        </w:rPr>
        <w:t>Използват се за обединяване на операции върху бази данни, който да се изпълняват като едно цяло. Или се изпълняват заедно или не.</w:t>
      </w:r>
    </w:p>
    <w:p w:rsidR="004E5290" w:rsidRDefault="004E5290" w:rsidP="004E5290">
      <w:pPr>
        <w:pStyle w:val="Default"/>
        <w:rPr>
          <w:lang w:val="bg-BG"/>
        </w:rPr>
      </w:pPr>
      <w:r>
        <w:rPr>
          <w:lang w:val="bg-BG"/>
        </w:rPr>
        <w:t>Пример: банков трансфер от една сметка в друга (теглене и депозит в новата сметка).</w:t>
      </w:r>
    </w:p>
    <w:p w:rsidR="004E5290" w:rsidRPr="004E5290" w:rsidRDefault="004E5290" w:rsidP="004E5290">
      <w:pPr>
        <w:pStyle w:val="Default"/>
        <w:rPr>
          <w:lang w:val="bg-BG"/>
        </w:rPr>
      </w:pPr>
      <w:r>
        <w:rPr>
          <w:lang w:val="bg-BG"/>
        </w:rPr>
        <w:t>Ако една от двете операции не се изпълни се прекратяват и двете.</w:t>
      </w:r>
    </w:p>
    <w:p w:rsidR="00FE21A5" w:rsidRDefault="00FE21A5" w:rsidP="00881FCD">
      <w:pPr>
        <w:spacing w:after="120"/>
      </w:pPr>
    </w:p>
    <w:p w:rsidR="00FE21A5" w:rsidRDefault="00FE21A5" w:rsidP="00881FCD">
      <w:pPr>
        <w:spacing w:after="120"/>
        <w:rPr>
          <w:b/>
          <w:lang w:val="bg-BG"/>
        </w:rPr>
      </w:pPr>
      <w:r w:rsidRPr="00881FCD">
        <w:rPr>
          <w:b/>
        </w:rPr>
        <w:t>11</w:t>
      </w:r>
      <w:proofErr w:type="gramStart"/>
      <w:r w:rsidRPr="00881FCD">
        <w:rPr>
          <w:b/>
        </w:rPr>
        <w:t>.What</w:t>
      </w:r>
      <w:proofErr w:type="gramEnd"/>
      <w:r w:rsidRPr="00881FCD">
        <w:rPr>
          <w:b/>
        </w:rPr>
        <w:t xml:space="preserve"> is a NoSQL database?</w:t>
      </w:r>
    </w:p>
    <w:p w:rsidR="004E5290" w:rsidRDefault="004E5290" w:rsidP="004E5290">
      <w:pPr>
        <w:pStyle w:val="Default"/>
      </w:pPr>
      <w:r w:rsidRPr="004E5290">
        <w:rPr>
          <w:rFonts w:asciiTheme="minorHAnsi" w:hAnsiTheme="minorHAnsi"/>
          <w:sz w:val="22"/>
          <w:szCs w:val="22"/>
        </w:rPr>
        <w:t>NoSQL</w:t>
      </w:r>
      <w:r w:rsidRPr="004E5290">
        <w:rPr>
          <w:rFonts w:asciiTheme="minorHAnsi" w:hAnsiTheme="minorHAnsi"/>
          <w:sz w:val="22"/>
          <w:szCs w:val="22"/>
          <w:lang w:val="bg-BG"/>
        </w:rPr>
        <w:t xml:space="preserve"> базите данни </w:t>
      </w:r>
      <w:proofErr w:type="gramStart"/>
      <w:r w:rsidRPr="004E5290">
        <w:rPr>
          <w:rFonts w:asciiTheme="minorHAnsi" w:hAnsiTheme="minorHAnsi"/>
          <w:sz w:val="22"/>
          <w:szCs w:val="22"/>
          <w:lang w:val="bg-BG"/>
        </w:rPr>
        <w:t xml:space="preserve">използват  </w:t>
      </w:r>
      <w:r w:rsidRPr="004E5290">
        <w:rPr>
          <w:rFonts w:asciiTheme="minorHAnsi" w:hAnsiTheme="minorHAnsi" w:cstheme="minorBidi"/>
          <w:bCs/>
          <w:color w:val="auto"/>
          <w:sz w:val="22"/>
          <w:szCs w:val="22"/>
        </w:rPr>
        <w:t>Document</w:t>
      </w:r>
      <w:proofErr w:type="gramEnd"/>
      <w:r w:rsidRPr="004E5290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model </w:t>
      </w:r>
      <w:r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  <w:t xml:space="preserve"> примерно изполват само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JSON </w:t>
      </w:r>
      <w:r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  <w:t xml:space="preserve">обекти и са </w:t>
      </w:r>
    </w:p>
    <w:p w:rsidR="004E5290" w:rsidRPr="004E5290" w:rsidRDefault="004E5290" w:rsidP="004E5290">
      <w:pPr>
        <w:pStyle w:val="Default"/>
        <w:rPr>
          <w:rFonts w:asciiTheme="minorHAnsi" w:hAnsiTheme="minorHAnsi"/>
          <w:sz w:val="22"/>
          <w:szCs w:val="22"/>
          <w:lang w:val="bg-BG"/>
        </w:rPr>
      </w:pPr>
      <w:r w:rsidRPr="004E5290">
        <w:rPr>
          <w:rFonts w:asciiTheme="minorHAnsi" w:hAnsiTheme="minorHAnsi" w:cstheme="minorBidi"/>
          <w:bCs/>
          <w:color w:val="auto"/>
          <w:sz w:val="22"/>
          <w:szCs w:val="22"/>
        </w:rPr>
        <w:t>Non-Relational</w:t>
      </w:r>
      <w:r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  <w:t xml:space="preserve"> не изполват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>SQL</w:t>
      </w:r>
    </w:p>
    <w:p w:rsidR="00FE21A5" w:rsidRPr="004E5290" w:rsidRDefault="00FE21A5" w:rsidP="00881FCD">
      <w:pPr>
        <w:spacing w:after="120"/>
        <w:rPr>
          <w:lang w:val="bg-BG"/>
        </w:rPr>
      </w:pPr>
    </w:p>
    <w:p w:rsidR="00FE21A5" w:rsidRPr="00881FCD" w:rsidRDefault="00FE21A5" w:rsidP="00881FCD">
      <w:pPr>
        <w:spacing w:after="120"/>
        <w:rPr>
          <w:b/>
        </w:rPr>
      </w:pPr>
      <w:r w:rsidRPr="00881FCD">
        <w:rPr>
          <w:b/>
        </w:rPr>
        <w:t>12</w:t>
      </w:r>
      <w:proofErr w:type="gramStart"/>
      <w:r w:rsidRPr="00881FCD">
        <w:rPr>
          <w:b/>
        </w:rPr>
        <w:t>.Explain</w:t>
      </w:r>
      <w:proofErr w:type="gramEnd"/>
      <w:r w:rsidRPr="00881FCD">
        <w:rPr>
          <w:b/>
        </w:rPr>
        <w:t xml:space="preserve"> the classical non-relational data models.</w:t>
      </w:r>
    </w:p>
    <w:p w:rsidR="004E5290" w:rsidRPr="004E5290" w:rsidRDefault="004E5290" w:rsidP="004E5290">
      <w:pPr>
        <w:spacing w:after="0"/>
        <w:rPr>
          <w:lang w:val="bg-BG"/>
        </w:rPr>
      </w:pPr>
      <w:r w:rsidRPr="004E5290">
        <w:rPr>
          <w:lang w:val="bg-BG"/>
        </w:rPr>
        <w:t>Данните се пазят като документи.</w:t>
      </w:r>
    </w:p>
    <w:p w:rsidR="004E5290" w:rsidRDefault="00492FF8" w:rsidP="004E5290">
      <w:pPr>
        <w:pStyle w:val="Default"/>
        <w:rPr>
          <w:lang w:val="bg-BG"/>
        </w:rPr>
      </w:pPr>
      <w:r>
        <w:rPr>
          <w:lang w:val="bg-BG"/>
        </w:rPr>
        <w:t>Един документ е единствен запис.</w:t>
      </w:r>
    </w:p>
    <w:p w:rsidR="00492FF8" w:rsidRPr="00492FF8" w:rsidRDefault="00492FF8" w:rsidP="004E5290">
      <w:pPr>
        <w:pStyle w:val="Default"/>
        <w:rPr>
          <w:lang w:val="bg-BG"/>
        </w:rPr>
      </w:pPr>
      <w:r>
        <w:rPr>
          <w:lang w:val="bg-BG"/>
        </w:rPr>
        <w:t>Документите нямат фиксирана структура.</w:t>
      </w:r>
    </w:p>
    <w:p w:rsidR="00FE21A5" w:rsidRPr="00492FF8" w:rsidRDefault="00FE21A5" w:rsidP="00881FCD">
      <w:pPr>
        <w:spacing w:after="120"/>
        <w:rPr>
          <w:lang w:val="bg-BG"/>
        </w:rPr>
      </w:pPr>
    </w:p>
    <w:p w:rsidR="003C1BF2" w:rsidRDefault="00FE21A5" w:rsidP="00881FCD">
      <w:pPr>
        <w:spacing w:after="120"/>
        <w:rPr>
          <w:b/>
          <w:lang w:val="bg-BG"/>
        </w:rPr>
      </w:pPr>
      <w:r w:rsidRPr="00881FCD">
        <w:rPr>
          <w:b/>
        </w:rPr>
        <w:t>13</w:t>
      </w:r>
      <w:proofErr w:type="gramStart"/>
      <w:r w:rsidRPr="00881FCD">
        <w:rPr>
          <w:b/>
        </w:rPr>
        <w:t>.Give</w:t>
      </w:r>
      <w:proofErr w:type="gramEnd"/>
      <w:r w:rsidRPr="00881FCD">
        <w:rPr>
          <w:b/>
        </w:rPr>
        <w:t xml:space="preserve"> few examples of NoSQL databases and their pros and cons.</w:t>
      </w:r>
    </w:p>
    <w:p w:rsidR="00492FF8" w:rsidRPr="00492FF8" w:rsidRDefault="00492FF8" w:rsidP="00492FF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  <w:lang w:val="bg-BG"/>
        </w:rPr>
      </w:pPr>
      <w:proofErr w:type="spellStart"/>
      <w:r w:rsidRPr="00492FF8">
        <w:rPr>
          <w:rFonts w:asciiTheme="minorHAnsi" w:hAnsiTheme="minorHAnsi" w:cstheme="minorBidi"/>
          <w:b/>
          <w:bCs/>
          <w:color w:val="auto"/>
          <w:sz w:val="22"/>
          <w:szCs w:val="22"/>
        </w:rPr>
        <w:t>Redis</w:t>
      </w:r>
      <w:proofErr w:type="spellEnd"/>
      <w:r w:rsidRPr="00492FF8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</w:p>
    <w:p w:rsidR="00492FF8" w:rsidRPr="00492FF8" w:rsidRDefault="00492FF8" w:rsidP="00492FF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bg-BG"/>
        </w:rPr>
      </w:pPr>
      <w:r w:rsidRPr="00492FF8"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  <w:t>Много бърза база данни за структурни сървъри</w:t>
      </w:r>
      <w:r>
        <w:rPr>
          <w:rFonts w:asciiTheme="minorHAnsi" w:hAnsiTheme="minorHAnsi" w:cstheme="minorBidi"/>
          <w:bCs/>
          <w:color w:val="auto"/>
          <w:sz w:val="22"/>
          <w:szCs w:val="22"/>
          <w:lang w:val="bg-BG"/>
        </w:rPr>
        <w:t>.</w:t>
      </w:r>
    </w:p>
    <w:p w:rsidR="00492FF8" w:rsidRPr="00492FF8" w:rsidRDefault="00492FF8" w:rsidP="00492FF8">
      <w:pPr>
        <w:pStyle w:val="Default"/>
        <w:rPr>
          <w:rFonts w:asciiTheme="minorHAnsi" w:hAnsiTheme="minorHAnsi" w:cs="Wingdings 2"/>
          <w:b/>
          <w:color w:val="auto"/>
          <w:sz w:val="22"/>
          <w:szCs w:val="22"/>
          <w:lang w:val="bg-BG"/>
        </w:rPr>
      </w:pPr>
    </w:p>
    <w:p w:rsidR="00492FF8" w:rsidRPr="00492FF8" w:rsidRDefault="00492FF8" w:rsidP="00492FF8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  <w:lang w:val="bg-BG"/>
        </w:rPr>
      </w:pPr>
      <w:bookmarkStart w:id="0" w:name="_GoBack"/>
      <w:proofErr w:type="spellStart"/>
      <w:r w:rsidRPr="00492FF8">
        <w:rPr>
          <w:rFonts w:asciiTheme="minorHAnsi" w:hAnsiTheme="minorHAnsi"/>
          <w:b/>
          <w:bCs/>
          <w:color w:val="auto"/>
          <w:sz w:val="22"/>
          <w:szCs w:val="22"/>
        </w:rPr>
        <w:t>MongoDB</w:t>
      </w:r>
      <w:proofErr w:type="spellEnd"/>
      <w:r w:rsidRPr="00492FF8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</w:p>
    <w:bookmarkEnd w:id="0"/>
    <w:p w:rsidR="00492FF8" w:rsidRPr="00492FF8" w:rsidRDefault="00492FF8" w:rsidP="00492FF8">
      <w:pPr>
        <w:pStyle w:val="Default"/>
        <w:rPr>
          <w:rFonts w:asciiTheme="minorHAnsi" w:hAnsiTheme="minorHAnsi"/>
          <w:color w:val="auto"/>
          <w:sz w:val="22"/>
          <w:szCs w:val="22"/>
          <w:lang w:val="bg-BG"/>
        </w:rPr>
      </w:pPr>
      <w:r>
        <w:rPr>
          <w:rFonts w:asciiTheme="minorHAnsi" w:hAnsiTheme="minorHAnsi"/>
          <w:bCs/>
          <w:color w:val="auto"/>
          <w:sz w:val="22"/>
          <w:szCs w:val="22"/>
          <w:lang w:val="bg-BG"/>
        </w:rPr>
        <w:t xml:space="preserve">Най-използвана 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JSON </w:t>
      </w:r>
      <w:r>
        <w:rPr>
          <w:rFonts w:asciiTheme="minorHAnsi" w:hAnsiTheme="minorHAnsi"/>
          <w:bCs/>
          <w:color w:val="auto"/>
          <w:sz w:val="22"/>
          <w:szCs w:val="22"/>
          <w:lang w:val="bg-BG"/>
        </w:rPr>
        <w:t>документна база данни.</w:t>
      </w:r>
    </w:p>
    <w:p w:rsidR="00492FF8" w:rsidRPr="00492FF8" w:rsidRDefault="00492FF8" w:rsidP="00881FCD">
      <w:pPr>
        <w:spacing w:after="120"/>
        <w:rPr>
          <w:b/>
          <w:lang w:val="bg-BG"/>
        </w:rPr>
      </w:pPr>
    </w:p>
    <w:sectPr w:rsidR="00492FF8" w:rsidRPr="0049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A5"/>
    <w:rsid w:val="00244D3D"/>
    <w:rsid w:val="00492FF8"/>
    <w:rsid w:val="004E5290"/>
    <w:rsid w:val="00881FCD"/>
    <w:rsid w:val="00A7079C"/>
    <w:rsid w:val="00F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FC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FC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</dc:creator>
  <cp:lastModifiedBy>Anjel</cp:lastModifiedBy>
  <cp:revision>2</cp:revision>
  <dcterms:created xsi:type="dcterms:W3CDTF">2014-08-22T16:10:00Z</dcterms:created>
  <dcterms:modified xsi:type="dcterms:W3CDTF">2014-08-22T16:33:00Z</dcterms:modified>
</cp:coreProperties>
</file>