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Pr="00CE57EA" w:rsidRDefault="0084431B" w:rsidP="00CE57EA">
      <w:pPr>
        <w:pStyle w:val="Heading3"/>
      </w:pPr>
      <w:r>
        <w:t>Register user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RPr="00F3686C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F3686C" w:rsidRDefault="00A02BD8" w:rsidP="00CE57EA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F3686C" w:rsidRDefault="005B2BB8" w:rsidP="00A02BD8">
            <w:pPr>
              <w:rPr>
                <w:highlight w:val="yellow"/>
              </w:rPr>
            </w:pPr>
            <w:r w:rsidRPr="00F3686C">
              <w:rPr>
                <w:highlight w:val="yellow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F3686C" w:rsidRDefault="00A02BD8" w:rsidP="00CE57EA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F3686C" w:rsidRDefault="00F3686C" w:rsidP="00A02BD8">
            <w:pPr>
              <w:rPr>
                <w:highlight w:val="yellow"/>
              </w:rPr>
            </w:pPr>
            <w:hyperlink r:id="rId9" w:history="1">
              <w:r w:rsidR="005B2BB8" w:rsidRPr="00F3686C">
                <w:rPr>
                  <w:rStyle w:val="Hyperlink"/>
                  <w:highlight w:val="yellow"/>
                </w:rPr>
                <w:t>http://localhost:XXXXX/</w:t>
              </w:r>
              <w:r w:rsidR="005B2BB8" w:rsidRPr="00F3686C">
                <w:rPr>
                  <w:rStyle w:val="Hyperlink"/>
                  <w:b/>
                  <w:highlight w:val="yellow"/>
                </w:rPr>
                <w:t>api/account/register</w:t>
              </w:r>
            </w:hyperlink>
          </w:p>
        </w:tc>
      </w:tr>
      <w:tr w:rsidR="005B2BB8" w:rsidRPr="00F3686C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F3686C" w:rsidRDefault="005B2BB8" w:rsidP="00CE57EA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3686C" w:rsidRDefault="005B2BB8" w:rsidP="00F57BFF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F3686C">
              <w:rPr>
                <w:sz w:val="20"/>
                <w:highlight w:val="yellow"/>
              </w:rPr>
              <w:t xml:space="preserve">Content-Type: </w:t>
            </w:r>
            <w:r w:rsidRPr="00F3686C">
              <w:rPr>
                <w:i/>
                <w:sz w:val="20"/>
                <w:highlight w:val="yellow"/>
              </w:rPr>
              <w:t>application/x-www-form-</w:t>
            </w:r>
            <w:proofErr w:type="spellStart"/>
            <w:r w:rsidRPr="00F3686C">
              <w:rPr>
                <w:i/>
                <w:sz w:val="20"/>
                <w:highlight w:val="yellow"/>
              </w:rPr>
              <w:t>urlencoded</w:t>
            </w:r>
            <w:proofErr w:type="spellEnd"/>
          </w:p>
        </w:tc>
      </w:tr>
      <w:tr w:rsidR="00A02BD8" w:rsidRPr="00F3686C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F3686C" w:rsidRDefault="00A02BD8" w:rsidP="00CE57EA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F3686C" w:rsidRDefault="005B2BB8" w:rsidP="00A02BD8">
            <w:pPr>
              <w:rPr>
                <w:highlight w:val="yellow"/>
              </w:rPr>
            </w:pPr>
            <w:r w:rsidRPr="00F3686C">
              <w:rPr>
                <w:highlight w:val="yellow"/>
              </w:rPr>
              <w:t>Email=</w:t>
            </w:r>
            <w:proofErr w:type="spellStart"/>
            <w:r w:rsidRPr="00F3686C">
              <w:rPr>
                <w:highlight w:val="yellow"/>
              </w:rPr>
              <w:t>doncho@minkov.it&amp;Password</w:t>
            </w:r>
            <w:proofErr w:type="spellEnd"/>
            <w:r w:rsidRPr="00F3686C">
              <w:rPr>
                <w:highlight w:val="yellow"/>
              </w:rPr>
              <w:t>=123456q&amp;ConfirmPassword=123456q</w:t>
            </w:r>
          </w:p>
        </w:tc>
      </w:tr>
      <w:tr w:rsidR="005B2BB8" w:rsidRPr="00F3686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F3686C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  <w:highlight w:val="yellow"/>
              </w:rPr>
            </w:pPr>
            <w:r w:rsidRPr="00F3686C">
              <w:rPr>
                <w:b/>
                <w:sz w:val="28"/>
                <w:highlight w:val="yellow"/>
              </w:rPr>
              <w:tab/>
            </w:r>
            <w:r w:rsidRPr="00F3686C">
              <w:rPr>
                <w:b/>
                <w:sz w:val="28"/>
                <w:highlight w:val="yellow"/>
              </w:rPr>
              <w:tab/>
            </w:r>
            <w:r w:rsidR="005B2BB8" w:rsidRPr="00F3686C">
              <w:rPr>
                <w:b/>
                <w:sz w:val="28"/>
                <w:highlight w:val="yellow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F3686C" w:rsidRDefault="00CE57EA" w:rsidP="00CE57EA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F3686C" w:rsidRDefault="00CE57EA" w:rsidP="005B2BB8">
            <w:pPr>
              <w:jc w:val="center"/>
              <w:rPr>
                <w:highlight w:val="yellow"/>
              </w:rPr>
            </w:pPr>
            <w:r w:rsidRPr="00F3686C">
              <w:rPr>
                <w:highlight w:val="yellow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F3686C" w:rsidRDefault="00CE57EA" w:rsidP="00CE57EA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F3686C">
              <w:rPr>
                <w:highlight w:val="yellow"/>
              </w:rPr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 xml:space="preserve">A user provides a username, password and </w:t>
      </w:r>
      <w:proofErr w:type="spellStart"/>
      <w:r>
        <w:t>grant_type</w:t>
      </w:r>
      <w:proofErr w:type="spellEnd"/>
      <w:r>
        <w:t xml:space="preserve"> and if correct receives a</w:t>
      </w:r>
      <w:r w:rsidR="00242FCC">
        <w:t>n</w:t>
      </w:r>
      <w:r>
        <w:t xml:space="preserve"> </w:t>
      </w:r>
      <w:proofErr w:type="spellStart"/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proofErr w:type="spellEnd"/>
      <w:r w:rsidR="00666D43" w:rsidRPr="00666D43">
        <w:t xml:space="preserve">. </w:t>
      </w:r>
      <w:r w:rsidR="00666D43">
        <w:t xml:space="preserve">The </w:t>
      </w:r>
      <w:proofErr w:type="spellStart"/>
      <w:r w:rsidR="00666D43">
        <w:t>access_token</w:t>
      </w:r>
      <w:proofErr w:type="spellEnd"/>
      <w:r w:rsidR="00666D43">
        <w:t xml:space="preserve"> is used to authenticate the user </w:t>
      </w:r>
      <w:r w:rsidR="00A77329">
        <w:t xml:space="preserve">against the server and use the private services (those that require </w:t>
      </w:r>
      <w:proofErr w:type="spellStart"/>
      <w:r w:rsidR="00A77329">
        <w:t>aunthentication</w:t>
      </w:r>
      <w:proofErr w:type="spellEnd"/>
      <w:r w:rsidR="00A77329"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RPr="00F3686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F3686C" w:rsidRDefault="00CE57EA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F3686C" w:rsidRDefault="00CE57EA" w:rsidP="00BC1E0B">
            <w:pPr>
              <w:rPr>
                <w:highlight w:val="yellow"/>
              </w:rPr>
            </w:pPr>
            <w:r w:rsidRPr="00F3686C">
              <w:rPr>
                <w:highlight w:val="yellow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F3686C" w:rsidRDefault="00CE57EA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F3686C" w:rsidRDefault="00F3686C" w:rsidP="00CE57EA">
            <w:pPr>
              <w:rPr>
                <w:highlight w:val="yellow"/>
              </w:rPr>
            </w:pPr>
            <w:hyperlink r:id="rId10" w:history="1">
              <w:r w:rsidR="00CE57EA" w:rsidRPr="00F3686C">
                <w:rPr>
                  <w:rStyle w:val="Hyperlink"/>
                  <w:highlight w:val="yellow"/>
                </w:rPr>
                <w:t>http://localhost:XXXXX/</w:t>
              </w:r>
              <w:r w:rsidR="00CE57EA" w:rsidRPr="00F3686C">
                <w:rPr>
                  <w:rStyle w:val="Hyperlink"/>
                  <w:b/>
                  <w:highlight w:val="yellow"/>
                </w:rPr>
                <w:t>token</w:t>
              </w:r>
            </w:hyperlink>
            <w:r w:rsidR="00CE57EA" w:rsidRPr="00F3686C">
              <w:rPr>
                <w:highlight w:val="yellow"/>
              </w:rPr>
              <w:t xml:space="preserve"> </w:t>
            </w:r>
          </w:p>
        </w:tc>
      </w:tr>
      <w:tr w:rsidR="00CE57EA" w:rsidRPr="00F3686C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F3686C" w:rsidRDefault="00CE57EA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F3686C" w:rsidRDefault="00CE57EA" w:rsidP="00107E7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F3686C">
              <w:rPr>
                <w:sz w:val="20"/>
                <w:highlight w:val="yellow"/>
              </w:rPr>
              <w:t xml:space="preserve">Content-Type: </w:t>
            </w:r>
            <w:r w:rsidRPr="00F3686C">
              <w:rPr>
                <w:i/>
                <w:sz w:val="20"/>
                <w:highlight w:val="yellow"/>
              </w:rPr>
              <w:t>application/x-www-form-</w:t>
            </w:r>
            <w:proofErr w:type="spellStart"/>
            <w:r w:rsidRPr="00F3686C">
              <w:rPr>
                <w:i/>
                <w:sz w:val="20"/>
                <w:highlight w:val="yellow"/>
              </w:rPr>
              <w:t>urlencoded</w:t>
            </w:r>
            <w:proofErr w:type="spellEnd"/>
          </w:p>
        </w:tc>
      </w:tr>
      <w:tr w:rsidR="00CE57EA" w:rsidRPr="00F3686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F3686C" w:rsidRDefault="00CE57EA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F3686C" w:rsidRDefault="00CE57EA" w:rsidP="009E69C3">
            <w:pPr>
              <w:rPr>
                <w:highlight w:val="yellow"/>
              </w:rPr>
            </w:pPr>
            <w:r w:rsidRPr="00F3686C">
              <w:rPr>
                <w:highlight w:val="yellow"/>
              </w:rPr>
              <w:t>Username=doncho%40minkov.it&amp;Password=123456q&amp;grant_type=password</w:t>
            </w:r>
          </w:p>
        </w:tc>
      </w:tr>
      <w:tr w:rsidR="00CE57EA" w:rsidRPr="00F3686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F3686C" w:rsidRDefault="00CE57EA" w:rsidP="00BC1E0B">
            <w:pPr>
              <w:jc w:val="center"/>
              <w:rPr>
                <w:b/>
                <w:highlight w:val="yellow"/>
              </w:rPr>
            </w:pPr>
            <w:r w:rsidRPr="00F3686C">
              <w:rPr>
                <w:b/>
                <w:sz w:val="28"/>
                <w:highlight w:val="yellow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F3686C" w:rsidRDefault="00CE57EA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F3686C" w:rsidRDefault="00CE57EA" w:rsidP="00BC1E0B">
            <w:pPr>
              <w:jc w:val="center"/>
              <w:rPr>
                <w:highlight w:val="yellow"/>
              </w:rPr>
            </w:pPr>
            <w:r w:rsidRPr="00F3686C">
              <w:rPr>
                <w:highlight w:val="yellow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F3686C" w:rsidRDefault="00CE57EA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F3686C" w:rsidRDefault="00CE57EA" w:rsidP="00CE57EA">
            <w:pPr>
              <w:spacing w:before="0" w:after="0"/>
              <w:jc w:val="left"/>
              <w:rPr>
                <w:highlight w:val="yellow"/>
              </w:rPr>
            </w:pPr>
            <w:r w:rsidRPr="00F3686C">
              <w:rPr>
                <w:highlight w:val="yellow"/>
              </w:rPr>
              <w:t xml:space="preserve">{ </w:t>
            </w:r>
          </w:p>
          <w:p w:rsidR="00CE57EA" w:rsidRPr="00F3686C" w:rsidRDefault="00CE57EA" w:rsidP="00CE57EA">
            <w:pPr>
              <w:spacing w:before="0" w:after="0"/>
              <w:jc w:val="lef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 xml:space="preserve">   "</w:t>
            </w:r>
            <w:proofErr w:type="spellStart"/>
            <w:r w:rsidRPr="00F3686C">
              <w:rPr>
                <w:b/>
                <w:highlight w:val="yellow"/>
              </w:rPr>
              <w:t>access_token</w:t>
            </w:r>
            <w:proofErr w:type="spellEnd"/>
            <w:r w:rsidRPr="00F3686C">
              <w:rPr>
                <w:b/>
                <w:highlight w:val="yellow"/>
              </w:rPr>
              <w:t>": "LONG_STRING",</w:t>
            </w:r>
          </w:p>
          <w:p w:rsidR="00CE57EA" w:rsidRPr="00F3686C" w:rsidRDefault="00CE57EA" w:rsidP="00CE57EA">
            <w:pPr>
              <w:spacing w:before="0" w:after="0"/>
              <w:jc w:val="left"/>
              <w:rPr>
                <w:highlight w:val="yellow"/>
              </w:rPr>
            </w:pPr>
            <w:r w:rsidRPr="00F3686C">
              <w:rPr>
                <w:highlight w:val="yellow"/>
              </w:rPr>
              <w:t xml:space="preserve">   "</w:t>
            </w:r>
            <w:proofErr w:type="spellStart"/>
            <w:r w:rsidRPr="00F3686C">
              <w:rPr>
                <w:highlight w:val="yellow"/>
              </w:rPr>
              <w:t>token_type</w:t>
            </w:r>
            <w:proofErr w:type="spellEnd"/>
            <w:r w:rsidRPr="00F3686C">
              <w:rPr>
                <w:highlight w:val="yellow"/>
              </w:rPr>
              <w:t>": "bearer",</w:t>
            </w:r>
          </w:p>
          <w:p w:rsidR="00CE57EA" w:rsidRPr="00F3686C" w:rsidRDefault="00CE57EA" w:rsidP="00CE57EA">
            <w:pPr>
              <w:spacing w:before="0" w:after="0"/>
              <w:jc w:val="left"/>
              <w:rPr>
                <w:highlight w:val="yellow"/>
              </w:rPr>
            </w:pPr>
            <w:r w:rsidRPr="00F3686C">
              <w:rPr>
                <w:highlight w:val="yellow"/>
              </w:rPr>
              <w:t xml:space="preserve">    "</w:t>
            </w:r>
            <w:proofErr w:type="spellStart"/>
            <w:r w:rsidRPr="00F3686C">
              <w:rPr>
                <w:highlight w:val="yellow"/>
              </w:rPr>
              <w:t>expires_in</w:t>
            </w:r>
            <w:proofErr w:type="spellEnd"/>
            <w:r w:rsidRPr="00F3686C">
              <w:rPr>
                <w:highlight w:val="yellow"/>
              </w:rPr>
              <w:t>": 1209599,</w:t>
            </w:r>
          </w:p>
          <w:p w:rsidR="00CE57EA" w:rsidRPr="00F3686C" w:rsidRDefault="00CE57EA" w:rsidP="00CE57EA">
            <w:pPr>
              <w:spacing w:before="0" w:after="0"/>
              <w:jc w:val="left"/>
              <w:rPr>
                <w:highlight w:val="yellow"/>
              </w:rPr>
            </w:pPr>
            <w:r w:rsidRPr="00F3686C">
              <w:rPr>
                <w:highlight w:val="yellow"/>
              </w:rPr>
              <w:t xml:space="preserve">    "</w:t>
            </w:r>
            <w:proofErr w:type="spellStart"/>
            <w:r w:rsidRPr="00F3686C">
              <w:rPr>
                <w:highlight w:val="yellow"/>
              </w:rPr>
              <w:t>userName</w:t>
            </w:r>
            <w:proofErr w:type="spellEnd"/>
            <w:r w:rsidRPr="00F3686C">
              <w:rPr>
                <w:highlight w:val="yellow"/>
              </w:rPr>
              <w:t>": "doncho@minkov.it",</w:t>
            </w:r>
          </w:p>
          <w:p w:rsidR="00CE57EA" w:rsidRPr="00F3686C" w:rsidRDefault="00CE57EA" w:rsidP="00CE57EA">
            <w:pPr>
              <w:spacing w:before="0" w:after="0"/>
              <w:jc w:val="left"/>
              <w:rPr>
                <w:highlight w:val="yellow"/>
              </w:rPr>
            </w:pPr>
            <w:r w:rsidRPr="00F3686C">
              <w:rPr>
                <w:highlight w:val="yellow"/>
              </w:rPr>
              <w:t xml:space="preserve">    ".issued": "Mon, 22 Sep 2014 11:25:34 GMT",</w:t>
            </w:r>
          </w:p>
          <w:p w:rsidR="00CE57EA" w:rsidRPr="00F3686C" w:rsidRDefault="00CE57EA" w:rsidP="00CE57EA">
            <w:pPr>
              <w:spacing w:before="0" w:after="0"/>
              <w:jc w:val="left"/>
              <w:rPr>
                <w:highlight w:val="yellow"/>
              </w:rPr>
            </w:pPr>
            <w:r w:rsidRPr="00F3686C">
              <w:rPr>
                <w:highlight w:val="yellow"/>
              </w:rP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 w:rsidRPr="00F3686C">
              <w:rPr>
                <w:highlight w:val="yellow"/>
              </w:rP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games</w:t>
      </w:r>
    </w:p>
    <w:p w:rsidR="00E834FC" w:rsidRPr="00E834FC" w:rsidRDefault="00E834FC" w:rsidP="00E834FC">
      <w:r>
        <w:t>Does not require authentication</w:t>
      </w:r>
    </w:p>
    <w:p w:rsidR="0084431B" w:rsidRDefault="0084431B" w:rsidP="0084431B">
      <w:r>
        <w:t>Returns games, that can be joined (i.e. do not have a blue player)</w:t>
      </w:r>
      <w:r w:rsidR="0040156E">
        <w:t xml:space="preserve">. The returned games are always 10 or less, depending on the number of games on the server and </w:t>
      </w:r>
      <w:r w:rsidR="0091591E">
        <w:t>the page</w:t>
      </w:r>
      <w:r w:rsidR="00045050">
        <w:t>.</w:t>
      </w:r>
    </w:p>
    <w:p w:rsidR="00045050" w:rsidRDefault="00045050" w:rsidP="0084431B">
      <w:r>
        <w:t>The games are sorted: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By game state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game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date of creation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9417D9" w:rsidRPr="0084431B" w:rsidRDefault="00317C58" w:rsidP="0084431B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</w:t>
      </w:r>
      <w:r w:rsidR="007143D8">
        <w:t xml:space="preserve">. If it is present, return the </w:t>
      </w:r>
      <w:r w:rsidR="00B249A4">
        <w:t>games at the given page</w:t>
      </w:r>
      <w:r w:rsidR="009417D9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F3686C" w:rsidRDefault="00865591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F3686C" w:rsidRDefault="00865591" w:rsidP="00BC1E0B">
            <w:pPr>
              <w:rPr>
                <w:highlight w:val="yellow"/>
              </w:rPr>
            </w:pPr>
            <w:r w:rsidRPr="00F3686C">
              <w:rPr>
                <w:highlight w:val="yellow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F3686C" w:rsidRDefault="00865591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F3686C" w:rsidRDefault="00F3686C" w:rsidP="00BC1E0B">
            <w:pPr>
              <w:rPr>
                <w:highlight w:val="yellow"/>
              </w:rPr>
            </w:pPr>
            <w:hyperlink r:id="rId11" w:history="1">
              <w:r w:rsidR="00CB6D5C" w:rsidRPr="00F3686C">
                <w:rPr>
                  <w:rStyle w:val="Hyperlink"/>
                  <w:highlight w:val="yellow"/>
                </w:rPr>
                <w:t>http://localhost:XXXXX/</w:t>
              </w:r>
              <w:r w:rsidR="00CB6D5C" w:rsidRPr="00F3686C">
                <w:rPr>
                  <w:rStyle w:val="Hyperlink"/>
                  <w:b/>
                  <w:highlight w:val="yellow"/>
                </w:rPr>
                <w:t>api/games?page=P</w:t>
              </w:r>
            </w:hyperlink>
            <w:r w:rsidR="00CB6D5C" w:rsidRPr="00F3686C">
              <w:rPr>
                <w:highlight w:val="yellow"/>
              </w:rPr>
              <w:t xml:space="preserve"> </w:t>
            </w:r>
            <w:r w:rsidR="002C2664" w:rsidRPr="00F3686C">
              <w:rPr>
                <w:highlight w:val="yellow"/>
              </w:rPr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F3686C" w:rsidRDefault="00865591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F3686C" w:rsidRDefault="00865591" w:rsidP="00107E7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F3686C">
              <w:rPr>
                <w:sz w:val="20"/>
                <w:highlight w:val="yellow"/>
              </w:rPr>
              <w:t xml:space="preserve">Content-Type: </w:t>
            </w:r>
            <w:r w:rsidR="000A163F" w:rsidRPr="00F3686C">
              <w:rPr>
                <w:i/>
                <w:sz w:val="20"/>
                <w:highlight w:val="yellow"/>
              </w:rPr>
              <w:t>application/</w:t>
            </w:r>
            <w:proofErr w:type="spellStart"/>
            <w:r w:rsidR="000A163F" w:rsidRPr="00F3686C">
              <w:rPr>
                <w:i/>
                <w:sz w:val="20"/>
                <w:highlight w:val="yellow"/>
              </w:rPr>
              <w:t>json</w:t>
            </w:r>
            <w:proofErr w:type="spellEnd"/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F3686C" w:rsidRDefault="00865591" w:rsidP="00BC1E0B">
            <w:pPr>
              <w:jc w:val="right"/>
              <w:rPr>
                <w:b/>
                <w:highlight w:val="yellow"/>
              </w:rPr>
            </w:pPr>
            <w:r w:rsidRPr="00F3686C">
              <w:rPr>
                <w:b/>
                <w:highlight w:val="yellow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F3686C" w:rsidRDefault="000A163F" w:rsidP="00BC1E0B">
            <w:pPr>
              <w:rPr>
                <w:highlight w:val="yellow"/>
              </w:rPr>
            </w:pPr>
            <w:r w:rsidRPr="00F3686C">
              <w:rPr>
                <w:highlight w:val="yellow"/>
              </w:rPr>
              <w:t>empty</w:t>
            </w:r>
          </w:p>
        </w:tc>
      </w:tr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Default="009E69C3" w:rsidP="009E69C3">
            <w:pPr>
              <w:spacing w:before="0" w:after="0"/>
              <w:jc w:val="left"/>
            </w:pPr>
            <w:r>
              <w:t>[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{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"Id": 5,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"No blue player yet"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991B26" w:rsidRDefault="009E69C3" w:rsidP="009E69C3">
            <w:pPr>
              <w:spacing w:before="0" w:after="0"/>
              <w:jc w:val="left"/>
            </w:pPr>
            <w:r>
              <w:t xml:space="preserve">    }, </w:t>
            </w:r>
          </w:p>
          <w:p w:rsidR="005D6794" w:rsidRDefault="005D6794" w:rsidP="005D6794">
            <w:pPr>
              <w:spacing w:before="0" w:after="0"/>
              <w:jc w:val="left"/>
            </w:pPr>
            <w:r>
              <w:t xml:space="preserve">    </w:t>
            </w:r>
            <w:r w:rsidR="009E69C3">
              <w:t xml:space="preserve">{ /* </w:t>
            </w:r>
            <w:r>
              <w:t>another game</w:t>
            </w:r>
            <w:r w:rsidR="009E69C3">
              <w:t xml:space="preserve"> */}</w:t>
            </w:r>
            <w:r>
              <w:t xml:space="preserve">,   </w:t>
            </w:r>
          </w:p>
          <w:p w:rsidR="005D6794" w:rsidRDefault="005D6794" w:rsidP="009E69C3">
            <w:pPr>
              <w:spacing w:before="0" w:after="0"/>
              <w:jc w:val="left"/>
            </w:pPr>
            <w:r>
              <w:t xml:space="preserve">    { /* another game */}</w:t>
            </w:r>
          </w:p>
          <w:p w:rsidR="00865591" w:rsidRPr="00CE57EA" w:rsidRDefault="009E69C3" w:rsidP="009E69C3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proofErr w:type="gramStart"/>
      <w:r>
        <w:t xml:space="preserve">Returns the games that are available for joining and the games, that the authenticated </w:t>
      </w:r>
      <w:r w:rsidR="000209BE">
        <w:t>user is part of</w:t>
      </w:r>
      <w:r w:rsidR="00081722">
        <w:t>.</w:t>
      </w:r>
      <w:proofErr w:type="gramEnd"/>
      <w:r w:rsidR="00081722">
        <w:t xml:space="preserve">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081722" w:rsidRPr="0084431B" w:rsidRDefault="00081722" w:rsidP="00081722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F3686C" w:rsidP="00BC1E0B">
            <w:hyperlink r:id="rId12" w:history="1">
              <w:r w:rsidR="001664CC" w:rsidRPr="00945D01">
                <w:rPr>
                  <w:rStyle w:val="Hyperlink"/>
                </w:rPr>
                <w:t>http://localhost:XXXXX/</w:t>
              </w:r>
              <w:r w:rsidR="001664CC" w:rsidRPr="001664CC">
                <w:rPr>
                  <w:rStyle w:val="Hyperlink"/>
                  <w:b/>
                </w:rPr>
                <w:t>api/games?page=P</w:t>
              </w:r>
            </w:hyperlink>
            <w:r w:rsidR="001664CC"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</w:t>
            </w:r>
            <w:proofErr w:type="spellStart"/>
            <w:r w:rsidRPr="00097E5A">
              <w:rPr>
                <w:i/>
                <w:sz w:val="20"/>
              </w:rPr>
              <w:t>json</w:t>
            </w:r>
            <w:proofErr w:type="spellEnd"/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</w:t>
            </w: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RedInTurn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F3686C" w:rsidP="009D2D4F">
            <w:hyperlink r:id="rId13" w:history="1">
              <w:r w:rsidR="00A66CC0" w:rsidRPr="00945D01">
                <w:rPr>
                  <w:rStyle w:val="Hyperlink"/>
                </w:rPr>
                <w:t>http://localhost:XXXXX/</w:t>
              </w:r>
              <w:r w:rsidR="00A66CC0" w:rsidRPr="00945D01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</w:t>
            </w:r>
            <w:proofErr w:type="spellStart"/>
            <w:r w:rsidRPr="002A2827">
              <w:rPr>
                <w:i/>
                <w:sz w:val="20"/>
              </w:rPr>
              <w:t>json</w:t>
            </w:r>
            <w:proofErr w:type="spellEnd"/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DateCreated</w:t>
            </w:r>
            <w:proofErr w:type="spellEnd"/>
            <w:r w:rsidRPr="00FF43B4">
              <w:rPr>
                <w:sz w:val="20"/>
              </w:rPr>
              <w:t>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YourNumber</w:t>
            </w:r>
            <w:proofErr w:type="spellEnd"/>
            <w:r w:rsidRPr="00FF43B4">
              <w:rPr>
                <w:sz w:val="20"/>
              </w:rPr>
              <w:t>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OpponentGuesses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YourColor</w:t>
            </w:r>
            <w:proofErr w:type="spellEnd"/>
            <w:r w:rsidRPr="00FF43B4">
              <w:rPr>
                <w:sz w:val="20"/>
              </w:rPr>
              <w:t>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GameState</w:t>
            </w:r>
            <w:proofErr w:type="spellEnd"/>
            <w:r w:rsidRPr="00FF43B4">
              <w:rPr>
                <w:sz w:val="20"/>
              </w:rPr>
              <w:t>": "</w:t>
            </w:r>
            <w:proofErr w:type="spellStart"/>
            <w:r w:rsidRPr="00FF43B4">
              <w:rPr>
                <w:sz w:val="20"/>
              </w:rPr>
              <w:t>RedInTurn</w:t>
            </w:r>
            <w:proofErr w:type="spellEnd"/>
            <w:r w:rsidRPr="00FF43B4">
              <w:rPr>
                <w:sz w:val="20"/>
              </w:rPr>
              <w:t>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>Create a new game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proofErr w:type="gramStart"/>
      <w:r>
        <w:t xml:space="preserve">Creates a new game, providing a game name and </w:t>
      </w:r>
      <w:r w:rsidR="0052397B">
        <w:t>a user-number</w:t>
      </w:r>
      <w:r w:rsidR="00F043BE">
        <w:t>.</w:t>
      </w:r>
      <w:proofErr w:type="gramEnd"/>
      <w:r w:rsidR="00F043BE">
        <w:t xml:space="preserve"> </w:t>
      </w:r>
      <w:r w:rsidR="00664DF2">
        <w:t>The authe</w:t>
      </w:r>
      <w:r w:rsidR="00F043BE">
        <w:t>nticated user is automatically marked as red player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F3686C" w:rsidP="005A43CD">
            <w:hyperlink r:id="rId14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7F0D94">
                <w:rPr>
                  <w:rStyle w:val="Hyperlink"/>
                  <w:b/>
                </w:rPr>
                <w:t>api/games</w:t>
              </w:r>
            </w:hyperlink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</w:t>
            </w:r>
            <w:proofErr w:type="spellStart"/>
            <w:r w:rsidRPr="00AC59F5">
              <w:rPr>
                <w:i/>
                <w:sz w:val="20"/>
              </w:rPr>
              <w:t>json</w:t>
            </w:r>
            <w:proofErr w:type="spellEnd"/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9F1AD2" w:rsidRDefault="003F55FC" w:rsidP="009F1AD2">
            <w:pPr>
              <w:spacing w:before="0" w:after="0"/>
              <w:jc w:val="left"/>
              <w:rPr>
                <w:sz w:val="20"/>
              </w:rPr>
            </w:pPr>
            <w:proofErr w:type="gramStart"/>
            <w:r w:rsidRPr="009F1AD2">
              <w:rPr>
                <w:sz w:val="20"/>
              </w:rPr>
              <w:t>{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"</w:t>
            </w:r>
            <w:proofErr w:type="gramEnd"/>
            <w:r w:rsidRPr="009F1AD2">
              <w:rPr>
                <w:sz w:val="20"/>
              </w:rPr>
              <w:t>name": "</w:t>
            </w:r>
            <w:r w:rsidR="001D1052" w:rsidRPr="009F1AD2">
              <w:rPr>
                <w:sz w:val="20"/>
              </w:rPr>
              <w:t>The Empire strikes back!</w:t>
            </w:r>
            <w:r w:rsidR="00AC59F5" w:rsidRPr="009F1AD2">
              <w:rPr>
                <w:sz w:val="20"/>
              </w:rPr>
              <w:t>"</w:t>
            </w:r>
            <w:r w:rsidR="00AC59F5">
              <w:rPr>
                <w:sz w:val="20"/>
              </w:rPr>
              <w:t xml:space="preserve">, </w:t>
            </w:r>
          </w:p>
          <w:p w:rsidR="005A43CD" w:rsidRPr="00CE57EA" w:rsidRDefault="009F1AD2" w:rsidP="009F1AD2">
            <w:pPr>
              <w:spacing w:before="0" w:after="0"/>
              <w:jc w:val="left"/>
            </w:pPr>
            <w:r w:rsidRPr="009F1AD2">
              <w:rPr>
                <w:sz w:val="20"/>
              </w:rPr>
              <w:t xml:space="preserve">  </w:t>
            </w:r>
            <w:r w:rsidR="003F55FC" w:rsidRPr="009F1AD2">
              <w:rPr>
                <w:sz w:val="20"/>
              </w:rPr>
              <w:t>"number": "5976"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{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"Id": 6,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"Name": "The Empire strikes back!</w:t>
            </w:r>
            <w:proofErr w:type="gramStart"/>
            <w:r w:rsidRPr="009273CA">
              <w:rPr>
                <w:sz w:val="20"/>
              </w:rPr>
              <w:t>",</w:t>
            </w:r>
            <w:proofErr w:type="gramEnd"/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"Blue": "</w:t>
            </w:r>
            <w:bookmarkStart w:id="0" w:name="_GoBack"/>
            <w:r w:rsidRPr="009273CA">
              <w:rPr>
                <w:sz w:val="20"/>
              </w:rPr>
              <w:t>No blue player yet</w:t>
            </w:r>
            <w:bookmarkEnd w:id="0"/>
            <w:r w:rsidRPr="009273CA">
              <w:rPr>
                <w:sz w:val="20"/>
              </w:rPr>
              <w:t>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"Red": "dodo@minkov.it",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GameState</w:t>
            </w:r>
            <w:proofErr w:type="spellEnd"/>
            <w:r w:rsidRPr="009273CA">
              <w:rPr>
                <w:sz w:val="20"/>
              </w:rPr>
              <w:t>": "</w:t>
            </w:r>
            <w:proofErr w:type="spellStart"/>
            <w:r w:rsidRPr="009273CA">
              <w:rPr>
                <w:sz w:val="20"/>
              </w:rPr>
              <w:t>WaitingForOpponent</w:t>
            </w:r>
            <w:proofErr w:type="spellEnd"/>
            <w:r w:rsidRPr="009273CA">
              <w:rPr>
                <w:sz w:val="20"/>
              </w:rPr>
              <w:t>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DateCreated</w:t>
            </w:r>
            <w:proofErr w:type="spellEnd"/>
            <w:r w:rsidRPr="009273CA">
              <w:rPr>
                <w:sz w:val="20"/>
              </w:rPr>
              <w:t>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Default="0098209A" w:rsidP="007F0D94">
      <w:r>
        <w:t xml:space="preserve">The authenticated user </w:t>
      </w:r>
      <w:r w:rsidR="00CF3465">
        <w:t>joins a created game. A game, created by a user, cannot be joined by the same user.</w:t>
      </w:r>
    </w:p>
    <w:p w:rsidR="009D66AC" w:rsidRDefault="009D66AC" w:rsidP="007F0D94">
      <w:r>
        <w:t>The red player (the creator) receives a message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F3686C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</w:t>
            </w:r>
            <w:proofErr w:type="spellStart"/>
            <w:r w:rsidRPr="00D45DA5">
              <w:rPr>
                <w:i/>
                <w:sz w:val="20"/>
              </w:rPr>
              <w:t>json</w:t>
            </w:r>
            <w:proofErr w:type="spellEnd"/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>result": "You joined game \"The Empire strikes back</w:t>
            </w:r>
            <w:proofErr w:type="gramStart"/>
            <w:r w:rsidR="0018367E">
              <w:rPr>
                <w:sz w:val="20"/>
              </w:rPr>
              <w:t>!\</w:t>
            </w:r>
            <w:proofErr w:type="gramEnd"/>
            <w:r w:rsidR="0018367E">
              <w:rPr>
                <w:sz w:val="20"/>
              </w:rPr>
              <w:t xml:space="preserve">""}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>The game must be in playing mode (i.e. not fin</w:t>
      </w:r>
      <w:r w:rsidR="00AC13E5">
        <w:t>ished or available for joining)</w:t>
      </w:r>
    </w:p>
    <w:p w:rsidR="00366608" w:rsidRDefault="00366608" w:rsidP="00366608">
      <w:r>
        <w:t>The authenticated user must be either blue or red</w:t>
      </w:r>
      <w:r w:rsidR="004D3B7B">
        <w:t xml:space="preserve"> player</w:t>
      </w:r>
      <w:r>
        <w:t xml:space="preserve"> in the game</w:t>
      </w:r>
      <w:r w:rsidR="00FB4DC8">
        <w:t xml:space="preserve"> and should be their turn</w:t>
      </w:r>
    </w:p>
    <w:p w:rsidR="000452A9" w:rsidRDefault="00AC3AD6" w:rsidP="00366608">
      <w:r>
        <w:t xml:space="preserve">If the </w:t>
      </w:r>
      <w:proofErr w:type="gramStart"/>
      <w:r w:rsidR="000452A9">
        <w:t>users guesses</w:t>
      </w:r>
      <w:proofErr w:type="gramEnd"/>
      <w:r w:rsidR="000452A9">
        <w:t xml:space="preserve">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</w:t>
      </w:r>
      <w:r w:rsidR="00F76D40">
        <w:t xml:space="preserve"> </w:t>
      </w:r>
      <w:r w:rsidR="001E05BF">
        <w:t xml:space="preserve">winning </w:t>
      </w:r>
      <w:r w:rsidR="000F0BF3"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>The loser receives a score "lost" and a losing 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3686C" w:rsidP="00BC1E0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  <w:r w:rsidR="00EE056B">
              <w:t xml:space="preserve"> 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UserId</w:t>
            </w:r>
            <w:proofErr w:type="spellEnd"/>
            <w:r w:rsidRPr="00D74117">
              <w:rPr>
                <w:sz w:val="20"/>
              </w:rPr>
              <w:t>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GameId</w:t>
            </w:r>
            <w:proofErr w:type="spellEnd"/>
            <w:r w:rsidRPr="00D74117">
              <w:rPr>
                <w:sz w:val="20"/>
              </w:rPr>
              <w:t>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DateMade</w:t>
            </w:r>
            <w:proofErr w:type="spellEnd"/>
            <w:r w:rsidRPr="00D74117">
              <w:rPr>
                <w:sz w:val="20"/>
              </w:rPr>
              <w:t>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CowsCount</w:t>
            </w:r>
            <w:proofErr w:type="spellEnd"/>
            <w:r w:rsidRPr="00D74117">
              <w:rPr>
                <w:sz w:val="20"/>
              </w:rPr>
              <w:t>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BullsCount</w:t>
            </w:r>
            <w:proofErr w:type="spellEnd"/>
            <w:r w:rsidRPr="00D74117">
              <w:rPr>
                <w:sz w:val="20"/>
              </w:rPr>
              <w:t>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>
        <w:t xml:space="preserve"> 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 w:rsidRPr="00C426B0">
        <w:t xml:space="preserve"> 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F3686C" w:rsidP="0048674B">
            <w:hyperlink r:id="rId17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  <w:r w:rsidR="00EE056B">
              <w:t xml:space="preserve"> </w:t>
            </w:r>
          </w:p>
        </w:tc>
      </w:tr>
      <w:tr w:rsidR="0048674B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</w:t>
            </w:r>
            <w:proofErr w:type="spellStart"/>
            <w:r w:rsidRPr="00275223">
              <w:rPr>
                <w:i/>
                <w:sz w:val="20"/>
              </w:rPr>
              <w:t>json</w:t>
            </w:r>
            <w:proofErr w:type="spellEnd"/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},</w:t>
            </w:r>
          </w:p>
          <w:p w:rsidR="005C5B34" w:rsidRDefault="005C5B34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17F6" w:rsidRPr="006717F6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 xml:space="preserve"> "Username": "doncho@minkov.com",</w:t>
            </w:r>
          </w:p>
          <w:p w:rsidR="006717F6" w:rsidRPr="006717F6" w:rsidRDefault="005C5B34" w:rsidP="005C5B34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6717F6" w:rsidRPr="006717F6">
              <w:rPr>
                <w:sz w:val="20"/>
              </w:rPr>
              <w:t xml:space="preserve">"Rank": </w:t>
            </w:r>
            <w:r w:rsidR="006717F6">
              <w:rPr>
                <w:sz w:val="20"/>
              </w:rPr>
              <w:t>115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 xml:space="preserve"> "Username": "dodo@minkov.it",</w:t>
            </w:r>
            <w:r w:rsidR="005C5B34">
              <w:rPr>
                <w:sz w:val="20"/>
              </w:rPr>
              <w:t xml:space="preserve"> </w:t>
            </w:r>
            <w:r w:rsidR="005C5B34">
              <w:rPr>
                <w:sz w:val="20"/>
              </w:rPr>
              <w:br/>
              <w:t xml:space="preserve">   </w:t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  <w:r w:rsidR="00165158">
        <w:t xml:space="preserve"> 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</w:p>
    <w:p w:rsidR="007456F8" w:rsidRDefault="007E06D4" w:rsidP="00AD0303">
      <w:r>
        <w:t xml:space="preserve">The notifications are sorted by </w:t>
      </w:r>
      <w:r w:rsidR="00096C84">
        <w:t>date, and only the most recent are returned</w:t>
      </w:r>
    </w:p>
    <w:p w:rsidR="007456F8" w:rsidRPr="00AD0303" w:rsidRDefault="00B77B52" w:rsidP="00AD0303">
      <w:proofErr w:type="gramStart"/>
      <w:r>
        <w:lastRenderedPageBreak/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F3686C" w:rsidP="0002708C">
            <w:hyperlink r:id="rId18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  <w:r w:rsidR="004F1B3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\"The Empire strikes back</w:t>
            </w:r>
            <w:proofErr w:type="gramStart"/>
            <w:r w:rsidRPr="00D45C14">
              <w:rPr>
                <w:sz w:val="20"/>
              </w:rPr>
              <w:t>!\</w:t>
            </w:r>
            <w:proofErr w:type="gramEnd"/>
            <w:r w:rsidRPr="00D45C14">
              <w:rPr>
                <w:sz w:val="20"/>
              </w:rPr>
              <w:t>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D17436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</w:t>
            </w:r>
            <w:r w:rsidR="00B90817">
              <w:rPr>
                <w:sz w:val="20"/>
              </w:rPr>
              <w:t xml:space="preserve">You beat </w:t>
            </w:r>
            <w:proofErr w:type="spellStart"/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proofErr w:type="spellEnd"/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2334AA">
              <w:rPr>
                <w:sz w:val="20"/>
              </w:rPr>
              <w:t>GameWon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r w:rsidR="00A37CAA">
              <w:rPr>
                <w:sz w:val="20"/>
              </w:rPr>
              <w:t>"</w:t>
            </w:r>
            <w:proofErr w:type="spellStart"/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proofErr w:type="spellEnd"/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GameJoined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F3686C" w:rsidP="007F7043">
            <w:hyperlink r:id="rId19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DateCreated</w:t>
            </w:r>
            <w:proofErr w:type="spellEnd"/>
            <w:r w:rsidRPr="007F7043">
              <w:rPr>
                <w:sz w:val="20"/>
              </w:rPr>
              <w:t>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</w:t>
            </w:r>
            <w:proofErr w:type="spellStart"/>
            <w:r w:rsidRPr="007F7043">
              <w:rPr>
                <w:sz w:val="20"/>
              </w:rPr>
              <w:t>GameJoined</w:t>
            </w:r>
            <w:proofErr w:type="spellEnd"/>
            <w:r w:rsidRPr="007F7043">
              <w:rPr>
                <w:sz w:val="20"/>
              </w:rPr>
              <w:t>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GameId</w:t>
            </w:r>
            <w:proofErr w:type="spellEnd"/>
            <w:r w:rsidRPr="007F7043">
              <w:rPr>
                <w:sz w:val="20"/>
              </w:rPr>
              <w:t>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F3686C" w:rsidP="004243BB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proofErr w:type="spellStart"/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proofErr w:type="spellStart"/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proofErr w:type="spellEnd"/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F3686C" w:rsidP="00797867">
            <w:hyperlink r:id="rId21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</w:t>
            </w:r>
            <w:proofErr w:type="spellStart"/>
            <w:r w:rsidRPr="007E5B83">
              <w:rPr>
                <w:i/>
                <w:sz w:val="20"/>
              </w:rPr>
              <w:t>json</w:t>
            </w:r>
            <w:proofErr w:type="spellEnd"/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proofErr w:type="spellStart"/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proofErr w:type="spellEnd"/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2"/>
      <w:footerReference w:type="default" r:id="rId2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CE3" w:rsidRDefault="00DE2CE3">
      <w:r>
        <w:separator/>
      </w:r>
    </w:p>
  </w:endnote>
  <w:endnote w:type="continuationSeparator" w:id="0">
    <w:p w:rsidR="00DE2CE3" w:rsidRDefault="00DE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6C" w:rsidRPr="000E532F" w:rsidRDefault="00F3686C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F3686C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F3686C" w:rsidRPr="00F44305" w:rsidRDefault="00F3686C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F3686C" w:rsidRPr="00127768" w:rsidTr="00A97129">
      <w:trPr>
        <w:trHeight w:val="56"/>
      </w:trPr>
      <w:tc>
        <w:tcPr>
          <w:tcW w:w="3119" w:type="dxa"/>
          <w:vAlign w:val="center"/>
        </w:tcPr>
        <w:p w:rsidR="00F3686C" w:rsidRPr="000E197A" w:rsidRDefault="00F368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F3686C" w:rsidRPr="000E532F" w:rsidRDefault="00F3686C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46BC1">
            <w:rPr>
              <w:noProof/>
            </w:rPr>
            <w:t>7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46BC1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F3686C" w:rsidRPr="00127768" w:rsidRDefault="00F3686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F3686C" w:rsidRPr="000E532F" w:rsidRDefault="00F3686C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CE3" w:rsidRDefault="00DE2CE3">
      <w:r>
        <w:separator/>
      </w:r>
    </w:p>
  </w:footnote>
  <w:footnote w:type="continuationSeparator" w:id="0">
    <w:p w:rsidR="00DE2CE3" w:rsidRDefault="00DE2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3686C" w:rsidRPr="0017625F" w:rsidTr="008758B8">
      <w:trPr>
        <w:trHeight w:val="675"/>
      </w:trPr>
      <w:tc>
        <w:tcPr>
          <w:tcW w:w="2547" w:type="dxa"/>
        </w:tcPr>
        <w:p w:rsidR="00F3686C" w:rsidRPr="0017625F" w:rsidRDefault="00F3686C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3686C" w:rsidRPr="000C300D" w:rsidRDefault="00F3686C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F3686C" w:rsidRDefault="00F3686C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F3686C" w:rsidRPr="008758B8" w:rsidRDefault="00F3686C" w:rsidP="008758B8">
          <w:pPr>
            <w:pStyle w:val="Header"/>
            <w:spacing w:line="240" w:lineRule="exact"/>
          </w:pPr>
        </w:p>
      </w:tc>
    </w:tr>
    <w:tr w:rsidR="00F3686C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3686C" w:rsidRPr="0017625F" w:rsidRDefault="00F3686C">
          <w:pPr>
            <w:pStyle w:val="Header"/>
            <w:rPr>
              <w:sz w:val="8"/>
              <w:szCs w:val="8"/>
            </w:rPr>
          </w:pPr>
        </w:p>
      </w:tc>
    </w:tr>
  </w:tbl>
  <w:p w:rsidR="00F3686C" w:rsidRPr="000E532F" w:rsidRDefault="00F3686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1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2CE3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3686C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XXXXX/api/games/%7bID%7d" TargetMode="External"/><Relationship Id="rId18" Type="http://schemas.openxmlformats.org/officeDocument/2006/relationships/hyperlink" Target="http://localhost:XXXXX/api/notifications?page=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YYYYY/services/users.svc/%7bID%7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XXXXX/api/games?page=P" TargetMode="External"/><Relationship Id="rId17" Type="http://schemas.openxmlformats.org/officeDocument/2006/relationships/hyperlink" Target="http://localhost:XXXXX/api/scor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games/%7bID%7d/guess" TargetMode="External"/><Relationship Id="rId20" Type="http://schemas.openxmlformats.org/officeDocument/2006/relationships/hyperlink" Target="http://localhost:YYYYY/services/users.svc?page=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XXXXX/api/games/%7bID%7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:XXXXX/token" TargetMode="External"/><Relationship Id="rId19" Type="http://schemas.openxmlformats.org/officeDocument/2006/relationships/hyperlink" Target="http://localhost:XXXXX/api/notifications/n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XXXXX/api/account/register" TargetMode="External"/><Relationship Id="rId14" Type="http://schemas.openxmlformats.org/officeDocument/2006/relationships/hyperlink" Target="http://localhost:XXXXX/api/games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8123-ADDD-4601-865D-6DBEB6AF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1565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14130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Angel Raev</cp:lastModifiedBy>
  <cp:revision>651</cp:revision>
  <cp:lastPrinted>2009-11-24T10:33:00Z</cp:lastPrinted>
  <dcterms:created xsi:type="dcterms:W3CDTF">2014-09-07T14:19:00Z</dcterms:created>
  <dcterms:modified xsi:type="dcterms:W3CDTF">2014-09-23T12:26:00Z</dcterms:modified>
</cp:coreProperties>
</file>