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FAB62" w14:textId="61222A21" w:rsidR="006166E5" w:rsidRPr="00306727" w:rsidRDefault="006166E5">
      <w:pPr>
        <w:rPr>
          <w:b/>
          <w:bCs/>
        </w:rPr>
      </w:pPr>
      <w:r w:rsidRPr="00306727">
        <w:rPr>
          <w:b/>
          <w:bCs/>
        </w:rPr>
        <w:t>Report 2 – Actual versus Predicted Revenue for Couches and Sofas</w:t>
      </w:r>
    </w:p>
    <w:p w14:paraId="0EF69972" w14:textId="53946ECE" w:rsidR="00503674" w:rsidRDefault="00503674" w:rsidP="006166E5">
      <w:r>
        <w:t xml:space="preserve">Get a list of </w:t>
      </w:r>
      <w:r w:rsidR="009B073B" w:rsidRPr="00632988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PID</w:t>
      </w:r>
      <w:r>
        <w:t xml:space="preserve"> in category “Couches and Sofas”</w:t>
      </w:r>
    </w:p>
    <w:p w14:paraId="7D921FF3" w14:textId="6E11F01E" w:rsidR="006166E5" w:rsidRDefault="006166E5" w:rsidP="006166E5">
      <w:r>
        <w:t xml:space="preserve">For each </w:t>
      </w:r>
      <w:r w:rsidR="00503674"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PID</w:t>
      </w:r>
      <w:r w:rsidR="00503674">
        <w:t>:</w:t>
      </w:r>
    </w:p>
    <w:p w14:paraId="20B3CE5B" w14:textId="4974216E" w:rsidR="00503674" w:rsidRDefault="00503674" w:rsidP="006166E5">
      <w:r>
        <w:tab/>
        <w:t xml:space="preserve">Get the list of </w:t>
      </w:r>
      <w:r w:rsidRPr="00B81A2E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discounted dates</w:t>
      </w:r>
    </w:p>
    <w:p w14:paraId="4F884F47" w14:textId="7B8C0904" w:rsidR="00503674" w:rsidRDefault="00503674" w:rsidP="006166E5">
      <w:r>
        <w:tab/>
        <w:t xml:space="preserve">For each </w:t>
      </w:r>
      <w:r w:rsidRPr="00B81A2E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discounted date</w:t>
      </w:r>
      <w:r>
        <w:t>:</w:t>
      </w:r>
    </w:p>
    <w:p w14:paraId="4642DD3B" w14:textId="3264538C" w:rsidR="00503674" w:rsidRDefault="00503674" w:rsidP="006166E5">
      <w:r>
        <w:tab/>
      </w:r>
      <w:r>
        <w:tab/>
        <w:t xml:space="preserve">Get the </w:t>
      </w:r>
      <w:r w:rsidR="006C6324"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S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ales Qty</w:t>
      </w:r>
      <w:r>
        <w:t xml:space="preserve"> for this PID for this date</w:t>
      </w:r>
    </w:p>
    <w:p w14:paraId="74DB67D8" w14:textId="6F630395" w:rsidR="00503674" w:rsidRDefault="00503674" w:rsidP="006166E5">
      <w:r>
        <w:tab/>
      </w:r>
      <w:r>
        <w:tab/>
        <w:t xml:space="preserve">Get the </w:t>
      </w:r>
      <w:r w:rsidR="00095ECA"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D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 xml:space="preserve">iscounted </w:t>
      </w:r>
      <w:r w:rsidR="00095ECA"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rice</w:t>
      </w:r>
      <w:r w:rsidR="00095ECA">
        <w:t xml:space="preserve">, </w:t>
      </w:r>
      <w:r w:rsidR="00095ECA"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Retail Price</w:t>
      </w:r>
      <w:r>
        <w:t xml:space="preserve"> for this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 xml:space="preserve">PID </w:t>
      </w:r>
      <w:r>
        <w:t xml:space="preserve">and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date</w:t>
      </w:r>
    </w:p>
    <w:p w14:paraId="4CF343F5" w14:textId="70BE2BA4" w:rsidR="00503674" w:rsidRDefault="00503674" w:rsidP="006166E5">
      <w:r>
        <w:tab/>
      </w:r>
      <w:r>
        <w:tab/>
        <w:t>Calculate</w:t>
      </w:r>
      <w:r w:rsidR="00095ECA">
        <w:t xml:space="preserve"> A</w:t>
      </w:r>
      <w:r>
        <w:t xml:space="preserve">ctual </w:t>
      </w:r>
      <w:r w:rsidR="00095ECA">
        <w:t>R</w:t>
      </w:r>
      <w:r>
        <w:t xml:space="preserve">evenue as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 xml:space="preserve">Discounted </w:t>
      </w:r>
      <w:r w:rsidR="00095ECA"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rice</w:t>
      </w:r>
      <w:r>
        <w:t xml:space="preserve"> *</w:t>
      </w:r>
      <w:r w:rsidR="00095ECA">
        <w:t xml:space="preserve"> </w:t>
      </w:r>
      <w:r w:rsidR="00095ECA"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Sales Qty</w:t>
      </w:r>
    </w:p>
    <w:p w14:paraId="4A9D1FE6" w14:textId="04EAF04E" w:rsidR="00EB6B52" w:rsidRDefault="00EB6B52" w:rsidP="006166E5">
      <w:r>
        <w:tab/>
      </w:r>
      <w:r>
        <w:tab/>
        <w:t xml:space="preserve">Calculated Projected Qty as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Sales Qty</w:t>
      </w:r>
      <w:r>
        <w:t>*0.75</w:t>
      </w:r>
    </w:p>
    <w:p w14:paraId="5287D84C" w14:textId="3912D303" w:rsidR="00EB6B52" w:rsidRDefault="00095ECA" w:rsidP="006166E5">
      <w:r>
        <w:tab/>
      </w:r>
      <w:r>
        <w:tab/>
        <w:t xml:space="preserve">Calculate Projected Revenue as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Retail Price</w:t>
      </w:r>
      <w:r w:rsidR="00EB6B52">
        <w:t xml:space="preserve"> * </w:t>
      </w:r>
      <w:r w:rsidR="00EB6B52"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Projected Qty</w:t>
      </w:r>
      <w:r w:rsidR="00EB6B52">
        <w:tab/>
      </w:r>
    </w:p>
    <w:p w14:paraId="13CA290A" w14:textId="190E5C3A" w:rsidR="00095ECA" w:rsidRDefault="00EB6B52" w:rsidP="006166E5">
      <w:r>
        <w:tab/>
        <w:t>Sum up the Actual Revenue, Projected Revenue, Sales Qty, Projected Qty</w:t>
      </w:r>
    </w:p>
    <w:p w14:paraId="56F4D125" w14:textId="44B9052E" w:rsidR="00EB6B52" w:rsidRDefault="00EB6B52" w:rsidP="006166E5">
      <w:r>
        <w:tab/>
        <w:t>Calculate Revenue Difference as Actual Revenue – Projected Revenue</w:t>
      </w:r>
    </w:p>
    <w:p w14:paraId="3B5D072E" w14:textId="6AEF39ED" w:rsidR="006166E5" w:rsidRDefault="006C6324" w:rsidP="00E1587F">
      <w:pPr>
        <w:ind w:left="720"/>
      </w:pPr>
      <w:r>
        <w:t xml:space="preserve">Display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PID</w:t>
      </w:r>
      <w:r>
        <w:t xml:space="preserve">,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Product Name</w:t>
      </w:r>
      <w:r>
        <w:t xml:space="preserve">,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Retail Price</w:t>
      </w:r>
      <w:r>
        <w:t xml:space="preserve">,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Sales Qty,</w:t>
      </w:r>
      <w:r w:rsidR="006166E5">
        <w:t xml:space="preserve"> </w:t>
      </w:r>
      <w:r>
        <w:t xml:space="preserve">Actual Revenue, </w:t>
      </w:r>
      <w:r w:rsidR="00E1587F">
        <w:t>Predicted Qty, Projected Revenue</w:t>
      </w:r>
    </w:p>
    <w:p w14:paraId="1C389957" w14:textId="3E4BBEFE" w:rsidR="006166E5" w:rsidRDefault="006166E5" w:rsidP="00E1587F">
      <w:r>
        <w:t>Order by Diff Desc</w:t>
      </w:r>
    </w:p>
    <w:p w14:paraId="7AEAEEC3" w14:textId="21D69C89" w:rsidR="00306727" w:rsidRDefault="00306727" w:rsidP="006166E5"/>
    <w:p w14:paraId="7C0A5DC0" w14:textId="1926A181" w:rsidR="006206BC" w:rsidRPr="00B81A2E" w:rsidRDefault="00306727" w:rsidP="006166E5">
      <w:pPr>
        <w:rPr>
          <w:b/>
          <w:bCs/>
        </w:rPr>
      </w:pPr>
      <w:r w:rsidRPr="00306727">
        <w:rPr>
          <w:b/>
          <w:bCs/>
        </w:rPr>
        <w:t>Report 6: Revenue by population:</w:t>
      </w:r>
      <w:r w:rsidRPr="00306727">
        <w:rPr>
          <w:b/>
          <w:bCs/>
        </w:rPr>
        <w:br/>
      </w:r>
    </w:p>
    <w:p w14:paraId="1DFE1D2D" w14:textId="42E8DDD6" w:rsidR="006206BC" w:rsidRDefault="006206BC" w:rsidP="006166E5">
      <w:r>
        <w:t xml:space="preserve">Get list of all </w:t>
      </w:r>
      <w:r w:rsidR="00632988" w:rsidRPr="00632988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City Names</w:t>
      </w:r>
      <w:r>
        <w:t xml:space="preserve"> and their </w:t>
      </w:r>
      <w:r w:rsidRPr="00632988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population</w:t>
      </w:r>
    </w:p>
    <w:p w14:paraId="4BCEB027" w14:textId="618E470B" w:rsidR="00306727" w:rsidRDefault="006206BC" w:rsidP="006206BC">
      <w:r>
        <w:t xml:space="preserve">For each </w:t>
      </w:r>
      <w:r w:rsidR="00632988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C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ity</w:t>
      </w:r>
      <w:r w:rsidR="00632988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 xml:space="preserve"> Name:</w:t>
      </w:r>
      <w:r>
        <w:br/>
        <w:t xml:space="preserve">                    Assign Each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city</w:t>
      </w:r>
      <w:r>
        <w:t xml:space="preserve"> to a population category using condition**</w:t>
      </w:r>
    </w:p>
    <w:p w14:paraId="590D25F4" w14:textId="1DCE5041" w:rsidR="006206BC" w:rsidRDefault="006206BC" w:rsidP="006206BC">
      <w:r>
        <w:t>For each population category:</w:t>
      </w:r>
    </w:p>
    <w:p w14:paraId="0EE98BF5" w14:textId="474D76F2" w:rsidR="006206BC" w:rsidRDefault="006206BC" w:rsidP="006206BC">
      <w:r>
        <w:tab/>
        <w:t xml:space="preserve">Get the list of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cities</w:t>
      </w:r>
      <w:r>
        <w:t xml:space="preserve"> for that category</w:t>
      </w:r>
    </w:p>
    <w:p w14:paraId="01D8F264" w14:textId="0168A22C" w:rsidR="006206BC" w:rsidRDefault="006206BC" w:rsidP="006206BC">
      <w:r>
        <w:tab/>
        <w:t xml:space="preserve">For each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city:</w:t>
      </w:r>
    </w:p>
    <w:p w14:paraId="262221B7" w14:textId="6CBABC95" w:rsidR="006206BC" w:rsidRDefault="006206BC" w:rsidP="006206BC">
      <w:r>
        <w:tab/>
      </w:r>
      <w:r>
        <w:tab/>
        <w:t>Get the list of stores in the city</w:t>
      </w:r>
    </w:p>
    <w:p w14:paraId="52E18C06" w14:textId="39C4CB2B" w:rsidR="006206BC" w:rsidRDefault="006206BC" w:rsidP="006206BC">
      <w:r>
        <w:tab/>
      </w:r>
      <w:r>
        <w:tab/>
        <w:t xml:space="preserve">For each </w:t>
      </w:r>
      <w:r w:rsidR="008306A2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Store:</w:t>
      </w:r>
    </w:p>
    <w:p w14:paraId="4F12C62B" w14:textId="033D2B9C" w:rsidR="006206BC" w:rsidRDefault="006206BC" w:rsidP="006206BC">
      <w:r>
        <w:tab/>
      </w:r>
      <w:r>
        <w:tab/>
      </w:r>
      <w:r>
        <w:tab/>
        <w:t xml:space="preserve">Get the total sales by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PID</w:t>
      </w:r>
      <w:r>
        <w:t xml:space="preserve"> by date</w:t>
      </w:r>
      <w:r>
        <w:br/>
      </w:r>
      <w:r>
        <w:tab/>
      </w:r>
      <w:r>
        <w:tab/>
      </w:r>
      <w:r>
        <w:tab/>
        <w:t xml:space="preserve">For each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PID</w:t>
      </w:r>
      <w:r>
        <w:t>:</w:t>
      </w:r>
    </w:p>
    <w:p w14:paraId="5CBEB65E" w14:textId="7D58F7FC" w:rsidR="006206BC" w:rsidRDefault="006206BC" w:rsidP="006206BC">
      <w:r>
        <w:tab/>
      </w:r>
      <w:r>
        <w:tab/>
      </w:r>
      <w:r>
        <w:tab/>
      </w:r>
      <w:r>
        <w:tab/>
        <w:t xml:space="preserve">If the </w:t>
      </w:r>
      <w:r w:rsidRPr="00632988">
        <w:rPr>
          <w:rFonts w:ascii="Courier New" w:hAnsi="Courier New" w:cs="Courier New"/>
          <w:b/>
          <w:bCs/>
          <w:color w:val="ED7D31" w:themeColor="accent2"/>
          <w:sz w:val="20"/>
          <w:szCs w:val="20"/>
        </w:rPr>
        <w:t>sales</w:t>
      </w:r>
      <w:r>
        <w:t xml:space="preserve"> happed on a discount date:</w:t>
      </w:r>
    </w:p>
    <w:p w14:paraId="592E7A1A" w14:textId="5B0D0041" w:rsidR="006206BC" w:rsidRDefault="006206BC" w:rsidP="006206BC">
      <w:r>
        <w:lastRenderedPageBreak/>
        <w:tab/>
      </w:r>
      <w:r>
        <w:tab/>
      </w:r>
      <w:r>
        <w:tab/>
      </w:r>
      <w:r>
        <w:tab/>
      </w:r>
      <w:r>
        <w:tab/>
        <w:t xml:space="preserve">Then </w:t>
      </w:r>
      <w:r w:rsidR="008306A2">
        <w:t>Revenue</w:t>
      </w:r>
      <w:r>
        <w:t xml:space="preserve"> is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Sales</w:t>
      </w:r>
      <w:r>
        <w:t xml:space="preserve">*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Discount price</w:t>
      </w:r>
      <w:r>
        <w:br/>
      </w:r>
      <w:r>
        <w:tab/>
      </w:r>
      <w:r>
        <w:tab/>
      </w:r>
      <w:r>
        <w:tab/>
      </w:r>
      <w:r>
        <w:tab/>
        <w:t>Else:</w:t>
      </w:r>
    </w:p>
    <w:p w14:paraId="5E2AEE9E" w14:textId="2343CC1E" w:rsidR="006206BC" w:rsidRDefault="006206BC" w:rsidP="006206BC">
      <w:r>
        <w:tab/>
      </w:r>
      <w:r>
        <w:tab/>
      </w:r>
      <w:r>
        <w:tab/>
      </w:r>
      <w:r>
        <w:tab/>
      </w:r>
      <w:r>
        <w:tab/>
        <w:t xml:space="preserve">Revenue is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Sales</w:t>
      </w:r>
      <w:r>
        <w:t xml:space="preserve">* </w:t>
      </w:r>
      <w:r w:rsidRPr="009B073B">
        <w:rPr>
          <w:rFonts w:ascii="Courier New" w:hAnsi="Courier New" w:cs="Courier New"/>
          <w:b/>
          <w:bCs/>
          <w:color w:val="2F5496" w:themeColor="accent1" w:themeShade="BF"/>
          <w:sz w:val="20"/>
          <w:szCs w:val="20"/>
        </w:rPr>
        <w:t>Retail price</w:t>
      </w:r>
    </w:p>
    <w:p w14:paraId="7AFA5C88" w14:textId="24E11D20" w:rsidR="006206BC" w:rsidRDefault="00C50B3F" w:rsidP="006206BC">
      <w:r>
        <w:tab/>
      </w:r>
      <w:r>
        <w:tab/>
        <w:t>Sum up revenue by year</w:t>
      </w:r>
    </w:p>
    <w:p w14:paraId="6B27106A" w14:textId="14AD66D5" w:rsidR="00C50B3F" w:rsidRDefault="00C50B3F" w:rsidP="006206BC">
      <w:r>
        <w:tab/>
        <w:t>Sum up annual revenues for this category</w:t>
      </w:r>
    </w:p>
    <w:p w14:paraId="57493B61" w14:textId="447F3F3B" w:rsidR="006206BC" w:rsidRDefault="006206BC" w:rsidP="006206BC">
      <w:r>
        <w:tab/>
      </w:r>
      <w:r>
        <w:tab/>
      </w:r>
      <w:r>
        <w:tab/>
      </w:r>
    </w:p>
    <w:p w14:paraId="4B02CD12" w14:textId="3EF000A5" w:rsidR="00676CFB" w:rsidRDefault="00306727" w:rsidP="00306727">
      <w:r>
        <w:t>** The categories for city size are: Small (population &lt;3,700,000), Medium (population &gt;=3,700,000 and &lt;6,700,000), Large (population &gt;=6,700,000 and &lt;9,000,000) and Extra Large (population &gt;=9,000,000)</w:t>
      </w:r>
      <w:r w:rsidR="00632988">
        <w:t>.</w:t>
      </w:r>
    </w:p>
    <w:sectPr w:rsidR="0067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E5"/>
    <w:rsid w:val="00095ECA"/>
    <w:rsid w:val="00306727"/>
    <w:rsid w:val="00503674"/>
    <w:rsid w:val="005E571F"/>
    <w:rsid w:val="006166E5"/>
    <w:rsid w:val="006206BC"/>
    <w:rsid w:val="00632988"/>
    <w:rsid w:val="00676CFB"/>
    <w:rsid w:val="006C6324"/>
    <w:rsid w:val="008306A2"/>
    <w:rsid w:val="009B073B"/>
    <w:rsid w:val="00AE15FD"/>
    <w:rsid w:val="00B81A2E"/>
    <w:rsid w:val="00C50B3F"/>
    <w:rsid w:val="00DF6D33"/>
    <w:rsid w:val="00E1587F"/>
    <w:rsid w:val="00EB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D1B3"/>
  <w15:chartTrackingRefBased/>
  <w15:docId w15:val="{55F2C19D-507D-483E-A430-64EB773A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CHOUDHURY</dc:creator>
  <cp:keywords/>
  <dc:description/>
  <cp:lastModifiedBy>ABHIK CHOUDHURY</cp:lastModifiedBy>
  <cp:revision>9</cp:revision>
  <dcterms:created xsi:type="dcterms:W3CDTF">2021-02-21T15:39:00Z</dcterms:created>
  <dcterms:modified xsi:type="dcterms:W3CDTF">2021-02-24T15:10:00Z</dcterms:modified>
</cp:coreProperties>
</file>