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FF74" w14:textId="77777777" w:rsidR="0067706C" w:rsidRPr="0067706C" w:rsidRDefault="0067706C" w:rsidP="0067706C">
      <w:pPr>
        <w:pStyle w:val="Titre"/>
        <w:jc w:val="center"/>
      </w:pPr>
      <w:r w:rsidRPr="0067706C">
        <w:t xml:space="preserve">Cahier des Charges : Projet </w:t>
      </w:r>
      <w:proofErr w:type="spellStart"/>
      <w:r w:rsidRPr="0067706C">
        <w:t>Cystis</w:t>
      </w:r>
      <w:proofErr w:type="spellEnd"/>
    </w:p>
    <w:p w14:paraId="2065D039" w14:textId="77777777" w:rsidR="0067706C" w:rsidRPr="0067706C" w:rsidRDefault="0067706C" w:rsidP="0067706C">
      <w:pPr>
        <w:pStyle w:val="Sous-titre"/>
        <w:jc w:val="center"/>
      </w:pPr>
      <w:r w:rsidRPr="0067706C">
        <w:t>Système de Stockage Cloud Intelligent et Distribué (Gopher-Drive)</w:t>
      </w:r>
    </w:p>
    <w:p w14:paraId="7CF1CE54" w14:textId="77777777" w:rsidR="0067706C" w:rsidRPr="0067706C" w:rsidRDefault="0067706C" w:rsidP="0067706C">
      <w:pPr>
        <w:pStyle w:val="Titre1"/>
      </w:pPr>
      <w:r w:rsidRPr="0067706C">
        <w:t>1. Description du Projet</w:t>
      </w:r>
    </w:p>
    <w:p w14:paraId="6385727C" w14:textId="77777777" w:rsidR="0067706C" w:rsidRPr="0067706C" w:rsidRDefault="0067706C" w:rsidP="0067706C">
      <w:proofErr w:type="spellStart"/>
      <w:r w:rsidRPr="0067706C">
        <w:rPr>
          <w:b/>
          <w:bCs/>
        </w:rPr>
        <w:t>Cystis</w:t>
      </w:r>
      <w:proofErr w:type="spellEnd"/>
      <w:r w:rsidRPr="0067706C">
        <w:t xml:space="preserve"> est une plateforme de stockage et de gestion de fichiers haute performance conçue pour offrir une sécurité maximale et une fluidité extrême. Contrairement aux solutions classiques, </w:t>
      </w:r>
      <w:proofErr w:type="spellStart"/>
      <w:r w:rsidRPr="0067706C">
        <w:t>Cystis</w:t>
      </w:r>
      <w:proofErr w:type="spellEnd"/>
      <w:r w:rsidRPr="0067706C">
        <w:t xml:space="preserve"> repose sur une architecture orientée "flux" (streaming) et utilise une base de données multi-modèle pour gérer les relations entre fichiers et dossiers sous forme de graphe. Le système permet de stocker, partager et indexer intelligemment des documents tout en optimisant l'espace disque via la déduplication.</w:t>
      </w:r>
    </w:p>
    <w:p w14:paraId="1185F690" w14:textId="77777777" w:rsidR="0067706C" w:rsidRPr="0067706C" w:rsidRDefault="0067706C" w:rsidP="0067706C">
      <w:pPr>
        <w:pStyle w:val="Titre1"/>
      </w:pPr>
      <w:r w:rsidRPr="0067706C">
        <w:t>2. Objectifs du Projet</w:t>
      </w:r>
    </w:p>
    <w:p w14:paraId="5B509AEC" w14:textId="77777777" w:rsidR="0067706C" w:rsidRPr="0067706C" w:rsidRDefault="0067706C" w:rsidP="0067706C">
      <w:pPr>
        <w:numPr>
          <w:ilvl w:val="0"/>
          <w:numId w:val="1"/>
        </w:numPr>
      </w:pPr>
      <w:r w:rsidRPr="0067706C">
        <w:rPr>
          <w:b/>
          <w:bCs/>
        </w:rPr>
        <w:t>Performance :</w:t>
      </w:r>
      <w:r w:rsidRPr="0067706C">
        <w:t xml:space="preserve"> Garantir des vitesses d'</w:t>
      </w:r>
      <w:proofErr w:type="spellStart"/>
      <w:r w:rsidRPr="0067706C">
        <w:t>upload</w:t>
      </w:r>
      <w:proofErr w:type="spellEnd"/>
      <w:r w:rsidRPr="0067706C">
        <w:t>/download maximales grâce au streaming binaire en Go.</w:t>
      </w:r>
    </w:p>
    <w:p w14:paraId="3E543ACF" w14:textId="77777777" w:rsidR="0067706C" w:rsidRPr="0067706C" w:rsidRDefault="0067706C" w:rsidP="0067706C">
      <w:pPr>
        <w:numPr>
          <w:ilvl w:val="0"/>
          <w:numId w:val="1"/>
        </w:numPr>
      </w:pPr>
      <w:r w:rsidRPr="0067706C">
        <w:rPr>
          <w:b/>
          <w:bCs/>
        </w:rPr>
        <w:t>Scalabilité :</w:t>
      </w:r>
      <w:r w:rsidRPr="0067706C">
        <w:t xml:space="preserve"> Utiliser une architecture capable de gérer des millions de métadonnées sans perte de vitesse (</w:t>
      </w:r>
      <w:proofErr w:type="spellStart"/>
      <w:r w:rsidRPr="0067706C">
        <w:t>SurrealDB</w:t>
      </w:r>
      <w:proofErr w:type="spellEnd"/>
      <w:r w:rsidRPr="0067706C">
        <w:t>).</w:t>
      </w:r>
    </w:p>
    <w:p w14:paraId="4060E054" w14:textId="77777777" w:rsidR="0067706C" w:rsidRPr="0067706C" w:rsidRDefault="0067706C" w:rsidP="0067706C">
      <w:pPr>
        <w:numPr>
          <w:ilvl w:val="0"/>
          <w:numId w:val="1"/>
        </w:numPr>
      </w:pPr>
      <w:r w:rsidRPr="0067706C">
        <w:rPr>
          <w:b/>
          <w:bCs/>
        </w:rPr>
        <w:t>Efficacité :</w:t>
      </w:r>
      <w:r w:rsidRPr="0067706C">
        <w:t xml:space="preserve"> Réduire l'empreinte de stockage grâce à la déduplication par hash (SHA-256).</w:t>
      </w:r>
    </w:p>
    <w:p w14:paraId="5F8ADB25" w14:textId="77777777" w:rsidR="0067706C" w:rsidRPr="0067706C" w:rsidRDefault="0067706C" w:rsidP="0067706C">
      <w:pPr>
        <w:numPr>
          <w:ilvl w:val="0"/>
          <w:numId w:val="1"/>
        </w:numPr>
      </w:pPr>
      <w:r w:rsidRPr="0067706C">
        <w:rPr>
          <w:b/>
          <w:bCs/>
        </w:rPr>
        <w:t>Expérience Utilisateur :</w:t>
      </w:r>
      <w:r w:rsidRPr="0067706C">
        <w:t xml:space="preserve"> Offrir une interface Web ultra-réactive (</w:t>
      </w:r>
      <w:proofErr w:type="spellStart"/>
      <w:r w:rsidRPr="0067706C">
        <w:t>SvelteKit</w:t>
      </w:r>
      <w:proofErr w:type="spellEnd"/>
      <w:r w:rsidRPr="0067706C">
        <w:t xml:space="preserve">) avec des mises à jour en temps réel (Live </w:t>
      </w:r>
      <w:proofErr w:type="spellStart"/>
      <w:r w:rsidRPr="0067706C">
        <w:t>Queries</w:t>
      </w:r>
      <w:proofErr w:type="spellEnd"/>
      <w:r w:rsidRPr="0067706C">
        <w:t>).</w:t>
      </w:r>
    </w:p>
    <w:p w14:paraId="6D05F21B" w14:textId="77777777" w:rsidR="0067706C" w:rsidRPr="0067706C" w:rsidRDefault="0067706C" w:rsidP="0067706C">
      <w:pPr>
        <w:pStyle w:val="Titre1"/>
      </w:pPr>
      <w:r w:rsidRPr="0067706C">
        <w:t>3. Acteurs du Système</w:t>
      </w:r>
    </w:p>
    <w:p w14:paraId="1825E395" w14:textId="77777777" w:rsidR="0067706C" w:rsidRPr="0067706C" w:rsidRDefault="0067706C" w:rsidP="0067706C">
      <w:pPr>
        <w:numPr>
          <w:ilvl w:val="0"/>
          <w:numId w:val="2"/>
        </w:numPr>
      </w:pPr>
      <w:r w:rsidRPr="0067706C">
        <w:rPr>
          <w:b/>
          <w:bCs/>
        </w:rPr>
        <w:t>L'Utilisateur Standard :</w:t>
      </w:r>
      <w:r w:rsidRPr="0067706C">
        <w:t xml:space="preserve"> Importe des fichiers, crée des dossiers, gère son espace personnel et génère des liens de partage.</w:t>
      </w:r>
    </w:p>
    <w:p w14:paraId="009882A8" w14:textId="77777777" w:rsidR="0067706C" w:rsidRPr="0067706C" w:rsidRDefault="0067706C" w:rsidP="0067706C">
      <w:pPr>
        <w:numPr>
          <w:ilvl w:val="0"/>
          <w:numId w:val="2"/>
        </w:numPr>
      </w:pPr>
      <w:r w:rsidRPr="0067706C">
        <w:rPr>
          <w:b/>
          <w:bCs/>
        </w:rPr>
        <w:t>Le Collaborateur :</w:t>
      </w:r>
      <w:r w:rsidRPr="0067706C">
        <w:t xml:space="preserve"> Accède aux dossiers partagés avec des permissions spécifiques (lecture/écriture).</w:t>
      </w:r>
    </w:p>
    <w:p w14:paraId="75D90AFE" w14:textId="77777777" w:rsidR="0067706C" w:rsidRPr="0067706C" w:rsidRDefault="0067706C" w:rsidP="0067706C">
      <w:pPr>
        <w:numPr>
          <w:ilvl w:val="0"/>
          <w:numId w:val="2"/>
        </w:numPr>
      </w:pPr>
      <w:r w:rsidRPr="0067706C">
        <w:rPr>
          <w:b/>
          <w:bCs/>
        </w:rPr>
        <w:t>L'Administrateur :</w:t>
      </w:r>
      <w:r w:rsidRPr="0067706C">
        <w:t xml:space="preserve"> Supervise l'utilisation globale du stockage, gère les quotas et surveille la santé des services (MinIO, Redis).</w:t>
      </w:r>
    </w:p>
    <w:p w14:paraId="2287B9AC" w14:textId="77777777" w:rsidR="0067706C" w:rsidRPr="0067706C" w:rsidRDefault="0067706C" w:rsidP="0067706C">
      <w:pPr>
        <w:pStyle w:val="Titre1"/>
      </w:pPr>
      <w:r w:rsidRPr="0067706C">
        <w:t>4. Besoins Fonctionnels</w:t>
      </w:r>
    </w:p>
    <w:p w14:paraId="4BEAC331" w14:textId="77777777" w:rsidR="0067706C" w:rsidRPr="0067706C" w:rsidRDefault="0067706C" w:rsidP="0067706C">
      <w:pPr>
        <w:pStyle w:val="Titre2"/>
      </w:pPr>
      <w:r w:rsidRPr="0067706C">
        <w:t>Gestion des Fichiers &amp; Dossiers</w:t>
      </w:r>
    </w:p>
    <w:p w14:paraId="084F0220" w14:textId="77777777" w:rsidR="0067706C" w:rsidRPr="0067706C" w:rsidRDefault="0067706C" w:rsidP="0067706C">
      <w:pPr>
        <w:numPr>
          <w:ilvl w:val="0"/>
          <w:numId w:val="3"/>
        </w:numPr>
      </w:pPr>
      <w:r w:rsidRPr="0067706C">
        <w:rPr>
          <w:b/>
          <w:bCs/>
        </w:rPr>
        <w:t>Arborescence Graphe :</w:t>
      </w:r>
      <w:r w:rsidRPr="0067706C">
        <w:t xml:space="preserve"> Création de dossiers et sous-dossiers. Un fichier peut être lié dynamiquement à plusieurs "tags" ou dossiers.</w:t>
      </w:r>
    </w:p>
    <w:p w14:paraId="5A113880" w14:textId="77777777" w:rsidR="0067706C" w:rsidRPr="0067706C" w:rsidRDefault="0067706C" w:rsidP="0067706C">
      <w:pPr>
        <w:numPr>
          <w:ilvl w:val="0"/>
          <w:numId w:val="3"/>
        </w:numPr>
      </w:pPr>
      <w:r w:rsidRPr="0067706C">
        <w:rPr>
          <w:b/>
          <w:bCs/>
        </w:rPr>
        <w:t xml:space="preserve">Streaming </w:t>
      </w:r>
      <w:proofErr w:type="spellStart"/>
      <w:r w:rsidRPr="0067706C">
        <w:rPr>
          <w:b/>
          <w:bCs/>
        </w:rPr>
        <w:t>Upload</w:t>
      </w:r>
      <w:proofErr w:type="spellEnd"/>
      <w:r w:rsidRPr="0067706C">
        <w:rPr>
          <w:b/>
          <w:bCs/>
        </w:rPr>
        <w:t xml:space="preserve"> :</w:t>
      </w:r>
      <w:r w:rsidRPr="0067706C">
        <w:t xml:space="preserve"> Chargement de fichiers volumineux par morceaux (</w:t>
      </w:r>
      <w:proofErr w:type="spellStart"/>
      <w:r w:rsidRPr="0067706C">
        <w:t>chunks</w:t>
      </w:r>
      <w:proofErr w:type="spellEnd"/>
      <w:r w:rsidRPr="0067706C">
        <w:t>) avec barre de progression en temps réel.</w:t>
      </w:r>
    </w:p>
    <w:p w14:paraId="61B16D26" w14:textId="77777777" w:rsidR="0067706C" w:rsidRPr="0067706C" w:rsidRDefault="0067706C" w:rsidP="0067706C">
      <w:pPr>
        <w:numPr>
          <w:ilvl w:val="0"/>
          <w:numId w:val="3"/>
        </w:numPr>
      </w:pPr>
      <w:r w:rsidRPr="0067706C">
        <w:rPr>
          <w:b/>
          <w:bCs/>
        </w:rPr>
        <w:t>Déduplication :</w:t>
      </w:r>
      <w:r w:rsidRPr="0067706C">
        <w:t xml:space="preserve"> Si un fichier identique est uploadé par deux utilisateurs, </w:t>
      </w:r>
      <w:proofErr w:type="spellStart"/>
      <w:r w:rsidRPr="0067706C">
        <w:t>Cystis</w:t>
      </w:r>
      <w:proofErr w:type="spellEnd"/>
      <w:r w:rsidRPr="0067706C">
        <w:t xml:space="preserve"> ne stocke qu'une seule copie sur MinIO.</w:t>
      </w:r>
    </w:p>
    <w:p w14:paraId="6EB54529" w14:textId="77777777" w:rsidR="0067706C" w:rsidRPr="0067706C" w:rsidRDefault="0067706C" w:rsidP="0067706C">
      <w:pPr>
        <w:numPr>
          <w:ilvl w:val="0"/>
          <w:numId w:val="3"/>
        </w:numPr>
      </w:pPr>
      <w:r w:rsidRPr="0067706C">
        <w:rPr>
          <w:b/>
          <w:bCs/>
        </w:rPr>
        <w:lastRenderedPageBreak/>
        <w:t>Corbeille intelligente :</w:t>
      </w:r>
      <w:r w:rsidRPr="0067706C">
        <w:t xml:space="preserve"> Suppression temporaire et récupération possible des fichiers avant purge définitive.</w:t>
      </w:r>
    </w:p>
    <w:p w14:paraId="3B2B277D" w14:textId="77777777" w:rsidR="0067706C" w:rsidRPr="0067706C" w:rsidRDefault="0067706C" w:rsidP="0067706C">
      <w:pPr>
        <w:pStyle w:val="Titre2"/>
      </w:pPr>
      <w:r w:rsidRPr="0067706C">
        <w:t>Partage &amp; Collaboration</w:t>
      </w:r>
    </w:p>
    <w:p w14:paraId="0196A7FA" w14:textId="77777777" w:rsidR="0067706C" w:rsidRPr="0067706C" w:rsidRDefault="0067706C" w:rsidP="0067706C">
      <w:pPr>
        <w:numPr>
          <w:ilvl w:val="0"/>
          <w:numId w:val="4"/>
        </w:numPr>
      </w:pPr>
      <w:r w:rsidRPr="0067706C">
        <w:rPr>
          <w:b/>
          <w:bCs/>
        </w:rPr>
        <w:t>Liens Temporaires :</w:t>
      </w:r>
      <w:r w:rsidRPr="0067706C">
        <w:t xml:space="preserve"> Génération de liens de partage avec date d'expiration ou nombre de téléchargements limité.</w:t>
      </w:r>
    </w:p>
    <w:p w14:paraId="0BB6D2D4" w14:textId="77777777" w:rsidR="0067706C" w:rsidRPr="0067706C" w:rsidRDefault="0067706C" w:rsidP="0067706C">
      <w:pPr>
        <w:numPr>
          <w:ilvl w:val="0"/>
          <w:numId w:val="4"/>
        </w:numPr>
      </w:pPr>
      <w:r w:rsidRPr="0067706C">
        <w:rPr>
          <w:b/>
          <w:bCs/>
        </w:rPr>
        <w:t>Live Update :</w:t>
      </w:r>
      <w:r w:rsidRPr="0067706C">
        <w:t xml:space="preserve"> Si un fichier est ajouté dans un dossier partagé, tous les utilisateurs connectés voient le fichier apparaître instantanément.</w:t>
      </w:r>
    </w:p>
    <w:p w14:paraId="7FC2BA8C" w14:textId="77777777" w:rsidR="0067706C" w:rsidRPr="0067706C" w:rsidRDefault="0067706C" w:rsidP="0067706C">
      <w:pPr>
        <w:pStyle w:val="Titre2"/>
      </w:pPr>
      <w:r w:rsidRPr="0067706C">
        <w:t>Traitement &amp; Recherche</w:t>
      </w:r>
    </w:p>
    <w:p w14:paraId="6C7B86A7" w14:textId="77777777" w:rsidR="0067706C" w:rsidRPr="0067706C" w:rsidRDefault="0067706C" w:rsidP="0067706C">
      <w:pPr>
        <w:numPr>
          <w:ilvl w:val="0"/>
          <w:numId w:val="5"/>
        </w:numPr>
      </w:pPr>
      <w:r w:rsidRPr="0067706C">
        <w:rPr>
          <w:b/>
          <w:bCs/>
        </w:rPr>
        <w:t>Indexation Auto :</w:t>
      </w:r>
      <w:r w:rsidRPr="0067706C">
        <w:t xml:space="preserve"> Extraction automatique des métadonnées (taille, type, dimensions d'image).</w:t>
      </w:r>
    </w:p>
    <w:p w14:paraId="59E9AB94" w14:textId="77777777" w:rsidR="0067706C" w:rsidRPr="0067706C" w:rsidRDefault="0067706C" w:rsidP="0067706C">
      <w:pPr>
        <w:numPr>
          <w:ilvl w:val="0"/>
          <w:numId w:val="5"/>
        </w:numPr>
      </w:pPr>
      <w:r w:rsidRPr="0067706C">
        <w:rPr>
          <w:b/>
          <w:bCs/>
        </w:rPr>
        <w:t>Recherche Instantanée :</w:t>
      </w:r>
      <w:r w:rsidRPr="0067706C">
        <w:t xml:space="preserve"> Moteur de recherche filtrant par nom, extension ou contenu (si option OCR activée).</w:t>
      </w:r>
    </w:p>
    <w:p w14:paraId="746830CB" w14:textId="77777777" w:rsidR="0067706C" w:rsidRPr="0067706C" w:rsidRDefault="0067706C" w:rsidP="0067706C">
      <w:pPr>
        <w:pStyle w:val="Titre1"/>
      </w:pPr>
      <w:r w:rsidRPr="0067706C">
        <w:t>5. Besoins Non Fonctionnels</w:t>
      </w:r>
    </w:p>
    <w:p w14:paraId="5C24C864" w14:textId="77777777" w:rsidR="0067706C" w:rsidRPr="0067706C" w:rsidRDefault="0067706C" w:rsidP="0067706C">
      <w:pPr>
        <w:numPr>
          <w:ilvl w:val="0"/>
          <w:numId w:val="6"/>
        </w:numPr>
      </w:pPr>
      <w:r w:rsidRPr="0067706C">
        <w:rPr>
          <w:b/>
          <w:bCs/>
        </w:rPr>
        <w:t>Sécurité :</w:t>
      </w:r>
      <w:r w:rsidRPr="0067706C">
        <w:t xml:space="preserve"> Authentification centralisée via </w:t>
      </w:r>
      <w:proofErr w:type="spellStart"/>
      <w:r w:rsidRPr="0067706C">
        <w:rPr>
          <w:b/>
          <w:bCs/>
        </w:rPr>
        <w:t>Casdoor</w:t>
      </w:r>
      <w:proofErr w:type="spellEnd"/>
      <w:r w:rsidRPr="0067706C">
        <w:t>. Chiffrement des données au repos et en transit.</w:t>
      </w:r>
    </w:p>
    <w:p w14:paraId="0A288CDB" w14:textId="77777777" w:rsidR="0067706C" w:rsidRPr="0067706C" w:rsidRDefault="0067706C" w:rsidP="0067706C">
      <w:pPr>
        <w:numPr>
          <w:ilvl w:val="0"/>
          <w:numId w:val="6"/>
        </w:numPr>
      </w:pPr>
      <w:r w:rsidRPr="0067706C">
        <w:rPr>
          <w:b/>
          <w:bCs/>
        </w:rPr>
        <w:t>Disponibilité :</w:t>
      </w:r>
      <w:r w:rsidRPr="0067706C">
        <w:t xml:space="preserve"> Architecture conteneurisée (Docker) permettant un redémarrage rapide et une haute disponibilité des données (MinIO).</w:t>
      </w:r>
    </w:p>
    <w:p w14:paraId="50B06FF2" w14:textId="77777777" w:rsidR="0067706C" w:rsidRPr="0067706C" w:rsidRDefault="0067706C" w:rsidP="0067706C">
      <w:pPr>
        <w:numPr>
          <w:ilvl w:val="0"/>
          <w:numId w:val="6"/>
        </w:numPr>
      </w:pPr>
      <w:r w:rsidRPr="0067706C">
        <w:rPr>
          <w:b/>
          <w:bCs/>
        </w:rPr>
        <w:t>Performance :</w:t>
      </w:r>
      <w:r w:rsidRPr="0067706C">
        <w:t xml:space="preserve"> Temps de réponse de l'interface &lt; 100ms pour les actions de navigation grâce aux Live </w:t>
      </w:r>
      <w:proofErr w:type="spellStart"/>
      <w:r w:rsidRPr="0067706C">
        <w:t>Queries</w:t>
      </w:r>
      <w:proofErr w:type="spellEnd"/>
      <w:r w:rsidRPr="0067706C">
        <w:t xml:space="preserve"> de </w:t>
      </w:r>
      <w:proofErr w:type="spellStart"/>
      <w:r w:rsidRPr="0067706C">
        <w:t>SurrealDB</w:t>
      </w:r>
      <w:proofErr w:type="spellEnd"/>
      <w:r w:rsidRPr="0067706C">
        <w:t>.</w:t>
      </w:r>
    </w:p>
    <w:p w14:paraId="1BC36E35" w14:textId="77777777" w:rsidR="0067706C" w:rsidRPr="0067706C" w:rsidRDefault="0067706C" w:rsidP="0067706C">
      <w:pPr>
        <w:numPr>
          <w:ilvl w:val="0"/>
          <w:numId w:val="6"/>
        </w:numPr>
      </w:pPr>
      <w:r w:rsidRPr="0067706C">
        <w:rPr>
          <w:b/>
          <w:bCs/>
        </w:rPr>
        <w:t>Robustesse :</w:t>
      </w:r>
      <w:r w:rsidRPr="0067706C">
        <w:t xml:space="preserve"> Gestion des interruptions réseaux pendant l'</w:t>
      </w:r>
      <w:proofErr w:type="spellStart"/>
      <w:r w:rsidRPr="0067706C">
        <w:t>upload</w:t>
      </w:r>
      <w:proofErr w:type="spellEnd"/>
      <w:r w:rsidRPr="0067706C">
        <w:t xml:space="preserve"> avec reprise possible (via Redis).</w:t>
      </w:r>
    </w:p>
    <w:p w14:paraId="3367B22F" w14:textId="77777777" w:rsidR="0067706C" w:rsidRPr="0067706C" w:rsidRDefault="0067706C" w:rsidP="0067706C">
      <w:pPr>
        <w:pStyle w:val="Titre1"/>
      </w:pPr>
      <w:r w:rsidRPr="0067706C">
        <w:t>6. Architecture Technique</w:t>
      </w:r>
    </w:p>
    <w:p w14:paraId="2C2B8121" w14:textId="77777777" w:rsidR="0067706C" w:rsidRPr="0067706C" w:rsidRDefault="0067706C" w:rsidP="0067706C">
      <w:pPr>
        <w:numPr>
          <w:ilvl w:val="0"/>
          <w:numId w:val="7"/>
        </w:numPr>
      </w:pPr>
      <w:r w:rsidRPr="0067706C">
        <w:rPr>
          <w:b/>
          <w:bCs/>
        </w:rPr>
        <w:t>Frontend :</w:t>
      </w:r>
      <w:r w:rsidRPr="0067706C">
        <w:t xml:space="preserve"> </w:t>
      </w:r>
      <w:proofErr w:type="spellStart"/>
      <w:r w:rsidRPr="0067706C">
        <w:rPr>
          <w:b/>
          <w:bCs/>
        </w:rPr>
        <w:t>SvelteKit</w:t>
      </w:r>
      <w:proofErr w:type="spellEnd"/>
      <w:r w:rsidRPr="0067706C">
        <w:t xml:space="preserve"> avec Tailwind CSS pour une interface moderne et légère.</w:t>
      </w:r>
    </w:p>
    <w:p w14:paraId="1C05907A" w14:textId="77777777" w:rsidR="0067706C" w:rsidRPr="0067706C" w:rsidRDefault="0067706C" w:rsidP="0067706C">
      <w:pPr>
        <w:numPr>
          <w:ilvl w:val="0"/>
          <w:numId w:val="7"/>
        </w:numPr>
      </w:pPr>
      <w:r w:rsidRPr="0067706C">
        <w:rPr>
          <w:b/>
          <w:bCs/>
        </w:rPr>
        <w:t>Backend :</w:t>
      </w:r>
      <w:r w:rsidRPr="0067706C">
        <w:t xml:space="preserve"> </w:t>
      </w:r>
      <w:r w:rsidRPr="0067706C">
        <w:rPr>
          <w:b/>
          <w:bCs/>
        </w:rPr>
        <w:t>Go (</w:t>
      </w:r>
      <w:proofErr w:type="spellStart"/>
      <w:r w:rsidRPr="0067706C">
        <w:rPr>
          <w:b/>
          <w:bCs/>
        </w:rPr>
        <w:t>Golang</w:t>
      </w:r>
      <w:proofErr w:type="spellEnd"/>
      <w:r w:rsidRPr="0067706C">
        <w:rPr>
          <w:b/>
          <w:bCs/>
        </w:rPr>
        <w:t>)</w:t>
      </w:r>
      <w:r w:rsidRPr="0067706C">
        <w:t xml:space="preserve"> utilisant les Goroutines pour la concurrence et les </w:t>
      </w:r>
      <w:proofErr w:type="spellStart"/>
      <w:proofErr w:type="gramStart"/>
      <w:r w:rsidRPr="0067706C">
        <w:t>io.Pipe</w:t>
      </w:r>
      <w:proofErr w:type="spellEnd"/>
      <w:proofErr w:type="gramEnd"/>
      <w:r w:rsidRPr="0067706C">
        <w:t xml:space="preserve"> pour le streaming.</w:t>
      </w:r>
    </w:p>
    <w:p w14:paraId="1C8468B9" w14:textId="77777777" w:rsidR="0067706C" w:rsidRPr="0067706C" w:rsidRDefault="0067706C" w:rsidP="0067706C">
      <w:pPr>
        <w:numPr>
          <w:ilvl w:val="0"/>
          <w:numId w:val="7"/>
        </w:numPr>
      </w:pPr>
      <w:r w:rsidRPr="0067706C">
        <w:rPr>
          <w:b/>
          <w:bCs/>
        </w:rPr>
        <w:t>Base de Données :</w:t>
      </w:r>
      <w:r w:rsidRPr="0067706C">
        <w:t xml:space="preserve"> </w:t>
      </w:r>
      <w:proofErr w:type="spellStart"/>
      <w:r w:rsidRPr="0067706C">
        <w:rPr>
          <w:b/>
          <w:bCs/>
        </w:rPr>
        <w:t>SurrealDB</w:t>
      </w:r>
      <w:proofErr w:type="spellEnd"/>
      <w:r w:rsidRPr="0067706C">
        <w:t xml:space="preserve"> (Modèles Graphe &amp; Document) pour la logique et les relations.</w:t>
      </w:r>
    </w:p>
    <w:p w14:paraId="1EB230DD" w14:textId="77777777" w:rsidR="0067706C" w:rsidRPr="0067706C" w:rsidRDefault="0067706C" w:rsidP="0067706C">
      <w:pPr>
        <w:numPr>
          <w:ilvl w:val="0"/>
          <w:numId w:val="7"/>
        </w:numPr>
      </w:pPr>
      <w:r w:rsidRPr="0067706C">
        <w:rPr>
          <w:b/>
          <w:bCs/>
        </w:rPr>
        <w:t>Stockage Physique :</w:t>
      </w:r>
      <w:r w:rsidRPr="0067706C">
        <w:t xml:space="preserve"> </w:t>
      </w:r>
      <w:r w:rsidRPr="0067706C">
        <w:rPr>
          <w:b/>
          <w:bCs/>
        </w:rPr>
        <w:t>MinIO</w:t>
      </w:r>
      <w:r w:rsidRPr="0067706C">
        <w:t xml:space="preserve"> (Compatible S3) pour les objets binaires.</w:t>
      </w:r>
    </w:p>
    <w:p w14:paraId="350955D8" w14:textId="77777777" w:rsidR="0067706C" w:rsidRPr="0067706C" w:rsidRDefault="0067706C" w:rsidP="0067706C">
      <w:pPr>
        <w:numPr>
          <w:ilvl w:val="0"/>
          <w:numId w:val="7"/>
        </w:numPr>
      </w:pPr>
      <w:r w:rsidRPr="0067706C">
        <w:rPr>
          <w:b/>
          <w:bCs/>
        </w:rPr>
        <w:t>Cache &amp; Queue :</w:t>
      </w:r>
      <w:r w:rsidRPr="0067706C">
        <w:t xml:space="preserve"> </w:t>
      </w:r>
      <w:r w:rsidRPr="0067706C">
        <w:rPr>
          <w:b/>
          <w:bCs/>
        </w:rPr>
        <w:t>Redis</w:t>
      </w:r>
      <w:r w:rsidRPr="0067706C">
        <w:t xml:space="preserve"> pour les sessions et les tâches de fond (</w:t>
      </w:r>
      <w:proofErr w:type="spellStart"/>
      <w:r w:rsidRPr="0067706C">
        <w:t>workers</w:t>
      </w:r>
      <w:proofErr w:type="spellEnd"/>
      <w:r w:rsidRPr="0067706C">
        <w:t>).</w:t>
      </w:r>
    </w:p>
    <w:p w14:paraId="422F04DA" w14:textId="77777777" w:rsidR="0067706C" w:rsidRPr="0067706C" w:rsidRDefault="0067706C" w:rsidP="0067706C">
      <w:pPr>
        <w:numPr>
          <w:ilvl w:val="0"/>
          <w:numId w:val="7"/>
        </w:numPr>
      </w:pPr>
      <w:r w:rsidRPr="0067706C">
        <w:rPr>
          <w:b/>
          <w:bCs/>
        </w:rPr>
        <w:t>Identité :</w:t>
      </w:r>
      <w:r w:rsidRPr="0067706C">
        <w:t xml:space="preserve"> </w:t>
      </w:r>
      <w:proofErr w:type="spellStart"/>
      <w:r w:rsidRPr="0067706C">
        <w:rPr>
          <w:b/>
          <w:bCs/>
        </w:rPr>
        <w:t>Casdoor</w:t>
      </w:r>
      <w:proofErr w:type="spellEnd"/>
      <w:r w:rsidRPr="0067706C">
        <w:t xml:space="preserve"> pour la gestion des utilisateurs et du SSO.</w:t>
      </w:r>
    </w:p>
    <w:p w14:paraId="20DA00AE" w14:textId="77777777" w:rsidR="0067706C" w:rsidRPr="0067706C" w:rsidRDefault="0067706C" w:rsidP="0067706C">
      <w:pPr>
        <w:rPr>
          <w:b/>
          <w:bCs/>
        </w:rPr>
      </w:pPr>
      <w:r w:rsidRPr="0067706C">
        <w:rPr>
          <w:b/>
          <w:bCs/>
        </w:rPr>
        <w:t>7. Planning Prévisionnel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994"/>
        <w:gridCol w:w="6370"/>
      </w:tblGrid>
      <w:tr w:rsidR="0067706C" w:rsidRPr="0067706C" w14:paraId="47310D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8D2C0" w14:textId="77777777" w:rsidR="0067706C" w:rsidRPr="0067706C" w:rsidRDefault="0067706C" w:rsidP="0067706C">
            <w:r w:rsidRPr="0067706C">
              <w:rPr>
                <w:b/>
                <w:bCs/>
              </w:rPr>
              <w:lastRenderedPageBreak/>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9EAC9" w14:textId="77777777" w:rsidR="0067706C" w:rsidRPr="0067706C" w:rsidRDefault="0067706C" w:rsidP="0067706C">
            <w:r w:rsidRPr="0067706C">
              <w:rPr>
                <w:b/>
                <w:bCs/>
              </w:rPr>
              <w:t>Semaines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11575" w14:textId="77777777" w:rsidR="0067706C" w:rsidRPr="0067706C" w:rsidRDefault="0067706C" w:rsidP="0067706C">
            <w:r w:rsidRPr="0067706C">
              <w:rPr>
                <w:b/>
                <w:bCs/>
              </w:rPr>
              <w:t>Tâches Principales</w:t>
            </w:r>
          </w:p>
        </w:tc>
      </w:tr>
      <w:tr w:rsidR="0067706C" w:rsidRPr="0067706C" w14:paraId="6EA63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C8689" w14:textId="77777777" w:rsidR="0067706C" w:rsidRPr="0067706C" w:rsidRDefault="0067706C" w:rsidP="0067706C">
            <w:r w:rsidRPr="0067706C">
              <w:rPr>
                <w:b/>
                <w:bCs/>
              </w:rPr>
              <w:t>1. Conception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20DA8" w14:textId="77777777" w:rsidR="0067706C" w:rsidRPr="0067706C" w:rsidRDefault="0067706C" w:rsidP="0067706C">
            <w:r w:rsidRPr="0067706C">
              <w:t>1 semaine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2E8B5" w14:textId="77777777" w:rsidR="0067706C" w:rsidRPr="0067706C" w:rsidRDefault="0067706C" w:rsidP="0067706C">
            <w:r w:rsidRPr="0067706C">
              <w:t xml:space="preserve">Schéma </w:t>
            </w:r>
            <w:proofErr w:type="spellStart"/>
            <w:r w:rsidRPr="0067706C">
              <w:t>SurrealQL</w:t>
            </w:r>
            <w:proofErr w:type="spellEnd"/>
            <w:r w:rsidRPr="0067706C">
              <w:t xml:space="preserve"> (Graphe), Modélisation des flux Go, Maquettage </w:t>
            </w:r>
            <w:proofErr w:type="spellStart"/>
            <w:r w:rsidRPr="0067706C">
              <w:t>SvelteKit</w:t>
            </w:r>
            <w:proofErr w:type="spellEnd"/>
            <w:r w:rsidRPr="0067706C">
              <w:t>.</w:t>
            </w:r>
          </w:p>
        </w:tc>
      </w:tr>
      <w:tr w:rsidR="0067706C" w:rsidRPr="0067706C" w14:paraId="0FA57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D445F" w14:textId="77777777" w:rsidR="0067706C" w:rsidRPr="0067706C" w:rsidRDefault="0067706C" w:rsidP="0067706C">
            <w:r w:rsidRPr="0067706C">
              <w:rPr>
                <w:b/>
                <w:bCs/>
              </w:rPr>
              <w:t>2.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4F19E" w14:textId="77777777" w:rsidR="0067706C" w:rsidRPr="0067706C" w:rsidRDefault="0067706C" w:rsidP="0067706C">
            <w:r w:rsidRPr="0067706C">
              <w:t>1 semaine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5ECAD" w14:textId="77777777" w:rsidR="0067706C" w:rsidRPr="0067706C" w:rsidRDefault="0067706C" w:rsidP="0067706C">
            <w:r w:rsidRPr="0067706C">
              <w:rPr>
                <w:lang w:val="en-US"/>
              </w:rPr>
              <w:t>Setup Docker Compose (</w:t>
            </w:r>
            <w:proofErr w:type="spellStart"/>
            <w:r w:rsidRPr="0067706C">
              <w:rPr>
                <w:lang w:val="en-US"/>
              </w:rPr>
              <w:t>MinIO</w:t>
            </w:r>
            <w:proofErr w:type="spellEnd"/>
            <w:r w:rsidRPr="0067706C">
              <w:rPr>
                <w:lang w:val="en-US"/>
              </w:rPr>
              <w:t xml:space="preserve">, </w:t>
            </w:r>
            <w:proofErr w:type="spellStart"/>
            <w:r w:rsidRPr="0067706C">
              <w:rPr>
                <w:lang w:val="en-US"/>
              </w:rPr>
              <w:t>SurrealDB</w:t>
            </w:r>
            <w:proofErr w:type="spellEnd"/>
            <w:r w:rsidRPr="0067706C">
              <w:rPr>
                <w:lang w:val="en-US"/>
              </w:rPr>
              <w:t xml:space="preserve">, Redis, </w:t>
            </w:r>
            <w:proofErr w:type="spellStart"/>
            <w:r w:rsidRPr="0067706C">
              <w:rPr>
                <w:lang w:val="en-US"/>
              </w:rPr>
              <w:t>Casdoor</w:t>
            </w:r>
            <w:proofErr w:type="spellEnd"/>
            <w:r w:rsidRPr="0067706C">
              <w:rPr>
                <w:lang w:val="en-US"/>
              </w:rPr>
              <w:t xml:space="preserve">). </w:t>
            </w:r>
            <w:r w:rsidRPr="0067706C">
              <w:t xml:space="preserve">Config du </w:t>
            </w:r>
            <w:proofErr w:type="spellStart"/>
            <w:r w:rsidRPr="0067706C">
              <w:t>bucket</w:t>
            </w:r>
            <w:proofErr w:type="spellEnd"/>
            <w:r w:rsidRPr="0067706C">
              <w:t xml:space="preserve"> S3.</w:t>
            </w:r>
          </w:p>
        </w:tc>
      </w:tr>
      <w:tr w:rsidR="0067706C" w:rsidRPr="0067706C" w14:paraId="17B57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4137F" w14:textId="77777777" w:rsidR="0067706C" w:rsidRPr="0067706C" w:rsidRDefault="0067706C" w:rsidP="0067706C">
            <w:r w:rsidRPr="0067706C">
              <w:rPr>
                <w:b/>
                <w:bCs/>
              </w:rPr>
              <w:t>3. Backend 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CDDBA" w14:textId="77777777" w:rsidR="0067706C" w:rsidRPr="0067706C" w:rsidRDefault="0067706C" w:rsidP="0067706C">
            <w:r w:rsidRPr="0067706C">
              <w:t>1 semaine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32CAC" w14:textId="77777777" w:rsidR="0067706C" w:rsidRPr="0067706C" w:rsidRDefault="0067706C" w:rsidP="0067706C">
            <w:r w:rsidRPr="0067706C">
              <w:t xml:space="preserve">Implémentation du Stream </w:t>
            </w:r>
            <w:proofErr w:type="spellStart"/>
            <w:r w:rsidRPr="0067706C">
              <w:t>Upload</w:t>
            </w:r>
            <w:proofErr w:type="spellEnd"/>
            <w:r w:rsidRPr="0067706C">
              <w:t xml:space="preserve"> en Go, drivers </w:t>
            </w:r>
            <w:proofErr w:type="spellStart"/>
            <w:r w:rsidRPr="0067706C">
              <w:t>SurrealDB</w:t>
            </w:r>
            <w:proofErr w:type="spellEnd"/>
            <w:r w:rsidRPr="0067706C">
              <w:t xml:space="preserve"> et logique de déduplication.</w:t>
            </w:r>
          </w:p>
        </w:tc>
      </w:tr>
      <w:tr w:rsidR="0067706C" w:rsidRPr="0067706C" w14:paraId="63148A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D42086" w14:textId="77777777" w:rsidR="0067706C" w:rsidRPr="0067706C" w:rsidRDefault="0067706C" w:rsidP="0067706C">
            <w:r w:rsidRPr="0067706C">
              <w:rPr>
                <w:b/>
                <w:bCs/>
              </w:rPr>
              <w:t>4. Frontend &amp;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6BE6" w14:textId="77777777" w:rsidR="0067706C" w:rsidRPr="0067706C" w:rsidRDefault="0067706C" w:rsidP="0067706C">
            <w:r w:rsidRPr="0067706C">
              <w:t>1 semaine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851BC" w14:textId="77777777" w:rsidR="0067706C" w:rsidRPr="0067706C" w:rsidRDefault="0067706C" w:rsidP="0067706C">
            <w:r w:rsidRPr="0067706C">
              <w:t xml:space="preserve">Création de l'explorateur de fichiers Svelte, Drag &amp; Drop, et intégration des Live </w:t>
            </w:r>
            <w:proofErr w:type="spellStart"/>
            <w:r w:rsidRPr="0067706C">
              <w:t>Queries</w:t>
            </w:r>
            <w:proofErr w:type="spellEnd"/>
            <w:r w:rsidRPr="0067706C">
              <w:t>.</w:t>
            </w:r>
          </w:p>
        </w:tc>
      </w:tr>
      <w:tr w:rsidR="0067706C" w:rsidRPr="0067706C" w14:paraId="2AC33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E2E86" w14:textId="77777777" w:rsidR="0067706C" w:rsidRPr="0067706C" w:rsidRDefault="0067706C" w:rsidP="0067706C">
            <w:r w:rsidRPr="0067706C">
              <w:rPr>
                <w:b/>
                <w:bCs/>
              </w:rPr>
              <w:t xml:space="preserve">5. Sécurité &amp; </w:t>
            </w:r>
            <w:proofErr w:type="spellStart"/>
            <w:r w:rsidRPr="0067706C">
              <w:rPr>
                <w:b/>
                <w:bCs/>
              </w:rPr>
              <w:t>Tasks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EB7FCD" w14:textId="77777777" w:rsidR="0067706C" w:rsidRPr="0067706C" w:rsidRDefault="0067706C" w:rsidP="0067706C">
            <w:r w:rsidRPr="0067706C">
              <w:t>1 semaine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2D35B" w14:textId="77777777" w:rsidR="0067706C" w:rsidRPr="0067706C" w:rsidRDefault="0067706C" w:rsidP="0067706C">
            <w:r w:rsidRPr="0067706C">
              <w:t xml:space="preserve">Intégration </w:t>
            </w:r>
            <w:proofErr w:type="spellStart"/>
            <w:r w:rsidRPr="0067706C">
              <w:t>Casdoor</w:t>
            </w:r>
            <w:proofErr w:type="spellEnd"/>
            <w:r w:rsidRPr="0067706C">
              <w:t xml:space="preserve">, gestion des </w:t>
            </w:r>
            <w:proofErr w:type="spellStart"/>
            <w:r w:rsidRPr="0067706C">
              <w:t>workers</w:t>
            </w:r>
            <w:proofErr w:type="spellEnd"/>
            <w:r w:rsidRPr="0067706C">
              <w:t xml:space="preserve"> Redis pour les </w:t>
            </w:r>
            <w:proofErr w:type="spellStart"/>
            <w:r w:rsidRPr="0067706C">
              <w:t>thumbnails</w:t>
            </w:r>
            <w:proofErr w:type="spellEnd"/>
            <w:r w:rsidRPr="0067706C">
              <w:t xml:space="preserve"> et liens temporaires.</w:t>
            </w:r>
          </w:p>
        </w:tc>
      </w:tr>
      <w:tr w:rsidR="0067706C" w:rsidRPr="0067706C" w14:paraId="55E35D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CD6D8" w14:textId="77777777" w:rsidR="0067706C" w:rsidRPr="0067706C" w:rsidRDefault="0067706C" w:rsidP="0067706C">
            <w:r w:rsidRPr="0067706C">
              <w:rPr>
                <w:b/>
                <w:bCs/>
              </w:rPr>
              <w:t>6. Finalisation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AE77A" w14:textId="77777777" w:rsidR="0067706C" w:rsidRPr="0067706C" w:rsidRDefault="0067706C" w:rsidP="0067706C">
            <w:r w:rsidRPr="0067706C">
              <w:t>5 jours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EDFFB" w14:textId="77777777" w:rsidR="0067706C" w:rsidRPr="0067706C" w:rsidRDefault="0067706C" w:rsidP="0067706C">
            <w:r w:rsidRPr="0067706C">
              <w:t xml:space="preserve">Tests de montée en charge (Grob </w:t>
            </w:r>
            <w:proofErr w:type="spellStart"/>
            <w:r w:rsidRPr="0067706C">
              <w:t>upload</w:t>
            </w:r>
            <w:proofErr w:type="spellEnd"/>
            <w:r w:rsidRPr="0067706C">
              <w:t>), correction des bugs et déploiement.</w:t>
            </w:r>
          </w:p>
        </w:tc>
      </w:tr>
    </w:tbl>
    <w:p w14:paraId="6BDF6E76" w14:textId="77777777" w:rsidR="00AD41E5" w:rsidRDefault="00AD41E5"/>
    <w:sectPr w:rsidR="00AD41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7DD5"/>
    <w:multiLevelType w:val="multilevel"/>
    <w:tmpl w:val="463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A70C3"/>
    <w:multiLevelType w:val="multilevel"/>
    <w:tmpl w:val="5294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E6F8D"/>
    <w:multiLevelType w:val="multilevel"/>
    <w:tmpl w:val="79C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86E3E"/>
    <w:multiLevelType w:val="multilevel"/>
    <w:tmpl w:val="FD9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319F2"/>
    <w:multiLevelType w:val="multilevel"/>
    <w:tmpl w:val="430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43A42"/>
    <w:multiLevelType w:val="multilevel"/>
    <w:tmpl w:val="7B9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56250"/>
    <w:multiLevelType w:val="multilevel"/>
    <w:tmpl w:val="D0D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20807">
    <w:abstractNumId w:val="2"/>
  </w:num>
  <w:num w:numId="2" w16cid:durableId="390272762">
    <w:abstractNumId w:val="4"/>
  </w:num>
  <w:num w:numId="3" w16cid:durableId="150603681">
    <w:abstractNumId w:val="1"/>
  </w:num>
  <w:num w:numId="4" w16cid:durableId="642273582">
    <w:abstractNumId w:val="5"/>
  </w:num>
  <w:num w:numId="5" w16cid:durableId="789128350">
    <w:abstractNumId w:val="0"/>
  </w:num>
  <w:num w:numId="6" w16cid:durableId="1155103856">
    <w:abstractNumId w:val="6"/>
  </w:num>
  <w:num w:numId="7" w16cid:durableId="383451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6C"/>
    <w:rsid w:val="0067706C"/>
    <w:rsid w:val="006E46A5"/>
    <w:rsid w:val="008B4E4F"/>
    <w:rsid w:val="00AD41E5"/>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4123"/>
  <w15:chartTrackingRefBased/>
  <w15:docId w15:val="{B157A478-0820-4E3D-80BC-8B4BD1582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7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77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7706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7706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7706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770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70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70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70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706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7706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7706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7706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7706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770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70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70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706C"/>
    <w:rPr>
      <w:rFonts w:eastAsiaTheme="majorEastAsia" w:cstheme="majorBidi"/>
      <w:color w:val="272727" w:themeColor="text1" w:themeTint="D8"/>
    </w:rPr>
  </w:style>
  <w:style w:type="paragraph" w:styleId="Titre">
    <w:name w:val="Title"/>
    <w:basedOn w:val="Normal"/>
    <w:next w:val="Normal"/>
    <w:link w:val="TitreCar"/>
    <w:uiPriority w:val="10"/>
    <w:qFormat/>
    <w:rsid w:val="00677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70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70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70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706C"/>
    <w:pPr>
      <w:spacing w:before="160"/>
      <w:jc w:val="center"/>
    </w:pPr>
    <w:rPr>
      <w:i/>
      <w:iCs/>
      <w:color w:val="404040" w:themeColor="text1" w:themeTint="BF"/>
    </w:rPr>
  </w:style>
  <w:style w:type="character" w:customStyle="1" w:styleId="CitationCar">
    <w:name w:val="Citation Car"/>
    <w:basedOn w:val="Policepardfaut"/>
    <w:link w:val="Citation"/>
    <w:uiPriority w:val="29"/>
    <w:rsid w:val="0067706C"/>
    <w:rPr>
      <w:i/>
      <w:iCs/>
      <w:color w:val="404040" w:themeColor="text1" w:themeTint="BF"/>
    </w:rPr>
  </w:style>
  <w:style w:type="paragraph" w:styleId="Paragraphedeliste">
    <w:name w:val="List Paragraph"/>
    <w:basedOn w:val="Normal"/>
    <w:uiPriority w:val="34"/>
    <w:qFormat/>
    <w:rsid w:val="0067706C"/>
    <w:pPr>
      <w:ind w:left="720"/>
      <w:contextualSpacing/>
    </w:pPr>
  </w:style>
  <w:style w:type="character" w:styleId="Accentuationintense">
    <w:name w:val="Intense Emphasis"/>
    <w:basedOn w:val="Policepardfaut"/>
    <w:uiPriority w:val="21"/>
    <w:qFormat/>
    <w:rsid w:val="0067706C"/>
    <w:rPr>
      <w:i/>
      <w:iCs/>
      <w:color w:val="2F5496" w:themeColor="accent1" w:themeShade="BF"/>
    </w:rPr>
  </w:style>
  <w:style w:type="paragraph" w:styleId="Citationintense">
    <w:name w:val="Intense Quote"/>
    <w:basedOn w:val="Normal"/>
    <w:next w:val="Normal"/>
    <w:link w:val="CitationintenseCar"/>
    <w:uiPriority w:val="30"/>
    <w:qFormat/>
    <w:rsid w:val="00677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7706C"/>
    <w:rPr>
      <w:i/>
      <w:iCs/>
      <w:color w:val="2F5496" w:themeColor="accent1" w:themeShade="BF"/>
    </w:rPr>
  </w:style>
  <w:style w:type="character" w:styleId="Rfrenceintense">
    <w:name w:val="Intense Reference"/>
    <w:basedOn w:val="Policepardfaut"/>
    <w:uiPriority w:val="32"/>
    <w:qFormat/>
    <w:rsid w:val="006770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3562</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1</cp:revision>
  <dcterms:created xsi:type="dcterms:W3CDTF">2026-05-10T14:28:00Z</dcterms:created>
  <dcterms:modified xsi:type="dcterms:W3CDTF">2026-05-10T14:33:00Z</dcterms:modified>
</cp:coreProperties>
</file>