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BD43D" w14:textId="77777777" w:rsidR="00F81301" w:rsidRPr="00F81301" w:rsidRDefault="00F81301" w:rsidP="00F81301">
      <w:pPr>
        <w:rPr>
          <w:b/>
          <w:bCs/>
          <w:lang w:val="fr-FR"/>
        </w:rPr>
      </w:pPr>
      <w:r w:rsidRPr="00F81301">
        <w:rPr>
          <w:b/>
          <w:bCs/>
          <w:lang w:val="fr-FR"/>
        </w:rPr>
        <w:t>Cahier des Charges : Projet Vigor</w:t>
      </w:r>
    </w:p>
    <w:p w14:paraId="0CAA219F" w14:textId="77777777" w:rsidR="00F81301" w:rsidRPr="00F81301" w:rsidRDefault="00F81301" w:rsidP="00F81301">
      <w:pPr>
        <w:rPr>
          <w:lang w:val="fr-FR"/>
        </w:rPr>
      </w:pPr>
      <w:r w:rsidRPr="00F81301">
        <w:rPr>
          <w:b/>
          <w:bCs/>
          <w:lang w:val="fr-FR"/>
        </w:rPr>
        <w:t>Assistant de nutrition prédictive et de santé globale optimisé par l’IA</w:t>
      </w:r>
    </w:p>
    <w:p w14:paraId="75D8952B" w14:textId="77777777" w:rsidR="00F81301" w:rsidRPr="00F81301" w:rsidRDefault="00F81301" w:rsidP="00F81301">
      <w:pPr>
        <w:rPr>
          <w:lang w:val="en-US"/>
        </w:rPr>
      </w:pPr>
      <w:r w:rsidRPr="00F81301">
        <w:rPr>
          <w:lang w:val="en-US"/>
        </w:rPr>
        <w:pict w14:anchorId="25D882BA">
          <v:rect id="_x0000_i1040" style="width:0;height:1.5pt" o:hralign="center" o:hrstd="t" o:hr="t" fillcolor="#a0a0a0" stroked="f"/>
        </w:pict>
      </w:r>
    </w:p>
    <w:p w14:paraId="10DF8C9C" w14:textId="77777777" w:rsidR="00F81301" w:rsidRPr="00F81301" w:rsidRDefault="00F81301" w:rsidP="00F81301">
      <w:pPr>
        <w:rPr>
          <w:b/>
          <w:bCs/>
          <w:lang w:val="fr-FR"/>
        </w:rPr>
      </w:pPr>
      <w:r w:rsidRPr="00F81301">
        <w:rPr>
          <w:b/>
          <w:bCs/>
          <w:lang w:val="fr-FR"/>
        </w:rPr>
        <w:t>1. Présentation du projet</w:t>
      </w:r>
    </w:p>
    <w:p w14:paraId="6B21E50E" w14:textId="77777777" w:rsidR="00F81301" w:rsidRPr="00F81301" w:rsidRDefault="00F81301" w:rsidP="00F81301">
      <w:pPr>
        <w:rPr>
          <w:lang w:val="fr-FR"/>
        </w:rPr>
      </w:pPr>
      <w:r w:rsidRPr="00F81301">
        <w:rPr>
          <w:b/>
          <w:bCs/>
          <w:lang w:val="fr-FR"/>
        </w:rPr>
        <w:t>Vigor</w:t>
      </w:r>
      <w:r w:rsidRPr="00F81301">
        <w:rPr>
          <w:lang w:val="fr-FR"/>
        </w:rPr>
        <w:t xml:space="preserve"> est une application mobile de santé qui utilise l’Intelligence Artificielle pour transformer le suivi de l’alimentation. Contrairement aux simples compteurs de calories, Vigor analyse les corrélations entre la </w:t>
      </w:r>
      <w:r w:rsidRPr="00F81301">
        <w:rPr>
          <w:b/>
          <w:bCs/>
          <w:lang w:val="fr-FR"/>
        </w:rPr>
        <w:t>nutrition</w:t>
      </w:r>
      <w:r w:rsidRPr="00F81301">
        <w:rPr>
          <w:lang w:val="fr-FR"/>
        </w:rPr>
        <w:t xml:space="preserve">, le </w:t>
      </w:r>
      <w:r w:rsidRPr="00F81301">
        <w:rPr>
          <w:b/>
          <w:bCs/>
          <w:lang w:val="fr-FR"/>
        </w:rPr>
        <w:t>sommeil</w:t>
      </w:r>
      <w:r w:rsidRPr="00F81301">
        <w:rPr>
          <w:lang w:val="fr-FR"/>
        </w:rPr>
        <w:t xml:space="preserve">, le </w:t>
      </w:r>
      <w:r w:rsidRPr="00F81301">
        <w:rPr>
          <w:b/>
          <w:bCs/>
          <w:lang w:val="fr-FR"/>
        </w:rPr>
        <w:t>stress</w:t>
      </w:r>
      <w:r w:rsidRPr="00F81301">
        <w:rPr>
          <w:lang w:val="fr-FR"/>
        </w:rPr>
        <w:t>, l’</w:t>
      </w:r>
      <w:r w:rsidRPr="00F81301">
        <w:rPr>
          <w:b/>
          <w:bCs/>
          <w:lang w:val="fr-FR"/>
        </w:rPr>
        <w:t>activité physique</w:t>
      </w:r>
      <w:r w:rsidRPr="00F81301">
        <w:rPr>
          <w:lang w:val="fr-FR"/>
        </w:rPr>
        <w:t xml:space="preserve"> et l’</w:t>
      </w:r>
      <w:r w:rsidRPr="00F81301">
        <w:rPr>
          <w:b/>
          <w:bCs/>
          <w:lang w:val="fr-FR"/>
        </w:rPr>
        <w:t>humeur</w:t>
      </w:r>
      <w:r w:rsidRPr="00F81301">
        <w:rPr>
          <w:lang w:val="fr-FR"/>
        </w:rPr>
        <w:t>.</w:t>
      </w:r>
    </w:p>
    <w:p w14:paraId="0E5D469F" w14:textId="77777777" w:rsidR="00F81301" w:rsidRPr="00F81301" w:rsidRDefault="00F81301" w:rsidP="00F81301">
      <w:pPr>
        <w:rPr>
          <w:lang w:val="fr-FR"/>
        </w:rPr>
      </w:pPr>
      <w:r w:rsidRPr="00F81301">
        <w:rPr>
          <w:lang w:val="fr-FR"/>
        </w:rPr>
        <w:t xml:space="preserve">L’application reconnaît les plats de la </w:t>
      </w:r>
      <w:r w:rsidRPr="00F81301">
        <w:rPr>
          <w:b/>
          <w:bCs/>
          <w:lang w:val="fr-FR"/>
        </w:rPr>
        <w:t>cuisine marocaine</w:t>
      </w:r>
      <w:r w:rsidRPr="00F81301">
        <w:rPr>
          <w:lang w:val="fr-FR"/>
        </w:rPr>
        <w:t xml:space="preserve"> grâce à la vision par ordinateur (YOLO), exploite les capteurs du smartphone et des objets connectés Bluetooth, et propose un </w:t>
      </w:r>
      <w:r w:rsidRPr="00F81301">
        <w:rPr>
          <w:b/>
          <w:bCs/>
          <w:lang w:val="fr-FR"/>
        </w:rPr>
        <w:t>Coach IA</w:t>
      </w:r>
      <w:r w:rsidRPr="00F81301">
        <w:rPr>
          <w:lang w:val="fr-FR"/>
        </w:rPr>
        <w:t xml:space="preserve"> basé sur une architecture RAG pour un accompagnement personnalisé (perte de poids, prise de masse, régime diabétique, mode étudiant, etc.).</w:t>
      </w:r>
    </w:p>
    <w:p w14:paraId="2B6AF10B" w14:textId="77777777" w:rsidR="00F81301" w:rsidRPr="00F81301" w:rsidRDefault="00F81301" w:rsidP="00F81301">
      <w:pPr>
        <w:rPr>
          <w:b/>
          <w:bCs/>
          <w:lang w:val="en-US"/>
        </w:rPr>
      </w:pPr>
      <w:r w:rsidRPr="00F81301">
        <w:rPr>
          <w:b/>
          <w:bCs/>
          <w:lang w:val="en-US"/>
        </w:rPr>
        <w:t xml:space="preserve">2. </w:t>
      </w:r>
      <w:proofErr w:type="spellStart"/>
      <w:r w:rsidRPr="00F81301">
        <w:rPr>
          <w:b/>
          <w:bCs/>
          <w:lang w:val="en-US"/>
        </w:rPr>
        <w:t>Contexte</w:t>
      </w:r>
      <w:proofErr w:type="spellEnd"/>
      <w:r w:rsidRPr="00F81301">
        <w:rPr>
          <w:b/>
          <w:bCs/>
          <w:lang w:val="en-US"/>
        </w:rPr>
        <w:t xml:space="preserve"> et </w:t>
      </w:r>
      <w:proofErr w:type="spellStart"/>
      <w:r w:rsidRPr="00F81301">
        <w:rPr>
          <w:b/>
          <w:bCs/>
          <w:lang w:val="en-US"/>
        </w:rPr>
        <w:t>problématique</w:t>
      </w:r>
      <w:proofErr w:type="spellEnd"/>
    </w:p>
    <w:p w14:paraId="40ADFE13" w14:textId="77777777" w:rsidR="00F81301" w:rsidRPr="00F81301" w:rsidRDefault="00F81301" w:rsidP="00F81301">
      <w:pPr>
        <w:numPr>
          <w:ilvl w:val="0"/>
          <w:numId w:val="23"/>
        </w:numPr>
        <w:rPr>
          <w:lang w:val="fr-FR"/>
        </w:rPr>
      </w:pPr>
      <w:r w:rsidRPr="00F81301">
        <w:rPr>
          <w:lang w:val="fr-FR"/>
        </w:rPr>
        <w:t xml:space="preserve">Les applications existantes (calories, macros) reconnaissent mal les plats marocains (tajine, couscous, harira, pastilla, </w:t>
      </w:r>
      <w:proofErr w:type="spellStart"/>
      <w:r w:rsidRPr="00F81301">
        <w:rPr>
          <w:lang w:val="fr-FR"/>
        </w:rPr>
        <w:t>rfissa</w:t>
      </w:r>
      <w:proofErr w:type="spellEnd"/>
      <w:r w:rsidRPr="00F81301">
        <w:rPr>
          <w:lang w:val="fr-FR"/>
        </w:rPr>
        <w:t>, etc.).</w:t>
      </w:r>
    </w:p>
    <w:p w14:paraId="6DF8F8E4" w14:textId="77777777" w:rsidR="00F81301" w:rsidRPr="00F81301" w:rsidRDefault="00F81301" w:rsidP="00F81301">
      <w:pPr>
        <w:numPr>
          <w:ilvl w:val="0"/>
          <w:numId w:val="23"/>
        </w:numPr>
        <w:rPr>
          <w:lang w:val="fr-FR"/>
        </w:rPr>
      </w:pPr>
      <w:r w:rsidRPr="00F81301">
        <w:rPr>
          <w:lang w:val="fr-FR"/>
        </w:rPr>
        <w:t>Elles traitent l’alimentation isolément, sans lien avec le sommeil, le stress ou l’activité.</w:t>
      </w:r>
    </w:p>
    <w:p w14:paraId="03712271" w14:textId="77777777" w:rsidR="00F81301" w:rsidRPr="00F81301" w:rsidRDefault="00F81301" w:rsidP="00F81301">
      <w:pPr>
        <w:numPr>
          <w:ilvl w:val="0"/>
          <w:numId w:val="23"/>
        </w:numPr>
        <w:rPr>
          <w:lang w:val="fr-FR"/>
        </w:rPr>
      </w:pPr>
      <w:r w:rsidRPr="00F81301">
        <w:rPr>
          <w:lang w:val="fr-FR"/>
        </w:rPr>
        <w:t>Elles ne tiennent pas compte du budget (étudiants), de la religion (halal, Ramadan) ni des contraintes locales.</w:t>
      </w:r>
    </w:p>
    <w:p w14:paraId="2642F3D6" w14:textId="77777777" w:rsidR="00F81301" w:rsidRPr="00F81301" w:rsidRDefault="00F81301" w:rsidP="00F81301">
      <w:pPr>
        <w:numPr>
          <w:ilvl w:val="0"/>
          <w:numId w:val="23"/>
        </w:numPr>
        <w:rPr>
          <w:lang w:val="fr-FR"/>
        </w:rPr>
      </w:pPr>
      <w:r w:rsidRPr="00F81301">
        <w:rPr>
          <w:lang w:val="fr-FR"/>
        </w:rPr>
        <w:t>Elles fonctionnent mal sans connexion Internet.</w:t>
      </w:r>
    </w:p>
    <w:p w14:paraId="719127B7" w14:textId="77777777" w:rsidR="00F81301" w:rsidRPr="00F81301" w:rsidRDefault="00F81301" w:rsidP="00F81301">
      <w:pPr>
        <w:rPr>
          <w:b/>
          <w:bCs/>
          <w:lang w:val="en-US"/>
        </w:rPr>
      </w:pPr>
      <w:r w:rsidRPr="00F81301">
        <w:rPr>
          <w:b/>
          <w:bCs/>
          <w:lang w:val="en-US"/>
        </w:rPr>
        <w:t xml:space="preserve">3. </w:t>
      </w:r>
      <w:proofErr w:type="spellStart"/>
      <w:r w:rsidRPr="00F81301">
        <w:rPr>
          <w:b/>
          <w:bCs/>
          <w:lang w:val="en-US"/>
        </w:rPr>
        <w:t>Objectifs</w:t>
      </w:r>
      <w:proofErr w:type="spellEnd"/>
    </w:p>
    <w:p w14:paraId="68AD828D" w14:textId="77777777" w:rsidR="00F81301" w:rsidRPr="00F81301" w:rsidRDefault="00F81301" w:rsidP="00F81301">
      <w:pPr>
        <w:rPr>
          <w:lang w:val="en-US"/>
        </w:rPr>
      </w:pPr>
      <w:proofErr w:type="spellStart"/>
      <w:r w:rsidRPr="00F81301">
        <w:rPr>
          <w:b/>
          <w:bCs/>
          <w:lang w:val="en-US"/>
        </w:rPr>
        <w:t>Objectifs</w:t>
      </w:r>
      <w:proofErr w:type="spellEnd"/>
      <w:r w:rsidRPr="00F81301">
        <w:rPr>
          <w:b/>
          <w:bCs/>
          <w:lang w:val="en-US"/>
        </w:rPr>
        <w:t xml:space="preserve"> </w:t>
      </w:r>
      <w:proofErr w:type="spellStart"/>
      <w:r w:rsidRPr="00F81301">
        <w:rPr>
          <w:b/>
          <w:bCs/>
          <w:lang w:val="en-US"/>
        </w:rPr>
        <w:t>généraux</w:t>
      </w:r>
      <w:proofErr w:type="spellEnd"/>
    </w:p>
    <w:p w14:paraId="63764ACA" w14:textId="77777777" w:rsidR="00F81301" w:rsidRPr="00F81301" w:rsidRDefault="00F81301" w:rsidP="00F81301">
      <w:pPr>
        <w:numPr>
          <w:ilvl w:val="0"/>
          <w:numId w:val="24"/>
        </w:numPr>
        <w:rPr>
          <w:lang w:val="fr-FR"/>
        </w:rPr>
      </w:pPr>
      <w:r w:rsidRPr="00F81301">
        <w:rPr>
          <w:b/>
          <w:bCs/>
          <w:lang w:val="fr-FR"/>
        </w:rPr>
        <w:t>Santé et bien-être :</w:t>
      </w:r>
      <w:r w:rsidRPr="00F81301">
        <w:rPr>
          <w:lang w:val="fr-FR"/>
        </w:rPr>
        <w:t xml:space="preserve"> offrir une vision holistique en liant l’assiette à l’état physique et émotionnel.</w:t>
      </w:r>
    </w:p>
    <w:p w14:paraId="4C2012FB" w14:textId="77777777" w:rsidR="00F81301" w:rsidRPr="00F81301" w:rsidRDefault="00F81301" w:rsidP="00F81301">
      <w:pPr>
        <w:numPr>
          <w:ilvl w:val="0"/>
          <w:numId w:val="24"/>
        </w:numPr>
        <w:rPr>
          <w:lang w:val="fr-FR"/>
        </w:rPr>
      </w:pPr>
      <w:r w:rsidRPr="00F81301">
        <w:rPr>
          <w:b/>
          <w:bCs/>
          <w:lang w:val="fr-FR"/>
        </w:rPr>
        <w:t>Accessibilité locale :</w:t>
      </w:r>
      <w:r w:rsidRPr="00F81301">
        <w:rPr>
          <w:lang w:val="fr-FR"/>
        </w:rPr>
        <w:t xml:space="preserve"> valoriser la gastronomie marocaine grâce à un modèle entraîné sur un </w:t>
      </w:r>
      <w:proofErr w:type="spellStart"/>
      <w:r w:rsidRPr="00F81301">
        <w:rPr>
          <w:lang w:val="fr-FR"/>
        </w:rPr>
        <w:t>dataset</w:t>
      </w:r>
      <w:proofErr w:type="spellEnd"/>
      <w:r w:rsidRPr="00F81301">
        <w:rPr>
          <w:lang w:val="fr-FR"/>
        </w:rPr>
        <w:t xml:space="preserve"> spécifique.</w:t>
      </w:r>
    </w:p>
    <w:p w14:paraId="0584FABC" w14:textId="77777777" w:rsidR="00F81301" w:rsidRPr="00F81301" w:rsidRDefault="00F81301" w:rsidP="00F81301">
      <w:pPr>
        <w:numPr>
          <w:ilvl w:val="0"/>
          <w:numId w:val="24"/>
        </w:numPr>
        <w:rPr>
          <w:lang w:val="fr-FR"/>
        </w:rPr>
      </w:pPr>
      <w:r w:rsidRPr="00F81301">
        <w:rPr>
          <w:b/>
          <w:bCs/>
          <w:lang w:val="fr-FR"/>
        </w:rPr>
        <w:t>Inclusion économique :</w:t>
      </w:r>
      <w:r w:rsidRPr="00F81301">
        <w:rPr>
          <w:lang w:val="fr-FR"/>
        </w:rPr>
        <w:t xml:space="preserve"> proposer un mode « Étudiant » pour manger sainement avec un budget restreint (ex. moins de 25 MAD par jour ou par repas).</w:t>
      </w:r>
    </w:p>
    <w:p w14:paraId="59939FB7" w14:textId="77777777" w:rsidR="00F81301" w:rsidRPr="00F81301" w:rsidRDefault="00F81301" w:rsidP="00F81301">
      <w:pPr>
        <w:numPr>
          <w:ilvl w:val="0"/>
          <w:numId w:val="24"/>
        </w:numPr>
        <w:rPr>
          <w:lang w:val="fr-FR"/>
        </w:rPr>
      </w:pPr>
      <w:r w:rsidRPr="00F81301">
        <w:rPr>
          <w:b/>
          <w:bCs/>
          <w:lang w:val="fr-FR"/>
        </w:rPr>
        <w:t>Technologique :</w:t>
      </w:r>
      <w:r w:rsidRPr="00F81301">
        <w:rPr>
          <w:lang w:val="fr-FR"/>
        </w:rPr>
        <w:t xml:space="preserve"> déployer des modèles de vision (YOLO, </w:t>
      </w:r>
      <w:proofErr w:type="spellStart"/>
      <w:r w:rsidRPr="00F81301">
        <w:rPr>
          <w:lang w:val="fr-FR"/>
        </w:rPr>
        <w:t>MediaPipe</w:t>
      </w:r>
      <w:proofErr w:type="spellEnd"/>
      <w:r w:rsidRPr="00F81301">
        <w:rPr>
          <w:lang w:val="fr-FR"/>
        </w:rPr>
        <w:t>) et de langage (LLM + RAG) dans une architecture cloud/mobile fluide.</w:t>
      </w:r>
    </w:p>
    <w:p w14:paraId="0F6309C6" w14:textId="77777777" w:rsidR="00F81301" w:rsidRPr="00F81301" w:rsidRDefault="00F81301" w:rsidP="00F81301">
      <w:pPr>
        <w:rPr>
          <w:lang w:val="en-US"/>
        </w:rPr>
      </w:pPr>
      <w:proofErr w:type="spellStart"/>
      <w:r w:rsidRPr="00F81301">
        <w:rPr>
          <w:b/>
          <w:bCs/>
          <w:lang w:val="en-US"/>
        </w:rPr>
        <w:t>Objectifs</w:t>
      </w:r>
      <w:proofErr w:type="spellEnd"/>
      <w:r w:rsidRPr="00F81301">
        <w:rPr>
          <w:b/>
          <w:bCs/>
          <w:lang w:val="en-US"/>
        </w:rPr>
        <w:t xml:space="preserve"> </w:t>
      </w:r>
      <w:proofErr w:type="spellStart"/>
      <w:r w:rsidRPr="00F81301">
        <w:rPr>
          <w:b/>
          <w:bCs/>
          <w:lang w:val="en-US"/>
        </w:rPr>
        <w:t>mesurables</w:t>
      </w:r>
      <w:proofErr w:type="spellEnd"/>
    </w:p>
    <w:p w14:paraId="657A9FAF" w14:textId="77777777" w:rsidR="00F81301" w:rsidRPr="00F81301" w:rsidRDefault="00F81301" w:rsidP="00F81301">
      <w:pPr>
        <w:numPr>
          <w:ilvl w:val="0"/>
          <w:numId w:val="25"/>
        </w:numPr>
        <w:rPr>
          <w:lang w:val="fr-FR"/>
        </w:rPr>
      </w:pPr>
      <w:r w:rsidRPr="00F81301">
        <w:rPr>
          <w:lang w:val="fr-FR"/>
        </w:rPr>
        <w:t>Précision de détection supérieure à 85 % sur les plats marocains courants (classes retenues).</w:t>
      </w:r>
    </w:p>
    <w:p w14:paraId="2C4CE39A" w14:textId="77777777" w:rsidR="00F81301" w:rsidRPr="00F81301" w:rsidRDefault="00F81301" w:rsidP="00F81301">
      <w:pPr>
        <w:numPr>
          <w:ilvl w:val="0"/>
          <w:numId w:val="25"/>
        </w:numPr>
        <w:rPr>
          <w:lang w:val="fr-FR"/>
        </w:rPr>
      </w:pPr>
      <w:r w:rsidRPr="00F81301">
        <w:rPr>
          <w:lang w:val="fr-FR"/>
        </w:rPr>
        <w:t>Temps de traitement d’une image inférieur à 3 secondes.</w:t>
      </w:r>
    </w:p>
    <w:p w14:paraId="1CC45B6C" w14:textId="77777777" w:rsidR="00F81301" w:rsidRPr="00F81301" w:rsidRDefault="00F81301" w:rsidP="00F81301">
      <w:pPr>
        <w:numPr>
          <w:ilvl w:val="0"/>
          <w:numId w:val="25"/>
        </w:numPr>
        <w:rPr>
          <w:lang w:val="fr-FR"/>
        </w:rPr>
      </w:pPr>
      <w:r w:rsidRPr="00F81301">
        <w:rPr>
          <w:lang w:val="fr-FR"/>
        </w:rPr>
        <w:t>Fonctionnement des fonctions de base (scan simple, journal, statistiques) sans connexion.</w:t>
      </w:r>
    </w:p>
    <w:p w14:paraId="33F3F4DC" w14:textId="77777777" w:rsidR="00F81301" w:rsidRPr="00F81301" w:rsidRDefault="00F81301" w:rsidP="00F81301">
      <w:pPr>
        <w:rPr>
          <w:b/>
          <w:bCs/>
          <w:lang w:val="en-US"/>
        </w:rPr>
      </w:pPr>
      <w:r w:rsidRPr="00F81301">
        <w:rPr>
          <w:b/>
          <w:bCs/>
          <w:lang w:val="en-US"/>
        </w:rPr>
        <w:t xml:space="preserve">4. </w:t>
      </w:r>
      <w:proofErr w:type="spellStart"/>
      <w:r w:rsidRPr="00F81301">
        <w:rPr>
          <w:b/>
          <w:bCs/>
          <w:lang w:val="en-US"/>
        </w:rPr>
        <w:t>Acteurs</w:t>
      </w:r>
      <w:proofErr w:type="spellEnd"/>
      <w:r w:rsidRPr="00F81301">
        <w:rPr>
          <w:b/>
          <w:bCs/>
          <w:lang w:val="en-US"/>
        </w:rPr>
        <w:t xml:space="preserve"> du </w:t>
      </w:r>
      <w:proofErr w:type="spellStart"/>
      <w:r w:rsidRPr="00F81301">
        <w:rPr>
          <w:b/>
          <w:bCs/>
          <w:lang w:val="en-US"/>
        </w:rPr>
        <w:t>système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7145"/>
      </w:tblGrid>
      <w:tr w:rsidR="00F81301" w:rsidRPr="00F81301" w14:paraId="3A4E4CAC" w14:textId="77777777">
        <w:trPr>
          <w:tblHeader/>
          <w:tblCellSpacing w:w="15" w:type="dxa"/>
        </w:trPr>
        <w:tc>
          <w:tcPr>
            <w:tcW w:w="0" w:type="auto"/>
            <w:vAlign w:val="center"/>
            <w:hideMark/>
          </w:tcPr>
          <w:p w14:paraId="31055F5C" w14:textId="77777777" w:rsidR="00F81301" w:rsidRPr="00F81301" w:rsidRDefault="00F81301" w:rsidP="00F81301">
            <w:pPr>
              <w:rPr>
                <w:b/>
                <w:bCs/>
                <w:lang w:val="en-US"/>
              </w:rPr>
            </w:pPr>
            <w:proofErr w:type="spellStart"/>
            <w:r w:rsidRPr="00F81301">
              <w:rPr>
                <w:b/>
                <w:bCs/>
                <w:lang w:val="en-US"/>
              </w:rPr>
              <w:lastRenderedPageBreak/>
              <w:t>Acteur</w:t>
            </w:r>
            <w:proofErr w:type="spellEnd"/>
          </w:p>
        </w:tc>
        <w:tc>
          <w:tcPr>
            <w:tcW w:w="0" w:type="auto"/>
            <w:vAlign w:val="center"/>
            <w:hideMark/>
          </w:tcPr>
          <w:p w14:paraId="3628122E" w14:textId="77777777" w:rsidR="00F81301" w:rsidRPr="00F81301" w:rsidRDefault="00F81301" w:rsidP="00F81301">
            <w:pPr>
              <w:rPr>
                <w:b/>
                <w:bCs/>
                <w:lang w:val="en-US"/>
              </w:rPr>
            </w:pPr>
            <w:proofErr w:type="spellStart"/>
            <w:r w:rsidRPr="00F81301">
              <w:rPr>
                <w:b/>
                <w:bCs/>
                <w:lang w:val="en-US"/>
              </w:rPr>
              <w:t>Rôle</w:t>
            </w:r>
            <w:proofErr w:type="spellEnd"/>
          </w:p>
        </w:tc>
      </w:tr>
      <w:tr w:rsidR="00F81301" w:rsidRPr="00F81301" w14:paraId="3FFF0982" w14:textId="77777777">
        <w:trPr>
          <w:tblCellSpacing w:w="15" w:type="dxa"/>
        </w:trPr>
        <w:tc>
          <w:tcPr>
            <w:tcW w:w="0" w:type="auto"/>
            <w:vAlign w:val="center"/>
            <w:hideMark/>
          </w:tcPr>
          <w:p w14:paraId="68E033C8" w14:textId="77777777" w:rsidR="00F81301" w:rsidRPr="00F81301" w:rsidRDefault="00F81301" w:rsidP="00F81301">
            <w:pPr>
              <w:rPr>
                <w:lang w:val="en-US"/>
              </w:rPr>
            </w:pPr>
            <w:proofErr w:type="spellStart"/>
            <w:r w:rsidRPr="00F81301">
              <w:rPr>
                <w:b/>
                <w:bCs/>
                <w:lang w:val="en-US"/>
              </w:rPr>
              <w:t>Utilisateur</w:t>
            </w:r>
            <w:proofErr w:type="spellEnd"/>
            <w:r w:rsidRPr="00F81301">
              <w:rPr>
                <w:b/>
                <w:bCs/>
                <w:lang w:val="en-US"/>
              </w:rPr>
              <w:t xml:space="preserve"> final</w:t>
            </w:r>
          </w:p>
        </w:tc>
        <w:tc>
          <w:tcPr>
            <w:tcW w:w="0" w:type="auto"/>
            <w:vAlign w:val="center"/>
            <w:hideMark/>
          </w:tcPr>
          <w:p w14:paraId="7C2F5C90" w14:textId="77777777" w:rsidR="00F81301" w:rsidRPr="00F81301" w:rsidRDefault="00F81301" w:rsidP="00F81301">
            <w:pPr>
              <w:rPr>
                <w:lang w:val="fr-FR"/>
              </w:rPr>
            </w:pPr>
            <w:r w:rsidRPr="00F81301">
              <w:rPr>
                <w:lang w:val="fr-FR"/>
              </w:rPr>
              <w:t>Scanne ses repas, saisit ses données (eau, sommeil, humeur), discute avec le coach, suit ses statistiques, participe aux défis</w:t>
            </w:r>
          </w:p>
        </w:tc>
      </w:tr>
      <w:tr w:rsidR="00F81301" w:rsidRPr="00F81301" w14:paraId="65676066" w14:textId="77777777">
        <w:trPr>
          <w:tblCellSpacing w:w="15" w:type="dxa"/>
        </w:trPr>
        <w:tc>
          <w:tcPr>
            <w:tcW w:w="0" w:type="auto"/>
            <w:vAlign w:val="center"/>
            <w:hideMark/>
          </w:tcPr>
          <w:p w14:paraId="361C8A2F" w14:textId="77777777" w:rsidR="00F81301" w:rsidRPr="00F81301" w:rsidRDefault="00F81301" w:rsidP="00F81301">
            <w:pPr>
              <w:rPr>
                <w:lang w:val="en-US"/>
              </w:rPr>
            </w:pPr>
            <w:r w:rsidRPr="00F81301">
              <w:rPr>
                <w:b/>
                <w:bCs/>
                <w:lang w:val="en-US"/>
              </w:rPr>
              <w:t xml:space="preserve">Coach IA (agent </w:t>
            </w:r>
            <w:proofErr w:type="spellStart"/>
            <w:r w:rsidRPr="00F81301">
              <w:rPr>
                <w:b/>
                <w:bCs/>
                <w:lang w:val="en-US"/>
              </w:rPr>
              <w:t>virtuel</w:t>
            </w:r>
            <w:proofErr w:type="spellEnd"/>
            <w:r w:rsidRPr="00F81301">
              <w:rPr>
                <w:b/>
                <w:bCs/>
                <w:lang w:val="en-US"/>
              </w:rPr>
              <w:t>)</w:t>
            </w:r>
          </w:p>
        </w:tc>
        <w:tc>
          <w:tcPr>
            <w:tcW w:w="0" w:type="auto"/>
            <w:vAlign w:val="center"/>
            <w:hideMark/>
          </w:tcPr>
          <w:p w14:paraId="7FEDEB43" w14:textId="77777777" w:rsidR="00F81301" w:rsidRPr="00F81301" w:rsidRDefault="00F81301" w:rsidP="00F81301">
            <w:pPr>
              <w:rPr>
                <w:lang w:val="fr-FR"/>
              </w:rPr>
            </w:pPr>
            <w:r w:rsidRPr="00F81301">
              <w:rPr>
                <w:lang w:val="fr-FR"/>
              </w:rPr>
              <w:t>Analyse les données de l’utilisateur, répond aux questions via RAG, envoie des conseils proactifs</w:t>
            </w:r>
          </w:p>
        </w:tc>
      </w:tr>
      <w:tr w:rsidR="00F81301" w:rsidRPr="00F81301" w14:paraId="79201477" w14:textId="77777777">
        <w:trPr>
          <w:tblCellSpacing w:w="15" w:type="dxa"/>
        </w:trPr>
        <w:tc>
          <w:tcPr>
            <w:tcW w:w="0" w:type="auto"/>
            <w:vAlign w:val="center"/>
            <w:hideMark/>
          </w:tcPr>
          <w:p w14:paraId="49EA1B05" w14:textId="77777777" w:rsidR="00F81301" w:rsidRPr="00F81301" w:rsidRDefault="00F81301" w:rsidP="00F81301">
            <w:pPr>
              <w:rPr>
                <w:lang w:val="en-US"/>
              </w:rPr>
            </w:pPr>
            <w:proofErr w:type="spellStart"/>
            <w:r w:rsidRPr="00F81301">
              <w:rPr>
                <w:b/>
                <w:bCs/>
                <w:lang w:val="en-US"/>
              </w:rPr>
              <w:t>Administrateur</w:t>
            </w:r>
            <w:proofErr w:type="spellEnd"/>
          </w:p>
        </w:tc>
        <w:tc>
          <w:tcPr>
            <w:tcW w:w="0" w:type="auto"/>
            <w:vAlign w:val="center"/>
            <w:hideMark/>
          </w:tcPr>
          <w:p w14:paraId="351B7339" w14:textId="77777777" w:rsidR="00F81301" w:rsidRPr="00F81301" w:rsidRDefault="00F81301" w:rsidP="00F81301">
            <w:pPr>
              <w:rPr>
                <w:lang w:val="fr-FR"/>
              </w:rPr>
            </w:pPr>
            <w:r w:rsidRPr="00F81301">
              <w:rPr>
                <w:lang w:val="fr-FR"/>
              </w:rPr>
              <w:t>Gère la base nutritionnelle, valide les corrections de scans, gère les documents de la base de connaissances et les partenariats (salles de sport), analyse les tendances globales</w:t>
            </w:r>
          </w:p>
        </w:tc>
      </w:tr>
      <w:tr w:rsidR="00F81301" w:rsidRPr="00F81301" w14:paraId="526CB69F" w14:textId="77777777">
        <w:trPr>
          <w:tblCellSpacing w:w="15" w:type="dxa"/>
        </w:trPr>
        <w:tc>
          <w:tcPr>
            <w:tcW w:w="0" w:type="auto"/>
            <w:vAlign w:val="center"/>
            <w:hideMark/>
          </w:tcPr>
          <w:p w14:paraId="5EBE135D" w14:textId="77777777" w:rsidR="00F81301" w:rsidRPr="00F81301" w:rsidRDefault="00F81301" w:rsidP="00F81301">
            <w:pPr>
              <w:rPr>
                <w:lang w:val="en-US"/>
              </w:rPr>
            </w:pPr>
            <w:proofErr w:type="spellStart"/>
            <w:r w:rsidRPr="00F81301">
              <w:rPr>
                <w:b/>
                <w:bCs/>
                <w:lang w:val="en-US"/>
              </w:rPr>
              <w:t>Objets</w:t>
            </w:r>
            <w:proofErr w:type="spellEnd"/>
            <w:r w:rsidRPr="00F81301">
              <w:rPr>
                <w:b/>
                <w:bCs/>
                <w:lang w:val="en-US"/>
              </w:rPr>
              <w:t xml:space="preserve"> </w:t>
            </w:r>
            <w:proofErr w:type="spellStart"/>
            <w:r w:rsidRPr="00F81301">
              <w:rPr>
                <w:b/>
                <w:bCs/>
                <w:lang w:val="en-US"/>
              </w:rPr>
              <w:t>connectés</w:t>
            </w:r>
            <w:proofErr w:type="spellEnd"/>
            <w:r w:rsidRPr="00F81301">
              <w:rPr>
                <w:b/>
                <w:bCs/>
                <w:lang w:val="en-US"/>
              </w:rPr>
              <w:t xml:space="preserve"> (externes)</w:t>
            </w:r>
          </w:p>
        </w:tc>
        <w:tc>
          <w:tcPr>
            <w:tcW w:w="0" w:type="auto"/>
            <w:vAlign w:val="center"/>
            <w:hideMark/>
          </w:tcPr>
          <w:p w14:paraId="3CF9B39F" w14:textId="77777777" w:rsidR="00F81301" w:rsidRPr="00F81301" w:rsidRDefault="00F81301" w:rsidP="00F81301">
            <w:pPr>
              <w:rPr>
                <w:lang w:val="fr-FR"/>
              </w:rPr>
            </w:pPr>
            <w:r w:rsidRPr="00F81301">
              <w:rPr>
                <w:lang w:val="fr-FR"/>
              </w:rPr>
              <w:t>Bracelet cardiaque BLE, balance connectée (optionnel), fournissant des mesures en temps réel</w:t>
            </w:r>
          </w:p>
        </w:tc>
      </w:tr>
    </w:tbl>
    <w:p w14:paraId="2FA6E620" w14:textId="77777777" w:rsidR="00F81301" w:rsidRPr="00F81301" w:rsidRDefault="00F81301" w:rsidP="00F81301">
      <w:pPr>
        <w:rPr>
          <w:b/>
          <w:bCs/>
          <w:lang w:val="en-US"/>
        </w:rPr>
      </w:pPr>
      <w:r w:rsidRPr="00F81301">
        <w:rPr>
          <w:b/>
          <w:bCs/>
          <w:lang w:val="en-US"/>
        </w:rPr>
        <w:t xml:space="preserve">5. </w:t>
      </w:r>
      <w:proofErr w:type="spellStart"/>
      <w:r w:rsidRPr="00F81301">
        <w:rPr>
          <w:b/>
          <w:bCs/>
          <w:lang w:val="en-US"/>
        </w:rPr>
        <w:t>Besoins</w:t>
      </w:r>
      <w:proofErr w:type="spellEnd"/>
      <w:r w:rsidRPr="00F81301">
        <w:rPr>
          <w:b/>
          <w:bCs/>
          <w:lang w:val="en-US"/>
        </w:rPr>
        <w:t xml:space="preserve"> </w:t>
      </w:r>
      <w:proofErr w:type="spellStart"/>
      <w:r w:rsidRPr="00F81301">
        <w:rPr>
          <w:b/>
          <w:bCs/>
          <w:lang w:val="en-US"/>
        </w:rPr>
        <w:t>fonctionnels</w:t>
      </w:r>
      <w:proofErr w:type="spellEnd"/>
    </w:p>
    <w:p w14:paraId="30D736D6" w14:textId="77777777" w:rsidR="00F81301" w:rsidRPr="00F81301" w:rsidRDefault="00F81301" w:rsidP="00F81301">
      <w:pPr>
        <w:rPr>
          <w:b/>
          <w:bCs/>
          <w:lang w:val="en-US"/>
        </w:rPr>
      </w:pPr>
      <w:r w:rsidRPr="00F81301">
        <w:rPr>
          <w:b/>
          <w:bCs/>
          <w:lang w:val="en-US"/>
        </w:rPr>
        <w:t xml:space="preserve">5.1 </w:t>
      </w:r>
      <w:proofErr w:type="spellStart"/>
      <w:r w:rsidRPr="00F81301">
        <w:rPr>
          <w:b/>
          <w:bCs/>
          <w:lang w:val="en-US"/>
        </w:rPr>
        <w:t>Authentification</w:t>
      </w:r>
      <w:proofErr w:type="spellEnd"/>
      <w:r w:rsidRPr="00F81301">
        <w:rPr>
          <w:b/>
          <w:bCs/>
          <w:lang w:val="en-US"/>
        </w:rPr>
        <w:t xml:space="preserve"> et </w:t>
      </w:r>
      <w:proofErr w:type="spellStart"/>
      <w:r w:rsidRPr="00F81301">
        <w:rPr>
          <w:b/>
          <w:bCs/>
          <w:lang w:val="en-US"/>
        </w:rPr>
        <w:t>profil</w:t>
      </w:r>
      <w:proofErr w:type="spellEnd"/>
    </w:p>
    <w:p w14:paraId="4B5F8815" w14:textId="77777777" w:rsidR="00F81301" w:rsidRPr="00F81301" w:rsidRDefault="00F81301" w:rsidP="00F81301">
      <w:pPr>
        <w:numPr>
          <w:ilvl w:val="0"/>
          <w:numId w:val="26"/>
        </w:numPr>
        <w:rPr>
          <w:lang w:val="fr-FR"/>
        </w:rPr>
      </w:pPr>
      <w:r w:rsidRPr="00F81301">
        <w:rPr>
          <w:b/>
          <w:bCs/>
          <w:lang w:val="fr-FR"/>
        </w:rPr>
        <w:t>F1.</w:t>
      </w:r>
      <w:r w:rsidRPr="00F81301">
        <w:rPr>
          <w:lang w:val="fr-FR"/>
        </w:rPr>
        <w:t xml:space="preserve"> Inscription et connexion (email / mot de passe) via </w:t>
      </w:r>
      <w:proofErr w:type="spellStart"/>
      <w:r w:rsidRPr="00F81301">
        <w:rPr>
          <w:lang w:val="fr-FR"/>
        </w:rPr>
        <w:t>Supabase</w:t>
      </w:r>
      <w:proofErr w:type="spellEnd"/>
      <w:r w:rsidRPr="00F81301">
        <w:rPr>
          <w:lang w:val="fr-FR"/>
        </w:rPr>
        <w:t xml:space="preserve"> Auth, avec persistance de session.</w:t>
      </w:r>
    </w:p>
    <w:p w14:paraId="2AF46D64" w14:textId="77777777" w:rsidR="00F81301" w:rsidRPr="00F81301" w:rsidRDefault="00F81301" w:rsidP="00F81301">
      <w:pPr>
        <w:numPr>
          <w:ilvl w:val="0"/>
          <w:numId w:val="26"/>
        </w:numPr>
        <w:rPr>
          <w:lang w:val="fr-FR"/>
        </w:rPr>
      </w:pPr>
      <w:r w:rsidRPr="00F81301">
        <w:rPr>
          <w:b/>
          <w:bCs/>
          <w:lang w:val="fr-FR"/>
        </w:rPr>
        <w:t>F2.</w:t>
      </w:r>
      <w:r w:rsidRPr="00F81301">
        <w:rPr>
          <w:lang w:val="fr-FR"/>
        </w:rPr>
        <w:t xml:space="preserve"> Profil utilisateur : nom, photo (stockage cloud), âge, taille, poids, objectif (perte de poids, prise de masse, maintien, diabète), allergies, régime (halal, végétarien), budget.</w:t>
      </w:r>
    </w:p>
    <w:p w14:paraId="7E154E0C" w14:textId="77777777" w:rsidR="00F81301" w:rsidRPr="00F81301" w:rsidRDefault="00F81301" w:rsidP="00F81301">
      <w:pPr>
        <w:numPr>
          <w:ilvl w:val="0"/>
          <w:numId w:val="26"/>
        </w:numPr>
        <w:rPr>
          <w:lang w:val="fr-FR"/>
        </w:rPr>
      </w:pPr>
      <w:r w:rsidRPr="00F81301">
        <w:rPr>
          <w:b/>
          <w:bCs/>
          <w:lang w:val="fr-FR"/>
        </w:rPr>
        <w:t>F3.</w:t>
      </w:r>
      <w:r w:rsidRPr="00F81301">
        <w:rPr>
          <w:lang w:val="fr-FR"/>
        </w:rPr>
        <w:t xml:space="preserve"> Gestion des préférences : langue (français, arabe/darija, anglais), notifications, mode sombre.</w:t>
      </w:r>
    </w:p>
    <w:p w14:paraId="12600F75" w14:textId="77777777" w:rsidR="00F81301" w:rsidRPr="00F81301" w:rsidRDefault="00F81301" w:rsidP="00F81301">
      <w:pPr>
        <w:rPr>
          <w:b/>
          <w:bCs/>
          <w:lang w:val="fr-FR"/>
        </w:rPr>
      </w:pPr>
      <w:r w:rsidRPr="00F81301">
        <w:rPr>
          <w:b/>
          <w:bCs/>
          <w:lang w:val="fr-FR"/>
        </w:rPr>
        <w:t>5.2 Cœur IA et vision (caméra)</w:t>
      </w:r>
    </w:p>
    <w:p w14:paraId="0A3DC0F7" w14:textId="77777777" w:rsidR="00F81301" w:rsidRPr="00F81301" w:rsidRDefault="00F81301" w:rsidP="00F81301">
      <w:pPr>
        <w:numPr>
          <w:ilvl w:val="0"/>
          <w:numId w:val="27"/>
        </w:numPr>
        <w:rPr>
          <w:lang w:val="fr-FR"/>
        </w:rPr>
      </w:pPr>
      <w:r w:rsidRPr="00F81301">
        <w:rPr>
          <w:b/>
          <w:bCs/>
          <w:lang w:val="fr-FR"/>
        </w:rPr>
        <w:t>F4. Scanner alimentaire :</w:t>
      </w:r>
      <w:r w:rsidRPr="00F81301">
        <w:rPr>
          <w:lang w:val="fr-FR"/>
        </w:rPr>
        <w:t xml:space="preserve"> photo d’un repas, détection automatique des aliments (plats marocains, fast-food, boissons) avec score de confiance, et estimation des calories et macronutriments.</w:t>
      </w:r>
    </w:p>
    <w:p w14:paraId="7E2085D0" w14:textId="77777777" w:rsidR="00F81301" w:rsidRPr="00F81301" w:rsidRDefault="00F81301" w:rsidP="00F81301">
      <w:pPr>
        <w:numPr>
          <w:ilvl w:val="0"/>
          <w:numId w:val="27"/>
        </w:numPr>
        <w:rPr>
          <w:lang w:val="en-US"/>
        </w:rPr>
      </w:pPr>
      <w:r w:rsidRPr="00F81301">
        <w:rPr>
          <w:b/>
          <w:bCs/>
          <w:lang w:val="fr-FR"/>
        </w:rPr>
        <w:t>F5. Correction par l’utilisateur :</w:t>
      </w:r>
      <w:r w:rsidRPr="00F81301">
        <w:rPr>
          <w:lang w:val="fr-FR"/>
        </w:rPr>
        <w:t xml:space="preserve"> l’utilisateur peut modifier ou ajouter un aliment détecté et ajuster les portions. </w:t>
      </w:r>
      <w:r w:rsidRPr="00F81301">
        <w:rPr>
          <w:lang w:val="en-US"/>
        </w:rPr>
        <w:t xml:space="preserve">Les corrections </w:t>
      </w:r>
      <w:proofErr w:type="spellStart"/>
      <w:r w:rsidRPr="00F81301">
        <w:rPr>
          <w:lang w:val="en-US"/>
        </w:rPr>
        <w:t>sont</w:t>
      </w:r>
      <w:proofErr w:type="spellEnd"/>
      <w:r w:rsidRPr="00F81301">
        <w:rPr>
          <w:lang w:val="en-US"/>
        </w:rPr>
        <w:t xml:space="preserve"> </w:t>
      </w:r>
      <w:proofErr w:type="spellStart"/>
      <w:r w:rsidRPr="00F81301">
        <w:rPr>
          <w:lang w:val="en-US"/>
        </w:rPr>
        <w:t>enregistrées</w:t>
      </w:r>
      <w:proofErr w:type="spellEnd"/>
      <w:r w:rsidRPr="00F81301">
        <w:rPr>
          <w:lang w:val="en-US"/>
        </w:rPr>
        <w:t xml:space="preserve"> pour </w:t>
      </w:r>
      <w:proofErr w:type="spellStart"/>
      <w:r w:rsidRPr="00F81301">
        <w:rPr>
          <w:lang w:val="en-US"/>
        </w:rPr>
        <w:t>améliorer</w:t>
      </w:r>
      <w:proofErr w:type="spellEnd"/>
      <w:r w:rsidRPr="00F81301">
        <w:rPr>
          <w:lang w:val="en-US"/>
        </w:rPr>
        <w:t xml:space="preserve"> le dataset.</w:t>
      </w:r>
    </w:p>
    <w:p w14:paraId="40BA84B5" w14:textId="77777777" w:rsidR="00F81301" w:rsidRPr="00F81301" w:rsidRDefault="00F81301" w:rsidP="00F81301">
      <w:pPr>
        <w:numPr>
          <w:ilvl w:val="0"/>
          <w:numId w:val="27"/>
        </w:numPr>
        <w:rPr>
          <w:lang w:val="fr-FR"/>
        </w:rPr>
      </w:pPr>
      <w:r w:rsidRPr="00F81301">
        <w:rPr>
          <w:b/>
          <w:bCs/>
          <w:lang w:val="fr-FR"/>
        </w:rPr>
        <w:t>F6. Analyse vidéo :</w:t>
      </w:r>
      <w:r w:rsidRPr="00F81301">
        <w:rPr>
          <w:lang w:val="fr-FR"/>
        </w:rPr>
        <w:t xml:space="preserve"> courte vidéo d’une table complète. Des images sont extraites à intervalles réguliers, la détection est appliquée, puis les doublons sont fusionnés pour détecter plusieurs portions.</w:t>
      </w:r>
    </w:p>
    <w:p w14:paraId="4E81EF3E" w14:textId="77777777" w:rsidR="00F81301" w:rsidRPr="00F81301" w:rsidRDefault="00F81301" w:rsidP="00F81301">
      <w:pPr>
        <w:numPr>
          <w:ilvl w:val="0"/>
          <w:numId w:val="27"/>
        </w:numPr>
        <w:rPr>
          <w:lang w:val="fr-FR"/>
        </w:rPr>
      </w:pPr>
      <w:r w:rsidRPr="00F81301">
        <w:rPr>
          <w:b/>
          <w:bCs/>
          <w:lang w:val="fr-FR"/>
        </w:rPr>
        <w:t>F7. Scan de code-barres :</w:t>
      </w:r>
      <w:r w:rsidRPr="00F81301">
        <w:rPr>
          <w:lang w:val="fr-FR"/>
        </w:rPr>
        <w:t xml:space="preserve"> identification des produits emballés et de leurs valeurs nutritionnelles.</w:t>
      </w:r>
    </w:p>
    <w:p w14:paraId="69C3EF0B" w14:textId="77777777" w:rsidR="00F81301" w:rsidRPr="00F81301" w:rsidRDefault="00F81301" w:rsidP="00F81301">
      <w:pPr>
        <w:numPr>
          <w:ilvl w:val="0"/>
          <w:numId w:val="27"/>
        </w:numPr>
        <w:rPr>
          <w:lang w:val="fr-FR"/>
        </w:rPr>
      </w:pPr>
      <w:r w:rsidRPr="00F81301">
        <w:rPr>
          <w:b/>
          <w:bCs/>
          <w:lang w:val="fr-FR"/>
        </w:rPr>
        <w:t xml:space="preserve">F8. Analyse par </w:t>
      </w:r>
      <w:proofErr w:type="spellStart"/>
      <w:r w:rsidRPr="00F81301">
        <w:rPr>
          <w:b/>
          <w:bCs/>
          <w:lang w:val="fr-FR"/>
        </w:rPr>
        <w:t>MediaPipe</w:t>
      </w:r>
      <w:proofErr w:type="spellEnd"/>
      <w:r w:rsidRPr="00F81301">
        <w:rPr>
          <w:b/>
          <w:bCs/>
          <w:lang w:val="fr-FR"/>
        </w:rPr>
        <w:t xml:space="preserve"> :</w:t>
      </w:r>
      <w:r w:rsidRPr="00F81301">
        <w:rPr>
          <w:lang w:val="fr-FR"/>
        </w:rPr>
        <w:t xml:space="preserve"> comptage automatique de répétitions d’exercices (squats, pompes) via la détection de pose, enregistré comme activité physique. </w:t>
      </w:r>
      <w:r w:rsidRPr="00F81301">
        <w:rPr>
          <w:i/>
          <w:iCs/>
          <w:lang w:val="fr-FR"/>
        </w:rPr>
        <w:t>(Variante possible : estimation de la taille de portion avec la main comme référence.)</w:t>
      </w:r>
    </w:p>
    <w:p w14:paraId="1CB66AD1" w14:textId="77777777" w:rsidR="00F81301" w:rsidRPr="00F81301" w:rsidRDefault="00F81301" w:rsidP="00F81301">
      <w:pPr>
        <w:rPr>
          <w:b/>
          <w:bCs/>
          <w:lang w:val="en-US"/>
        </w:rPr>
      </w:pPr>
      <w:r w:rsidRPr="00F81301">
        <w:rPr>
          <w:b/>
          <w:bCs/>
          <w:lang w:val="en-US"/>
        </w:rPr>
        <w:t xml:space="preserve">5.3 Microphone et </w:t>
      </w:r>
      <w:proofErr w:type="spellStart"/>
      <w:r w:rsidRPr="00F81301">
        <w:rPr>
          <w:b/>
          <w:bCs/>
          <w:lang w:val="en-US"/>
        </w:rPr>
        <w:t>commande</w:t>
      </w:r>
      <w:proofErr w:type="spellEnd"/>
      <w:r w:rsidRPr="00F81301">
        <w:rPr>
          <w:b/>
          <w:bCs/>
          <w:lang w:val="en-US"/>
        </w:rPr>
        <w:t xml:space="preserve"> </w:t>
      </w:r>
      <w:proofErr w:type="spellStart"/>
      <w:r w:rsidRPr="00F81301">
        <w:rPr>
          <w:b/>
          <w:bCs/>
          <w:lang w:val="en-US"/>
        </w:rPr>
        <w:t>vocale</w:t>
      </w:r>
      <w:proofErr w:type="spellEnd"/>
    </w:p>
    <w:p w14:paraId="1D2C8408" w14:textId="77777777" w:rsidR="00F81301" w:rsidRPr="00F81301" w:rsidRDefault="00F81301" w:rsidP="00F81301">
      <w:pPr>
        <w:numPr>
          <w:ilvl w:val="0"/>
          <w:numId w:val="28"/>
        </w:numPr>
        <w:rPr>
          <w:lang w:val="fr-FR"/>
        </w:rPr>
      </w:pPr>
      <w:r w:rsidRPr="00F81301">
        <w:rPr>
          <w:b/>
          <w:bCs/>
          <w:lang w:val="fr-FR"/>
        </w:rPr>
        <w:t>F9. Saisie vocale des repas :</w:t>
      </w:r>
      <w:r w:rsidRPr="00F81301">
        <w:rPr>
          <w:lang w:val="fr-FR"/>
        </w:rPr>
        <w:t xml:space="preserve"> l’utilisateur dicte son repas en français ou darija (« j’ai mangé un tajine et deux verres de thé »). La transcription est analysée par le LLM pour extraire les aliments et les quantités.</w:t>
      </w:r>
    </w:p>
    <w:p w14:paraId="4FD1F1E9" w14:textId="77777777" w:rsidR="00F81301" w:rsidRPr="00F81301" w:rsidRDefault="00F81301" w:rsidP="00F81301">
      <w:pPr>
        <w:numPr>
          <w:ilvl w:val="0"/>
          <w:numId w:val="28"/>
        </w:numPr>
        <w:rPr>
          <w:lang w:val="fr-FR"/>
        </w:rPr>
      </w:pPr>
      <w:r w:rsidRPr="00F81301">
        <w:rPr>
          <w:b/>
          <w:bCs/>
          <w:lang w:val="fr-FR"/>
        </w:rPr>
        <w:t>F10. Chat vocal avec le coach :</w:t>
      </w:r>
      <w:r w:rsidRPr="00F81301">
        <w:rPr>
          <w:lang w:val="fr-FR"/>
        </w:rPr>
        <w:t xml:space="preserve"> question orale, réponse textuelle (et vocale en option).</w:t>
      </w:r>
    </w:p>
    <w:p w14:paraId="443A4AAA" w14:textId="77777777" w:rsidR="00F81301" w:rsidRPr="00F81301" w:rsidRDefault="00F81301" w:rsidP="00F81301">
      <w:pPr>
        <w:rPr>
          <w:b/>
          <w:bCs/>
          <w:lang w:val="en-US"/>
        </w:rPr>
      </w:pPr>
      <w:r w:rsidRPr="00F81301">
        <w:rPr>
          <w:b/>
          <w:bCs/>
          <w:lang w:val="en-US"/>
        </w:rPr>
        <w:lastRenderedPageBreak/>
        <w:t xml:space="preserve">5.4 Coach </w:t>
      </w:r>
      <w:proofErr w:type="spellStart"/>
      <w:r w:rsidRPr="00F81301">
        <w:rPr>
          <w:b/>
          <w:bCs/>
          <w:lang w:val="en-US"/>
        </w:rPr>
        <w:t>conversationnel</w:t>
      </w:r>
      <w:proofErr w:type="spellEnd"/>
      <w:r w:rsidRPr="00F81301">
        <w:rPr>
          <w:b/>
          <w:bCs/>
          <w:lang w:val="en-US"/>
        </w:rPr>
        <w:t xml:space="preserve"> (RAG)</w:t>
      </w:r>
    </w:p>
    <w:p w14:paraId="0B4F3F7E" w14:textId="77777777" w:rsidR="00F81301" w:rsidRPr="00F81301" w:rsidRDefault="00F81301" w:rsidP="00F81301">
      <w:pPr>
        <w:numPr>
          <w:ilvl w:val="0"/>
          <w:numId w:val="29"/>
        </w:numPr>
        <w:rPr>
          <w:lang w:val="fr-FR"/>
        </w:rPr>
      </w:pPr>
      <w:r w:rsidRPr="00F81301">
        <w:rPr>
          <w:b/>
          <w:bCs/>
          <w:lang w:val="fr-FR"/>
        </w:rPr>
        <w:t>F11.</w:t>
      </w:r>
      <w:r w:rsidRPr="00F81301">
        <w:rPr>
          <w:lang w:val="fr-FR"/>
        </w:rPr>
        <w:t xml:space="preserve"> Chat interactif pour des conseils en temps réel (ex. « Quoi manger après ma séance de sport ? »).</w:t>
      </w:r>
    </w:p>
    <w:p w14:paraId="7A436F2E" w14:textId="77777777" w:rsidR="00F81301" w:rsidRPr="00F81301" w:rsidRDefault="00F81301" w:rsidP="00F81301">
      <w:pPr>
        <w:numPr>
          <w:ilvl w:val="0"/>
          <w:numId w:val="29"/>
        </w:numPr>
        <w:rPr>
          <w:lang w:val="en-US"/>
        </w:rPr>
      </w:pPr>
      <w:r w:rsidRPr="00F81301">
        <w:rPr>
          <w:b/>
          <w:bCs/>
          <w:lang w:val="fr-FR"/>
        </w:rPr>
        <w:t>F12. Base de connaissances RAG :</w:t>
      </w:r>
      <w:r w:rsidRPr="00F81301">
        <w:rPr>
          <w:lang w:val="fr-FR"/>
        </w:rPr>
        <w:t xml:space="preserve"> guides de nutrition, recommandations pour le diabète, nutrition sportive, recettes marocaines équilibrées. </w:t>
      </w:r>
      <w:r w:rsidRPr="00F81301">
        <w:rPr>
          <w:lang w:val="en-US"/>
        </w:rPr>
        <w:t xml:space="preserve">Les documents </w:t>
      </w:r>
      <w:proofErr w:type="spellStart"/>
      <w:r w:rsidRPr="00F81301">
        <w:rPr>
          <w:lang w:val="en-US"/>
        </w:rPr>
        <w:t>sont</w:t>
      </w:r>
      <w:proofErr w:type="spellEnd"/>
      <w:r w:rsidRPr="00F81301">
        <w:rPr>
          <w:lang w:val="en-US"/>
        </w:rPr>
        <w:t xml:space="preserve"> </w:t>
      </w:r>
      <w:proofErr w:type="spellStart"/>
      <w:r w:rsidRPr="00F81301">
        <w:rPr>
          <w:lang w:val="en-US"/>
        </w:rPr>
        <w:t>découpés</w:t>
      </w:r>
      <w:proofErr w:type="spellEnd"/>
      <w:r w:rsidRPr="00F81301">
        <w:rPr>
          <w:lang w:val="en-US"/>
        </w:rPr>
        <w:t xml:space="preserve">, </w:t>
      </w:r>
      <w:proofErr w:type="spellStart"/>
      <w:r w:rsidRPr="00F81301">
        <w:rPr>
          <w:lang w:val="en-US"/>
        </w:rPr>
        <w:t>vectorisés</w:t>
      </w:r>
      <w:proofErr w:type="spellEnd"/>
      <w:r w:rsidRPr="00F81301">
        <w:rPr>
          <w:lang w:val="en-US"/>
        </w:rPr>
        <w:t xml:space="preserve"> et </w:t>
      </w:r>
      <w:proofErr w:type="spellStart"/>
      <w:r w:rsidRPr="00F81301">
        <w:rPr>
          <w:lang w:val="en-US"/>
        </w:rPr>
        <w:t>stockés</w:t>
      </w:r>
      <w:proofErr w:type="spellEnd"/>
      <w:r w:rsidRPr="00F81301">
        <w:rPr>
          <w:lang w:val="en-US"/>
        </w:rPr>
        <w:t xml:space="preserve"> (</w:t>
      </w:r>
      <w:proofErr w:type="spellStart"/>
      <w:r w:rsidRPr="00F81301">
        <w:rPr>
          <w:lang w:val="en-US"/>
        </w:rPr>
        <w:t>pgvector</w:t>
      </w:r>
      <w:proofErr w:type="spellEnd"/>
      <w:r w:rsidRPr="00F81301">
        <w:rPr>
          <w:lang w:val="en-US"/>
        </w:rPr>
        <w:t>).</w:t>
      </w:r>
    </w:p>
    <w:p w14:paraId="080D3093" w14:textId="77777777" w:rsidR="00F81301" w:rsidRPr="00F81301" w:rsidRDefault="00F81301" w:rsidP="00F81301">
      <w:pPr>
        <w:numPr>
          <w:ilvl w:val="0"/>
          <w:numId w:val="29"/>
        </w:numPr>
        <w:rPr>
          <w:lang w:val="fr-FR"/>
        </w:rPr>
      </w:pPr>
      <w:r w:rsidRPr="00F81301">
        <w:rPr>
          <w:b/>
          <w:bCs/>
          <w:lang w:val="fr-FR"/>
        </w:rPr>
        <w:t>F13.</w:t>
      </w:r>
      <w:r w:rsidRPr="00F81301">
        <w:rPr>
          <w:lang w:val="fr-FR"/>
        </w:rPr>
        <w:t xml:space="preserve"> Les réponses combinent : le profil de l’utilisateur, ses 7 derniers jours de données et les passages pertinents de la base, avec </w:t>
      </w:r>
      <w:r w:rsidRPr="00F81301">
        <w:rPr>
          <w:b/>
          <w:bCs/>
          <w:lang w:val="fr-FR"/>
        </w:rPr>
        <w:t>citation des sources</w:t>
      </w:r>
      <w:r w:rsidRPr="00F81301">
        <w:rPr>
          <w:lang w:val="fr-FR"/>
        </w:rPr>
        <w:t>.</w:t>
      </w:r>
    </w:p>
    <w:p w14:paraId="7D0D2A6D" w14:textId="77777777" w:rsidR="00F81301" w:rsidRPr="00F81301" w:rsidRDefault="00F81301" w:rsidP="00F81301">
      <w:pPr>
        <w:numPr>
          <w:ilvl w:val="0"/>
          <w:numId w:val="29"/>
        </w:numPr>
        <w:rPr>
          <w:lang w:val="fr-FR"/>
        </w:rPr>
      </w:pPr>
      <w:r w:rsidRPr="00F81301">
        <w:rPr>
          <w:b/>
          <w:bCs/>
          <w:lang w:val="fr-FR"/>
        </w:rPr>
        <w:t>F14. Conseils proactifs :</w:t>
      </w:r>
      <w:r w:rsidRPr="00F81301">
        <w:rPr>
          <w:lang w:val="fr-FR"/>
        </w:rPr>
        <w:t xml:space="preserve"> suggestions déclenchées par les données (ex. « Vous avez dormi 5 h, évitez les snacks sucrés cet après-midi »).</w:t>
      </w:r>
    </w:p>
    <w:p w14:paraId="7D218C2F" w14:textId="77777777" w:rsidR="00F81301" w:rsidRPr="00F81301" w:rsidRDefault="00F81301" w:rsidP="00F81301">
      <w:pPr>
        <w:numPr>
          <w:ilvl w:val="0"/>
          <w:numId w:val="29"/>
        </w:numPr>
        <w:rPr>
          <w:lang w:val="fr-FR"/>
        </w:rPr>
      </w:pPr>
      <w:r w:rsidRPr="00F81301">
        <w:rPr>
          <w:b/>
          <w:bCs/>
          <w:lang w:val="fr-FR"/>
        </w:rPr>
        <w:t>F15. Garde-fous :</w:t>
      </w:r>
      <w:r w:rsidRPr="00F81301">
        <w:rPr>
          <w:lang w:val="fr-FR"/>
        </w:rPr>
        <w:t xml:space="preserve"> le coach ne pose aucun diagnostic médical. Un avertissement est affiché, et les conseils du mode diabétique restent prudents.</w:t>
      </w:r>
    </w:p>
    <w:p w14:paraId="0B0BD932" w14:textId="77777777" w:rsidR="00F81301" w:rsidRPr="00F81301" w:rsidRDefault="00F81301" w:rsidP="00F81301">
      <w:pPr>
        <w:rPr>
          <w:b/>
          <w:bCs/>
          <w:lang w:val="en-US"/>
        </w:rPr>
      </w:pPr>
      <w:r w:rsidRPr="00F81301">
        <w:rPr>
          <w:b/>
          <w:bCs/>
          <w:lang w:val="en-US"/>
        </w:rPr>
        <w:t xml:space="preserve">5.5 </w:t>
      </w:r>
      <w:proofErr w:type="spellStart"/>
      <w:r w:rsidRPr="00F81301">
        <w:rPr>
          <w:b/>
          <w:bCs/>
          <w:lang w:val="en-US"/>
        </w:rPr>
        <w:t>Suivi</w:t>
      </w:r>
      <w:proofErr w:type="spellEnd"/>
      <w:r w:rsidRPr="00F81301">
        <w:rPr>
          <w:b/>
          <w:bCs/>
          <w:lang w:val="en-US"/>
        </w:rPr>
        <w:t xml:space="preserve"> </w:t>
      </w:r>
      <w:proofErr w:type="spellStart"/>
      <w:r w:rsidRPr="00F81301">
        <w:rPr>
          <w:b/>
          <w:bCs/>
          <w:lang w:val="en-US"/>
        </w:rPr>
        <w:t>holistique</w:t>
      </w:r>
      <w:proofErr w:type="spellEnd"/>
      <w:r w:rsidRPr="00F81301">
        <w:rPr>
          <w:b/>
          <w:bCs/>
          <w:lang w:val="en-US"/>
        </w:rPr>
        <w:t xml:space="preserve"> et </w:t>
      </w:r>
      <w:proofErr w:type="spellStart"/>
      <w:r w:rsidRPr="00F81301">
        <w:rPr>
          <w:b/>
          <w:bCs/>
          <w:lang w:val="en-US"/>
        </w:rPr>
        <w:t>capteurs</w:t>
      </w:r>
      <w:proofErr w:type="spellEnd"/>
    </w:p>
    <w:p w14:paraId="6097F8DA" w14:textId="77777777" w:rsidR="00F81301" w:rsidRPr="00F81301" w:rsidRDefault="00F81301" w:rsidP="00F81301">
      <w:pPr>
        <w:numPr>
          <w:ilvl w:val="0"/>
          <w:numId w:val="30"/>
        </w:numPr>
        <w:rPr>
          <w:lang w:val="fr-FR"/>
        </w:rPr>
      </w:pPr>
      <w:r w:rsidRPr="00F81301">
        <w:rPr>
          <w:b/>
          <w:bCs/>
          <w:lang w:val="fr-FR"/>
        </w:rPr>
        <w:t>F16. Journal holistique :</w:t>
      </w:r>
      <w:r w:rsidRPr="00F81301">
        <w:rPr>
          <w:lang w:val="fr-FR"/>
        </w:rPr>
        <w:t xml:space="preserve"> enregistrement de l’eau, du sommeil, de l’activité physique, de l’humeur et du poids.</w:t>
      </w:r>
    </w:p>
    <w:p w14:paraId="4132AB0C" w14:textId="77777777" w:rsidR="00F81301" w:rsidRPr="00F81301" w:rsidRDefault="00F81301" w:rsidP="00F81301">
      <w:pPr>
        <w:numPr>
          <w:ilvl w:val="0"/>
          <w:numId w:val="30"/>
        </w:numPr>
        <w:rPr>
          <w:lang w:val="fr-FR"/>
        </w:rPr>
      </w:pPr>
      <w:r w:rsidRPr="00F81301">
        <w:rPr>
          <w:b/>
          <w:bCs/>
          <w:lang w:val="fr-FR"/>
        </w:rPr>
        <w:t>F17. Capteurs du smartphone :</w:t>
      </w:r>
      <w:r w:rsidRPr="00F81301">
        <w:rPr>
          <w:lang w:val="fr-FR"/>
        </w:rPr>
        <w:t xml:space="preserve"> podomètre et détection d’activité (accéléromètre/gyroscope), estimation du sommeil (inactivité nocturne, luminosité ambiante), intégration optionnelle de Health </w:t>
      </w:r>
      <w:proofErr w:type="spellStart"/>
      <w:r w:rsidRPr="00F81301">
        <w:rPr>
          <w:lang w:val="fr-FR"/>
        </w:rPr>
        <w:t>Connect</w:t>
      </w:r>
      <w:proofErr w:type="spellEnd"/>
      <w:r w:rsidRPr="00F81301">
        <w:rPr>
          <w:lang w:val="fr-FR"/>
        </w:rPr>
        <w:t xml:space="preserve"> / Apple Health.</w:t>
      </w:r>
    </w:p>
    <w:p w14:paraId="4FD8BBC2" w14:textId="77777777" w:rsidR="00F81301" w:rsidRPr="00F81301" w:rsidRDefault="00F81301" w:rsidP="00F81301">
      <w:pPr>
        <w:numPr>
          <w:ilvl w:val="0"/>
          <w:numId w:val="30"/>
        </w:numPr>
        <w:rPr>
          <w:lang w:val="fr-FR"/>
        </w:rPr>
      </w:pPr>
      <w:r w:rsidRPr="00F81301">
        <w:rPr>
          <w:b/>
          <w:bCs/>
          <w:lang w:val="fr-FR"/>
        </w:rPr>
        <w:t>F18. Bluetooth (BLE) :</w:t>
      </w:r>
      <w:r w:rsidRPr="00F81301">
        <w:rPr>
          <w:lang w:val="fr-FR"/>
        </w:rPr>
        <w:t xml:space="preserve"> appairage d’un bracelet cardiaque pour afficher la fréquence cardiaque en direct pendant l’entraînement, et d’une balance connectée (optionnel). Un module ESP32 peut simuler un capteur pour la démonstration.</w:t>
      </w:r>
    </w:p>
    <w:p w14:paraId="48A7D77E" w14:textId="77777777" w:rsidR="00F81301" w:rsidRPr="00F81301" w:rsidRDefault="00F81301" w:rsidP="00F81301">
      <w:pPr>
        <w:numPr>
          <w:ilvl w:val="0"/>
          <w:numId w:val="30"/>
        </w:numPr>
        <w:rPr>
          <w:lang w:val="fr-FR"/>
        </w:rPr>
      </w:pPr>
      <w:r w:rsidRPr="00F81301">
        <w:rPr>
          <w:b/>
          <w:bCs/>
          <w:lang w:val="fr-FR"/>
        </w:rPr>
        <w:t>F19. Historique des mesures :</w:t>
      </w:r>
      <w:r w:rsidRPr="00F81301">
        <w:rPr>
          <w:lang w:val="fr-FR"/>
        </w:rPr>
        <w:t xml:space="preserve"> stockage et visualisation des relevés de capteurs.</w:t>
      </w:r>
    </w:p>
    <w:p w14:paraId="6A02EAB1" w14:textId="77777777" w:rsidR="00F81301" w:rsidRPr="00F81301" w:rsidRDefault="00F81301" w:rsidP="00F81301">
      <w:pPr>
        <w:rPr>
          <w:b/>
          <w:bCs/>
          <w:lang w:val="en-US"/>
        </w:rPr>
      </w:pPr>
      <w:r w:rsidRPr="00F81301">
        <w:rPr>
          <w:b/>
          <w:bCs/>
          <w:lang w:val="en-US"/>
        </w:rPr>
        <w:t xml:space="preserve">5.6 </w:t>
      </w:r>
      <w:proofErr w:type="spellStart"/>
      <w:r w:rsidRPr="00F81301">
        <w:rPr>
          <w:b/>
          <w:bCs/>
          <w:lang w:val="en-US"/>
        </w:rPr>
        <w:t>Analytique</w:t>
      </w:r>
      <w:proofErr w:type="spellEnd"/>
      <w:r w:rsidRPr="00F81301">
        <w:rPr>
          <w:b/>
          <w:bCs/>
          <w:lang w:val="en-US"/>
        </w:rPr>
        <w:t xml:space="preserve"> et </w:t>
      </w:r>
      <w:proofErr w:type="spellStart"/>
      <w:r w:rsidRPr="00F81301">
        <w:rPr>
          <w:b/>
          <w:bCs/>
          <w:lang w:val="en-US"/>
        </w:rPr>
        <w:t>personnalisation</w:t>
      </w:r>
      <w:proofErr w:type="spellEnd"/>
    </w:p>
    <w:p w14:paraId="0CF2740D" w14:textId="77777777" w:rsidR="00F81301" w:rsidRPr="00F81301" w:rsidRDefault="00F81301" w:rsidP="00F81301">
      <w:pPr>
        <w:numPr>
          <w:ilvl w:val="0"/>
          <w:numId w:val="31"/>
        </w:numPr>
        <w:rPr>
          <w:lang w:val="fr-FR"/>
        </w:rPr>
      </w:pPr>
      <w:r w:rsidRPr="00F81301">
        <w:rPr>
          <w:b/>
          <w:bCs/>
          <w:lang w:val="fr-FR"/>
        </w:rPr>
        <w:t>F20. Analytique avancée :</w:t>
      </w:r>
      <w:r w:rsidRPr="00F81301">
        <w:rPr>
          <w:lang w:val="fr-FR"/>
        </w:rPr>
        <w:t xml:space="preserve"> graphiques de corrélation (ex. « L’impact du manque de sommeil sur vos envies de sucre », humeur vs horaires de repas, hydratation vs énergie).</w:t>
      </w:r>
    </w:p>
    <w:p w14:paraId="4C5AD1D7" w14:textId="77777777" w:rsidR="00F81301" w:rsidRPr="00F81301" w:rsidRDefault="00F81301" w:rsidP="00F81301">
      <w:pPr>
        <w:numPr>
          <w:ilvl w:val="0"/>
          <w:numId w:val="31"/>
        </w:numPr>
        <w:rPr>
          <w:lang w:val="fr-FR"/>
        </w:rPr>
      </w:pPr>
      <w:r w:rsidRPr="00F81301">
        <w:rPr>
          <w:b/>
          <w:bCs/>
          <w:lang w:val="fr-FR"/>
        </w:rPr>
        <w:t>F21. Insight hebdomadaire :</w:t>
      </w:r>
      <w:r w:rsidRPr="00F81301">
        <w:rPr>
          <w:lang w:val="fr-FR"/>
        </w:rPr>
        <w:t xml:space="preserve"> résumé automatique des tendances et prévisions simples (tendance calorique, risque de rupture de série).</w:t>
      </w:r>
    </w:p>
    <w:p w14:paraId="53310B02" w14:textId="77777777" w:rsidR="00F81301" w:rsidRPr="00F81301" w:rsidRDefault="00F81301" w:rsidP="00F81301">
      <w:pPr>
        <w:numPr>
          <w:ilvl w:val="0"/>
          <w:numId w:val="31"/>
        </w:numPr>
        <w:rPr>
          <w:lang w:val="fr-FR"/>
        </w:rPr>
      </w:pPr>
      <w:r w:rsidRPr="00F81301">
        <w:rPr>
          <w:b/>
          <w:bCs/>
          <w:lang w:val="fr-FR"/>
        </w:rPr>
        <w:t>F22. Génération de menus :</w:t>
      </w:r>
      <w:r w:rsidRPr="00F81301">
        <w:rPr>
          <w:lang w:val="fr-FR"/>
        </w:rPr>
        <w:t xml:space="preserve"> programmes de repas hebdomadaires selon le budget, les allergies, la religion et l’objectif, avec liste de courses et coût estimé en MAD.</w:t>
      </w:r>
    </w:p>
    <w:p w14:paraId="1B8026C4" w14:textId="77777777" w:rsidR="00F81301" w:rsidRPr="00F81301" w:rsidRDefault="00F81301" w:rsidP="00F81301">
      <w:pPr>
        <w:numPr>
          <w:ilvl w:val="0"/>
          <w:numId w:val="31"/>
        </w:numPr>
        <w:rPr>
          <w:lang w:val="fr-FR"/>
        </w:rPr>
      </w:pPr>
      <w:r w:rsidRPr="00F81301">
        <w:rPr>
          <w:b/>
          <w:bCs/>
          <w:lang w:val="fr-FR"/>
        </w:rPr>
        <w:t>F23. Mode Étudiant :</w:t>
      </w:r>
      <w:r w:rsidRPr="00F81301">
        <w:rPr>
          <w:lang w:val="fr-FR"/>
        </w:rPr>
        <w:t xml:space="preserve"> menus et recettes à petit budget.</w:t>
      </w:r>
    </w:p>
    <w:p w14:paraId="1E5BFB48" w14:textId="77777777" w:rsidR="00F81301" w:rsidRPr="00F81301" w:rsidRDefault="00F81301" w:rsidP="00F81301">
      <w:pPr>
        <w:numPr>
          <w:ilvl w:val="0"/>
          <w:numId w:val="31"/>
        </w:numPr>
        <w:rPr>
          <w:lang w:val="fr-FR"/>
        </w:rPr>
      </w:pPr>
      <w:r w:rsidRPr="00F81301">
        <w:rPr>
          <w:b/>
          <w:bCs/>
          <w:lang w:val="fr-FR"/>
        </w:rPr>
        <w:t>F24. Mode Ramadan :</w:t>
      </w:r>
      <w:r w:rsidRPr="00F81301">
        <w:rPr>
          <w:lang w:val="fr-FR"/>
        </w:rPr>
        <w:t xml:space="preserve"> planification </w:t>
      </w:r>
      <w:proofErr w:type="spellStart"/>
      <w:r w:rsidRPr="00F81301">
        <w:rPr>
          <w:lang w:val="fr-FR"/>
        </w:rPr>
        <w:t>iftar</w:t>
      </w:r>
      <w:proofErr w:type="spellEnd"/>
      <w:r w:rsidRPr="00F81301">
        <w:rPr>
          <w:lang w:val="fr-FR"/>
        </w:rPr>
        <w:t>/</w:t>
      </w:r>
      <w:proofErr w:type="spellStart"/>
      <w:r w:rsidRPr="00F81301">
        <w:rPr>
          <w:lang w:val="fr-FR"/>
        </w:rPr>
        <w:t>suhoor</w:t>
      </w:r>
      <w:proofErr w:type="spellEnd"/>
      <w:r w:rsidRPr="00F81301">
        <w:rPr>
          <w:lang w:val="fr-FR"/>
        </w:rPr>
        <w:t xml:space="preserve"> et hydratation adaptée.</w:t>
      </w:r>
    </w:p>
    <w:p w14:paraId="49C3B6F9" w14:textId="77777777" w:rsidR="00F81301" w:rsidRPr="00F81301" w:rsidRDefault="00F81301" w:rsidP="00F81301">
      <w:pPr>
        <w:rPr>
          <w:b/>
          <w:bCs/>
          <w:lang w:val="en-US"/>
        </w:rPr>
      </w:pPr>
      <w:r w:rsidRPr="00F81301">
        <w:rPr>
          <w:b/>
          <w:bCs/>
          <w:lang w:val="en-US"/>
        </w:rPr>
        <w:t xml:space="preserve">5.7 </w:t>
      </w:r>
      <w:proofErr w:type="spellStart"/>
      <w:r w:rsidRPr="00F81301">
        <w:rPr>
          <w:b/>
          <w:bCs/>
          <w:lang w:val="en-US"/>
        </w:rPr>
        <w:t>Localisation</w:t>
      </w:r>
      <w:proofErr w:type="spellEnd"/>
      <w:r w:rsidRPr="00F81301">
        <w:rPr>
          <w:b/>
          <w:bCs/>
          <w:lang w:val="en-US"/>
        </w:rPr>
        <w:t xml:space="preserve"> et cartes</w:t>
      </w:r>
    </w:p>
    <w:p w14:paraId="744F42AC" w14:textId="77777777" w:rsidR="00F81301" w:rsidRPr="00F81301" w:rsidRDefault="00F81301" w:rsidP="00F81301">
      <w:pPr>
        <w:numPr>
          <w:ilvl w:val="0"/>
          <w:numId w:val="32"/>
        </w:numPr>
        <w:rPr>
          <w:lang w:val="fr-FR"/>
        </w:rPr>
      </w:pPr>
      <w:r w:rsidRPr="00F81301">
        <w:rPr>
          <w:b/>
          <w:bCs/>
          <w:lang w:val="fr-FR"/>
        </w:rPr>
        <w:t>F25. Suggestions locales :</w:t>
      </w:r>
      <w:r w:rsidRPr="00F81301">
        <w:rPr>
          <w:lang w:val="fr-FR"/>
        </w:rPr>
        <w:t xml:space="preserve"> carte des restaurants sains, marchés, salles de sport et lieux à prix étudiant à proximité (</w:t>
      </w:r>
      <w:proofErr w:type="spellStart"/>
      <w:r w:rsidRPr="00F81301">
        <w:rPr>
          <w:lang w:val="fr-FR"/>
        </w:rPr>
        <w:t>OpenStreetMap</w:t>
      </w:r>
      <w:proofErr w:type="spellEnd"/>
      <w:r w:rsidRPr="00F81301">
        <w:rPr>
          <w:lang w:val="fr-FR"/>
        </w:rPr>
        <w:t>).</w:t>
      </w:r>
    </w:p>
    <w:p w14:paraId="1FBDC6FC" w14:textId="77777777" w:rsidR="00F81301" w:rsidRPr="00F81301" w:rsidRDefault="00F81301" w:rsidP="00F81301">
      <w:pPr>
        <w:numPr>
          <w:ilvl w:val="0"/>
          <w:numId w:val="32"/>
        </w:numPr>
        <w:rPr>
          <w:lang w:val="fr-FR"/>
        </w:rPr>
      </w:pPr>
      <w:r w:rsidRPr="00F81301">
        <w:rPr>
          <w:b/>
          <w:bCs/>
          <w:lang w:val="fr-FR"/>
        </w:rPr>
        <w:t>F26.</w:t>
      </w:r>
      <w:r w:rsidRPr="00F81301">
        <w:rPr>
          <w:lang w:val="fr-FR"/>
        </w:rPr>
        <w:t xml:space="preserve"> Recettes marocaines équilibrées et filtrage par distance, prix et type de cuisine.</w:t>
      </w:r>
    </w:p>
    <w:p w14:paraId="4E8766D2" w14:textId="77777777" w:rsidR="00F81301" w:rsidRPr="00F81301" w:rsidRDefault="00F81301" w:rsidP="00F81301">
      <w:pPr>
        <w:numPr>
          <w:ilvl w:val="0"/>
          <w:numId w:val="32"/>
        </w:numPr>
        <w:rPr>
          <w:lang w:val="fr-FR"/>
        </w:rPr>
      </w:pPr>
      <w:r w:rsidRPr="00F81301">
        <w:rPr>
          <w:b/>
          <w:bCs/>
          <w:lang w:val="fr-FR"/>
        </w:rPr>
        <w:t>F27.</w:t>
      </w:r>
      <w:r w:rsidRPr="00F81301">
        <w:rPr>
          <w:lang w:val="fr-FR"/>
        </w:rPr>
        <w:t xml:space="preserve"> Rappels géolocalisés (ex. à l’approche d’une salle de sport partenaire).</w:t>
      </w:r>
    </w:p>
    <w:p w14:paraId="3B8065C0" w14:textId="77777777" w:rsidR="00F81301" w:rsidRPr="00F81301" w:rsidRDefault="00F81301" w:rsidP="00F81301">
      <w:pPr>
        <w:rPr>
          <w:b/>
          <w:bCs/>
          <w:lang w:val="en-US"/>
        </w:rPr>
      </w:pPr>
      <w:r w:rsidRPr="00F81301">
        <w:rPr>
          <w:b/>
          <w:bCs/>
          <w:lang w:val="en-US"/>
        </w:rPr>
        <w:lastRenderedPageBreak/>
        <w:t xml:space="preserve">5.8 Engagement et </w:t>
      </w:r>
      <w:proofErr w:type="spellStart"/>
      <w:r w:rsidRPr="00F81301">
        <w:rPr>
          <w:b/>
          <w:bCs/>
          <w:lang w:val="en-US"/>
        </w:rPr>
        <w:t>communauté</w:t>
      </w:r>
      <w:proofErr w:type="spellEnd"/>
    </w:p>
    <w:p w14:paraId="47CC39F6" w14:textId="77777777" w:rsidR="00F81301" w:rsidRPr="00F81301" w:rsidRDefault="00F81301" w:rsidP="00F81301">
      <w:pPr>
        <w:numPr>
          <w:ilvl w:val="0"/>
          <w:numId w:val="33"/>
        </w:numPr>
        <w:rPr>
          <w:lang w:val="fr-FR"/>
        </w:rPr>
      </w:pPr>
      <w:r w:rsidRPr="00F81301">
        <w:rPr>
          <w:b/>
          <w:bCs/>
          <w:lang w:val="fr-FR"/>
        </w:rPr>
        <w:t>F28. Gamification :</w:t>
      </w:r>
      <w:r w:rsidRPr="00F81301">
        <w:rPr>
          <w:lang w:val="fr-FR"/>
        </w:rPr>
        <w:t xml:space="preserve"> badges, niveaux, séries (</w:t>
      </w:r>
      <w:proofErr w:type="spellStart"/>
      <w:r w:rsidRPr="00F81301">
        <w:rPr>
          <w:lang w:val="fr-FR"/>
        </w:rPr>
        <w:t>streaks</w:t>
      </w:r>
      <w:proofErr w:type="spellEnd"/>
      <w:r w:rsidRPr="00F81301">
        <w:rPr>
          <w:lang w:val="fr-FR"/>
        </w:rPr>
        <w:t>).</w:t>
      </w:r>
    </w:p>
    <w:p w14:paraId="00D86997" w14:textId="77777777" w:rsidR="00F81301" w:rsidRPr="00F81301" w:rsidRDefault="00F81301" w:rsidP="00F81301">
      <w:pPr>
        <w:numPr>
          <w:ilvl w:val="0"/>
          <w:numId w:val="33"/>
        </w:numPr>
        <w:rPr>
          <w:lang w:val="fr-FR"/>
        </w:rPr>
      </w:pPr>
      <w:r w:rsidRPr="00F81301">
        <w:rPr>
          <w:b/>
          <w:bCs/>
          <w:lang w:val="fr-FR"/>
        </w:rPr>
        <w:t>F29. Défis entre amis :</w:t>
      </w:r>
      <w:r w:rsidRPr="00F81301">
        <w:rPr>
          <w:lang w:val="fr-FR"/>
        </w:rPr>
        <w:t xml:space="preserve"> classements en temps réel (</w:t>
      </w:r>
      <w:proofErr w:type="spellStart"/>
      <w:r w:rsidRPr="00F81301">
        <w:rPr>
          <w:lang w:val="fr-FR"/>
        </w:rPr>
        <w:t>Supabase</w:t>
      </w:r>
      <w:proofErr w:type="spellEnd"/>
      <w:r w:rsidRPr="00F81301">
        <w:rPr>
          <w:lang w:val="fr-FR"/>
        </w:rPr>
        <w:t xml:space="preserve"> </w:t>
      </w:r>
      <w:proofErr w:type="spellStart"/>
      <w:r w:rsidRPr="00F81301">
        <w:rPr>
          <w:lang w:val="fr-FR"/>
        </w:rPr>
        <w:t>Realtime</w:t>
      </w:r>
      <w:proofErr w:type="spellEnd"/>
      <w:r w:rsidRPr="00F81301">
        <w:rPr>
          <w:lang w:val="fr-FR"/>
        </w:rPr>
        <w:t>).</w:t>
      </w:r>
    </w:p>
    <w:p w14:paraId="09576375" w14:textId="77777777" w:rsidR="00F81301" w:rsidRPr="00F81301" w:rsidRDefault="00F81301" w:rsidP="00F81301">
      <w:pPr>
        <w:numPr>
          <w:ilvl w:val="0"/>
          <w:numId w:val="33"/>
        </w:numPr>
        <w:rPr>
          <w:lang w:val="fr-FR"/>
        </w:rPr>
      </w:pPr>
      <w:r w:rsidRPr="00F81301">
        <w:rPr>
          <w:b/>
          <w:bCs/>
          <w:lang w:val="fr-FR"/>
        </w:rPr>
        <w:t>F30. Notifications :</w:t>
      </w:r>
      <w:r w:rsidRPr="00F81301">
        <w:rPr>
          <w:lang w:val="fr-FR"/>
        </w:rPr>
        <w:t xml:space="preserve"> rappels d’eau, de repas, de sommeil, résultats de défis (centre de notifications avec onglets Toutes / Non lues / Système).</w:t>
      </w:r>
    </w:p>
    <w:p w14:paraId="788F2950" w14:textId="77777777" w:rsidR="00F81301" w:rsidRPr="00F81301" w:rsidRDefault="00F81301" w:rsidP="00F81301">
      <w:pPr>
        <w:rPr>
          <w:b/>
          <w:bCs/>
          <w:lang w:val="en-US"/>
        </w:rPr>
      </w:pPr>
      <w:r w:rsidRPr="00F81301">
        <w:rPr>
          <w:b/>
          <w:bCs/>
          <w:lang w:val="en-US"/>
        </w:rPr>
        <w:t xml:space="preserve">5.9 Mode hors </w:t>
      </w:r>
      <w:proofErr w:type="spellStart"/>
      <w:r w:rsidRPr="00F81301">
        <w:rPr>
          <w:b/>
          <w:bCs/>
          <w:lang w:val="en-US"/>
        </w:rPr>
        <w:t>ligne</w:t>
      </w:r>
      <w:proofErr w:type="spellEnd"/>
    </w:p>
    <w:p w14:paraId="2730D50B" w14:textId="77777777" w:rsidR="00F81301" w:rsidRPr="00F81301" w:rsidRDefault="00F81301" w:rsidP="00F81301">
      <w:pPr>
        <w:numPr>
          <w:ilvl w:val="0"/>
          <w:numId w:val="34"/>
        </w:numPr>
        <w:rPr>
          <w:lang w:val="fr-FR"/>
        </w:rPr>
      </w:pPr>
      <w:r w:rsidRPr="00F81301">
        <w:rPr>
          <w:b/>
          <w:bCs/>
          <w:lang w:val="fr-FR"/>
        </w:rPr>
        <w:t>F31.</w:t>
      </w:r>
      <w:r w:rsidRPr="00F81301">
        <w:rPr>
          <w:lang w:val="fr-FR"/>
        </w:rPr>
        <w:t xml:space="preserve"> Scan basique via modèle </w:t>
      </w:r>
      <w:proofErr w:type="spellStart"/>
      <w:r w:rsidRPr="00F81301">
        <w:rPr>
          <w:lang w:val="fr-FR"/>
        </w:rPr>
        <w:t>TFLite</w:t>
      </w:r>
      <w:proofErr w:type="spellEnd"/>
      <w:r w:rsidRPr="00F81301">
        <w:rPr>
          <w:lang w:val="fr-FR"/>
        </w:rPr>
        <w:t xml:space="preserve"> embarqué, journal et statistiques consultables sans réseau.</w:t>
      </w:r>
    </w:p>
    <w:p w14:paraId="1769C351" w14:textId="77777777" w:rsidR="00F81301" w:rsidRPr="00F81301" w:rsidRDefault="00F81301" w:rsidP="00F81301">
      <w:pPr>
        <w:numPr>
          <w:ilvl w:val="0"/>
          <w:numId w:val="34"/>
        </w:numPr>
        <w:rPr>
          <w:lang w:val="fr-FR"/>
        </w:rPr>
      </w:pPr>
      <w:r w:rsidRPr="00F81301">
        <w:rPr>
          <w:b/>
          <w:bCs/>
          <w:lang w:val="fr-FR"/>
        </w:rPr>
        <w:t>F32.</w:t>
      </w:r>
      <w:r w:rsidRPr="00F81301">
        <w:rPr>
          <w:lang w:val="fr-FR"/>
        </w:rPr>
        <w:t xml:space="preserve"> Synchronisation automatique avec le serveur au retour de la connexion.</w:t>
      </w:r>
    </w:p>
    <w:p w14:paraId="4F76B65E" w14:textId="77777777" w:rsidR="00F81301" w:rsidRPr="00F81301" w:rsidRDefault="00F81301" w:rsidP="00F81301">
      <w:pPr>
        <w:rPr>
          <w:b/>
          <w:bCs/>
          <w:lang w:val="en-US"/>
        </w:rPr>
      </w:pPr>
      <w:r w:rsidRPr="00F81301">
        <w:rPr>
          <w:b/>
          <w:bCs/>
          <w:lang w:val="en-US"/>
        </w:rPr>
        <w:t>5.10 Rapports et export</w:t>
      </w:r>
    </w:p>
    <w:p w14:paraId="183F19FB" w14:textId="77777777" w:rsidR="00F81301" w:rsidRPr="00F81301" w:rsidRDefault="00F81301" w:rsidP="00F81301">
      <w:pPr>
        <w:numPr>
          <w:ilvl w:val="0"/>
          <w:numId w:val="35"/>
        </w:numPr>
        <w:rPr>
          <w:lang w:val="fr-FR"/>
        </w:rPr>
      </w:pPr>
      <w:r w:rsidRPr="00F81301">
        <w:rPr>
          <w:b/>
          <w:bCs/>
          <w:lang w:val="fr-FR"/>
        </w:rPr>
        <w:t>F33.</w:t>
      </w:r>
      <w:r w:rsidRPr="00F81301">
        <w:rPr>
          <w:lang w:val="fr-FR"/>
        </w:rPr>
        <w:t xml:space="preserve"> Génération d’un rapport PDF hebdomadaire (nutrition, sommeil, poids, graphiques) partageable avec un nutritionniste.</w:t>
      </w:r>
    </w:p>
    <w:p w14:paraId="47D45FE4" w14:textId="77777777" w:rsidR="00F81301" w:rsidRPr="00F81301" w:rsidRDefault="00F81301" w:rsidP="00F81301">
      <w:pPr>
        <w:numPr>
          <w:ilvl w:val="0"/>
          <w:numId w:val="35"/>
        </w:numPr>
        <w:rPr>
          <w:lang w:val="fr-FR"/>
        </w:rPr>
      </w:pPr>
      <w:r w:rsidRPr="00F81301">
        <w:rPr>
          <w:b/>
          <w:bCs/>
          <w:lang w:val="fr-FR"/>
        </w:rPr>
        <w:t>F34.</w:t>
      </w:r>
      <w:r w:rsidRPr="00F81301">
        <w:rPr>
          <w:lang w:val="fr-FR"/>
        </w:rPr>
        <w:t xml:space="preserve"> Export et suppression des données personnelles à la demande.</w:t>
      </w:r>
    </w:p>
    <w:p w14:paraId="396F8006" w14:textId="77777777" w:rsidR="00F81301" w:rsidRPr="00F81301" w:rsidRDefault="00F81301" w:rsidP="00F81301">
      <w:pPr>
        <w:rPr>
          <w:b/>
          <w:bCs/>
          <w:lang w:val="en-US"/>
        </w:rPr>
      </w:pPr>
      <w:r w:rsidRPr="00F81301">
        <w:rPr>
          <w:b/>
          <w:bCs/>
          <w:lang w:val="en-US"/>
        </w:rPr>
        <w:t>5.11 Administration (interface web)</w:t>
      </w:r>
    </w:p>
    <w:p w14:paraId="058F49FD" w14:textId="77777777" w:rsidR="00F81301" w:rsidRPr="00F81301" w:rsidRDefault="00F81301" w:rsidP="00F81301">
      <w:pPr>
        <w:numPr>
          <w:ilvl w:val="0"/>
          <w:numId w:val="36"/>
        </w:numPr>
        <w:rPr>
          <w:lang w:val="fr-FR"/>
        </w:rPr>
      </w:pPr>
      <w:r w:rsidRPr="00F81301">
        <w:rPr>
          <w:b/>
          <w:bCs/>
          <w:lang w:val="fr-FR"/>
        </w:rPr>
        <w:t>F35.</w:t>
      </w:r>
      <w:r w:rsidRPr="00F81301">
        <w:rPr>
          <w:lang w:val="fr-FR"/>
        </w:rPr>
        <w:t xml:space="preserve"> Gestion de la base d’aliments et de plats (valeurs nutritionnelles, portions types).</w:t>
      </w:r>
    </w:p>
    <w:p w14:paraId="65162049" w14:textId="77777777" w:rsidR="00F81301" w:rsidRPr="00F81301" w:rsidRDefault="00F81301" w:rsidP="00F81301">
      <w:pPr>
        <w:numPr>
          <w:ilvl w:val="0"/>
          <w:numId w:val="36"/>
        </w:numPr>
        <w:rPr>
          <w:lang w:val="fr-FR"/>
        </w:rPr>
      </w:pPr>
      <w:r w:rsidRPr="00F81301">
        <w:rPr>
          <w:b/>
          <w:bCs/>
          <w:lang w:val="fr-FR"/>
        </w:rPr>
        <w:t>F36.</w:t>
      </w:r>
      <w:r w:rsidRPr="00F81301">
        <w:rPr>
          <w:lang w:val="fr-FR"/>
        </w:rPr>
        <w:t xml:space="preserve"> Revue des scans corrigés par les utilisateurs pour enrichir le </w:t>
      </w:r>
      <w:proofErr w:type="spellStart"/>
      <w:r w:rsidRPr="00F81301">
        <w:rPr>
          <w:lang w:val="fr-FR"/>
        </w:rPr>
        <w:t>dataset</w:t>
      </w:r>
      <w:proofErr w:type="spellEnd"/>
      <w:r w:rsidRPr="00F81301">
        <w:rPr>
          <w:lang w:val="fr-FR"/>
        </w:rPr>
        <w:t>.</w:t>
      </w:r>
    </w:p>
    <w:p w14:paraId="1CE18543" w14:textId="77777777" w:rsidR="00F81301" w:rsidRPr="00F81301" w:rsidRDefault="00F81301" w:rsidP="00F81301">
      <w:pPr>
        <w:numPr>
          <w:ilvl w:val="0"/>
          <w:numId w:val="36"/>
        </w:numPr>
        <w:rPr>
          <w:lang w:val="fr-FR"/>
        </w:rPr>
      </w:pPr>
      <w:r w:rsidRPr="00F81301">
        <w:rPr>
          <w:b/>
          <w:bCs/>
          <w:lang w:val="fr-FR"/>
        </w:rPr>
        <w:t>F37.</w:t>
      </w:r>
      <w:r w:rsidRPr="00F81301">
        <w:rPr>
          <w:lang w:val="fr-FR"/>
        </w:rPr>
        <w:t xml:space="preserve"> Gestion des documents de la base RAG (ajout, indexation, suppression).</w:t>
      </w:r>
    </w:p>
    <w:p w14:paraId="12C20EAB" w14:textId="77777777" w:rsidR="00F81301" w:rsidRPr="00F81301" w:rsidRDefault="00F81301" w:rsidP="00F81301">
      <w:pPr>
        <w:numPr>
          <w:ilvl w:val="0"/>
          <w:numId w:val="36"/>
        </w:numPr>
        <w:rPr>
          <w:lang w:val="fr-FR"/>
        </w:rPr>
      </w:pPr>
      <w:r w:rsidRPr="00F81301">
        <w:rPr>
          <w:b/>
          <w:bCs/>
          <w:lang w:val="fr-FR"/>
        </w:rPr>
        <w:t>F38.</w:t>
      </w:r>
      <w:r w:rsidRPr="00F81301">
        <w:rPr>
          <w:lang w:val="fr-FR"/>
        </w:rPr>
        <w:t xml:space="preserve"> Tableau de bord de tendances agrégées et anonymisées.</w:t>
      </w:r>
    </w:p>
    <w:p w14:paraId="39B979DB" w14:textId="77777777" w:rsidR="00F81301" w:rsidRPr="00F81301" w:rsidRDefault="00F81301" w:rsidP="00F81301">
      <w:pPr>
        <w:rPr>
          <w:b/>
          <w:bCs/>
          <w:lang w:val="en-US"/>
        </w:rPr>
      </w:pPr>
      <w:r w:rsidRPr="00F81301">
        <w:rPr>
          <w:b/>
          <w:bCs/>
          <w:lang w:val="en-US"/>
        </w:rPr>
        <w:t xml:space="preserve">6. </w:t>
      </w:r>
      <w:proofErr w:type="spellStart"/>
      <w:r w:rsidRPr="00F81301">
        <w:rPr>
          <w:b/>
          <w:bCs/>
          <w:lang w:val="en-US"/>
        </w:rPr>
        <w:t>Besoins</w:t>
      </w:r>
      <w:proofErr w:type="spellEnd"/>
      <w:r w:rsidRPr="00F81301">
        <w:rPr>
          <w:b/>
          <w:bCs/>
          <w:lang w:val="en-US"/>
        </w:rPr>
        <w:t xml:space="preserve"> non </w:t>
      </w:r>
      <w:proofErr w:type="spellStart"/>
      <w:r w:rsidRPr="00F81301">
        <w:rPr>
          <w:b/>
          <w:bCs/>
          <w:lang w:val="en-US"/>
        </w:rPr>
        <w:t>fonctionnels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7648"/>
      </w:tblGrid>
      <w:tr w:rsidR="00F81301" w:rsidRPr="00F81301" w14:paraId="5216CF97" w14:textId="77777777">
        <w:trPr>
          <w:tblHeader/>
          <w:tblCellSpacing w:w="15" w:type="dxa"/>
        </w:trPr>
        <w:tc>
          <w:tcPr>
            <w:tcW w:w="0" w:type="auto"/>
            <w:vAlign w:val="center"/>
            <w:hideMark/>
          </w:tcPr>
          <w:p w14:paraId="1B84A831" w14:textId="77777777" w:rsidR="00F81301" w:rsidRPr="00F81301" w:rsidRDefault="00F81301" w:rsidP="00F81301">
            <w:pPr>
              <w:rPr>
                <w:b/>
                <w:bCs/>
                <w:lang w:val="en-US"/>
              </w:rPr>
            </w:pPr>
            <w:proofErr w:type="spellStart"/>
            <w:r w:rsidRPr="00F81301">
              <w:rPr>
                <w:b/>
                <w:bCs/>
                <w:lang w:val="en-US"/>
              </w:rPr>
              <w:t>Catégorie</w:t>
            </w:r>
            <w:proofErr w:type="spellEnd"/>
          </w:p>
        </w:tc>
        <w:tc>
          <w:tcPr>
            <w:tcW w:w="0" w:type="auto"/>
            <w:vAlign w:val="center"/>
            <w:hideMark/>
          </w:tcPr>
          <w:p w14:paraId="4B352D47" w14:textId="77777777" w:rsidR="00F81301" w:rsidRPr="00F81301" w:rsidRDefault="00F81301" w:rsidP="00F81301">
            <w:pPr>
              <w:rPr>
                <w:b/>
                <w:bCs/>
                <w:lang w:val="en-US"/>
              </w:rPr>
            </w:pPr>
            <w:r w:rsidRPr="00F81301">
              <w:rPr>
                <w:b/>
                <w:bCs/>
                <w:lang w:val="en-US"/>
              </w:rPr>
              <w:t>Exigence</w:t>
            </w:r>
          </w:p>
        </w:tc>
      </w:tr>
      <w:tr w:rsidR="00F81301" w:rsidRPr="00F81301" w14:paraId="11CE89B5" w14:textId="77777777">
        <w:trPr>
          <w:tblCellSpacing w:w="15" w:type="dxa"/>
        </w:trPr>
        <w:tc>
          <w:tcPr>
            <w:tcW w:w="0" w:type="auto"/>
            <w:vAlign w:val="center"/>
            <w:hideMark/>
          </w:tcPr>
          <w:p w14:paraId="5026A2AE" w14:textId="77777777" w:rsidR="00F81301" w:rsidRPr="00F81301" w:rsidRDefault="00F81301" w:rsidP="00F81301">
            <w:pPr>
              <w:rPr>
                <w:lang w:val="en-US"/>
              </w:rPr>
            </w:pPr>
            <w:proofErr w:type="spellStart"/>
            <w:r w:rsidRPr="00F81301">
              <w:rPr>
                <w:b/>
                <w:bCs/>
                <w:lang w:val="en-US"/>
              </w:rPr>
              <w:t>Précision</w:t>
            </w:r>
            <w:proofErr w:type="spellEnd"/>
          </w:p>
        </w:tc>
        <w:tc>
          <w:tcPr>
            <w:tcW w:w="0" w:type="auto"/>
            <w:vAlign w:val="center"/>
            <w:hideMark/>
          </w:tcPr>
          <w:p w14:paraId="753BCA58" w14:textId="77777777" w:rsidR="00F81301" w:rsidRPr="00F81301" w:rsidRDefault="00F81301" w:rsidP="00F81301">
            <w:pPr>
              <w:rPr>
                <w:lang w:val="fr-FR"/>
              </w:rPr>
            </w:pPr>
            <w:r w:rsidRPr="00F81301">
              <w:rPr>
                <w:lang w:val="fr-FR"/>
              </w:rPr>
              <w:t>Confiance supérieure à 85 % sur les classes de plats marocains courants retenues</w:t>
            </w:r>
          </w:p>
        </w:tc>
      </w:tr>
      <w:tr w:rsidR="00F81301" w:rsidRPr="00F81301" w14:paraId="0389E355" w14:textId="77777777">
        <w:trPr>
          <w:tblCellSpacing w:w="15" w:type="dxa"/>
        </w:trPr>
        <w:tc>
          <w:tcPr>
            <w:tcW w:w="0" w:type="auto"/>
            <w:vAlign w:val="center"/>
            <w:hideMark/>
          </w:tcPr>
          <w:p w14:paraId="3B85A26C" w14:textId="77777777" w:rsidR="00F81301" w:rsidRPr="00F81301" w:rsidRDefault="00F81301" w:rsidP="00F81301">
            <w:pPr>
              <w:rPr>
                <w:lang w:val="en-US"/>
              </w:rPr>
            </w:pPr>
            <w:r w:rsidRPr="00F81301">
              <w:rPr>
                <w:b/>
                <w:bCs/>
                <w:lang w:val="en-US"/>
              </w:rPr>
              <w:t>Performance</w:t>
            </w:r>
          </w:p>
        </w:tc>
        <w:tc>
          <w:tcPr>
            <w:tcW w:w="0" w:type="auto"/>
            <w:vAlign w:val="center"/>
            <w:hideMark/>
          </w:tcPr>
          <w:p w14:paraId="10B4CF85" w14:textId="77777777" w:rsidR="00F81301" w:rsidRPr="00F81301" w:rsidRDefault="00F81301" w:rsidP="00F81301">
            <w:pPr>
              <w:rPr>
                <w:lang w:val="fr-FR"/>
              </w:rPr>
            </w:pPr>
            <w:r w:rsidRPr="00F81301">
              <w:rPr>
                <w:lang w:val="fr-FR"/>
              </w:rPr>
              <w:t xml:space="preserve">Traitement d’une image par l’IA en moins de 3 secondes ; interface fluide (60 </w:t>
            </w:r>
            <w:proofErr w:type="spellStart"/>
            <w:r w:rsidRPr="00F81301">
              <w:rPr>
                <w:lang w:val="fr-FR"/>
              </w:rPr>
              <w:t>fps</w:t>
            </w:r>
            <w:proofErr w:type="spellEnd"/>
            <w:r w:rsidRPr="00F81301">
              <w:rPr>
                <w:lang w:val="fr-FR"/>
              </w:rPr>
              <w:t xml:space="preserve"> visé)</w:t>
            </w:r>
          </w:p>
        </w:tc>
      </w:tr>
      <w:tr w:rsidR="00F81301" w:rsidRPr="00F81301" w14:paraId="7D42C2E6" w14:textId="77777777">
        <w:trPr>
          <w:tblCellSpacing w:w="15" w:type="dxa"/>
        </w:trPr>
        <w:tc>
          <w:tcPr>
            <w:tcW w:w="0" w:type="auto"/>
            <w:vAlign w:val="center"/>
            <w:hideMark/>
          </w:tcPr>
          <w:p w14:paraId="5BE2E854" w14:textId="77777777" w:rsidR="00F81301" w:rsidRPr="00F81301" w:rsidRDefault="00F81301" w:rsidP="00F81301">
            <w:pPr>
              <w:rPr>
                <w:lang w:val="en-US"/>
              </w:rPr>
            </w:pPr>
            <w:r w:rsidRPr="00F81301">
              <w:rPr>
                <w:b/>
                <w:bCs/>
                <w:lang w:val="en-US"/>
              </w:rPr>
              <w:t>Offline-first</w:t>
            </w:r>
          </w:p>
        </w:tc>
        <w:tc>
          <w:tcPr>
            <w:tcW w:w="0" w:type="auto"/>
            <w:vAlign w:val="center"/>
            <w:hideMark/>
          </w:tcPr>
          <w:p w14:paraId="2AF7BE0D" w14:textId="77777777" w:rsidR="00F81301" w:rsidRPr="00F81301" w:rsidRDefault="00F81301" w:rsidP="00F81301">
            <w:pPr>
              <w:rPr>
                <w:lang w:val="fr-FR"/>
              </w:rPr>
            </w:pPr>
            <w:r w:rsidRPr="00F81301">
              <w:rPr>
                <w:lang w:val="fr-FR"/>
              </w:rPr>
              <w:t>Base locale (Isar ou Hive) garantissant l’accès à l’historique sans réseau, avec synchronisation différée</w:t>
            </w:r>
          </w:p>
        </w:tc>
      </w:tr>
      <w:tr w:rsidR="00F81301" w:rsidRPr="00F81301" w14:paraId="18613DE8" w14:textId="77777777">
        <w:trPr>
          <w:tblCellSpacing w:w="15" w:type="dxa"/>
        </w:trPr>
        <w:tc>
          <w:tcPr>
            <w:tcW w:w="0" w:type="auto"/>
            <w:vAlign w:val="center"/>
            <w:hideMark/>
          </w:tcPr>
          <w:p w14:paraId="053BEB04" w14:textId="77777777" w:rsidR="00F81301" w:rsidRPr="00F81301" w:rsidRDefault="00F81301" w:rsidP="00F81301">
            <w:pPr>
              <w:rPr>
                <w:lang w:val="en-US"/>
              </w:rPr>
            </w:pPr>
            <w:proofErr w:type="spellStart"/>
            <w:r w:rsidRPr="00F81301">
              <w:rPr>
                <w:b/>
                <w:bCs/>
                <w:lang w:val="en-US"/>
              </w:rPr>
              <w:t>Confidentialité</w:t>
            </w:r>
            <w:proofErr w:type="spellEnd"/>
          </w:p>
        </w:tc>
        <w:tc>
          <w:tcPr>
            <w:tcW w:w="0" w:type="auto"/>
            <w:vAlign w:val="center"/>
            <w:hideMark/>
          </w:tcPr>
          <w:p w14:paraId="66B3BCDC" w14:textId="77777777" w:rsidR="00F81301" w:rsidRPr="00F81301" w:rsidRDefault="00F81301" w:rsidP="00F81301">
            <w:pPr>
              <w:rPr>
                <w:lang w:val="fr-FR"/>
              </w:rPr>
            </w:pPr>
            <w:r w:rsidRPr="00F81301">
              <w:rPr>
                <w:lang w:val="fr-FR"/>
              </w:rPr>
              <w:t>Chiffrement des données de santé (en transit et au repos), stockage sécurisé local, consentement explicite, droit d’export et de suppression, respect de la loi marocaine 09-08 et des bonnes pratiques RGPD</w:t>
            </w:r>
          </w:p>
        </w:tc>
      </w:tr>
      <w:tr w:rsidR="00F81301" w:rsidRPr="00F81301" w14:paraId="61EE8F65" w14:textId="77777777">
        <w:trPr>
          <w:tblCellSpacing w:w="15" w:type="dxa"/>
        </w:trPr>
        <w:tc>
          <w:tcPr>
            <w:tcW w:w="0" w:type="auto"/>
            <w:vAlign w:val="center"/>
            <w:hideMark/>
          </w:tcPr>
          <w:p w14:paraId="6590BC07" w14:textId="77777777" w:rsidR="00F81301" w:rsidRPr="00F81301" w:rsidRDefault="00F81301" w:rsidP="00F81301">
            <w:pPr>
              <w:rPr>
                <w:lang w:val="en-US"/>
              </w:rPr>
            </w:pPr>
            <w:r w:rsidRPr="00F81301">
              <w:rPr>
                <w:b/>
                <w:bCs/>
                <w:lang w:val="en-US"/>
              </w:rPr>
              <w:t>Sécurité</w:t>
            </w:r>
          </w:p>
        </w:tc>
        <w:tc>
          <w:tcPr>
            <w:tcW w:w="0" w:type="auto"/>
            <w:vAlign w:val="center"/>
            <w:hideMark/>
          </w:tcPr>
          <w:p w14:paraId="7C8A5512" w14:textId="77777777" w:rsidR="00F81301" w:rsidRPr="00F81301" w:rsidRDefault="00F81301" w:rsidP="00F81301">
            <w:pPr>
              <w:rPr>
                <w:lang w:val="fr-FR"/>
              </w:rPr>
            </w:pPr>
            <w:r w:rsidRPr="00F81301">
              <w:rPr>
                <w:lang w:val="fr-FR"/>
              </w:rPr>
              <w:t xml:space="preserve">Row </w:t>
            </w:r>
            <w:proofErr w:type="spellStart"/>
            <w:r w:rsidRPr="00F81301">
              <w:rPr>
                <w:lang w:val="fr-FR"/>
              </w:rPr>
              <w:t>Level</w:t>
            </w:r>
            <w:proofErr w:type="spellEnd"/>
            <w:r w:rsidRPr="00F81301">
              <w:rPr>
                <w:lang w:val="fr-FR"/>
              </w:rPr>
              <w:t xml:space="preserve"> Security (RLS) sur toutes les tables utilisateur, jetons d’authentification, validation des fichiers téléversés, clés API non exposées dans l’application</w:t>
            </w:r>
          </w:p>
        </w:tc>
      </w:tr>
      <w:tr w:rsidR="00F81301" w:rsidRPr="00F81301" w14:paraId="7FD8CC70" w14:textId="77777777">
        <w:trPr>
          <w:tblCellSpacing w:w="15" w:type="dxa"/>
        </w:trPr>
        <w:tc>
          <w:tcPr>
            <w:tcW w:w="0" w:type="auto"/>
            <w:vAlign w:val="center"/>
            <w:hideMark/>
          </w:tcPr>
          <w:p w14:paraId="17FFF946" w14:textId="77777777" w:rsidR="00F81301" w:rsidRPr="00F81301" w:rsidRDefault="00F81301" w:rsidP="00F81301">
            <w:pPr>
              <w:rPr>
                <w:lang w:val="en-US"/>
              </w:rPr>
            </w:pPr>
            <w:proofErr w:type="spellStart"/>
            <w:r w:rsidRPr="00F81301">
              <w:rPr>
                <w:b/>
                <w:bCs/>
                <w:lang w:val="en-US"/>
              </w:rPr>
              <w:t>Fiabilité</w:t>
            </w:r>
            <w:proofErr w:type="spellEnd"/>
          </w:p>
        </w:tc>
        <w:tc>
          <w:tcPr>
            <w:tcW w:w="0" w:type="auto"/>
            <w:vAlign w:val="center"/>
            <w:hideMark/>
          </w:tcPr>
          <w:p w14:paraId="520AB544" w14:textId="77777777" w:rsidR="00F81301" w:rsidRPr="00F81301" w:rsidRDefault="00F81301" w:rsidP="00F81301">
            <w:pPr>
              <w:rPr>
                <w:lang w:val="fr-FR"/>
              </w:rPr>
            </w:pPr>
            <w:r w:rsidRPr="00F81301">
              <w:rPr>
                <w:lang w:val="fr-FR"/>
              </w:rPr>
              <w:t>Gestion des erreurs réseau, reprise après coupure, journalisation côté serveur</w:t>
            </w:r>
          </w:p>
        </w:tc>
      </w:tr>
      <w:tr w:rsidR="00F81301" w:rsidRPr="00F81301" w14:paraId="23984F7E" w14:textId="77777777">
        <w:trPr>
          <w:tblCellSpacing w:w="15" w:type="dxa"/>
        </w:trPr>
        <w:tc>
          <w:tcPr>
            <w:tcW w:w="0" w:type="auto"/>
            <w:vAlign w:val="center"/>
            <w:hideMark/>
          </w:tcPr>
          <w:p w14:paraId="3B27E39E" w14:textId="77777777" w:rsidR="00F81301" w:rsidRPr="00F81301" w:rsidRDefault="00F81301" w:rsidP="00F81301">
            <w:pPr>
              <w:rPr>
                <w:lang w:val="en-US"/>
              </w:rPr>
            </w:pPr>
            <w:proofErr w:type="spellStart"/>
            <w:r w:rsidRPr="00F81301">
              <w:rPr>
                <w:b/>
                <w:bCs/>
                <w:lang w:val="en-US"/>
              </w:rPr>
              <w:t>Portabilité</w:t>
            </w:r>
            <w:proofErr w:type="spellEnd"/>
          </w:p>
        </w:tc>
        <w:tc>
          <w:tcPr>
            <w:tcW w:w="0" w:type="auto"/>
            <w:vAlign w:val="center"/>
            <w:hideMark/>
          </w:tcPr>
          <w:p w14:paraId="0453F2DA" w14:textId="77777777" w:rsidR="00F81301" w:rsidRPr="00F81301" w:rsidRDefault="00F81301" w:rsidP="00F81301">
            <w:pPr>
              <w:rPr>
                <w:lang w:val="fr-FR"/>
              </w:rPr>
            </w:pPr>
            <w:r w:rsidRPr="00F81301">
              <w:rPr>
                <w:lang w:val="fr-FR"/>
              </w:rPr>
              <w:t>Android en priorité, iOS compatible (Flutter), interface web pour l’administration</w:t>
            </w:r>
          </w:p>
        </w:tc>
      </w:tr>
      <w:tr w:rsidR="00F81301" w:rsidRPr="00F81301" w14:paraId="22D1896A" w14:textId="77777777">
        <w:trPr>
          <w:tblCellSpacing w:w="15" w:type="dxa"/>
        </w:trPr>
        <w:tc>
          <w:tcPr>
            <w:tcW w:w="0" w:type="auto"/>
            <w:vAlign w:val="center"/>
            <w:hideMark/>
          </w:tcPr>
          <w:p w14:paraId="252E5464" w14:textId="77777777" w:rsidR="00F81301" w:rsidRPr="00F81301" w:rsidRDefault="00F81301" w:rsidP="00F81301">
            <w:pPr>
              <w:rPr>
                <w:lang w:val="en-US"/>
              </w:rPr>
            </w:pPr>
            <w:proofErr w:type="spellStart"/>
            <w:r w:rsidRPr="00F81301">
              <w:rPr>
                <w:b/>
                <w:bCs/>
                <w:lang w:val="en-US"/>
              </w:rPr>
              <w:lastRenderedPageBreak/>
              <w:t>Utilisabilité</w:t>
            </w:r>
            <w:proofErr w:type="spellEnd"/>
          </w:p>
        </w:tc>
        <w:tc>
          <w:tcPr>
            <w:tcW w:w="0" w:type="auto"/>
            <w:vAlign w:val="center"/>
            <w:hideMark/>
          </w:tcPr>
          <w:p w14:paraId="7D683BF8" w14:textId="77777777" w:rsidR="00F81301" w:rsidRPr="00F81301" w:rsidRDefault="00F81301" w:rsidP="00F81301">
            <w:pPr>
              <w:rPr>
                <w:lang w:val="fr-FR"/>
              </w:rPr>
            </w:pPr>
            <w:r w:rsidRPr="00F81301">
              <w:rPr>
                <w:lang w:val="fr-FR"/>
              </w:rPr>
              <w:t>Interface claire, multilingue (français, arabe, anglais), thème sombre, accessibilité de base</w:t>
            </w:r>
          </w:p>
        </w:tc>
      </w:tr>
      <w:tr w:rsidR="00F81301" w:rsidRPr="00F81301" w14:paraId="60C098FD" w14:textId="77777777">
        <w:trPr>
          <w:tblCellSpacing w:w="15" w:type="dxa"/>
        </w:trPr>
        <w:tc>
          <w:tcPr>
            <w:tcW w:w="0" w:type="auto"/>
            <w:vAlign w:val="center"/>
            <w:hideMark/>
          </w:tcPr>
          <w:p w14:paraId="5B9165C6" w14:textId="77777777" w:rsidR="00F81301" w:rsidRPr="00F81301" w:rsidRDefault="00F81301" w:rsidP="00F81301">
            <w:pPr>
              <w:rPr>
                <w:lang w:val="en-US"/>
              </w:rPr>
            </w:pPr>
            <w:proofErr w:type="spellStart"/>
            <w:r w:rsidRPr="00F81301">
              <w:rPr>
                <w:b/>
                <w:bCs/>
                <w:lang w:val="en-US"/>
              </w:rPr>
              <w:t>Maintenabilité</w:t>
            </w:r>
            <w:proofErr w:type="spellEnd"/>
          </w:p>
        </w:tc>
        <w:tc>
          <w:tcPr>
            <w:tcW w:w="0" w:type="auto"/>
            <w:vAlign w:val="center"/>
            <w:hideMark/>
          </w:tcPr>
          <w:p w14:paraId="73FA3498" w14:textId="77777777" w:rsidR="00F81301" w:rsidRPr="00F81301" w:rsidRDefault="00F81301" w:rsidP="00F81301">
            <w:pPr>
              <w:rPr>
                <w:lang w:val="fr-FR"/>
              </w:rPr>
            </w:pPr>
            <w:r w:rsidRPr="00F81301">
              <w:rPr>
                <w:lang w:val="fr-FR"/>
              </w:rPr>
              <w:t>Architecture par fonctionnalités, code documenté, déploiement conteneurisé (Docker)</w:t>
            </w:r>
          </w:p>
        </w:tc>
      </w:tr>
    </w:tbl>
    <w:p w14:paraId="57B9FFCB" w14:textId="77777777" w:rsidR="00F81301" w:rsidRPr="00F81301" w:rsidRDefault="00F81301" w:rsidP="00F81301">
      <w:pPr>
        <w:rPr>
          <w:b/>
          <w:bCs/>
          <w:lang w:val="fr-FR"/>
        </w:rPr>
      </w:pPr>
      <w:r w:rsidRPr="00F81301">
        <w:rPr>
          <w:b/>
          <w:bCs/>
          <w:lang w:val="fr-FR"/>
        </w:rPr>
        <w:t>7. Architecture technique</w:t>
      </w:r>
    </w:p>
    <w:p w14:paraId="1596FF71" w14:textId="77777777" w:rsidR="00F81301" w:rsidRPr="00F81301" w:rsidRDefault="00F81301" w:rsidP="00F81301">
      <w:pPr>
        <w:rPr>
          <w:lang w:val="fr-FR"/>
        </w:rPr>
      </w:pPr>
      <w:r w:rsidRPr="00F81301">
        <w:rPr>
          <w:lang w:val="fr-FR"/>
        </w:rPr>
        <w:t>Application Flutter (Dart)</w:t>
      </w:r>
    </w:p>
    <w:p w14:paraId="5CD24CB8" w14:textId="77777777" w:rsidR="00F81301" w:rsidRPr="00F81301" w:rsidRDefault="00F81301" w:rsidP="00F81301">
      <w:pPr>
        <w:rPr>
          <w:lang w:val="fr-FR"/>
        </w:rPr>
      </w:pPr>
      <w:r w:rsidRPr="00F81301">
        <w:rPr>
          <w:lang w:val="fr-FR"/>
        </w:rPr>
        <w:t xml:space="preserve">  </w:t>
      </w:r>
      <w:r w:rsidRPr="00F81301">
        <w:rPr>
          <w:rFonts w:ascii="MS Gothic" w:eastAsia="MS Gothic" w:hAnsi="MS Gothic" w:cs="MS Gothic" w:hint="eastAsia"/>
          <w:lang w:val="fr-FR"/>
        </w:rPr>
        <w:t>├</w:t>
      </w:r>
      <w:r w:rsidRPr="00F81301">
        <w:rPr>
          <w:rFonts w:ascii="Calibri" w:hAnsi="Calibri" w:cs="Calibri"/>
          <w:lang w:val="fr-FR"/>
        </w:rPr>
        <w:t>─</w:t>
      </w:r>
      <w:r w:rsidRPr="00F81301">
        <w:rPr>
          <w:lang w:val="fr-FR"/>
        </w:rPr>
        <w:t xml:space="preserve"> Isar / Hive (</w:t>
      </w:r>
      <w:proofErr w:type="gramStart"/>
      <w:r w:rsidRPr="00F81301">
        <w:rPr>
          <w:lang w:val="fr-FR"/>
        </w:rPr>
        <w:t xml:space="preserve">offline)   </w:t>
      </w:r>
      <w:proofErr w:type="gramEnd"/>
      <w:r w:rsidRPr="00F81301">
        <w:rPr>
          <w:lang w:val="fr-FR"/>
        </w:rPr>
        <w:t xml:space="preserve">   </w:t>
      </w:r>
      <w:r w:rsidRPr="00F81301">
        <w:rPr>
          <w:rFonts w:ascii="MS Gothic" w:eastAsia="MS Gothic" w:hAnsi="MS Gothic" w:cs="MS Gothic" w:hint="eastAsia"/>
          <w:lang w:val="fr-FR"/>
        </w:rPr>
        <w:t>├</w:t>
      </w:r>
      <w:r w:rsidRPr="00F81301">
        <w:rPr>
          <w:rFonts w:ascii="Calibri" w:hAnsi="Calibri" w:cs="Calibri"/>
          <w:lang w:val="fr-FR"/>
        </w:rPr>
        <w:t>─</w:t>
      </w:r>
      <w:r w:rsidRPr="00F81301">
        <w:rPr>
          <w:lang w:val="fr-FR"/>
        </w:rPr>
        <w:t xml:space="preserve"> Cam</w:t>
      </w:r>
      <w:r w:rsidRPr="00F81301">
        <w:rPr>
          <w:rFonts w:ascii="Calibri" w:hAnsi="Calibri" w:cs="Calibri"/>
          <w:lang w:val="fr-FR"/>
        </w:rPr>
        <w:t>é</w:t>
      </w:r>
      <w:r w:rsidRPr="00F81301">
        <w:rPr>
          <w:lang w:val="fr-FR"/>
        </w:rPr>
        <w:t>ra, micro, capteurs</w:t>
      </w:r>
    </w:p>
    <w:p w14:paraId="0AD6114E" w14:textId="77777777" w:rsidR="00F81301" w:rsidRPr="00F81301" w:rsidRDefault="00F81301" w:rsidP="00F81301">
      <w:pPr>
        <w:rPr>
          <w:lang w:val="en-US"/>
        </w:rPr>
      </w:pPr>
      <w:r w:rsidRPr="00F81301">
        <w:rPr>
          <w:lang w:val="fr-FR"/>
        </w:rPr>
        <w:t xml:space="preserve">  </w:t>
      </w:r>
      <w:r w:rsidRPr="00F81301">
        <w:rPr>
          <w:rFonts w:ascii="MS Gothic" w:eastAsia="MS Gothic" w:hAnsi="MS Gothic" w:cs="MS Gothic" w:hint="eastAsia"/>
          <w:lang w:val="en-US"/>
        </w:rPr>
        <w:t>├</w:t>
      </w:r>
      <w:r w:rsidRPr="00F81301">
        <w:rPr>
          <w:rFonts w:ascii="Calibri" w:hAnsi="Calibri" w:cs="Calibri"/>
          <w:lang w:val="en-US"/>
        </w:rPr>
        <w:t>─</w:t>
      </w:r>
      <w:r w:rsidRPr="00F81301">
        <w:rPr>
          <w:lang w:val="en-US"/>
        </w:rPr>
        <w:t xml:space="preserve"> BLE (</w:t>
      </w:r>
      <w:proofErr w:type="spellStart"/>
      <w:r w:rsidRPr="00F81301">
        <w:rPr>
          <w:lang w:val="en-US"/>
        </w:rPr>
        <w:t>flutter_blue_</w:t>
      </w:r>
      <w:proofErr w:type="gramStart"/>
      <w:r w:rsidRPr="00F81301">
        <w:rPr>
          <w:lang w:val="en-US"/>
        </w:rPr>
        <w:t>plus</w:t>
      </w:r>
      <w:proofErr w:type="spellEnd"/>
      <w:r w:rsidRPr="00F81301">
        <w:rPr>
          <w:lang w:val="en-US"/>
        </w:rPr>
        <w:t xml:space="preserve">)   </w:t>
      </w:r>
      <w:proofErr w:type="gramEnd"/>
      <w:r w:rsidRPr="00F81301">
        <w:rPr>
          <w:lang w:val="en-US"/>
        </w:rPr>
        <w:t xml:space="preserve"> </w:t>
      </w:r>
      <w:r w:rsidRPr="00F81301">
        <w:rPr>
          <w:rFonts w:ascii="Calibri" w:hAnsi="Calibri" w:cs="Calibri"/>
          <w:lang w:val="en-US"/>
        </w:rPr>
        <w:t>└─</w:t>
      </w:r>
      <w:r w:rsidRPr="00F81301">
        <w:rPr>
          <w:lang w:val="en-US"/>
        </w:rPr>
        <w:t xml:space="preserve"> Cartes (</w:t>
      </w:r>
      <w:proofErr w:type="spellStart"/>
      <w:r w:rsidRPr="00F81301">
        <w:rPr>
          <w:lang w:val="en-US"/>
        </w:rPr>
        <w:t>flutter_map</w:t>
      </w:r>
      <w:proofErr w:type="spellEnd"/>
      <w:r w:rsidRPr="00F81301">
        <w:rPr>
          <w:lang w:val="en-US"/>
        </w:rPr>
        <w:t xml:space="preserve"> + geolocator)</w:t>
      </w:r>
    </w:p>
    <w:p w14:paraId="5162845F" w14:textId="77777777" w:rsidR="00F81301" w:rsidRPr="00F81301" w:rsidRDefault="00F81301" w:rsidP="00F81301">
      <w:pPr>
        <w:rPr>
          <w:lang w:val="en-US"/>
        </w:rPr>
      </w:pPr>
      <w:r w:rsidRPr="00F81301">
        <w:rPr>
          <w:lang w:val="en-US"/>
        </w:rPr>
        <w:t xml:space="preserve">          </w:t>
      </w:r>
      <w:proofErr w:type="gramStart"/>
      <w:r w:rsidRPr="00F81301">
        <w:rPr>
          <w:lang w:val="en-US"/>
        </w:rPr>
        <w:t>│  REST</w:t>
      </w:r>
      <w:proofErr w:type="gramEnd"/>
      <w:r w:rsidRPr="00F81301">
        <w:rPr>
          <w:lang w:val="en-US"/>
        </w:rPr>
        <w:t xml:space="preserve"> / WebSocket</w:t>
      </w:r>
    </w:p>
    <w:p w14:paraId="4B7D22B4" w14:textId="77777777" w:rsidR="00F81301" w:rsidRPr="00F81301" w:rsidRDefault="00F81301" w:rsidP="00F81301">
      <w:pPr>
        <w:rPr>
          <w:lang w:val="fr-FR"/>
        </w:rPr>
      </w:pPr>
      <w:proofErr w:type="spellStart"/>
      <w:r w:rsidRPr="00F81301">
        <w:rPr>
          <w:lang w:val="fr-FR"/>
        </w:rPr>
        <w:t>FastAPI</w:t>
      </w:r>
      <w:proofErr w:type="spellEnd"/>
      <w:r w:rsidRPr="00F81301">
        <w:rPr>
          <w:lang w:val="fr-FR"/>
        </w:rPr>
        <w:t xml:space="preserve"> (Python)</w:t>
      </w:r>
    </w:p>
    <w:p w14:paraId="1AA92657" w14:textId="77777777" w:rsidR="00F81301" w:rsidRPr="00F81301" w:rsidRDefault="00F81301" w:rsidP="00F81301">
      <w:pPr>
        <w:rPr>
          <w:lang w:val="fr-FR"/>
        </w:rPr>
      </w:pPr>
      <w:r w:rsidRPr="00F81301">
        <w:rPr>
          <w:lang w:val="fr-FR"/>
        </w:rPr>
        <w:t xml:space="preserve">  </w:t>
      </w:r>
      <w:r w:rsidRPr="00F81301">
        <w:rPr>
          <w:rFonts w:ascii="MS Gothic" w:eastAsia="MS Gothic" w:hAnsi="MS Gothic" w:cs="MS Gothic" w:hint="eastAsia"/>
          <w:lang w:val="fr-FR"/>
        </w:rPr>
        <w:t>├</w:t>
      </w:r>
      <w:r w:rsidRPr="00F81301">
        <w:rPr>
          <w:rFonts w:ascii="Calibri" w:hAnsi="Calibri" w:cs="Calibri"/>
          <w:lang w:val="fr-FR"/>
        </w:rPr>
        <w:t>─</w:t>
      </w:r>
      <w:r w:rsidRPr="00F81301">
        <w:rPr>
          <w:lang w:val="fr-FR"/>
        </w:rPr>
        <w:t xml:space="preserve"> /scan      </w:t>
      </w:r>
      <w:r w:rsidRPr="00F81301">
        <w:rPr>
          <w:rFonts w:ascii="Calibri" w:hAnsi="Calibri" w:cs="Calibri"/>
          <w:lang w:val="fr-FR"/>
        </w:rPr>
        <w:t>→</w:t>
      </w:r>
      <w:r w:rsidRPr="00F81301">
        <w:rPr>
          <w:lang w:val="fr-FR"/>
        </w:rPr>
        <w:t xml:space="preserve"> YOLOv8 (d</w:t>
      </w:r>
      <w:r w:rsidRPr="00F81301">
        <w:rPr>
          <w:rFonts w:ascii="Calibri" w:hAnsi="Calibri" w:cs="Calibri"/>
          <w:lang w:val="fr-FR"/>
        </w:rPr>
        <w:t>é</w:t>
      </w:r>
      <w:r w:rsidRPr="00F81301">
        <w:rPr>
          <w:lang w:val="fr-FR"/>
        </w:rPr>
        <w:t>tection de plats)</w:t>
      </w:r>
    </w:p>
    <w:p w14:paraId="66308E00" w14:textId="77777777" w:rsidR="00F81301" w:rsidRPr="00F81301" w:rsidRDefault="00F81301" w:rsidP="00F81301">
      <w:pPr>
        <w:rPr>
          <w:lang w:val="fr-FR"/>
        </w:rPr>
      </w:pPr>
      <w:r w:rsidRPr="00F81301">
        <w:rPr>
          <w:lang w:val="fr-FR"/>
        </w:rPr>
        <w:t xml:space="preserve">  </w:t>
      </w:r>
      <w:r w:rsidRPr="00F81301">
        <w:rPr>
          <w:rFonts w:ascii="MS Gothic" w:eastAsia="MS Gothic" w:hAnsi="MS Gothic" w:cs="MS Gothic" w:hint="eastAsia"/>
          <w:lang w:val="fr-FR"/>
        </w:rPr>
        <w:t>├</w:t>
      </w:r>
      <w:r w:rsidRPr="00F81301">
        <w:rPr>
          <w:rFonts w:ascii="Calibri" w:hAnsi="Calibri" w:cs="Calibri"/>
          <w:lang w:val="fr-FR"/>
        </w:rPr>
        <w:t>─</w:t>
      </w:r>
      <w:r w:rsidRPr="00F81301">
        <w:rPr>
          <w:lang w:val="fr-FR"/>
        </w:rPr>
        <w:t xml:space="preserve"> /coach     </w:t>
      </w:r>
      <w:r w:rsidRPr="00F81301">
        <w:rPr>
          <w:rFonts w:ascii="Calibri" w:hAnsi="Calibri" w:cs="Calibri"/>
          <w:lang w:val="fr-FR"/>
        </w:rPr>
        <w:t>→</w:t>
      </w:r>
      <w:r w:rsidRPr="00F81301">
        <w:rPr>
          <w:lang w:val="fr-FR"/>
        </w:rPr>
        <w:t xml:space="preserve"> </w:t>
      </w:r>
      <w:proofErr w:type="spellStart"/>
      <w:r w:rsidRPr="00F81301">
        <w:rPr>
          <w:lang w:val="fr-FR"/>
        </w:rPr>
        <w:t>LangChain</w:t>
      </w:r>
      <w:proofErr w:type="spellEnd"/>
      <w:r w:rsidRPr="00F81301">
        <w:rPr>
          <w:lang w:val="fr-FR"/>
        </w:rPr>
        <w:t xml:space="preserve"> + LLM + RAG</w:t>
      </w:r>
    </w:p>
    <w:p w14:paraId="6FC49141" w14:textId="77777777" w:rsidR="00F81301" w:rsidRPr="00F81301" w:rsidRDefault="00F81301" w:rsidP="00F81301">
      <w:pPr>
        <w:rPr>
          <w:lang w:val="fr-FR"/>
        </w:rPr>
      </w:pPr>
      <w:r w:rsidRPr="00F81301">
        <w:rPr>
          <w:lang w:val="fr-FR"/>
        </w:rPr>
        <w:t xml:space="preserve">  </w:t>
      </w:r>
      <w:r w:rsidRPr="00F81301">
        <w:rPr>
          <w:rFonts w:ascii="MS Gothic" w:eastAsia="MS Gothic" w:hAnsi="MS Gothic" w:cs="MS Gothic" w:hint="eastAsia"/>
          <w:lang w:val="fr-FR"/>
        </w:rPr>
        <w:t>├</w:t>
      </w:r>
      <w:r w:rsidRPr="00F81301">
        <w:rPr>
          <w:rFonts w:ascii="Calibri" w:hAnsi="Calibri" w:cs="Calibri"/>
          <w:lang w:val="fr-FR"/>
        </w:rPr>
        <w:t>─</w:t>
      </w:r>
      <w:r w:rsidRPr="00F81301">
        <w:rPr>
          <w:lang w:val="fr-FR"/>
        </w:rPr>
        <w:t xml:space="preserve"> /menu      </w:t>
      </w:r>
      <w:r w:rsidRPr="00F81301">
        <w:rPr>
          <w:rFonts w:ascii="Calibri" w:hAnsi="Calibri" w:cs="Calibri"/>
          <w:lang w:val="fr-FR"/>
        </w:rPr>
        <w:t>→</w:t>
      </w:r>
      <w:r w:rsidRPr="00F81301">
        <w:rPr>
          <w:lang w:val="fr-FR"/>
        </w:rPr>
        <w:t xml:space="preserve"> g</w:t>
      </w:r>
      <w:r w:rsidRPr="00F81301">
        <w:rPr>
          <w:rFonts w:ascii="Calibri" w:hAnsi="Calibri" w:cs="Calibri"/>
          <w:lang w:val="fr-FR"/>
        </w:rPr>
        <w:t>é</w:t>
      </w:r>
      <w:r w:rsidRPr="00F81301">
        <w:rPr>
          <w:lang w:val="fr-FR"/>
        </w:rPr>
        <w:t>n</w:t>
      </w:r>
      <w:r w:rsidRPr="00F81301">
        <w:rPr>
          <w:rFonts w:ascii="Calibri" w:hAnsi="Calibri" w:cs="Calibri"/>
          <w:lang w:val="fr-FR"/>
        </w:rPr>
        <w:t>é</w:t>
      </w:r>
      <w:r w:rsidRPr="00F81301">
        <w:rPr>
          <w:lang w:val="fr-FR"/>
        </w:rPr>
        <w:t>ration de menus</w:t>
      </w:r>
    </w:p>
    <w:p w14:paraId="63056319" w14:textId="77777777" w:rsidR="00F81301" w:rsidRPr="00F81301" w:rsidRDefault="00F81301" w:rsidP="00F81301">
      <w:pPr>
        <w:rPr>
          <w:lang w:val="fr-FR"/>
        </w:rPr>
      </w:pPr>
      <w:r w:rsidRPr="00F81301">
        <w:rPr>
          <w:lang w:val="fr-FR"/>
        </w:rPr>
        <w:t xml:space="preserve">  └─ /</w:t>
      </w:r>
      <w:proofErr w:type="gramStart"/>
      <w:r w:rsidRPr="00F81301">
        <w:rPr>
          <w:lang w:val="fr-FR"/>
        </w:rPr>
        <w:t>insights  →</w:t>
      </w:r>
      <w:proofErr w:type="gramEnd"/>
      <w:r w:rsidRPr="00F81301">
        <w:rPr>
          <w:lang w:val="fr-FR"/>
        </w:rPr>
        <w:t xml:space="preserve"> corrélations et statistiques</w:t>
      </w:r>
    </w:p>
    <w:p w14:paraId="60B792EB" w14:textId="77777777" w:rsidR="00F81301" w:rsidRPr="00F81301" w:rsidRDefault="00F81301" w:rsidP="00F81301">
      <w:pPr>
        <w:rPr>
          <w:lang w:val="fr-FR"/>
        </w:rPr>
      </w:pPr>
      <w:r w:rsidRPr="00F81301">
        <w:rPr>
          <w:lang w:val="fr-FR"/>
        </w:rPr>
        <w:t xml:space="preserve">          │</w:t>
      </w:r>
    </w:p>
    <w:p w14:paraId="7D8C1D3B" w14:textId="77777777" w:rsidR="00F81301" w:rsidRPr="00F81301" w:rsidRDefault="00F81301" w:rsidP="00F81301">
      <w:pPr>
        <w:rPr>
          <w:lang w:val="fr-FR"/>
        </w:rPr>
      </w:pPr>
      <w:proofErr w:type="spellStart"/>
      <w:r w:rsidRPr="00F81301">
        <w:rPr>
          <w:lang w:val="fr-FR"/>
        </w:rPr>
        <w:t>Supabase</w:t>
      </w:r>
      <w:proofErr w:type="spellEnd"/>
      <w:r w:rsidRPr="00F81301">
        <w:rPr>
          <w:lang w:val="fr-FR"/>
        </w:rPr>
        <w:t xml:space="preserve"> (PostgreSQL) en Docker</w:t>
      </w:r>
    </w:p>
    <w:p w14:paraId="034A54CD" w14:textId="77777777" w:rsidR="00F81301" w:rsidRDefault="00F81301" w:rsidP="00F81301">
      <w:pPr>
        <w:rPr>
          <w:lang w:val="en-US"/>
        </w:rPr>
      </w:pPr>
      <w:r w:rsidRPr="00F81301">
        <w:rPr>
          <w:lang w:val="fr-FR"/>
        </w:rPr>
        <w:t xml:space="preserve">  </w:t>
      </w:r>
      <w:r w:rsidRPr="00F81301">
        <w:rPr>
          <w:rFonts w:ascii="MS Gothic" w:eastAsia="MS Gothic" w:hAnsi="MS Gothic" w:cs="MS Gothic" w:hint="eastAsia"/>
          <w:lang w:val="en-US"/>
        </w:rPr>
        <w:t>├</w:t>
      </w:r>
      <w:r w:rsidRPr="00F81301">
        <w:rPr>
          <w:rFonts w:ascii="Calibri" w:hAnsi="Calibri" w:cs="Calibri"/>
          <w:lang w:val="en-US"/>
        </w:rPr>
        <w:t>─</w:t>
      </w:r>
      <w:r w:rsidRPr="00F81301">
        <w:rPr>
          <w:lang w:val="en-US"/>
        </w:rPr>
        <w:t xml:space="preserve"> Auth   </w:t>
      </w:r>
      <w:r w:rsidRPr="00F81301">
        <w:rPr>
          <w:rFonts w:ascii="MS Gothic" w:eastAsia="MS Gothic" w:hAnsi="MS Gothic" w:cs="MS Gothic" w:hint="eastAsia"/>
          <w:lang w:val="en-US"/>
        </w:rPr>
        <w:t>├</w:t>
      </w:r>
      <w:r w:rsidRPr="00F81301">
        <w:rPr>
          <w:rFonts w:ascii="Calibri" w:hAnsi="Calibri" w:cs="Calibri"/>
          <w:lang w:val="en-US"/>
        </w:rPr>
        <w:t>─</w:t>
      </w:r>
      <w:r w:rsidRPr="00F81301">
        <w:rPr>
          <w:lang w:val="en-US"/>
        </w:rPr>
        <w:t xml:space="preserve"> Storage   </w:t>
      </w:r>
      <w:r w:rsidRPr="00F81301">
        <w:rPr>
          <w:rFonts w:ascii="MS Gothic" w:eastAsia="MS Gothic" w:hAnsi="MS Gothic" w:cs="MS Gothic" w:hint="eastAsia"/>
          <w:lang w:val="en-US"/>
        </w:rPr>
        <w:t>├</w:t>
      </w:r>
      <w:r w:rsidRPr="00F81301">
        <w:rPr>
          <w:rFonts w:ascii="Calibri" w:hAnsi="Calibri" w:cs="Calibri"/>
          <w:lang w:val="en-US"/>
        </w:rPr>
        <w:t>─</w:t>
      </w:r>
      <w:r w:rsidRPr="00F81301">
        <w:rPr>
          <w:lang w:val="en-US"/>
        </w:rPr>
        <w:t xml:space="preserve"> Realtime   </w:t>
      </w:r>
      <w:r w:rsidRPr="00F81301">
        <w:rPr>
          <w:rFonts w:ascii="Calibri" w:hAnsi="Calibri" w:cs="Calibri"/>
          <w:lang w:val="en-US"/>
        </w:rPr>
        <w:t>└─</w:t>
      </w:r>
      <w:r w:rsidRPr="00F81301">
        <w:rPr>
          <w:lang w:val="en-US"/>
        </w:rPr>
        <w:t xml:space="preserve"> </w:t>
      </w:r>
      <w:proofErr w:type="spellStart"/>
      <w:r w:rsidRPr="00F81301">
        <w:rPr>
          <w:lang w:val="en-US"/>
        </w:rPr>
        <w:t>pgvector</w:t>
      </w:r>
      <w:proofErr w:type="spellEnd"/>
      <w:r w:rsidRPr="00F81301">
        <w:rPr>
          <w:lang w:val="en-US"/>
        </w:rPr>
        <w:t xml:space="preserve"> (embeddings RAG)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3537"/>
        <w:gridCol w:w="3698"/>
      </w:tblGrid>
      <w:tr w:rsidR="0060193E" w:rsidRPr="0060193E" w14:paraId="1C1C60F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B300A" w14:textId="77777777" w:rsidR="0060193E" w:rsidRPr="0060193E" w:rsidRDefault="0060193E" w:rsidP="0060193E">
            <w:pPr>
              <w:rPr>
                <w:lang w:val="en-US"/>
              </w:rPr>
            </w:pPr>
            <w:r w:rsidRPr="0060193E">
              <w:rPr>
                <w:b/>
                <w:bCs/>
                <w:lang w:val="en-US"/>
              </w:rPr>
              <w:t>Couche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EDA8E" w14:textId="77777777" w:rsidR="0060193E" w:rsidRPr="0060193E" w:rsidRDefault="0060193E" w:rsidP="0060193E">
            <w:pPr>
              <w:rPr>
                <w:lang w:val="en-US"/>
              </w:rPr>
            </w:pPr>
            <w:r w:rsidRPr="0060193E">
              <w:rPr>
                <w:b/>
                <w:bCs/>
                <w:lang w:val="en-US"/>
              </w:rPr>
              <w:t>Technologie / Choix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35B24" w14:textId="77777777" w:rsidR="0060193E" w:rsidRPr="0060193E" w:rsidRDefault="0060193E" w:rsidP="0060193E">
            <w:pPr>
              <w:rPr>
                <w:lang w:val="en-US"/>
              </w:rPr>
            </w:pPr>
            <w:r w:rsidRPr="0060193E">
              <w:rPr>
                <w:b/>
                <w:bCs/>
                <w:lang w:val="en-US"/>
              </w:rPr>
              <w:t>Justification technique</w:t>
            </w:r>
          </w:p>
        </w:tc>
      </w:tr>
      <w:tr w:rsidR="0060193E" w:rsidRPr="0060193E" w14:paraId="453F28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02133" w14:textId="77777777" w:rsidR="0060193E" w:rsidRPr="0060193E" w:rsidRDefault="0060193E" w:rsidP="0060193E">
            <w:pPr>
              <w:rPr>
                <w:lang w:val="en-US"/>
              </w:rPr>
            </w:pPr>
            <w:r w:rsidRPr="0060193E">
              <w:rPr>
                <w:b/>
                <w:bCs/>
                <w:lang w:val="en-US"/>
              </w:rPr>
              <w:t>Application mobile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6499D" w14:textId="77777777" w:rsidR="0060193E" w:rsidRPr="0060193E" w:rsidRDefault="0060193E" w:rsidP="0060193E">
            <w:pPr>
              <w:rPr>
                <w:lang w:val="en-US"/>
              </w:rPr>
            </w:pPr>
            <w:r w:rsidRPr="0060193E">
              <w:rPr>
                <w:lang w:val="en-US"/>
              </w:rPr>
              <w:t xml:space="preserve">Flutter + </w:t>
            </w:r>
            <w:proofErr w:type="spellStart"/>
            <w:r w:rsidRPr="0060193E">
              <w:rPr>
                <w:lang w:val="en-US"/>
              </w:rPr>
              <w:t>Riverpod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2ECB2" w14:textId="77777777" w:rsidR="0060193E" w:rsidRPr="0060193E" w:rsidRDefault="0060193E" w:rsidP="0060193E">
            <w:pPr>
              <w:rPr>
                <w:lang w:val="fr-FR"/>
              </w:rPr>
            </w:pPr>
            <w:r w:rsidRPr="0060193E">
              <w:rPr>
                <w:lang w:val="fr-FR"/>
              </w:rPr>
              <w:t>Réutilisation du socle existant et gestion d'état performante.</w:t>
            </w:r>
          </w:p>
        </w:tc>
      </w:tr>
      <w:tr w:rsidR="0060193E" w:rsidRPr="0060193E" w14:paraId="0127B9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ECD8C" w14:textId="77777777" w:rsidR="0060193E" w:rsidRPr="0060193E" w:rsidRDefault="0060193E" w:rsidP="0060193E">
            <w:pPr>
              <w:rPr>
                <w:lang w:val="en-US"/>
              </w:rPr>
            </w:pPr>
            <w:r w:rsidRPr="0060193E">
              <w:rPr>
                <w:b/>
                <w:bCs/>
                <w:lang w:val="en-US"/>
              </w:rPr>
              <w:t>Base locale (offline)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02637" w14:textId="77777777" w:rsidR="0060193E" w:rsidRPr="0060193E" w:rsidRDefault="0060193E" w:rsidP="0060193E">
            <w:pPr>
              <w:rPr>
                <w:lang w:val="fr-FR"/>
              </w:rPr>
            </w:pPr>
            <w:r w:rsidRPr="0060193E">
              <w:rPr>
                <w:lang w:val="fr-FR"/>
              </w:rPr>
              <w:t>Drift (SQLite) ou Hive 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6C1DC" w14:textId="77777777" w:rsidR="0060193E" w:rsidRPr="0060193E" w:rsidRDefault="0060193E" w:rsidP="0060193E">
            <w:pPr>
              <w:rPr>
                <w:lang w:val="fr-FR"/>
              </w:rPr>
            </w:pPr>
            <w:r w:rsidRPr="0060193E">
              <w:rPr>
                <w:lang w:val="fr-FR"/>
              </w:rPr>
              <w:t>Isar étant moins maintenu, Drift est idéal pour les données relationnelles et la synchronisation.</w:t>
            </w:r>
          </w:p>
        </w:tc>
      </w:tr>
      <w:tr w:rsidR="0060193E" w:rsidRPr="0060193E" w14:paraId="364482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27D3D" w14:textId="77777777" w:rsidR="0060193E" w:rsidRPr="0060193E" w:rsidRDefault="0060193E" w:rsidP="0060193E">
            <w:pPr>
              <w:rPr>
                <w:lang w:val="en-US"/>
              </w:rPr>
            </w:pPr>
            <w:r w:rsidRPr="0060193E">
              <w:rPr>
                <w:b/>
                <w:bCs/>
                <w:lang w:val="en-US"/>
              </w:rPr>
              <w:t>Backend &amp;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B75BF" w14:textId="77777777" w:rsidR="0060193E" w:rsidRPr="0060193E" w:rsidRDefault="0060193E" w:rsidP="0060193E">
            <w:pPr>
              <w:rPr>
                <w:lang w:val="en-US"/>
              </w:rPr>
            </w:pPr>
            <w:proofErr w:type="spellStart"/>
            <w:r w:rsidRPr="0060193E">
              <w:rPr>
                <w:lang w:val="en-US"/>
              </w:rPr>
              <w:t>FastAPI</w:t>
            </w:r>
            <w:proofErr w:type="spellEnd"/>
            <w:r w:rsidRPr="0060193E">
              <w:rPr>
                <w:lang w:val="en-US"/>
              </w:rPr>
              <w:t xml:space="preserve"> + </w:t>
            </w:r>
            <w:proofErr w:type="spellStart"/>
            <w:r w:rsidRPr="0060193E">
              <w:rPr>
                <w:lang w:val="en-US"/>
              </w:rPr>
              <w:t>Uvicorn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104DE" w14:textId="77777777" w:rsidR="0060193E" w:rsidRPr="0060193E" w:rsidRDefault="0060193E" w:rsidP="0060193E">
            <w:pPr>
              <w:rPr>
                <w:lang w:val="fr-FR"/>
              </w:rPr>
            </w:pPr>
            <w:r w:rsidRPr="0060193E">
              <w:rPr>
                <w:lang w:val="fr-FR"/>
              </w:rPr>
              <w:t>Python natif, parfait pour orchestrer tous les modèles d'IA avec une faible empreinte mémoire.</w:t>
            </w:r>
          </w:p>
        </w:tc>
      </w:tr>
      <w:tr w:rsidR="0060193E" w:rsidRPr="0060193E" w14:paraId="3A5111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A92E2" w14:textId="77777777" w:rsidR="0060193E" w:rsidRPr="0060193E" w:rsidRDefault="0060193E" w:rsidP="0060193E">
            <w:pPr>
              <w:rPr>
                <w:lang w:val="en-US"/>
              </w:rPr>
            </w:pPr>
            <w:r w:rsidRPr="0060193E">
              <w:rPr>
                <w:b/>
                <w:bCs/>
                <w:lang w:val="en-US"/>
              </w:rPr>
              <w:t>BDD / Auth /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1EB87" w14:textId="77777777" w:rsidR="0060193E" w:rsidRPr="0060193E" w:rsidRDefault="0060193E" w:rsidP="0060193E">
            <w:pPr>
              <w:rPr>
                <w:lang w:val="en-US"/>
              </w:rPr>
            </w:pPr>
            <w:proofErr w:type="spellStart"/>
            <w:r w:rsidRPr="0060193E">
              <w:rPr>
                <w:lang w:val="en-US"/>
              </w:rPr>
              <w:t>Supabase</w:t>
            </w:r>
            <w:proofErr w:type="spellEnd"/>
            <w:r w:rsidRPr="0060193E">
              <w:rPr>
                <w:lang w:val="en-US"/>
              </w:rPr>
              <w:t xml:space="preserve"> Cloud + </w:t>
            </w:r>
            <w:proofErr w:type="spellStart"/>
            <w:r w:rsidRPr="0060193E">
              <w:rPr>
                <w:lang w:val="en-US"/>
              </w:rPr>
              <w:t>pgvector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56499" w14:textId="77777777" w:rsidR="0060193E" w:rsidRPr="0060193E" w:rsidRDefault="0060193E" w:rsidP="0060193E">
            <w:pPr>
              <w:rPr>
                <w:lang w:val="fr-FR"/>
              </w:rPr>
            </w:pPr>
            <w:r w:rsidRPr="0060193E">
              <w:rPr>
                <w:lang w:val="fr-FR"/>
              </w:rPr>
              <w:t>Évite de surcharger les 16 Go de RAM avec des conteneurs Docker locaux.</w:t>
            </w:r>
          </w:p>
        </w:tc>
      </w:tr>
      <w:tr w:rsidR="0060193E" w:rsidRPr="0060193E" w14:paraId="1600E4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C019F" w14:textId="77777777" w:rsidR="0060193E" w:rsidRPr="0060193E" w:rsidRDefault="0060193E" w:rsidP="0060193E">
            <w:pPr>
              <w:rPr>
                <w:lang w:val="en-US"/>
              </w:rPr>
            </w:pPr>
            <w:r w:rsidRPr="0060193E">
              <w:rPr>
                <w:b/>
                <w:bCs/>
                <w:lang w:val="en-US"/>
              </w:rPr>
              <w:lastRenderedPageBreak/>
              <w:t xml:space="preserve">Vision </w:t>
            </w:r>
            <w:proofErr w:type="spellStart"/>
            <w:r w:rsidRPr="0060193E">
              <w:rPr>
                <w:b/>
                <w:bCs/>
                <w:lang w:val="en-US"/>
              </w:rPr>
              <w:t>serveur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725A7" w14:textId="77777777" w:rsidR="0060193E" w:rsidRPr="0060193E" w:rsidRDefault="0060193E" w:rsidP="0060193E">
            <w:pPr>
              <w:rPr>
                <w:lang w:val="en-US"/>
              </w:rPr>
            </w:pPr>
            <w:proofErr w:type="spellStart"/>
            <w:r w:rsidRPr="0060193E">
              <w:rPr>
                <w:lang w:val="en-US"/>
              </w:rPr>
              <w:t>Ultralytics</w:t>
            </w:r>
            <w:proofErr w:type="spellEnd"/>
            <w:r w:rsidRPr="0060193E">
              <w:rPr>
                <w:lang w:val="en-US"/>
              </w:rPr>
              <w:t xml:space="preserve"> YOLOv8 + ONNX Runtime / </w:t>
            </w:r>
            <w:proofErr w:type="spellStart"/>
            <w:r w:rsidRPr="0060193E">
              <w:rPr>
                <w:lang w:val="en-US"/>
              </w:rPr>
              <w:t>OpenVINO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C38EE" w14:textId="77777777" w:rsidR="0060193E" w:rsidRPr="0060193E" w:rsidRDefault="0060193E" w:rsidP="0060193E">
            <w:pPr>
              <w:rPr>
                <w:lang w:val="fr-FR"/>
              </w:rPr>
            </w:pPr>
            <w:proofErr w:type="spellStart"/>
            <w:r w:rsidRPr="0060193E">
              <w:rPr>
                <w:lang w:val="fr-FR"/>
              </w:rPr>
              <w:t>OpenVINO</w:t>
            </w:r>
            <w:proofErr w:type="spellEnd"/>
            <w:r w:rsidRPr="0060193E">
              <w:rPr>
                <w:lang w:val="fr-FR"/>
              </w:rPr>
              <w:t xml:space="preserve">/ONNX exploitera au maximum la puissance de ton CPU Intel Core i7 13th </w:t>
            </w:r>
            <w:proofErr w:type="spellStart"/>
            <w:r w:rsidRPr="0060193E">
              <w:rPr>
                <w:lang w:val="fr-FR"/>
              </w:rPr>
              <w:t>gen</w:t>
            </w:r>
            <w:proofErr w:type="spellEnd"/>
            <w:r w:rsidRPr="0060193E">
              <w:rPr>
                <w:lang w:val="fr-FR"/>
              </w:rPr>
              <w:t xml:space="preserve"> pour une inférence rapide sans GPU.</w:t>
            </w:r>
          </w:p>
        </w:tc>
      </w:tr>
      <w:tr w:rsidR="0060193E" w:rsidRPr="0060193E" w14:paraId="1D0529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3D9CF" w14:textId="77777777" w:rsidR="0060193E" w:rsidRPr="0060193E" w:rsidRDefault="0060193E" w:rsidP="0060193E">
            <w:pPr>
              <w:rPr>
                <w:lang w:val="en-US"/>
              </w:rPr>
            </w:pPr>
            <w:r w:rsidRPr="0060193E">
              <w:rPr>
                <w:b/>
                <w:bCs/>
                <w:lang w:val="en-US"/>
              </w:rPr>
              <w:t>Vision mobile (offline)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7A0A2" w14:textId="77777777" w:rsidR="0060193E" w:rsidRPr="0060193E" w:rsidRDefault="0060193E" w:rsidP="0060193E">
            <w:pPr>
              <w:rPr>
                <w:lang w:val="en-US"/>
              </w:rPr>
            </w:pPr>
            <w:r w:rsidRPr="0060193E">
              <w:rPr>
                <w:lang w:val="en-US"/>
              </w:rPr>
              <w:t xml:space="preserve">Export </w:t>
            </w:r>
            <w:proofErr w:type="spellStart"/>
            <w:r w:rsidRPr="0060193E">
              <w:rPr>
                <w:lang w:val="en-US"/>
              </w:rPr>
              <w:t>TFLite</w:t>
            </w:r>
            <w:proofErr w:type="spellEnd"/>
            <w:r w:rsidRPr="0060193E">
              <w:rPr>
                <w:lang w:val="en-US"/>
              </w:rPr>
              <w:t xml:space="preserve"> + </w:t>
            </w:r>
            <w:proofErr w:type="spellStart"/>
            <w:r w:rsidRPr="0060193E">
              <w:rPr>
                <w:lang w:val="en-US"/>
              </w:rPr>
              <w:t>tflite_flutter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A36CE" w14:textId="77777777" w:rsidR="0060193E" w:rsidRPr="0060193E" w:rsidRDefault="0060193E" w:rsidP="0060193E">
            <w:pPr>
              <w:rPr>
                <w:lang w:val="fr-FR"/>
              </w:rPr>
            </w:pPr>
            <w:r w:rsidRPr="0060193E">
              <w:rPr>
                <w:lang w:val="fr-FR"/>
              </w:rPr>
              <w:t>Scan hors ligne embarqué directement sur le téléphone.</w:t>
            </w:r>
          </w:p>
        </w:tc>
      </w:tr>
      <w:tr w:rsidR="0060193E" w:rsidRPr="0060193E" w14:paraId="364663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46B47" w14:textId="77777777" w:rsidR="0060193E" w:rsidRPr="0060193E" w:rsidRDefault="0060193E" w:rsidP="0060193E">
            <w:pPr>
              <w:rPr>
                <w:lang w:val="en-US"/>
              </w:rPr>
            </w:pPr>
            <w:r w:rsidRPr="0060193E">
              <w:rPr>
                <w:b/>
                <w:bCs/>
                <w:lang w:val="en-US"/>
              </w:rPr>
              <w:t xml:space="preserve">Pose / </w:t>
            </w:r>
            <w:proofErr w:type="spellStart"/>
            <w:r w:rsidRPr="0060193E">
              <w:rPr>
                <w:b/>
                <w:bCs/>
                <w:lang w:val="en-US"/>
              </w:rPr>
              <w:t>Répétitions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477CB" w14:textId="77777777" w:rsidR="0060193E" w:rsidRPr="0060193E" w:rsidRDefault="0060193E" w:rsidP="0060193E">
            <w:pPr>
              <w:rPr>
                <w:lang w:val="en-US"/>
              </w:rPr>
            </w:pPr>
            <w:proofErr w:type="spellStart"/>
            <w:r w:rsidRPr="0060193E">
              <w:rPr>
                <w:lang w:val="en-US"/>
              </w:rPr>
              <w:t>MediaPipe</w:t>
            </w:r>
            <w:proofErr w:type="spellEnd"/>
            <w:r w:rsidRPr="0060193E">
              <w:rPr>
                <w:lang w:val="en-US"/>
              </w:rPr>
              <w:t xml:space="preserve"> (Python) </w:t>
            </w:r>
            <w:proofErr w:type="spellStart"/>
            <w:r w:rsidRPr="0060193E">
              <w:rPr>
                <w:lang w:val="en-US"/>
              </w:rPr>
              <w:t>ou</w:t>
            </w:r>
            <w:proofErr w:type="spellEnd"/>
            <w:r w:rsidRPr="0060193E">
              <w:rPr>
                <w:lang w:val="en-US"/>
              </w:rPr>
              <w:t xml:space="preserve"> </w:t>
            </w:r>
            <w:proofErr w:type="spellStart"/>
            <w:r w:rsidRPr="0060193E">
              <w:rPr>
                <w:lang w:val="en-US"/>
              </w:rPr>
              <w:t>google_mlkit_pose_detection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4859B" w14:textId="77777777" w:rsidR="0060193E" w:rsidRPr="0060193E" w:rsidRDefault="0060193E" w:rsidP="0060193E">
            <w:pPr>
              <w:rPr>
                <w:lang w:val="fr-FR"/>
              </w:rPr>
            </w:pPr>
            <w:r w:rsidRPr="0060193E">
              <w:rPr>
                <w:lang w:val="fr-FR"/>
              </w:rPr>
              <w:t>Comptage par angles articulaires très fluide sur CPU.</w:t>
            </w:r>
          </w:p>
        </w:tc>
      </w:tr>
      <w:tr w:rsidR="0060193E" w:rsidRPr="0060193E" w14:paraId="786CAA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3F752" w14:textId="77777777" w:rsidR="0060193E" w:rsidRPr="0060193E" w:rsidRDefault="0060193E" w:rsidP="0060193E">
            <w:pPr>
              <w:rPr>
                <w:lang w:val="en-US"/>
              </w:rPr>
            </w:pPr>
            <w:r w:rsidRPr="0060193E">
              <w:rPr>
                <w:b/>
                <w:bCs/>
                <w:lang w:val="en-US"/>
              </w:rPr>
              <w:t>LLM Local (Coach)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3EC1E" w14:textId="77777777" w:rsidR="0060193E" w:rsidRPr="0060193E" w:rsidRDefault="0060193E" w:rsidP="0060193E">
            <w:pPr>
              <w:rPr>
                <w:lang w:val="fr-FR"/>
              </w:rPr>
            </w:pPr>
            <w:proofErr w:type="spellStart"/>
            <w:r w:rsidRPr="0060193E">
              <w:rPr>
                <w:lang w:val="fr-FR"/>
              </w:rPr>
              <w:t>Ollama</w:t>
            </w:r>
            <w:proofErr w:type="spellEnd"/>
            <w:r w:rsidRPr="0060193E">
              <w:rPr>
                <w:lang w:val="fr-FR"/>
              </w:rPr>
              <w:t xml:space="preserve"> avec modèle quantifié (qwen3.</w:t>
            </w:r>
            <w:proofErr w:type="gramStart"/>
            <w:r w:rsidRPr="0060193E">
              <w:rPr>
                <w:lang w:val="fr-FR"/>
              </w:rPr>
              <w:t>5:</w:t>
            </w:r>
            <w:proofErr w:type="gramEnd"/>
            <w:r w:rsidRPr="0060193E">
              <w:rPr>
                <w:lang w:val="fr-FR"/>
              </w:rPr>
              <w:t>4b ou qwen2.</w:t>
            </w:r>
            <w:proofErr w:type="gramStart"/>
            <w:r w:rsidRPr="0060193E">
              <w:rPr>
                <w:lang w:val="fr-FR"/>
              </w:rPr>
              <w:t>5:</w:t>
            </w:r>
            <w:proofErr w:type="gramEnd"/>
            <w:r w:rsidRPr="0060193E">
              <w:rPr>
                <w:lang w:val="fr-FR"/>
              </w:rPr>
              <w:t>7b)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600E2" w14:textId="77777777" w:rsidR="0060193E" w:rsidRPr="0060193E" w:rsidRDefault="0060193E" w:rsidP="0060193E">
            <w:pPr>
              <w:rPr>
                <w:lang w:val="fr-FR"/>
              </w:rPr>
            </w:pPr>
            <w:r w:rsidRPr="0060193E">
              <w:rPr>
                <w:lang w:val="fr-FR"/>
              </w:rPr>
              <w:t xml:space="preserve">Légèreté et rapidité d'exécution sur 16 Go de RAM, avec API compatible </w:t>
            </w:r>
            <w:proofErr w:type="spellStart"/>
            <w:r w:rsidRPr="0060193E">
              <w:rPr>
                <w:lang w:val="fr-FR"/>
              </w:rPr>
              <w:t>OpenAI</w:t>
            </w:r>
            <w:proofErr w:type="spellEnd"/>
            <w:r w:rsidRPr="0060193E">
              <w:rPr>
                <w:lang w:val="fr-FR"/>
              </w:rPr>
              <w:t>.</w:t>
            </w:r>
          </w:p>
        </w:tc>
      </w:tr>
      <w:tr w:rsidR="0060193E" w:rsidRPr="0060193E" w14:paraId="21E591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9C13D" w14:textId="77777777" w:rsidR="0060193E" w:rsidRPr="0060193E" w:rsidRDefault="0060193E" w:rsidP="0060193E">
            <w:pPr>
              <w:rPr>
                <w:lang w:val="en-US"/>
              </w:rPr>
            </w:pPr>
            <w:r w:rsidRPr="0060193E">
              <w:rPr>
                <w:b/>
                <w:bCs/>
                <w:lang w:val="en-US"/>
              </w:rPr>
              <w:t>Orchestration RAG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7458E" w14:textId="77777777" w:rsidR="0060193E" w:rsidRPr="0060193E" w:rsidRDefault="0060193E" w:rsidP="0060193E">
            <w:pPr>
              <w:rPr>
                <w:lang w:val="fr-FR"/>
              </w:rPr>
            </w:pPr>
            <w:r w:rsidRPr="0060193E">
              <w:rPr>
                <w:lang w:val="fr-FR"/>
              </w:rPr>
              <w:t xml:space="preserve">Code Python natif ou </w:t>
            </w:r>
            <w:proofErr w:type="spellStart"/>
            <w:r w:rsidRPr="0060193E">
              <w:rPr>
                <w:lang w:val="fr-FR"/>
              </w:rPr>
              <w:t>LangChain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4574A" w14:textId="77777777" w:rsidR="0060193E" w:rsidRPr="0060193E" w:rsidRDefault="0060193E" w:rsidP="0060193E">
            <w:pPr>
              <w:rPr>
                <w:lang w:val="fr-FR"/>
              </w:rPr>
            </w:pPr>
            <w:r w:rsidRPr="0060193E">
              <w:rPr>
                <w:lang w:val="fr-FR"/>
              </w:rPr>
              <w:t>Approche légère, facile à documenter et à justifier lors de la soutenance.</w:t>
            </w:r>
          </w:p>
        </w:tc>
      </w:tr>
      <w:tr w:rsidR="0060193E" w:rsidRPr="0060193E" w14:paraId="65D8FD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3FF87" w14:textId="77777777" w:rsidR="0060193E" w:rsidRPr="0060193E" w:rsidRDefault="0060193E" w:rsidP="0060193E">
            <w:pPr>
              <w:rPr>
                <w:lang w:val="en-US"/>
              </w:rPr>
            </w:pPr>
            <w:r w:rsidRPr="0060193E">
              <w:rPr>
                <w:b/>
                <w:bCs/>
                <w:lang w:val="en-US"/>
              </w:rPr>
              <w:t>Embeddings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EED62" w14:textId="77777777" w:rsidR="0060193E" w:rsidRPr="0060193E" w:rsidRDefault="0060193E" w:rsidP="0060193E">
            <w:pPr>
              <w:rPr>
                <w:lang w:val="en-US"/>
              </w:rPr>
            </w:pPr>
            <w:r w:rsidRPr="0060193E">
              <w:rPr>
                <w:lang w:val="en-US"/>
              </w:rPr>
              <w:t xml:space="preserve">multilingual-e5-small </w:t>
            </w:r>
            <w:proofErr w:type="spellStart"/>
            <w:r w:rsidRPr="0060193E">
              <w:rPr>
                <w:lang w:val="en-US"/>
              </w:rPr>
              <w:t>ou</w:t>
            </w:r>
            <w:proofErr w:type="spellEnd"/>
            <w:r w:rsidRPr="0060193E">
              <w:rPr>
                <w:lang w:val="en-US"/>
              </w:rPr>
              <w:t xml:space="preserve"> BAAI BGE-M3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58E83" w14:textId="77777777" w:rsidR="0060193E" w:rsidRPr="0060193E" w:rsidRDefault="0060193E" w:rsidP="0060193E">
            <w:pPr>
              <w:rPr>
                <w:lang w:val="en-US"/>
              </w:rPr>
            </w:pPr>
            <w:r w:rsidRPr="0060193E">
              <w:rPr>
                <w:lang w:val="en-US"/>
              </w:rPr>
              <w:t xml:space="preserve">Support </w:t>
            </w:r>
            <w:proofErr w:type="spellStart"/>
            <w:r w:rsidRPr="0060193E">
              <w:rPr>
                <w:lang w:val="en-US"/>
              </w:rPr>
              <w:t>multilingue</w:t>
            </w:r>
            <w:proofErr w:type="spellEnd"/>
            <w:r w:rsidRPr="0060193E">
              <w:rPr>
                <w:lang w:val="en-US"/>
              </w:rPr>
              <w:t xml:space="preserve"> (français/</w:t>
            </w:r>
            <w:proofErr w:type="spellStart"/>
            <w:r w:rsidRPr="0060193E">
              <w:rPr>
                <w:lang w:val="en-US"/>
              </w:rPr>
              <w:t>darija</w:t>
            </w:r>
            <w:proofErr w:type="spellEnd"/>
            <w:r w:rsidRPr="0060193E">
              <w:rPr>
                <w:lang w:val="en-US"/>
              </w:rPr>
              <w:t>).</w:t>
            </w:r>
          </w:p>
        </w:tc>
      </w:tr>
      <w:tr w:rsidR="0060193E" w:rsidRPr="0060193E" w14:paraId="4D0ACE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37DAE" w14:textId="77777777" w:rsidR="0060193E" w:rsidRPr="0060193E" w:rsidRDefault="0060193E" w:rsidP="0060193E">
            <w:pPr>
              <w:rPr>
                <w:lang w:val="en-US"/>
              </w:rPr>
            </w:pPr>
            <w:r w:rsidRPr="0060193E">
              <w:rPr>
                <w:b/>
                <w:bCs/>
                <w:lang w:val="en-US"/>
              </w:rPr>
              <w:t>Voix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959DE" w14:textId="77777777" w:rsidR="0060193E" w:rsidRPr="0060193E" w:rsidRDefault="0060193E" w:rsidP="0060193E">
            <w:pPr>
              <w:rPr>
                <w:lang w:val="en-US"/>
              </w:rPr>
            </w:pPr>
            <w:r w:rsidRPr="0060193E">
              <w:rPr>
                <w:lang w:val="en-US"/>
              </w:rPr>
              <w:t>faster-whisper (</w:t>
            </w:r>
            <w:proofErr w:type="spellStart"/>
            <w:r w:rsidRPr="0060193E">
              <w:rPr>
                <w:lang w:val="en-US"/>
              </w:rPr>
              <w:t>serveur</w:t>
            </w:r>
            <w:proofErr w:type="spellEnd"/>
            <w:r w:rsidRPr="0060193E">
              <w:rPr>
                <w:lang w:val="en-US"/>
              </w:rPr>
              <w:t xml:space="preserve">) </w:t>
            </w:r>
            <w:proofErr w:type="spellStart"/>
            <w:r w:rsidRPr="0060193E">
              <w:rPr>
                <w:lang w:val="en-US"/>
              </w:rPr>
              <w:t>ou</w:t>
            </w:r>
            <w:proofErr w:type="spellEnd"/>
            <w:r w:rsidRPr="0060193E">
              <w:rPr>
                <w:lang w:val="en-US"/>
              </w:rPr>
              <w:t xml:space="preserve"> </w:t>
            </w:r>
            <w:proofErr w:type="spellStart"/>
            <w:r w:rsidRPr="0060193E">
              <w:rPr>
                <w:lang w:val="en-US"/>
              </w:rPr>
              <w:t>speech_to_text</w:t>
            </w:r>
            <w:proofErr w:type="spellEnd"/>
            <w:r w:rsidRPr="0060193E">
              <w:rPr>
                <w:lang w:val="en-US"/>
              </w:rPr>
              <w:t xml:space="preserve"> (</w:t>
            </w:r>
            <w:proofErr w:type="spellStart"/>
            <w:r w:rsidRPr="0060193E">
              <w:rPr>
                <w:lang w:val="en-US"/>
              </w:rPr>
              <w:t>natif</w:t>
            </w:r>
            <w:proofErr w:type="spellEnd"/>
            <w:r w:rsidRPr="0060193E">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99BCC" w14:textId="77777777" w:rsidR="0060193E" w:rsidRPr="0060193E" w:rsidRDefault="0060193E" w:rsidP="0060193E">
            <w:pPr>
              <w:rPr>
                <w:lang w:val="fr-FR"/>
              </w:rPr>
            </w:pPr>
            <w:r w:rsidRPr="0060193E">
              <w:rPr>
                <w:lang w:val="fr-FR"/>
              </w:rPr>
              <w:t>Le français sert de repli fiable face aux limites actuelles sur le darija.</w:t>
            </w:r>
          </w:p>
        </w:tc>
      </w:tr>
      <w:tr w:rsidR="0060193E" w:rsidRPr="0060193E" w14:paraId="43176E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3EC24" w14:textId="77777777" w:rsidR="0060193E" w:rsidRPr="0060193E" w:rsidRDefault="0060193E" w:rsidP="0060193E">
            <w:pPr>
              <w:rPr>
                <w:lang w:val="en-US"/>
              </w:rPr>
            </w:pPr>
            <w:proofErr w:type="spellStart"/>
            <w:r w:rsidRPr="0060193E">
              <w:rPr>
                <w:b/>
                <w:bCs/>
                <w:lang w:val="en-US"/>
              </w:rPr>
              <w:t>Cartographie</w:t>
            </w:r>
            <w:proofErr w:type="spellEnd"/>
            <w:r w:rsidRPr="0060193E">
              <w:rPr>
                <w:b/>
                <w:bCs/>
                <w:lang w:val="en-US"/>
              </w:rPr>
              <w:t xml:space="preserve"> &amp; 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6FBE4" w14:textId="77777777" w:rsidR="0060193E" w:rsidRPr="0060193E" w:rsidRDefault="0060193E" w:rsidP="0060193E">
            <w:pPr>
              <w:rPr>
                <w:lang w:val="en-US"/>
              </w:rPr>
            </w:pPr>
            <w:proofErr w:type="spellStart"/>
            <w:r w:rsidRPr="0060193E">
              <w:rPr>
                <w:lang w:val="en-US"/>
              </w:rPr>
              <w:t>flutter_map</w:t>
            </w:r>
            <w:proofErr w:type="spellEnd"/>
            <w:r w:rsidRPr="0060193E">
              <w:rPr>
                <w:lang w:val="en-US"/>
              </w:rPr>
              <w:t xml:space="preserve"> (OSM) + </w:t>
            </w:r>
            <w:proofErr w:type="spellStart"/>
            <w:r w:rsidRPr="0060193E">
              <w:rPr>
                <w:lang w:val="en-US"/>
              </w:rPr>
              <w:t>flutter_blue_plus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A395E" w14:textId="77777777" w:rsidR="0060193E" w:rsidRPr="0060193E" w:rsidRDefault="0060193E" w:rsidP="0060193E">
            <w:pPr>
              <w:rPr>
                <w:lang w:val="fr-FR"/>
              </w:rPr>
            </w:pPr>
            <w:r w:rsidRPr="0060193E">
              <w:rPr>
                <w:lang w:val="fr-FR"/>
              </w:rPr>
              <w:t>Solutions 100% open source. ESP32 utilisé pour simuler le bracelet.</w:t>
            </w:r>
          </w:p>
        </w:tc>
      </w:tr>
      <w:tr w:rsidR="0060193E" w:rsidRPr="0060193E" w14:paraId="539917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8CCD3" w14:textId="77777777" w:rsidR="0060193E" w:rsidRPr="0060193E" w:rsidRDefault="0060193E" w:rsidP="0060193E">
            <w:pPr>
              <w:rPr>
                <w:lang w:val="en-US"/>
              </w:rPr>
            </w:pPr>
            <w:r w:rsidRPr="0060193E">
              <w:rPr>
                <w:b/>
                <w:bCs/>
                <w:lang w:val="en-US"/>
              </w:rPr>
              <w:t>Annotation Dataset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6BC5A" w14:textId="77777777" w:rsidR="0060193E" w:rsidRPr="0060193E" w:rsidRDefault="0060193E" w:rsidP="0060193E">
            <w:pPr>
              <w:rPr>
                <w:lang w:val="en-US"/>
              </w:rPr>
            </w:pPr>
            <w:r w:rsidRPr="0060193E">
              <w:rPr>
                <w:lang w:val="en-US"/>
              </w:rPr>
              <w:t xml:space="preserve">Label Studio </w:t>
            </w:r>
            <w:proofErr w:type="spellStart"/>
            <w:r w:rsidRPr="0060193E">
              <w:rPr>
                <w:lang w:val="en-US"/>
              </w:rPr>
              <w:t>ou</w:t>
            </w:r>
            <w:proofErr w:type="spellEnd"/>
            <w:r w:rsidRPr="0060193E">
              <w:rPr>
                <w:lang w:val="en-US"/>
              </w:rPr>
              <w:t xml:space="preserve"> CVAT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4B2B8" w14:textId="77777777" w:rsidR="0060193E" w:rsidRPr="0060193E" w:rsidRDefault="0060193E" w:rsidP="0060193E">
            <w:pPr>
              <w:rPr>
                <w:lang w:val="fr-FR"/>
              </w:rPr>
            </w:pPr>
            <w:r w:rsidRPr="0060193E">
              <w:rPr>
                <w:lang w:val="fr-FR"/>
              </w:rPr>
              <w:t>Outils open source pour labelliser tes plats marocains.</w:t>
            </w:r>
          </w:p>
        </w:tc>
      </w:tr>
      <w:tr w:rsidR="0060193E" w:rsidRPr="0060193E" w14:paraId="330655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48F0F6" w14:textId="4776D55F" w:rsidR="0060193E" w:rsidRPr="0060193E" w:rsidRDefault="0060193E" w:rsidP="0060193E">
            <w:pPr>
              <w:rPr>
                <w:b/>
                <w:bCs/>
                <w:lang w:val="en-US"/>
              </w:rPr>
            </w:pPr>
            <w:r w:rsidRPr="00F81301">
              <w:rPr>
                <w:lang w:val="en-US"/>
              </w:rPr>
              <w:t>Notifications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50EBEC" w14:textId="0FF3834D" w:rsidR="0060193E" w:rsidRPr="0060193E" w:rsidRDefault="0060193E" w:rsidP="0060193E">
            <w:pPr>
              <w:rPr>
                <w:lang w:val="en-US"/>
              </w:rPr>
            </w:pPr>
            <w:r w:rsidRPr="00F81301">
              <w:rPr>
                <w:lang w:val="en-US"/>
              </w:rPr>
              <w:t>Firebase Cloud Messaging (FCM)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7797C6" w14:textId="77777777" w:rsidR="0060193E" w:rsidRPr="0060193E" w:rsidRDefault="0060193E" w:rsidP="0060193E">
            <w:pPr>
              <w:rPr>
                <w:lang w:val="fr-FR"/>
              </w:rPr>
            </w:pPr>
          </w:p>
        </w:tc>
      </w:tr>
    </w:tbl>
    <w:p w14:paraId="00C3CE87" w14:textId="77777777" w:rsidR="0060193E" w:rsidRPr="0060193E" w:rsidRDefault="0060193E" w:rsidP="00F81301">
      <w:pPr>
        <w:rPr>
          <w:lang w:val="fr-FR"/>
        </w:rPr>
      </w:pPr>
    </w:p>
    <w:p w14:paraId="018A7463" w14:textId="77777777" w:rsidR="00F81301" w:rsidRPr="00F81301" w:rsidRDefault="00F81301" w:rsidP="00F81301">
      <w:pPr>
        <w:rPr>
          <w:b/>
          <w:bCs/>
          <w:lang w:val="fr-FR"/>
        </w:rPr>
      </w:pPr>
      <w:r w:rsidRPr="00F81301">
        <w:rPr>
          <w:b/>
          <w:bCs/>
          <w:lang w:val="fr-FR"/>
        </w:rPr>
        <w:t>8. Modèle de données (tables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7"/>
        <w:gridCol w:w="5631"/>
      </w:tblGrid>
      <w:tr w:rsidR="00F81301" w:rsidRPr="00F81301" w14:paraId="4EC5C939" w14:textId="77777777">
        <w:trPr>
          <w:tblHeader/>
          <w:tblCellSpacing w:w="15" w:type="dxa"/>
        </w:trPr>
        <w:tc>
          <w:tcPr>
            <w:tcW w:w="0" w:type="auto"/>
            <w:vAlign w:val="center"/>
            <w:hideMark/>
          </w:tcPr>
          <w:p w14:paraId="379F9CE2" w14:textId="77777777" w:rsidR="00F81301" w:rsidRPr="00F81301" w:rsidRDefault="00F81301" w:rsidP="00F81301">
            <w:pPr>
              <w:rPr>
                <w:b/>
                <w:bCs/>
                <w:lang w:val="en-US"/>
              </w:rPr>
            </w:pPr>
            <w:r w:rsidRPr="00F81301">
              <w:rPr>
                <w:b/>
                <w:bCs/>
                <w:lang w:val="en-US"/>
              </w:rPr>
              <w:t>Table</w:t>
            </w:r>
          </w:p>
        </w:tc>
        <w:tc>
          <w:tcPr>
            <w:tcW w:w="0" w:type="auto"/>
            <w:vAlign w:val="center"/>
            <w:hideMark/>
          </w:tcPr>
          <w:p w14:paraId="0152564F" w14:textId="77777777" w:rsidR="00F81301" w:rsidRPr="00F81301" w:rsidRDefault="00F81301" w:rsidP="00F81301">
            <w:pPr>
              <w:rPr>
                <w:b/>
                <w:bCs/>
                <w:lang w:val="en-US"/>
              </w:rPr>
            </w:pPr>
            <w:proofErr w:type="spellStart"/>
            <w:r w:rsidRPr="00F81301">
              <w:rPr>
                <w:b/>
                <w:bCs/>
                <w:lang w:val="en-US"/>
              </w:rPr>
              <w:t>Contenu</w:t>
            </w:r>
            <w:proofErr w:type="spellEnd"/>
          </w:p>
        </w:tc>
      </w:tr>
      <w:tr w:rsidR="00F81301" w:rsidRPr="00F81301" w14:paraId="2D687B88" w14:textId="77777777">
        <w:trPr>
          <w:tblCellSpacing w:w="15" w:type="dxa"/>
        </w:trPr>
        <w:tc>
          <w:tcPr>
            <w:tcW w:w="0" w:type="auto"/>
            <w:vAlign w:val="center"/>
            <w:hideMark/>
          </w:tcPr>
          <w:p w14:paraId="14C57637" w14:textId="77777777" w:rsidR="00F81301" w:rsidRPr="00F81301" w:rsidRDefault="00F81301" w:rsidP="00F81301">
            <w:pPr>
              <w:rPr>
                <w:lang w:val="en-US"/>
              </w:rPr>
            </w:pPr>
            <w:r w:rsidRPr="00F81301">
              <w:rPr>
                <w:lang w:val="en-US"/>
              </w:rPr>
              <w:t>profiles</w:t>
            </w:r>
          </w:p>
        </w:tc>
        <w:tc>
          <w:tcPr>
            <w:tcW w:w="0" w:type="auto"/>
            <w:vAlign w:val="center"/>
            <w:hideMark/>
          </w:tcPr>
          <w:p w14:paraId="7654C723" w14:textId="77777777" w:rsidR="00F81301" w:rsidRPr="00F81301" w:rsidRDefault="00F81301" w:rsidP="00F81301">
            <w:pPr>
              <w:rPr>
                <w:lang w:val="fr-FR"/>
              </w:rPr>
            </w:pPr>
            <w:r w:rsidRPr="00F81301">
              <w:rPr>
                <w:lang w:val="fr-FR"/>
              </w:rPr>
              <w:t>Identité, objectif, allergies, régime, budget</w:t>
            </w:r>
          </w:p>
        </w:tc>
      </w:tr>
      <w:tr w:rsidR="00F81301" w:rsidRPr="00F81301" w14:paraId="0AB2C827" w14:textId="77777777">
        <w:trPr>
          <w:tblCellSpacing w:w="15" w:type="dxa"/>
        </w:trPr>
        <w:tc>
          <w:tcPr>
            <w:tcW w:w="0" w:type="auto"/>
            <w:vAlign w:val="center"/>
            <w:hideMark/>
          </w:tcPr>
          <w:p w14:paraId="1C57E6F3" w14:textId="77777777" w:rsidR="00F81301" w:rsidRPr="00F81301" w:rsidRDefault="00F81301" w:rsidP="00F81301">
            <w:pPr>
              <w:rPr>
                <w:lang w:val="en-US"/>
              </w:rPr>
            </w:pPr>
            <w:r w:rsidRPr="00F81301">
              <w:rPr>
                <w:lang w:val="en-US"/>
              </w:rPr>
              <w:lastRenderedPageBreak/>
              <w:t>foods / dishes</w:t>
            </w:r>
          </w:p>
        </w:tc>
        <w:tc>
          <w:tcPr>
            <w:tcW w:w="0" w:type="auto"/>
            <w:vAlign w:val="center"/>
            <w:hideMark/>
          </w:tcPr>
          <w:p w14:paraId="7343CA3F" w14:textId="77777777" w:rsidR="00F81301" w:rsidRPr="00F81301" w:rsidRDefault="00F81301" w:rsidP="00F81301">
            <w:pPr>
              <w:rPr>
                <w:lang w:val="fr-FR"/>
              </w:rPr>
            </w:pPr>
            <w:r w:rsidRPr="00F81301">
              <w:rPr>
                <w:lang w:val="fr-FR"/>
              </w:rPr>
              <w:t>Aliments et plats avec valeurs nutritionnelles et portions types</w:t>
            </w:r>
          </w:p>
        </w:tc>
      </w:tr>
      <w:tr w:rsidR="00F81301" w:rsidRPr="00F81301" w14:paraId="5D4AFF56" w14:textId="77777777">
        <w:trPr>
          <w:tblCellSpacing w:w="15" w:type="dxa"/>
        </w:trPr>
        <w:tc>
          <w:tcPr>
            <w:tcW w:w="0" w:type="auto"/>
            <w:vAlign w:val="center"/>
            <w:hideMark/>
          </w:tcPr>
          <w:p w14:paraId="07B53DFD" w14:textId="77777777" w:rsidR="00F81301" w:rsidRPr="00F81301" w:rsidRDefault="00F81301" w:rsidP="00F81301">
            <w:pPr>
              <w:rPr>
                <w:lang w:val="en-US"/>
              </w:rPr>
            </w:pPr>
            <w:r w:rsidRPr="00F81301">
              <w:rPr>
                <w:lang w:val="en-US"/>
              </w:rPr>
              <w:t xml:space="preserve">meals / </w:t>
            </w:r>
            <w:proofErr w:type="spellStart"/>
            <w:r w:rsidRPr="00F81301">
              <w:rPr>
                <w:lang w:val="en-US"/>
              </w:rPr>
              <w:t>meal_items</w:t>
            </w:r>
            <w:proofErr w:type="spellEnd"/>
          </w:p>
        </w:tc>
        <w:tc>
          <w:tcPr>
            <w:tcW w:w="0" w:type="auto"/>
            <w:vAlign w:val="center"/>
            <w:hideMark/>
          </w:tcPr>
          <w:p w14:paraId="4F17C0C4" w14:textId="77777777" w:rsidR="00F81301" w:rsidRPr="00F81301" w:rsidRDefault="00F81301" w:rsidP="00F81301">
            <w:pPr>
              <w:rPr>
                <w:lang w:val="fr-FR"/>
              </w:rPr>
            </w:pPr>
            <w:r w:rsidRPr="00F81301">
              <w:rPr>
                <w:lang w:val="fr-FR"/>
              </w:rPr>
              <w:t>Repas enregistrés et leurs composants</w:t>
            </w:r>
          </w:p>
        </w:tc>
      </w:tr>
      <w:tr w:rsidR="00F81301" w:rsidRPr="00F81301" w14:paraId="185001DA" w14:textId="77777777">
        <w:trPr>
          <w:tblCellSpacing w:w="15" w:type="dxa"/>
        </w:trPr>
        <w:tc>
          <w:tcPr>
            <w:tcW w:w="0" w:type="auto"/>
            <w:vAlign w:val="center"/>
            <w:hideMark/>
          </w:tcPr>
          <w:p w14:paraId="213261CF" w14:textId="77777777" w:rsidR="00F81301" w:rsidRPr="00F81301" w:rsidRDefault="00F81301" w:rsidP="00F81301">
            <w:pPr>
              <w:rPr>
                <w:lang w:val="en-US"/>
              </w:rPr>
            </w:pPr>
            <w:proofErr w:type="spellStart"/>
            <w:r w:rsidRPr="00F81301">
              <w:rPr>
                <w:lang w:val="en-US"/>
              </w:rPr>
              <w:t>scan_feedback</w:t>
            </w:r>
            <w:proofErr w:type="spellEnd"/>
          </w:p>
        </w:tc>
        <w:tc>
          <w:tcPr>
            <w:tcW w:w="0" w:type="auto"/>
            <w:vAlign w:val="center"/>
            <w:hideMark/>
          </w:tcPr>
          <w:p w14:paraId="24DEF454" w14:textId="77777777" w:rsidR="00F81301" w:rsidRPr="00F81301" w:rsidRDefault="00F81301" w:rsidP="00F81301">
            <w:pPr>
              <w:rPr>
                <w:lang w:val="fr-FR"/>
              </w:rPr>
            </w:pPr>
            <w:r w:rsidRPr="00F81301">
              <w:rPr>
                <w:lang w:val="fr-FR"/>
              </w:rPr>
              <w:t>Corrections utilisateur sur les détections</w:t>
            </w:r>
          </w:p>
        </w:tc>
      </w:tr>
      <w:tr w:rsidR="00F81301" w:rsidRPr="00F81301" w14:paraId="3C04574B" w14:textId="77777777">
        <w:trPr>
          <w:tblCellSpacing w:w="15" w:type="dxa"/>
        </w:trPr>
        <w:tc>
          <w:tcPr>
            <w:tcW w:w="0" w:type="auto"/>
            <w:vAlign w:val="center"/>
            <w:hideMark/>
          </w:tcPr>
          <w:p w14:paraId="5063B8AC" w14:textId="77777777" w:rsidR="00F81301" w:rsidRPr="00F81301" w:rsidRDefault="00F81301" w:rsidP="00F81301">
            <w:pPr>
              <w:rPr>
                <w:lang w:val="en-US"/>
              </w:rPr>
            </w:pPr>
            <w:proofErr w:type="spellStart"/>
            <w:r w:rsidRPr="00F81301">
              <w:rPr>
                <w:lang w:val="en-US"/>
              </w:rPr>
              <w:t>daily_logs</w:t>
            </w:r>
            <w:proofErr w:type="spellEnd"/>
          </w:p>
        </w:tc>
        <w:tc>
          <w:tcPr>
            <w:tcW w:w="0" w:type="auto"/>
            <w:vAlign w:val="center"/>
            <w:hideMark/>
          </w:tcPr>
          <w:p w14:paraId="1CB08C55" w14:textId="77777777" w:rsidR="00F81301" w:rsidRPr="00F81301" w:rsidRDefault="00F81301" w:rsidP="00F81301">
            <w:pPr>
              <w:rPr>
                <w:lang w:val="en-US"/>
              </w:rPr>
            </w:pPr>
            <w:r w:rsidRPr="00F81301">
              <w:rPr>
                <w:lang w:val="en-US"/>
              </w:rPr>
              <w:t xml:space="preserve">Eau, </w:t>
            </w:r>
            <w:proofErr w:type="spellStart"/>
            <w:r w:rsidRPr="00F81301">
              <w:rPr>
                <w:lang w:val="en-US"/>
              </w:rPr>
              <w:t>sommeil</w:t>
            </w:r>
            <w:proofErr w:type="spellEnd"/>
            <w:r w:rsidRPr="00F81301">
              <w:rPr>
                <w:lang w:val="en-US"/>
              </w:rPr>
              <w:t xml:space="preserve">, </w:t>
            </w:r>
            <w:proofErr w:type="spellStart"/>
            <w:r w:rsidRPr="00F81301">
              <w:rPr>
                <w:lang w:val="en-US"/>
              </w:rPr>
              <w:t>humeur</w:t>
            </w:r>
            <w:proofErr w:type="spellEnd"/>
            <w:r w:rsidRPr="00F81301">
              <w:rPr>
                <w:lang w:val="en-US"/>
              </w:rPr>
              <w:t xml:space="preserve">, </w:t>
            </w:r>
            <w:proofErr w:type="spellStart"/>
            <w:r w:rsidRPr="00F81301">
              <w:rPr>
                <w:lang w:val="en-US"/>
              </w:rPr>
              <w:t>poids</w:t>
            </w:r>
            <w:proofErr w:type="spellEnd"/>
          </w:p>
        </w:tc>
      </w:tr>
      <w:tr w:rsidR="00F81301" w:rsidRPr="00F81301" w14:paraId="72708EFB" w14:textId="77777777">
        <w:trPr>
          <w:tblCellSpacing w:w="15" w:type="dxa"/>
        </w:trPr>
        <w:tc>
          <w:tcPr>
            <w:tcW w:w="0" w:type="auto"/>
            <w:vAlign w:val="center"/>
            <w:hideMark/>
          </w:tcPr>
          <w:p w14:paraId="0D95BDDA" w14:textId="77777777" w:rsidR="00F81301" w:rsidRPr="00F81301" w:rsidRDefault="00F81301" w:rsidP="00F81301">
            <w:pPr>
              <w:rPr>
                <w:lang w:val="en-US"/>
              </w:rPr>
            </w:pPr>
            <w:r w:rsidRPr="00F81301">
              <w:rPr>
                <w:lang w:val="en-US"/>
              </w:rPr>
              <w:t>activities</w:t>
            </w:r>
          </w:p>
        </w:tc>
        <w:tc>
          <w:tcPr>
            <w:tcW w:w="0" w:type="auto"/>
            <w:vAlign w:val="center"/>
            <w:hideMark/>
          </w:tcPr>
          <w:p w14:paraId="44A1135C" w14:textId="77777777" w:rsidR="00F81301" w:rsidRPr="00F81301" w:rsidRDefault="00F81301" w:rsidP="00F81301">
            <w:pPr>
              <w:rPr>
                <w:lang w:val="fr-FR"/>
              </w:rPr>
            </w:pPr>
            <w:r w:rsidRPr="00F81301">
              <w:rPr>
                <w:lang w:val="fr-FR"/>
              </w:rPr>
              <w:t>Séances et répétitions (</w:t>
            </w:r>
            <w:proofErr w:type="spellStart"/>
            <w:r w:rsidRPr="00F81301">
              <w:rPr>
                <w:lang w:val="fr-FR"/>
              </w:rPr>
              <w:t>MediaPipe</w:t>
            </w:r>
            <w:proofErr w:type="spellEnd"/>
            <w:r w:rsidRPr="00F81301">
              <w:rPr>
                <w:lang w:val="fr-FR"/>
              </w:rPr>
              <w:t>, capteurs)</w:t>
            </w:r>
          </w:p>
        </w:tc>
      </w:tr>
      <w:tr w:rsidR="00F81301" w:rsidRPr="00F81301" w14:paraId="6767E38D" w14:textId="77777777">
        <w:trPr>
          <w:tblCellSpacing w:w="15" w:type="dxa"/>
        </w:trPr>
        <w:tc>
          <w:tcPr>
            <w:tcW w:w="0" w:type="auto"/>
            <w:vAlign w:val="center"/>
            <w:hideMark/>
          </w:tcPr>
          <w:p w14:paraId="632A15DD" w14:textId="77777777" w:rsidR="00F81301" w:rsidRPr="00F81301" w:rsidRDefault="00F81301" w:rsidP="00F81301">
            <w:pPr>
              <w:rPr>
                <w:lang w:val="en-US"/>
              </w:rPr>
            </w:pPr>
            <w:proofErr w:type="spellStart"/>
            <w:r w:rsidRPr="00F81301">
              <w:rPr>
                <w:lang w:val="en-US"/>
              </w:rPr>
              <w:t>sensor_readings</w:t>
            </w:r>
            <w:proofErr w:type="spellEnd"/>
          </w:p>
        </w:tc>
        <w:tc>
          <w:tcPr>
            <w:tcW w:w="0" w:type="auto"/>
            <w:vAlign w:val="center"/>
            <w:hideMark/>
          </w:tcPr>
          <w:p w14:paraId="6095A1AA" w14:textId="77777777" w:rsidR="00F81301" w:rsidRPr="00F81301" w:rsidRDefault="00F81301" w:rsidP="00F81301">
            <w:pPr>
              <w:rPr>
                <w:lang w:val="fr-FR"/>
              </w:rPr>
            </w:pPr>
            <w:r w:rsidRPr="00F81301">
              <w:rPr>
                <w:lang w:val="fr-FR"/>
              </w:rPr>
              <w:t>Mesures BLE et capteurs du téléphone</w:t>
            </w:r>
          </w:p>
        </w:tc>
      </w:tr>
      <w:tr w:rsidR="00F81301" w:rsidRPr="00F81301" w14:paraId="52B219E3" w14:textId="77777777">
        <w:trPr>
          <w:tblCellSpacing w:w="15" w:type="dxa"/>
        </w:trPr>
        <w:tc>
          <w:tcPr>
            <w:tcW w:w="0" w:type="auto"/>
            <w:vAlign w:val="center"/>
            <w:hideMark/>
          </w:tcPr>
          <w:p w14:paraId="17918E8A" w14:textId="77777777" w:rsidR="00F81301" w:rsidRPr="00F81301" w:rsidRDefault="00F81301" w:rsidP="00F81301">
            <w:pPr>
              <w:rPr>
                <w:lang w:val="en-US"/>
              </w:rPr>
            </w:pPr>
            <w:r w:rsidRPr="00F81301">
              <w:rPr>
                <w:lang w:val="en-US"/>
              </w:rPr>
              <w:t>places</w:t>
            </w:r>
          </w:p>
        </w:tc>
        <w:tc>
          <w:tcPr>
            <w:tcW w:w="0" w:type="auto"/>
            <w:vAlign w:val="center"/>
            <w:hideMark/>
          </w:tcPr>
          <w:p w14:paraId="4615F057" w14:textId="77777777" w:rsidR="00F81301" w:rsidRPr="00F81301" w:rsidRDefault="00F81301" w:rsidP="00F81301">
            <w:pPr>
              <w:rPr>
                <w:lang w:val="fr-FR"/>
              </w:rPr>
            </w:pPr>
            <w:r w:rsidRPr="00F81301">
              <w:rPr>
                <w:lang w:val="fr-FR"/>
              </w:rPr>
              <w:t xml:space="preserve">Lieux </w:t>
            </w:r>
            <w:proofErr w:type="spellStart"/>
            <w:r w:rsidRPr="00F81301">
              <w:rPr>
                <w:lang w:val="fr-FR"/>
              </w:rPr>
              <w:t>sains</w:t>
            </w:r>
            <w:proofErr w:type="spellEnd"/>
            <w:r w:rsidRPr="00F81301">
              <w:rPr>
                <w:lang w:val="fr-FR"/>
              </w:rPr>
              <w:t xml:space="preserve"> à proximité (coordonnées, prix, type)</w:t>
            </w:r>
          </w:p>
        </w:tc>
      </w:tr>
      <w:tr w:rsidR="00F81301" w:rsidRPr="00F81301" w14:paraId="0D719E45" w14:textId="77777777">
        <w:trPr>
          <w:tblCellSpacing w:w="15" w:type="dxa"/>
        </w:trPr>
        <w:tc>
          <w:tcPr>
            <w:tcW w:w="0" w:type="auto"/>
            <w:vAlign w:val="center"/>
            <w:hideMark/>
          </w:tcPr>
          <w:p w14:paraId="159802F7" w14:textId="77777777" w:rsidR="00F81301" w:rsidRPr="00F81301" w:rsidRDefault="00F81301" w:rsidP="00F81301">
            <w:pPr>
              <w:rPr>
                <w:lang w:val="en-US"/>
              </w:rPr>
            </w:pPr>
            <w:r w:rsidRPr="00F81301">
              <w:rPr>
                <w:lang w:val="en-US"/>
              </w:rPr>
              <w:t xml:space="preserve">documents / </w:t>
            </w:r>
            <w:proofErr w:type="spellStart"/>
            <w:r w:rsidRPr="00F81301">
              <w:rPr>
                <w:lang w:val="en-US"/>
              </w:rPr>
              <w:t>document_chunks</w:t>
            </w:r>
            <w:proofErr w:type="spellEnd"/>
          </w:p>
        </w:tc>
        <w:tc>
          <w:tcPr>
            <w:tcW w:w="0" w:type="auto"/>
            <w:vAlign w:val="center"/>
            <w:hideMark/>
          </w:tcPr>
          <w:p w14:paraId="03B68DFC" w14:textId="77777777" w:rsidR="00F81301" w:rsidRPr="00F81301" w:rsidRDefault="00F81301" w:rsidP="00F81301">
            <w:pPr>
              <w:rPr>
                <w:lang w:val="en-US"/>
              </w:rPr>
            </w:pPr>
            <w:r w:rsidRPr="00F81301">
              <w:rPr>
                <w:lang w:val="en-US"/>
              </w:rPr>
              <w:t xml:space="preserve">Base RAG avec </w:t>
            </w:r>
            <w:proofErr w:type="spellStart"/>
            <w:r w:rsidRPr="00F81301">
              <w:rPr>
                <w:lang w:val="en-US"/>
              </w:rPr>
              <w:t>colonne</w:t>
            </w:r>
            <w:proofErr w:type="spellEnd"/>
            <w:r w:rsidRPr="00F81301">
              <w:rPr>
                <w:lang w:val="en-US"/>
              </w:rPr>
              <w:t xml:space="preserve"> embedding (</w:t>
            </w:r>
            <w:proofErr w:type="spellStart"/>
            <w:r w:rsidRPr="00F81301">
              <w:rPr>
                <w:lang w:val="en-US"/>
              </w:rPr>
              <w:t>pgvector</w:t>
            </w:r>
            <w:proofErr w:type="spellEnd"/>
            <w:r w:rsidRPr="00F81301">
              <w:rPr>
                <w:lang w:val="en-US"/>
              </w:rPr>
              <w:t>)</w:t>
            </w:r>
          </w:p>
        </w:tc>
      </w:tr>
      <w:tr w:rsidR="00F81301" w:rsidRPr="00F81301" w14:paraId="3A361BAA" w14:textId="77777777">
        <w:trPr>
          <w:tblCellSpacing w:w="15" w:type="dxa"/>
        </w:trPr>
        <w:tc>
          <w:tcPr>
            <w:tcW w:w="0" w:type="auto"/>
            <w:vAlign w:val="center"/>
            <w:hideMark/>
          </w:tcPr>
          <w:p w14:paraId="5AD16680" w14:textId="77777777" w:rsidR="00F81301" w:rsidRPr="00F81301" w:rsidRDefault="00F81301" w:rsidP="00F81301">
            <w:pPr>
              <w:rPr>
                <w:lang w:val="en-US"/>
              </w:rPr>
            </w:pPr>
            <w:proofErr w:type="spellStart"/>
            <w:r w:rsidRPr="00F81301">
              <w:rPr>
                <w:lang w:val="en-US"/>
              </w:rPr>
              <w:t>chat_messages</w:t>
            </w:r>
            <w:proofErr w:type="spellEnd"/>
          </w:p>
        </w:tc>
        <w:tc>
          <w:tcPr>
            <w:tcW w:w="0" w:type="auto"/>
            <w:vAlign w:val="center"/>
            <w:hideMark/>
          </w:tcPr>
          <w:p w14:paraId="2E562780" w14:textId="77777777" w:rsidR="00F81301" w:rsidRPr="00F81301" w:rsidRDefault="00F81301" w:rsidP="00F81301">
            <w:pPr>
              <w:rPr>
                <w:lang w:val="fr-FR"/>
              </w:rPr>
            </w:pPr>
            <w:r w:rsidRPr="00F81301">
              <w:rPr>
                <w:lang w:val="fr-FR"/>
              </w:rPr>
              <w:t>Historique des conversations avec le coach</w:t>
            </w:r>
          </w:p>
        </w:tc>
      </w:tr>
      <w:tr w:rsidR="00F81301" w:rsidRPr="00F81301" w14:paraId="23DA343A" w14:textId="77777777">
        <w:trPr>
          <w:tblCellSpacing w:w="15" w:type="dxa"/>
        </w:trPr>
        <w:tc>
          <w:tcPr>
            <w:tcW w:w="0" w:type="auto"/>
            <w:vAlign w:val="center"/>
            <w:hideMark/>
          </w:tcPr>
          <w:p w14:paraId="48D00B25" w14:textId="77777777" w:rsidR="00F81301" w:rsidRPr="00F81301" w:rsidRDefault="00F81301" w:rsidP="00F81301">
            <w:pPr>
              <w:rPr>
                <w:lang w:val="en-US"/>
              </w:rPr>
            </w:pPr>
            <w:r w:rsidRPr="00F81301">
              <w:rPr>
                <w:lang w:val="en-US"/>
              </w:rPr>
              <w:t xml:space="preserve">menus / </w:t>
            </w:r>
            <w:proofErr w:type="spellStart"/>
            <w:r w:rsidRPr="00F81301">
              <w:rPr>
                <w:lang w:val="en-US"/>
              </w:rPr>
              <w:t>menu_items</w:t>
            </w:r>
            <w:proofErr w:type="spellEnd"/>
          </w:p>
        </w:tc>
        <w:tc>
          <w:tcPr>
            <w:tcW w:w="0" w:type="auto"/>
            <w:vAlign w:val="center"/>
            <w:hideMark/>
          </w:tcPr>
          <w:p w14:paraId="704861BB" w14:textId="77777777" w:rsidR="00F81301" w:rsidRPr="00F81301" w:rsidRDefault="00F81301" w:rsidP="00F81301">
            <w:pPr>
              <w:rPr>
                <w:lang w:val="en-US"/>
              </w:rPr>
            </w:pPr>
            <w:proofErr w:type="spellStart"/>
            <w:r w:rsidRPr="00F81301">
              <w:rPr>
                <w:lang w:val="en-US"/>
              </w:rPr>
              <w:t>Programmes</w:t>
            </w:r>
            <w:proofErr w:type="spellEnd"/>
            <w:r w:rsidRPr="00F81301">
              <w:rPr>
                <w:lang w:val="en-US"/>
              </w:rPr>
              <w:t xml:space="preserve"> de </w:t>
            </w:r>
            <w:proofErr w:type="spellStart"/>
            <w:r w:rsidRPr="00F81301">
              <w:rPr>
                <w:lang w:val="en-US"/>
              </w:rPr>
              <w:t>repas</w:t>
            </w:r>
            <w:proofErr w:type="spellEnd"/>
            <w:r w:rsidRPr="00F81301">
              <w:rPr>
                <w:lang w:val="en-US"/>
              </w:rPr>
              <w:t xml:space="preserve"> </w:t>
            </w:r>
            <w:proofErr w:type="spellStart"/>
            <w:r w:rsidRPr="00F81301">
              <w:rPr>
                <w:lang w:val="en-US"/>
              </w:rPr>
              <w:t>générés</w:t>
            </w:r>
            <w:proofErr w:type="spellEnd"/>
          </w:p>
        </w:tc>
      </w:tr>
      <w:tr w:rsidR="00F81301" w:rsidRPr="00F81301" w14:paraId="776A8AEE" w14:textId="77777777">
        <w:trPr>
          <w:tblCellSpacing w:w="15" w:type="dxa"/>
        </w:trPr>
        <w:tc>
          <w:tcPr>
            <w:tcW w:w="0" w:type="auto"/>
            <w:vAlign w:val="center"/>
            <w:hideMark/>
          </w:tcPr>
          <w:p w14:paraId="05126120" w14:textId="77777777" w:rsidR="00F81301" w:rsidRPr="00F81301" w:rsidRDefault="00F81301" w:rsidP="00F81301">
            <w:pPr>
              <w:rPr>
                <w:lang w:val="en-US"/>
              </w:rPr>
            </w:pPr>
            <w:r w:rsidRPr="00F81301">
              <w:rPr>
                <w:lang w:val="en-US"/>
              </w:rPr>
              <w:t xml:space="preserve">badges / </w:t>
            </w:r>
            <w:proofErr w:type="spellStart"/>
            <w:r w:rsidRPr="00F81301">
              <w:rPr>
                <w:lang w:val="en-US"/>
              </w:rPr>
              <w:t>user_badges</w:t>
            </w:r>
            <w:proofErr w:type="spellEnd"/>
            <w:r w:rsidRPr="00F81301">
              <w:rPr>
                <w:lang w:val="en-US"/>
              </w:rPr>
              <w:t xml:space="preserve"> / challenges</w:t>
            </w:r>
          </w:p>
        </w:tc>
        <w:tc>
          <w:tcPr>
            <w:tcW w:w="0" w:type="auto"/>
            <w:vAlign w:val="center"/>
            <w:hideMark/>
          </w:tcPr>
          <w:p w14:paraId="2D24CA1D" w14:textId="77777777" w:rsidR="00F81301" w:rsidRPr="00F81301" w:rsidRDefault="00F81301" w:rsidP="00F81301">
            <w:pPr>
              <w:rPr>
                <w:lang w:val="en-US"/>
              </w:rPr>
            </w:pPr>
            <w:r w:rsidRPr="00F81301">
              <w:rPr>
                <w:lang w:val="en-US"/>
              </w:rPr>
              <w:t xml:space="preserve">Gamification et </w:t>
            </w:r>
            <w:proofErr w:type="spellStart"/>
            <w:r w:rsidRPr="00F81301">
              <w:rPr>
                <w:lang w:val="en-US"/>
              </w:rPr>
              <w:t>défis</w:t>
            </w:r>
            <w:proofErr w:type="spellEnd"/>
          </w:p>
        </w:tc>
      </w:tr>
      <w:tr w:rsidR="00F81301" w:rsidRPr="00F81301" w14:paraId="1ABDA7EE" w14:textId="77777777">
        <w:trPr>
          <w:tblCellSpacing w:w="15" w:type="dxa"/>
        </w:trPr>
        <w:tc>
          <w:tcPr>
            <w:tcW w:w="0" w:type="auto"/>
            <w:vAlign w:val="center"/>
            <w:hideMark/>
          </w:tcPr>
          <w:p w14:paraId="4D60C8D7" w14:textId="77777777" w:rsidR="00F81301" w:rsidRPr="00F81301" w:rsidRDefault="00F81301" w:rsidP="00F81301">
            <w:pPr>
              <w:rPr>
                <w:lang w:val="en-US"/>
              </w:rPr>
            </w:pPr>
            <w:r w:rsidRPr="00F81301">
              <w:rPr>
                <w:lang w:val="en-US"/>
              </w:rPr>
              <w:t>notifications</w:t>
            </w:r>
          </w:p>
        </w:tc>
        <w:tc>
          <w:tcPr>
            <w:tcW w:w="0" w:type="auto"/>
            <w:vAlign w:val="center"/>
            <w:hideMark/>
          </w:tcPr>
          <w:p w14:paraId="1505CE07" w14:textId="77777777" w:rsidR="00F81301" w:rsidRPr="00F81301" w:rsidRDefault="00F81301" w:rsidP="00F81301">
            <w:pPr>
              <w:rPr>
                <w:lang w:val="en-US"/>
              </w:rPr>
            </w:pPr>
            <w:r w:rsidRPr="00F81301">
              <w:rPr>
                <w:lang w:val="en-US"/>
              </w:rPr>
              <w:t>Centre de notifications</w:t>
            </w:r>
          </w:p>
        </w:tc>
      </w:tr>
    </w:tbl>
    <w:p w14:paraId="78E01094" w14:textId="77777777" w:rsidR="00F81301" w:rsidRPr="00F81301" w:rsidRDefault="00F81301" w:rsidP="00F81301">
      <w:pPr>
        <w:rPr>
          <w:b/>
          <w:bCs/>
          <w:lang w:val="en-US"/>
        </w:rPr>
      </w:pPr>
      <w:r w:rsidRPr="00F81301">
        <w:rPr>
          <w:b/>
          <w:bCs/>
          <w:lang w:val="en-US"/>
        </w:rPr>
        <w:t xml:space="preserve">9. Planning </w:t>
      </w:r>
      <w:proofErr w:type="spellStart"/>
      <w:r w:rsidRPr="00F81301">
        <w:rPr>
          <w:b/>
          <w:bCs/>
          <w:lang w:val="en-US"/>
        </w:rPr>
        <w:t>prévisionnel</w:t>
      </w:r>
      <w:proofErr w:type="spellEnd"/>
      <w:r w:rsidRPr="00F81301">
        <w:rPr>
          <w:b/>
          <w:bCs/>
          <w:lang w:val="en-US"/>
        </w:rPr>
        <w:t xml:space="preserve"> (6 </w:t>
      </w:r>
      <w:proofErr w:type="spellStart"/>
      <w:r w:rsidRPr="00F81301">
        <w:rPr>
          <w:b/>
          <w:bCs/>
          <w:lang w:val="en-US"/>
        </w:rPr>
        <w:t>semaines</w:t>
      </w:r>
      <w:proofErr w:type="spellEnd"/>
      <w:r w:rsidRPr="00F81301">
        <w:rPr>
          <w:b/>
          <w:bCs/>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628"/>
        <w:gridCol w:w="6410"/>
      </w:tblGrid>
      <w:tr w:rsidR="00F81301" w:rsidRPr="00F81301" w14:paraId="2CE9FA6D" w14:textId="77777777">
        <w:trPr>
          <w:tblHeader/>
          <w:tblCellSpacing w:w="15" w:type="dxa"/>
        </w:trPr>
        <w:tc>
          <w:tcPr>
            <w:tcW w:w="0" w:type="auto"/>
            <w:vAlign w:val="center"/>
            <w:hideMark/>
          </w:tcPr>
          <w:p w14:paraId="46E8E3AB" w14:textId="77777777" w:rsidR="00F81301" w:rsidRPr="00F81301" w:rsidRDefault="00F81301" w:rsidP="00F81301">
            <w:pPr>
              <w:rPr>
                <w:b/>
                <w:bCs/>
                <w:lang w:val="en-US"/>
              </w:rPr>
            </w:pPr>
            <w:r w:rsidRPr="00F81301">
              <w:rPr>
                <w:b/>
                <w:bCs/>
                <w:lang w:val="en-US"/>
              </w:rPr>
              <w:t>Phase</w:t>
            </w:r>
          </w:p>
        </w:tc>
        <w:tc>
          <w:tcPr>
            <w:tcW w:w="0" w:type="auto"/>
            <w:vAlign w:val="center"/>
            <w:hideMark/>
          </w:tcPr>
          <w:p w14:paraId="6F72F228" w14:textId="77777777" w:rsidR="00F81301" w:rsidRPr="00F81301" w:rsidRDefault="00F81301" w:rsidP="00F81301">
            <w:pPr>
              <w:rPr>
                <w:b/>
                <w:bCs/>
                <w:lang w:val="en-US"/>
              </w:rPr>
            </w:pPr>
            <w:r w:rsidRPr="00F81301">
              <w:rPr>
                <w:b/>
                <w:bCs/>
                <w:lang w:val="en-US"/>
              </w:rPr>
              <w:t>Durée</w:t>
            </w:r>
          </w:p>
        </w:tc>
        <w:tc>
          <w:tcPr>
            <w:tcW w:w="0" w:type="auto"/>
            <w:vAlign w:val="center"/>
            <w:hideMark/>
          </w:tcPr>
          <w:p w14:paraId="27C0DCF9" w14:textId="77777777" w:rsidR="00F81301" w:rsidRPr="00F81301" w:rsidRDefault="00F81301" w:rsidP="00F81301">
            <w:pPr>
              <w:rPr>
                <w:b/>
                <w:bCs/>
                <w:lang w:val="en-US"/>
              </w:rPr>
            </w:pPr>
            <w:proofErr w:type="spellStart"/>
            <w:r w:rsidRPr="00F81301">
              <w:rPr>
                <w:b/>
                <w:bCs/>
                <w:lang w:val="en-US"/>
              </w:rPr>
              <w:t>Tâches</w:t>
            </w:r>
            <w:proofErr w:type="spellEnd"/>
            <w:r w:rsidRPr="00F81301">
              <w:rPr>
                <w:b/>
                <w:bCs/>
                <w:lang w:val="en-US"/>
              </w:rPr>
              <w:t xml:space="preserve"> </w:t>
            </w:r>
            <w:proofErr w:type="spellStart"/>
            <w:r w:rsidRPr="00F81301">
              <w:rPr>
                <w:b/>
                <w:bCs/>
                <w:lang w:val="en-US"/>
              </w:rPr>
              <w:t>principales</w:t>
            </w:r>
            <w:proofErr w:type="spellEnd"/>
          </w:p>
        </w:tc>
      </w:tr>
      <w:tr w:rsidR="00F81301" w:rsidRPr="00F81301" w14:paraId="6830217A" w14:textId="77777777">
        <w:trPr>
          <w:tblCellSpacing w:w="15" w:type="dxa"/>
        </w:trPr>
        <w:tc>
          <w:tcPr>
            <w:tcW w:w="0" w:type="auto"/>
            <w:vAlign w:val="center"/>
            <w:hideMark/>
          </w:tcPr>
          <w:p w14:paraId="2738E364" w14:textId="77777777" w:rsidR="00F81301" w:rsidRPr="00F81301" w:rsidRDefault="00F81301" w:rsidP="00F81301">
            <w:pPr>
              <w:rPr>
                <w:lang w:val="en-US"/>
              </w:rPr>
            </w:pPr>
            <w:r w:rsidRPr="00F81301">
              <w:rPr>
                <w:lang w:val="en-US"/>
              </w:rPr>
              <w:t>1. Conception</w:t>
            </w:r>
          </w:p>
        </w:tc>
        <w:tc>
          <w:tcPr>
            <w:tcW w:w="0" w:type="auto"/>
            <w:vAlign w:val="center"/>
            <w:hideMark/>
          </w:tcPr>
          <w:p w14:paraId="4C784B38" w14:textId="77777777" w:rsidR="00F81301" w:rsidRPr="00F81301" w:rsidRDefault="00F81301" w:rsidP="00F81301">
            <w:pPr>
              <w:rPr>
                <w:lang w:val="en-US"/>
              </w:rPr>
            </w:pPr>
            <w:r w:rsidRPr="00F81301">
              <w:rPr>
                <w:lang w:val="en-US"/>
              </w:rPr>
              <w:t>1 sem.</w:t>
            </w:r>
          </w:p>
        </w:tc>
        <w:tc>
          <w:tcPr>
            <w:tcW w:w="0" w:type="auto"/>
            <w:vAlign w:val="center"/>
            <w:hideMark/>
          </w:tcPr>
          <w:p w14:paraId="3DEA7FA8" w14:textId="77777777" w:rsidR="00F81301" w:rsidRPr="00F81301" w:rsidRDefault="00F81301" w:rsidP="00F81301">
            <w:pPr>
              <w:rPr>
                <w:lang w:val="fr-FR"/>
              </w:rPr>
            </w:pPr>
            <w:r w:rsidRPr="00F81301">
              <w:rPr>
                <w:lang w:val="fr-FR"/>
              </w:rPr>
              <w:t>Maquettes UI/UX (</w:t>
            </w:r>
            <w:proofErr w:type="spellStart"/>
            <w:r w:rsidRPr="00F81301">
              <w:rPr>
                <w:lang w:val="fr-FR"/>
              </w:rPr>
              <w:t>Figma</w:t>
            </w:r>
            <w:proofErr w:type="spellEnd"/>
            <w:r w:rsidRPr="00F81301">
              <w:rPr>
                <w:lang w:val="fr-FR"/>
              </w:rPr>
              <w:t xml:space="preserve">), modélisation de la base, collecte du </w:t>
            </w:r>
            <w:proofErr w:type="spellStart"/>
            <w:r w:rsidRPr="00F81301">
              <w:rPr>
                <w:lang w:val="fr-FR"/>
              </w:rPr>
              <w:t>dataset</w:t>
            </w:r>
            <w:proofErr w:type="spellEnd"/>
            <w:r w:rsidRPr="00F81301">
              <w:rPr>
                <w:lang w:val="fr-FR"/>
              </w:rPr>
              <w:t xml:space="preserve"> et premier entraînement YOLO</w:t>
            </w:r>
          </w:p>
        </w:tc>
      </w:tr>
      <w:tr w:rsidR="00F81301" w:rsidRPr="00F81301" w14:paraId="3D80FD6E" w14:textId="77777777">
        <w:trPr>
          <w:tblCellSpacing w:w="15" w:type="dxa"/>
        </w:trPr>
        <w:tc>
          <w:tcPr>
            <w:tcW w:w="0" w:type="auto"/>
            <w:vAlign w:val="center"/>
            <w:hideMark/>
          </w:tcPr>
          <w:p w14:paraId="1981302C" w14:textId="77777777" w:rsidR="00F81301" w:rsidRPr="00F81301" w:rsidRDefault="00F81301" w:rsidP="00F81301">
            <w:pPr>
              <w:rPr>
                <w:lang w:val="en-US"/>
              </w:rPr>
            </w:pPr>
            <w:r w:rsidRPr="00F81301">
              <w:rPr>
                <w:lang w:val="en-US"/>
              </w:rPr>
              <w:t>2. Infrastructure</w:t>
            </w:r>
          </w:p>
        </w:tc>
        <w:tc>
          <w:tcPr>
            <w:tcW w:w="0" w:type="auto"/>
            <w:vAlign w:val="center"/>
            <w:hideMark/>
          </w:tcPr>
          <w:p w14:paraId="0C21BC36" w14:textId="77777777" w:rsidR="00F81301" w:rsidRPr="00F81301" w:rsidRDefault="00F81301" w:rsidP="00F81301">
            <w:pPr>
              <w:rPr>
                <w:lang w:val="en-US"/>
              </w:rPr>
            </w:pPr>
            <w:r w:rsidRPr="00F81301">
              <w:rPr>
                <w:lang w:val="en-US"/>
              </w:rPr>
              <w:t>1 sem.</w:t>
            </w:r>
          </w:p>
        </w:tc>
        <w:tc>
          <w:tcPr>
            <w:tcW w:w="0" w:type="auto"/>
            <w:vAlign w:val="center"/>
            <w:hideMark/>
          </w:tcPr>
          <w:p w14:paraId="053E2E40" w14:textId="77777777" w:rsidR="00F81301" w:rsidRPr="00F81301" w:rsidRDefault="00F81301" w:rsidP="00F81301">
            <w:pPr>
              <w:rPr>
                <w:lang w:val="fr-FR"/>
              </w:rPr>
            </w:pPr>
            <w:proofErr w:type="spellStart"/>
            <w:r w:rsidRPr="00F81301">
              <w:rPr>
                <w:lang w:val="fr-FR"/>
              </w:rPr>
              <w:t>Supabase</w:t>
            </w:r>
            <w:proofErr w:type="spellEnd"/>
            <w:r w:rsidRPr="00F81301">
              <w:rPr>
                <w:lang w:val="fr-FR"/>
              </w:rPr>
              <w:t xml:space="preserve"> local (Docker), configuration </w:t>
            </w:r>
            <w:proofErr w:type="spellStart"/>
            <w:r w:rsidRPr="00F81301">
              <w:rPr>
                <w:lang w:val="fr-FR"/>
              </w:rPr>
              <w:t>FastAPI</w:t>
            </w:r>
            <w:proofErr w:type="spellEnd"/>
            <w:r w:rsidRPr="00F81301">
              <w:rPr>
                <w:lang w:val="fr-FR"/>
              </w:rPr>
              <w:t>, authentification, structure du projet Flutter (réutilisation du socle existant : connexion, profil, navigation)</w:t>
            </w:r>
          </w:p>
        </w:tc>
      </w:tr>
      <w:tr w:rsidR="00F81301" w:rsidRPr="00F81301" w14:paraId="7E8BB84F" w14:textId="77777777">
        <w:trPr>
          <w:tblCellSpacing w:w="15" w:type="dxa"/>
        </w:trPr>
        <w:tc>
          <w:tcPr>
            <w:tcW w:w="0" w:type="auto"/>
            <w:vAlign w:val="center"/>
            <w:hideMark/>
          </w:tcPr>
          <w:p w14:paraId="188736EF" w14:textId="77777777" w:rsidR="00F81301" w:rsidRPr="00F81301" w:rsidRDefault="00F81301" w:rsidP="00F81301">
            <w:pPr>
              <w:rPr>
                <w:lang w:val="en-US"/>
              </w:rPr>
            </w:pPr>
            <w:r w:rsidRPr="00F81301">
              <w:rPr>
                <w:lang w:val="en-US"/>
              </w:rPr>
              <w:t xml:space="preserve">3. </w:t>
            </w:r>
            <w:proofErr w:type="spellStart"/>
            <w:r w:rsidRPr="00F81301">
              <w:rPr>
                <w:lang w:val="en-US"/>
              </w:rPr>
              <w:t>Cœur</w:t>
            </w:r>
            <w:proofErr w:type="spellEnd"/>
            <w:r w:rsidRPr="00F81301">
              <w:rPr>
                <w:lang w:val="en-US"/>
              </w:rPr>
              <w:t xml:space="preserve"> IA</w:t>
            </w:r>
          </w:p>
        </w:tc>
        <w:tc>
          <w:tcPr>
            <w:tcW w:w="0" w:type="auto"/>
            <w:vAlign w:val="center"/>
            <w:hideMark/>
          </w:tcPr>
          <w:p w14:paraId="16533DBA" w14:textId="77777777" w:rsidR="00F81301" w:rsidRPr="00F81301" w:rsidRDefault="00F81301" w:rsidP="00F81301">
            <w:pPr>
              <w:rPr>
                <w:lang w:val="en-US"/>
              </w:rPr>
            </w:pPr>
            <w:r w:rsidRPr="00F81301">
              <w:rPr>
                <w:lang w:val="en-US"/>
              </w:rPr>
              <w:t>1 sem.</w:t>
            </w:r>
          </w:p>
        </w:tc>
        <w:tc>
          <w:tcPr>
            <w:tcW w:w="0" w:type="auto"/>
            <w:vAlign w:val="center"/>
            <w:hideMark/>
          </w:tcPr>
          <w:p w14:paraId="1273C650" w14:textId="77777777" w:rsidR="00F81301" w:rsidRPr="00F81301" w:rsidRDefault="00F81301" w:rsidP="00F81301">
            <w:pPr>
              <w:rPr>
                <w:lang w:val="fr-FR"/>
              </w:rPr>
            </w:pPr>
            <w:r w:rsidRPr="00F81301">
              <w:rPr>
                <w:lang w:val="fr-FR"/>
              </w:rPr>
              <w:t xml:space="preserve">Scanner (caméra → YOLO → macros), saisie vocale, premier export </w:t>
            </w:r>
            <w:proofErr w:type="spellStart"/>
            <w:r w:rsidRPr="00F81301">
              <w:rPr>
                <w:lang w:val="fr-FR"/>
              </w:rPr>
              <w:t>TFLite</w:t>
            </w:r>
            <w:proofErr w:type="spellEnd"/>
          </w:p>
        </w:tc>
      </w:tr>
      <w:tr w:rsidR="00F81301" w:rsidRPr="00F81301" w14:paraId="68087E3A" w14:textId="77777777">
        <w:trPr>
          <w:tblCellSpacing w:w="15" w:type="dxa"/>
        </w:trPr>
        <w:tc>
          <w:tcPr>
            <w:tcW w:w="0" w:type="auto"/>
            <w:vAlign w:val="center"/>
            <w:hideMark/>
          </w:tcPr>
          <w:p w14:paraId="512AB951" w14:textId="77777777" w:rsidR="00F81301" w:rsidRPr="00F81301" w:rsidRDefault="00F81301" w:rsidP="00F81301">
            <w:pPr>
              <w:rPr>
                <w:lang w:val="en-US"/>
              </w:rPr>
            </w:pPr>
            <w:r w:rsidRPr="00F81301">
              <w:rPr>
                <w:lang w:val="en-US"/>
              </w:rPr>
              <w:t xml:space="preserve">4. Coach et </w:t>
            </w:r>
            <w:proofErr w:type="spellStart"/>
            <w:r w:rsidRPr="00F81301">
              <w:rPr>
                <w:lang w:val="en-US"/>
              </w:rPr>
              <w:t>suivi</w:t>
            </w:r>
            <w:proofErr w:type="spellEnd"/>
          </w:p>
        </w:tc>
        <w:tc>
          <w:tcPr>
            <w:tcW w:w="0" w:type="auto"/>
            <w:vAlign w:val="center"/>
            <w:hideMark/>
          </w:tcPr>
          <w:p w14:paraId="6F1433C3" w14:textId="77777777" w:rsidR="00F81301" w:rsidRPr="00F81301" w:rsidRDefault="00F81301" w:rsidP="00F81301">
            <w:pPr>
              <w:rPr>
                <w:lang w:val="en-US"/>
              </w:rPr>
            </w:pPr>
            <w:r w:rsidRPr="00F81301">
              <w:rPr>
                <w:lang w:val="en-US"/>
              </w:rPr>
              <w:t>1 sem.</w:t>
            </w:r>
          </w:p>
        </w:tc>
        <w:tc>
          <w:tcPr>
            <w:tcW w:w="0" w:type="auto"/>
            <w:vAlign w:val="center"/>
            <w:hideMark/>
          </w:tcPr>
          <w:p w14:paraId="7512A9C9" w14:textId="77777777" w:rsidR="00F81301" w:rsidRPr="00F81301" w:rsidRDefault="00F81301" w:rsidP="00F81301">
            <w:pPr>
              <w:rPr>
                <w:lang w:val="fr-FR"/>
              </w:rPr>
            </w:pPr>
            <w:r w:rsidRPr="00F81301">
              <w:rPr>
                <w:lang w:val="fr-FR"/>
              </w:rPr>
              <w:t>Chat RAG, journal holistique, génération de menus, interfaces Flutter principales</w:t>
            </w:r>
          </w:p>
        </w:tc>
      </w:tr>
      <w:tr w:rsidR="00F81301" w:rsidRPr="00F81301" w14:paraId="692432EA" w14:textId="77777777">
        <w:trPr>
          <w:tblCellSpacing w:w="15" w:type="dxa"/>
        </w:trPr>
        <w:tc>
          <w:tcPr>
            <w:tcW w:w="0" w:type="auto"/>
            <w:vAlign w:val="center"/>
            <w:hideMark/>
          </w:tcPr>
          <w:p w14:paraId="28DF5ACD" w14:textId="77777777" w:rsidR="00F81301" w:rsidRPr="00F81301" w:rsidRDefault="00F81301" w:rsidP="00F81301">
            <w:pPr>
              <w:rPr>
                <w:lang w:val="en-US"/>
              </w:rPr>
            </w:pPr>
            <w:r w:rsidRPr="00F81301">
              <w:rPr>
                <w:lang w:val="en-US"/>
              </w:rPr>
              <w:t xml:space="preserve">5. </w:t>
            </w:r>
            <w:proofErr w:type="spellStart"/>
            <w:r w:rsidRPr="00F81301">
              <w:rPr>
                <w:lang w:val="en-US"/>
              </w:rPr>
              <w:t>Capteurs</w:t>
            </w:r>
            <w:proofErr w:type="spellEnd"/>
            <w:r w:rsidRPr="00F81301">
              <w:rPr>
                <w:lang w:val="en-US"/>
              </w:rPr>
              <w:t xml:space="preserve">, </w:t>
            </w:r>
            <w:proofErr w:type="spellStart"/>
            <w:r w:rsidRPr="00F81301">
              <w:rPr>
                <w:lang w:val="en-US"/>
              </w:rPr>
              <w:t>analytique</w:t>
            </w:r>
            <w:proofErr w:type="spellEnd"/>
            <w:r w:rsidRPr="00F81301">
              <w:rPr>
                <w:lang w:val="en-US"/>
              </w:rPr>
              <w:t xml:space="preserve"> et offline</w:t>
            </w:r>
          </w:p>
        </w:tc>
        <w:tc>
          <w:tcPr>
            <w:tcW w:w="0" w:type="auto"/>
            <w:vAlign w:val="center"/>
            <w:hideMark/>
          </w:tcPr>
          <w:p w14:paraId="1BAB3B3F" w14:textId="77777777" w:rsidR="00F81301" w:rsidRPr="00F81301" w:rsidRDefault="00F81301" w:rsidP="00F81301">
            <w:pPr>
              <w:rPr>
                <w:lang w:val="en-US"/>
              </w:rPr>
            </w:pPr>
            <w:r w:rsidRPr="00F81301">
              <w:rPr>
                <w:lang w:val="en-US"/>
              </w:rPr>
              <w:t>1 sem.</w:t>
            </w:r>
          </w:p>
        </w:tc>
        <w:tc>
          <w:tcPr>
            <w:tcW w:w="0" w:type="auto"/>
            <w:vAlign w:val="center"/>
            <w:hideMark/>
          </w:tcPr>
          <w:p w14:paraId="130CB263" w14:textId="77777777" w:rsidR="00F81301" w:rsidRPr="00F81301" w:rsidRDefault="00F81301" w:rsidP="00F81301">
            <w:pPr>
              <w:rPr>
                <w:lang w:val="fr-FR"/>
              </w:rPr>
            </w:pPr>
            <w:r w:rsidRPr="00F81301">
              <w:rPr>
                <w:lang w:val="fr-FR"/>
              </w:rPr>
              <w:t>Cartes, Bluetooth, capteurs, corrélations, base locale et synchronisation</w:t>
            </w:r>
          </w:p>
        </w:tc>
      </w:tr>
      <w:tr w:rsidR="00F81301" w:rsidRPr="00F81301" w14:paraId="17CEE15F" w14:textId="77777777">
        <w:trPr>
          <w:tblCellSpacing w:w="15" w:type="dxa"/>
        </w:trPr>
        <w:tc>
          <w:tcPr>
            <w:tcW w:w="0" w:type="auto"/>
            <w:vAlign w:val="center"/>
            <w:hideMark/>
          </w:tcPr>
          <w:p w14:paraId="2CC228A1" w14:textId="77777777" w:rsidR="00F81301" w:rsidRPr="00F81301" w:rsidRDefault="00F81301" w:rsidP="00F81301">
            <w:pPr>
              <w:rPr>
                <w:lang w:val="en-US"/>
              </w:rPr>
            </w:pPr>
            <w:r w:rsidRPr="00F81301">
              <w:rPr>
                <w:lang w:val="en-US"/>
              </w:rPr>
              <w:t xml:space="preserve">6. Tests et </w:t>
            </w:r>
            <w:proofErr w:type="spellStart"/>
            <w:r w:rsidRPr="00F81301">
              <w:rPr>
                <w:lang w:val="en-US"/>
              </w:rPr>
              <w:t>démonstration</w:t>
            </w:r>
            <w:proofErr w:type="spellEnd"/>
          </w:p>
        </w:tc>
        <w:tc>
          <w:tcPr>
            <w:tcW w:w="0" w:type="auto"/>
            <w:vAlign w:val="center"/>
            <w:hideMark/>
          </w:tcPr>
          <w:p w14:paraId="2F9D785D" w14:textId="77777777" w:rsidR="00F81301" w:rsidRPr="00F81301" w:rsidRDefault="00F81301" w:rsidP="00F81301">
            <w:pPr>
              <w:rPr>
                <w:lang w:val="en-US"/>
              </w:rPr>
            </w:pPr>
            <w:r w:rsidRPr="00F81301">
              <w:rPr>
                <w:lang w:val="en-US"/>
              </w:rPr>
              <w:t>1 sem.</w:t>
            </w:r>
          </w:p>
        </w:tc>
        <w:tc>
          <w:tcPr>
            <w:tcW w:w="0" w:type="auto"/>
            <w:vAlign w:val="center"/>
            <w:hideMark/>
          </w:tcPr>
          <w:p w14:paraId="471F5363" w14:textId="77777777" w:rsidR="00F81301" w:rsidRPr="00F81301" w:rsidRDefault="00F81301" w:rsidP="00F81301">
            <w:pPr>
              <w:rPr>
                <w:lang w:val="fr-FR"/>
              </w:rPr>
            </w:pPr>
            <w:r w:rsidRPr="00F81301">
              <w:rPr>
                <w:lang w:val="fr-FR"/>
              </w:rPr>
              <w:t>Gamification, débogage, optimisation de l’inférence, rapport PDF, préparation de la soutenance</w:t>
            </w:r>
          </w:p>
        </w:tc>
      </w:tr>
    </w:tbl>
    <w:p w14:paraId="76A8BC45" w14:textId="77777777" w:rsidR="00F81301" w:rsidRPr="00F81301" w:rsidRDefault="00F81301" w:rsidP="00F81301">
      <w:pPr>
        <w:rPr>
          <w:b/>
          <w:bCs/>
          <w:lang w:val="en-US"/>
        </w:rPr>
      </w:pPr>
      <w:r w:rsidRPr="00F81301">
        <w:rPr>
          <w:b/>
          <w:bCs/>
          <w:lang w:val="en-US"/>
        </w:rPr>
        <w:t xml:space="preserve">10. </w:t>
      </w:r>
      <w:proofErr w:type="spellStart"/>
      <w:r w:rsidRPr="00F81301">
        <w:rPr>
          <w:b/>
          <w:bCs/>
          <w:lang w:val="en-US"/>
        </w:rPr>
        <w:t>Risques</w:t>
      </w:r>
      <w:proofErr w:type="spellEnd"/>
      <w:r w:rsidRPr="00F81301">
        <w:rPr>
          <w:b/>
          <w:bCs/>
          <w:lang w:val="en-US"/>
        </w:rPr>
        <w:t xml:space="preserve"> et </w:t>
      </w:r>
      <w:proofErr w:type="spellStart"/>
      <w:r w:rsidRPr="00F81301">
        <w:rPr>
          <w:b/>
          <w:bCs/>
          <w:lang w:val="en-US"/>
        </w:rPr>
        <w:t>mesures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6833"/>
      </w:tblGrid>
      <w:tr w:rsidR="00F81301" w:rsidRPr="00F81301" w14:paraId="7FFAEDA5" w14:textId="77777777">
        <w:trPr>
          <w:tblHeader/>
          <w:tblCellSpacing w:w="15" w:type="dxa"/>
        </w:trPr>
        <w:tc>
          <w:tcPr>
            <w:tcW w:w="0" w:type="auto"/>
            <w:vAlign w:val="center"/>
            <w:hideMark/>
          </w:tcPr>
          <w:p w14:paraId="424B9D33" w14:textId="77777777" w:rsidR="00F81301" w:rsidRPr="00F81301" w:rsidRDefault="00F81301" w:rsidP="00F81301">
            <w:pPr>
              <w:rPr>
                <w:b/>
                <w:bCs/>
                <w:lang w:val="en-US"/>
              </w:rPr>
            </w:pPr>
            <w:r w:rsidRPr="00F81301">
              <w:rPr>
                <w:b/>
                <w:bCs/>
                <w:lang w:val="en-US"/>
              </w:rPr>
              <w:lastRenderedPageBreak/>
              <w:t>Risque</w:t>
            </w:r>
          </w:p>
        </w:tc>
        <w:tc>
          <w:tcPr>
            <w:tcW w:w="0" w:type="auto"/>
            <w:vAlign w:val="center"/>
            <w:hideMark/>
          </w:tcPr>
          <w:p w14:paraId="69DA8A5C" w14:textId="77777777" w:rsidR="00F81301" w:rsidRPr="00F81301" w:rsidRDefault="00F81301" w:rsidP="00F81301">
            <w:pPr>
              <w:rPr>
                <w:b/>
                <w:bCs/>
                <w:lang w:val="en-US"/>
              </w:rPr>
            </w:pPr>
            <w:proofErr w:type="spellStart"/>
            <w:r w:rsidRPr="00F81301">
              <w:rPr>
                <w:b/>
                <w:bCs/>
                <w:lang w:val="en-US"/>
              </w:rPr>
              <w:t>Mesure</w:t>
            </w:r>
            <w:proofErr w:type="spellEnd"/>
          </w:p>
        </w:tc>
      </w:tr>
      <w:tr w:rsidR="00F81301" w:rsidRPr="00F81301" w14:paraId="6C182B11" w14:textId="77777777">
        <w:trPr>
          <w:tblCellSpacing w:w="15" w:type="dxa"/>
        </w:trPr>
        <w:tc>
          <w:tcPr>
            <w:tcW w:w="0" w:type="auto"/>
            <w:vAlign w:val="center"/>
            <w:hideMark/>
          </w:tcPr>
          <w:p w14:paraId="587BC74E" w14:textId="77777777" w:rsidR="00F81301" w:rsidRPr="00F81301" w:rsidRDefault="00F81301" w:rsidP="00F81301">
            <w:pPr>
              <w:rPr>
                <w:lang w:val="fr-FR"/>
              </w:rPr>
            </w:pPr>
            <w:proofErr w:type="spellStart"/>
            <w:r w:rsidRPr="00F81301">
              <w:rPr>
                <w:lang w:val="fr-FR"/>
              </w:rPr>
              <w:t>Dataset</w:t>
            </w:r>
            <w:proofErr w:type="spellEnd"/>
            <w:r w:rsidRPr="00F81301">
              <w:rPr>
                <w:lang w:val="fr-FR"/>
              </w:rPr>
              <w:t xml:space="preserve"> de plats marocains insuffisant</w:t>
            </w:r>
          </w:p>
        </w:tc>
        <w:tc>
          <w:tcPr>
            <w:tcW w:w="0" w:type="auto"/>
            <w:vAlign w:val="center"/>
            <w:hideMark/>
          </w:tcPr>
          <w:p w14:paraId="1F99D8A0" w14:textId="77777777" w:rsidR="00F81301" w:rsidRPr="00F81301" w:rsidRDefault="00F81301" w:rsidP="00F81301">
            <w:pPr>
              <w:rPr>
                <w:lang w:val="fr-FR"/>
              </w:rPr>
            </w:pPr>
            <w:r w:rsidRPr="00F81301">
              <w:rPr>
                <w:lang w:val="fr-FR"/>
              </w:rPr>
              <w:t>Commencer par 15 à 25 classes (100 à 200 images par classe) via sources publiques (</w:t>
            </w:r>
            <w:proofErr w:type="spellStart"/>
            <w:r w:rsidRPr="00F81301">
              <w:rPr>
                <w:lang w:val="fr-FR"/>
              </w:rPr>
              <w:t>Roboflow</w:t>
            </w:r>
            <w:proofErr w:type="spellEnd"/>
            <w:r w:rsidRPr="00F81301">
              <w:rPr>
                <w:lang w:val="fr-FR"/>
              </w:rPr>
              <w:t>, etc.) et photos personnelles ; augmentation de données</w:t>
            </w:r>
          </w:p>
        </w:tc>
      </w:tr>
      <w:tr w:rsidR="00F81301" w:rsidRPr="00F81301" w14:paraId="76BA065A" w14:textId="77777777">
        <w:trPr>
          <w:tblCellSpacing w:w="15" w:type="dxa"/>
        </w:trPr>
        <w:tc>
          <w:tcPr>
            <w:tcW w:w="0" w:type="auto"/>
            <w:vAlign w:val="center"/>
            <w:hideMark/>
          </w:tcPr>
          <w:p w14:paraId="76392D2C" w14:textId="77777777" w:rsidR="00F81301" w:rsidRPr="00F81301" w:rsidRDefault="00F81301" w:rsidP="00F81301">
            <w:pPr>
              <w:rPr>
                <w:lang w:val="en-US"/>
              </w:rPr>
            </w:pPr>
            <w:r w:rsidRPr="00F81301">
              <w:rPr>
                <w:lang w:val="en-US"/>
              </w:rPr>
              <w:t xml:space="preserve">Estimation des calories </w:t>
            </w:r>
            <w:proofErr w:type="spellStart"/>
            <w:r w:rsidRPr="00F81301">
              <w:rPr>
                <w:lang w:val="en-US"/>
              </w:rPr>
              <w:t>imprécise</w:t>
            </w:r>
            <w:proofErr w:type="spellEnd"/>
          </w:p>
        </w:tc>
        <w:tc>
          <w:tcPr>
            <w:tcW w:w="0" w:type="auto"/>
            <w:vAlign w:val="center"/>
            <w:hideMark/>
          </w:tcPr>
          <w:p w14:paraId="0A86F6E3" w14:textId="77777777" w:rsidR="00F81301" w:rsidRPr="00F81301" w:rsidRDefault="00F81301" w:rsidP="00F81301">
            <w:pPr>
              <w:rPr>
                <w:lang w:val="fr-FR"/>
              </w:rPr>
            </w:pPr>
            <w:r w:rsidRPr="00F81301">
              <w:rPr>
                <w:lang w:val="fr-FR"/>
              </w:rPr>
              <w:t>Utiliser une table de portions types par plat plutôt qu’une régression sur pixels, avec correction manuelle possible</w:t>
            </w:r>
          </w:p>
        </w:tc>
      </w:tr>
      <w:tr w:rsidR="00F81301" w:rsidRPr="00F81301" w14:paraId="3C9B86E0" w14:textId="77777777">
        <w:trPr>
          <w:tblCellSpacing w:w="15" w:type="dxa"/>
        </w:trPr>
        <w:tc>
          <w:tcPr>
            <w:tcW w:w="0" w:type="auto"/>
            <w:vAlign w:val="center"/>
            <w:hideMark/>
          </w:tcPr>
          <w:p w14:paraId="5992AB1F" w14:textId="77777777" w:rsidR="00F81301" w:rsidRPr="00F81301" w:rsidRDefault="00F81301" w:rsidP="00F81301">
            <w:pPr>
              <w:rPr>
                <w:lang w:val="en-US"/>
              </w:rPr>
            </w:pPr>
            <w:proofErr w:type="spellStart"/>
            <w:r w:rsidRPr="00F81301">
              <w:rPr>
                <w:lang w:val="en-US"/>
              </w:rPr>
              <w:t>Latence</w:t>
            </w:r>
            <w:proofErr w:type="spellEnd"/>
            <w:r w:rsidRPr="00F81301">
              <w:rPr>
                <w:lang w:val="en-US"/>
              </w:rPr>
              <w:t xml:space="preserve"> supérieure à 3 s</w:t>
            </w:r>
          </w:p>
        </w:tc>
        <w:tc>
          <w:tcPr>
            <w:tcW w:w="0" w:type="auto"/>
            <w:vAlign w:val="center"/>
            <w:hideMark/>
          </w:tcPr>
          <w:p w14:paraId="6ABBAAFC" w14:textId="77777777" w:rsidR="00F81301" w:rsidRPr="00F81301" w:rsidRDefault="00F81301" w:rsidP="00F81301">
            <w:pPr>
              <w:rPr>
                <w:lang w:val="fr-FR"/>
              </w:rPr>
            </w:pPr>
            <w:r w:rsidRPr="00F81301">
              <w:rPr>
                <w:lang w:val="fr-FR"/>
              </w:rPr>
              <w:t xml:space="preserve">Modèle YOLOv8n/s, quantification </w:t>
            </w:r>
            <w:proofErr w:type="spellStart"/>
            <w:r w:rsidRPr="00F81301">
              <w:rPr>
                <w:lang w:val="fr-FR"/>
              </w:rPr>
              <w:t>TFLite</w:t>
            </w:r>
            <w:proofErr w:type="spellEnd"/>
            <w:r w:rsidRPr="00F81301">
              <w:rPr>
                <w:lang w:val="fr-FR"/>
              </w:rPr>
              <w:t>, redimensionnement des images, inférence embarquée</w:t>
            </w:r>
          </w:p>
        </w:tc>
      </w:tr>
      <w:tr w:rsidR="00F81301" w:rsidRPr="00F81301" w14:paraId="746D8B64" w14:textId="77777777">
        <w:trPr>
          <w:tblCellSpacing w:w="15" w:type="dxa"/>
        </w:trPr>
        <w:tc>
          <w:tcPr>
            <w:tcW w:w="0" w:type="auto"/>
            <w:vAlign w:val="center"/>
            <w:hideMark/>
          </w:tcPr>
          <w:p w14:paraId="3592067C" w14:textId="77777777" w:rsidR="00F81301" w:rsidRPr="00F81301" w:rsidRDefault="00F81301" w:rsidP="00F81301">
            <w:pPr>
              <w:rPr>
                <w:lang w:val="en-US"/>
              </w:rPr>
            </w:pPr>
            <w:r w:rsidRPr="00F81301">
              <w:rPr>
                <w:lang w:val="en-US"/>
              </w:rPr>
              <w:t>Hallucinations du LLM</w:t>
            </w:r>
          </w:p>
        </w:tc>
        <w:tc>
          <w:tcPr>
            <w:tcW w:w="0" w:type="auto"/>
            <w:vAlign w:val="center"/>
            <w:hideMark/>
          </w:tcPr>
          <w:p w14:paraId="3E0F84FC" w14:textId="77777777" w:rsidR="00F81301" w:rsidRPr="00F81301" w:rsidRDefault="00F81301" w:rsidP="00F81301">
            <w:pPr>
              <w:rPr>
                <w:lang w:val="fr-FR"/>
              </w:rPr>
            </w:pPr>
            <w:r w:rsidRPr="00F81301">
              <w:rPr>
                <w:lang w:val="fr-FR"/>
              </w:rPr>
              <w:t>RAG avec citation des sources, garde-fous et avertissement non médical</w:t>
            </w:r>
          </w:p>
        </w:tc>
      </w:tr>
      <w:tr w:rsidR="00F81301" w:rsidRPr="00F81301" w14:paraId="26AC1A0E" w14:textId="77777777">
        <w:trPr>
          <w:tblCellSpacing w:w="15" w:type="dxa"/>
        </w:trPr>
        <w:tc>
          <w:tcPr>
            <w:tcW w:w="0" w:type="auto"/>
            <w:vAlign w:val="center"/>
            <w:hideMark/>
          </w:tcPr>
          <w:p w14:paraId="29895EFC" w14:textId="77777777" w:rsidR="00F81301" w:rsidRPr="00F81301" w:rsidRDefault="00F81301" w:rsidP="00F81301">
            <w:pPr>
              <w:rPr>
                <w:lang w:val="en-US"/>
              </w:rPr>
            </w:pPr>
            <w:proofErr w:type="spellStart"/>
            <w:r w:rsidRPr="00F81301">
              <w:rPr>
                <w:lang w:val="en-US"/>
              </w:rPr>
              <w:t>Indisponibilité</w:t>
            </w:r>
            <w:proofErr w:type="spellEnd"/>
            <w:r w:rsidRPr="00F81301">
              <w:rPr>
                <w:lang w:val="en-US"/>
              </w:rPr>
              <w:t xml:space="preserve"> du matériel BLE</w:t>
            </w:r>
          </w:p>
        </w:tc>
        <w:tc>
          <w:tcPr>
            <w:tcW w:w="0" w:type="auto"/>
            <w:vAlign w:val="center"/>
            <w:hideMark/>
          </w:tcPr>
          <w:p w14:paraId="160DB381" w14:textId="77777777" w:rsidR="00F81301" w:rsidRPr="00F81301" w:rsidRDefault="00F81301" w:rsidP="00F81301">
            <w:pPr>
              <w:rPr>
                <w:lang w:val="fr-FR"/>
              </w:rPr>
            </w:pPr>
            <w:r w:rsidRPr="00F81301">
              <w:rPr>
                <w:lang w:val="fr-FR"/>
              </w:rPr>
              <w:t xml:space="preserve">Simulation par ESP32 ou application </w:t>
            </w:r>
            <w:proofErr w:type="spellStart"/>
            <w:r w:rsidRPr="00F81301">
              <w:rPr>
                <w:lang w:val="fr-FR"/>
              </w:rPr>
              <w:t>nRF</w:t>
            </w:r>
            <w:proofErr w:type="spellEnd"/>
            <w:r w:rsidRPr="00F81301">
              <w:rPr>
                <w:lang w:val="fr-FR"/>
              </w:rPr>
              <w:t xml:space="preserve"> </w:t>
            </w:r>
            <w:proofErr w:type="spellStart"/>
            <w:r w:rsidRPr="00F81301">
              <w:rPr>
                <w:lang w:val="fr-FR"/>
              </w:rPr>
              <w:t>Connect</w:t>
            </w:r>
            <w:proofErr w:type="spellEnd"/>
          </w:p>
        </w:tc>
      </w:tr>
      <w:tr w:rsidR="00F81301" w:rsidRPr="00F81301" w14:paraId="13DB4D4C" w14:textId="77777777">
        <w:trPr>
          <w:tblCellSpacing w:w="15" w:type="dxa"/>
        </w:trPr>
        <w:tc>
          <w:tcPr>
            <w:tcW w:w="0" w:type="auto"/>
            <w:vAlign w:val="center"/>
            <w:hideMark/>
          </w:tcPr>
          <w:p w14:paraId="33705BC9" w14:textId="77777777" w:rsidR="00F81301" w:rsidRPr="00F81301" w:rsidRDefault="00F81301" w:rsidP="00F81301">
            <w:pPr>
              <w:rPr>
                <w:lang w:val="en-US"/>
              </w:rPr>
            </w:pPr>
            <w:proofErr w:type="spellStart"/>
            <w:r w:rsidRPr="00F81301">
              <w:rPr>
                <w:lang w:val="en-US"/>
              </w:rPr>
              <w:t>Dérive</w:t>
            </w:r>
            <w:proofErr w:type="spellEnd"/>
            <w:r w:rsidRPr="00F81301">
              <w:rPr>
                <w:lang w:val="en-US"/>
              </w:rPr>
              <w:t xml:space="preserve"> de planning</w:t>
            </w:r>
          </w:p>
        </w:tc>
        <w:tc>
          <w:tcPr>
            <w:tcW w:w="0" w:type="auto"/>
            <w:vAlign w:val="center"/>
            <w:hideMark/>
          </w:tcPr>
          <w:p w14:paraId="787DF98B" w14:textId="77777777" w:rsidR="00F81301" w:rsidRPr="00F81301" w:rsidRDefault="00F81301" w:rsidP="00F81301">
            <w:pPr>
              <w:rPr>
                <w:lang w:val="fr-FR"/>
              </w:rPr>
            </w:pPr>
            <w:r w:rsidRPr="00F81301">
              <w:rPr>
                <w:lang w:val="fr-FR"/>
              </w:rPr>
              <w:t>Prioriser le MVP (scanner, journal, coach), traiter cartes, BLE et gamification en second</w:t>
            </w:r>
          </w:p>
        </w:tc>
      </w:tr>
    </w:tbl>
    <w:p w14:paraId="5F312391" w14:textId="77777777" w:rsidR="00F81301" w:rsidRPr="00F81301" w:rsidRDefault="00F81301" w:rsidP="00F81301">
      <w:pPr>
        <w:rPr>
          <w:b/>
          <w:bCs/>
          <w:lang w:val="fr-FR"/>
        </w:rPr>
      </w:pPr>
      <w:r w:rsidRPr="00F81301">
        <w:rPr>
          <w:b/>
          <w:bCs/>
          <w:lang w:val="fr-FR"/>
        </w:rPr>
        <w:t>11. Périmètre MVP et évolutions</w:t>
      </w:r>
    </w:p>
    <w:p w14:paraId="7B2E4C09" w14:textId="77777777" w:rsidR="00F81301" w:rsidRPr="00F81301" w:rsidRDefault="00F81301" w:rsidP="00F81301">
      <w:pPr>
        <w:rPr>
          <w:lang w:val="fr-FR"/>
        </w:rPr>
      </w:pPr>
      <w:r w:rsidRPr="00F81301">
        <w:rPr>
          <w:b/>
          <w:bCs/>
          <w:lang w:val="fr-FR"/>
        </w:rPr>
        <w:t>MVP (indispensable pour la démonstration) :</w:t>
      </w:r>
      <w:r w:rsidRPr="00F81301">
        <w:rPr>
          <w:lang w:val="fr-FR"/>
        </w:rPr>
        <w:t xml:space="preserve"> authentification, scanner photo, journal holistique, coach RAG, statistiques de corrélation simples, mode hors ligne de base.</w:t>
      </w:r>
    </w:p>
    <w:p w14:paraId="3A27F7B8" w14:textId="77777777" w:rsidR="00F81301" w:rsidRPr="00F81301" w:rsidRDefault="00F81301" w:rsidP="00F81301">
      <w:pPr>
        <w:rPr>
          <w:lang w:val="fr-FR"/>
        </w:rPr>
      </w:pPr>
      <w:r w:rsidRPr="00F81301">
        <w:rPr>
          <w:b/>
          <w:bCs/>
          <w:lang w:val="fr-FR"/>
        </w:rPr>
        <w:t>Évolutions :</w:t>
      </w:r>
      <w:r w:rsidRPr="00F81301">
        <w:rPr>
          <w:lang w:val="fr-FR"/>
        </w:rPr>
        <w:t xml:space="preserve"> analyse vidéo complète, comptage de répétitions </w:t>
      </w:r>
      <w:proofErr w:type="spellStart"/>
      <w:r w:rsidRPr="00F81301">
        <w:rPr>
          <w:lang w:val="fr-FR"/>
        </w:rPr>
        <w:t>MediaPipe</w:t>
      </w:r>
      <w:proofErr w:type="spellEnd"/>
      <w:r w:rsidRPr="00F81301">
        <w:rPr>
          <w:lang w:val="fr-FR"/>
        </w:rPr>
        <w:t>, BLE (bracelet), cartes et suggestions locales, génération de menus, gamification et défis, mode Ramadan, rapport PDF, interface web d’administration.</w:t>
      </w:r>
    </w:p>
    <w:p w14:paraId="2A5730D3" w14:textId="77777777" w:rsidR="00F81301" w:rsidRPr="00F81301" w:rsidRDefault="00F81301" w:rsidP="00F81301">
      <w:pPr>
        <w:rPr>
          <w:b/>
          <w:bCs/>
          <w:lang w:val="en-US"/>
        </w:rPr>
      </w:pPr>
      <w:r w:rsidRPr="00F81301">
        <w:rPr>
          <w:b/>
          <w:bCs/>
          <w:lang w:val="en-US"/>
        </w:rPr>
        <w:t xml:space="preserve">12. </w:t>
      </w:r>
      <w:proofErr w:type="spellStart"/>
      <w:r w:rsidRPr="00F81301">
        <w:rPr>
          <w:b/>
          <w:bCs/>
          <w:lang w:val="en-US"/>
        </w:rPr>
        <w:t>Livrables</w:t>
      </w:r>
      <w:proofErr w:type="spellEnd"/>
    </w:p>
    <w:p w14:paraId="6DF8E677" w14:textId="77777777" w:rsidR="00F81301" w:rsidRPr="00F81301" w:rsidRDefault="00F81301" w:rsidP="00F81301">
      <w:pPr>
        <w:numPr>
          <w:ilvl w:val="0"/>
          <w:numId w:val="37"/>
        </w:numPr>
        <w:rPr>
          <w:lang w:val="en-US"/>
        </w:rPr>
      </w:pPr>
      <w:r w:rsidRPr="00F81301">
        <w:rPr>
          <w:lang w:val="en-US"/>
        </w:rPr>
        <w:t xml:space="preserve">Application mobile Flutter </w:t>
      </w:r>
      <w:proofErr w:type="spellStart"/>
      <w:r w:rsidRPr="00F81301">
        <w:rPr>
          <w:lang w:val="en-US"/>
        </w:rPr>
        <w:t>fonctionnelle</w:t>
      </w:r>
      <w:proofErr w:type="spellEnd"/>
    </w:p>
    <w:p w14:paraId="00AE5EF1" w14:textId="77777777" w:rsidR="00F81301" w:rsidRPr="00F81301" w:rsidRDefault="00F81301" w:rsidP="00F81301">
      <w:pPr>
        <w:numPr>
          <w:ilvl w:val="0"/>
          <w:numId w:val="37"/>
        </w:numPr>
        <w:rPr>
          <w:lang w:val="fr-FR"/>
        </w:rPr>
      </w:pPr>
      <w:r w:rsidRPr="00F81301">
        <w:rPr>
          <w:lang w:val="fr-FR"/>
        </w:rPr>
        <w:t xml:space="preserve">API </w:t>
      </w:r>
      <w:proofErr w:type="spellStart"/>
      <w:r w:rsidRPr="00F81301">
        <w:rPr>
          <w:lang w:val="fr-FR"/>
        </w:rPr>
        <w:t>FastAPI</w:t>
      </w:r>
      <w:proofErr w:type="spellEnd"/>
      <w:r w:rsidRPr="00F81301">
        <w:rPr>
          <w:lang w:val="fr-FR"/>
        </w:rPr>
        <w:t xml:space="preserve"> et base </w:t>
      </w:r>
      <w:proofErr w:type="spellStart"/>
      <w:r w:rsidRPr="00F81301">
        <w:rPr>
          <w:lang w:val="fr-FR"/>
        </w:rPr>
        <w:t>Supabase</w:t>
      </w:r>
      <w:proofErr w:type="spellEnd"/>
      <w:r w:rsidRPr="00F81301">
        <w:rPr>
          <w:lang w:val="fr-FR"/>
        </w:rPr>
        <w:t xml:space="preserve"> (schéma SQL, politiques RLS)</w:t>
      </w:r>
    </w:p>
    <w:p w14:paraId="3C7CF2D5" w14:textId="77777777" w:rsidR="00F81301" w:rsidRPr="00F81301" w:rsidRDefault="00F81301" w:rsidP="00F81301">
      <w:pPr>
        <w:numPr>
          <w:ilvl w:val="0"/>
          <w:numId w:val="37"/>
        </w:numPr>
        <w:rPr>
          <w:lang w:val="fr-FR"/>
        </w:rPr>
      </w:pPr>
      <w:r w:rsidRPr="00F81301">
        <w:rPr>
          <w:lang w:val="fr-FR"/>
        </w:rPr>
        <w:t>Modèle YOLO entraîné et exporté (</w:t>
      </w:r>
      <w:proofErr w:type="spellStart"/>
      <w:r w:rsidRPr="00F81301">
        <w:rPr>
          <w:lang w:val="fr-FR"/>
        </w:rPr>
        <w:t>PyTorch</w:t>
      </w:r>
      <w:proofErr w:type="spellEnd"/>
      <w:r w:rsidRPr="00F81301">
        <w:rPr>
          <w:lang w:val="fr-FR"/>
        </w:rPr>
        <w:t xml:space="preserve"> et </w:t>
      </w:r>
      <w:proofErr w:type="spellStart"/>
      <w:r w:rsidRPr="00F81301">
        <w:rPr>
          <w:lang w:val="fr-FR"/>
        </w:rPr>
        <w:t>TFLite</w:t>
      </w:r>
      <w:proofErr w:type="spellEnd"/>
      <w:r w:rsidRPr="00F81301">
        <w:rPr>
          <w:lang w:val="fr-FR"/>
        </w:rPr>
        <w:t>) avec rapport de performance</w:t>
      </w:r>
    </w:p>
    <w:p w14:paraId="207CA076" w14:textId="77777777" w:rsidR="00F81301" w:rsidRPr="00F81301" w:rsidRDefault="00F81301" w:rsidP="00F81301">
      <w:pPr>
        <w:numPr>
          <w:ilvl w:val="0"/>
          <w:numId w:val="37"/>
        </w:numPr>
        <w:rPr>
          <w:lang w:val="en-US"/>
        </w:rPr>
      </w:pPr>
      <w:r w:rsidRPr="00F81301">
        <w:rPr>
          <w:lang w:val="en-US"/>
        </w:rPr>
        <w:t xml:space="preserve">Base de </w:t>
      </w:r>
      <w:proofErr w:type="spellStart"/>
      <w:r w:rsidRPr="00F81301">
        <w:rPr>
          <w:lang w:val="en-US"/>
        </w:rPr>
        <w:t>connaissances</w:t>
      </w:r>
      <w:proofErr w:type="spellEnd"/>
      <w:r w:rsidRPr="00F81301">
        <w:rPr>
          <w:lang w:val="en-US"/>
        </w:rPr>
        <w:t xml:space="preserve"> RAG </w:t>
      </w:r>
      <w:proofErr w:type="spellStart"/>
      <w:r w:rsidRPr="00F81301">
        <w:rPr>
          <w:lang w:val="en-US"/>
        </w:rPr>
        <w:t>indexée</w:t>
      </w:r>
      <w:proofErr w:type="spellEnd"/>
    </w:p>
    <w:p w14:paraId="68248DF4" w14:textId="77777777" w:rsidR="00F81301" w:rsidRPr="00F81301" w:rsidRDefault="00F81301" w:rsidP="00F81301">
      <w:pPr>
        <w:numPr>
          <w:ilvl w:val="0"/>
          <w:numId w:val="37"/>
        </w:numPr>
        <w:rPr>
          <w:lang w:val="fr-FR"/>
        </w:rPr>
      </w:pPr>
      <w:r w:rsidRPr="00F81301">
        <w:rPr>
          <w:lang w:val="fr-FR"/>
        </w:rPr>
        <w:t>Documentation (README structuré, schéma d’architecture, guide d’installation)</w:t>
      </w:r>
    </w:p>
    <w:p w14:paraId="5D66C798" w14:textId="77777777" w:rsidR="00F81301" w:rsidRPr="00F81301" w:rsidRDefault="00F81301" w:rsidP="00F81301">
      <w:pPr>
        <w:numPr>
          <w:ilvl w:val="0"/>
          <w:numId w:val="37"/>
        </w:numPr>
        <w:rPr>
          <w:lang w:val="en-US"/>
        </w:rPr>
      </w:pPr>
      <w:proofErr w:type="spellStart"/>
      <w:r w:rsidRPr="00F81301">
        <w:rPr>
          <w:lang w:val="en-US"/>
        </w:rPr>
        <w:t>Démonstration</w:t>
      </w:r>
      <w:proofErr w:type="spellEnd"/>
      <w:r w:rsidRPr="00F81301">
        <w:rPr>
          <w:lang w:val="en-US"/>
        </w:rPr>
        <w:t xml:space="preserve"> et support de </w:t>
      </w:r>
      <w:proofErr w:type="spellStart"/>
      <w:r w:rsidRPr="00F81301">
        <w:rPr>
          <w:lang w:val="en-US"/>
        </w:rPr>
        <w:t>soutenance</w:t>
      </w:r>
      <w:proofErr w:type="spellEnd"/>
    </w:p>
    <w:p w14:paraId="7D2BC607" w14:textId="77777777" w:rsidR="00AD41E5" w:rsidRPr="00F81301" w:rsidRDefault="00AD41E5" w:rsidP="00F81301"/>
    <w:sectPr w:rsidR="00AD41E5" w:rsidRPr="00F813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B93"/>
    <w:multiLevelType w:val="multilevel"/>
    <w:tmpl w:val="32DA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B2749"/>
    <w:multiLevelType w:val="multilevel"/>
    <w:tmpl w:val="AF1E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B3FE0"/>
    <w:multiLevelType w:val="multilevel"/>
    <w:tmpl w:val="637C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D2A00"/>
    <w:multiLevelType w:val="multilevel"/>
    <w:tmpl w:val="1964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D232C"/>
    <w:multiLevelType w:val="multilevel"/>
    <w:tmpl w:val="ED74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246E6"/>
    <w:multiLevelType w:val="multilevel"/>
    <w:tmpl w:val="6D9C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403F7"/>
    <w:multiLevelType w:val="multilevel"/>
    <w:tmpl w:val="ACF8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C18F2"/>
    <w:multiLevelType w:val="multilevel"/>
    <w:tmpl w:val="8306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E32F7"/>
    <w:multiLevelType w:val="multilevel"/>
    <w:tmpl w:val="EBD0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C49B6"/>
    <w:multiLevelType w:val="multilevel"/>
    <w:tmpl w:val="2C9C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1130E"/>
    <w:multiLevelType w:val="multilevel"/>
    <w:tmpl w:val="48CE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E1E61"/>
    <w:multiLevelType w:val="multilevel"/>
    <w:tmpl w:val="2C94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F14BE"/>
    <w:multiLevelType w:val="multilevel"/>
    <w:tmpl w:val="EEBA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F29DB"/>
    <w:multiLevelType w:val="multilevel"/>
    <w:tmpl w:val="D992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469B2"/>
    <w:multiLevelType w:val="multilevel"/>
    <w:tmpl w:val="3BE6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910E7"/>
    <w:multiLevelType w:val="multilevel"/>
    <w:tmpl w:val="4F2C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C1DDD"/>
    <w:multiLevelType w:val="multilevel"/>
    <w:tmpl w:val="B5EE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90754"/>
    <w:multiLevelType w:val="multilevel"/>
    <w:tmpl w:val="BBF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94168"/>
    <w:multiLevelType w:val="multilevel"/>
    <w:tmpl w:val="F72C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A40A8"/>
    <w:multiLevelType w:val="multilevel"/>
    <w:tmpl w:val="4340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5B0BBB"/>
    <w:multiLevelType w:val="multilevel"/>
    <w:tmpl w:val="50A0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DC7325"/>
    <w:multiLevelType w:val="multilevel"/>
    <w:tmpl w:val="440E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10B7F"/>
    <w:multiLevelType w:val="multilevel"/>
    <w:tmpl w:val="8D34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0F300D"/>
    <w:multiLevelType w:val="multilevel"/>
    <w:tmpl w:val="1DA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50D59"/>
    <w:multiLevelType w:val="multilevel"/>
    <w:tmpl w:val="917E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291B33"/>
    <w:multiLevelType w:val="multilevel"/>
    <w:tmpl w:val="64FC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784364"/>
    <w:multiLevelType w:val="multilevel"/>
    <w:tmpl w:val="1B6A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44D93"/>
    <w:multiLevelType w:val="multilevel"/>
    <w:tmpl w:val="859A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5C4A06"/>
    <w:multiLevelType w:val="multilevel"/>
    <w:tmpl w:val="353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82A70"/>
    <w:multiLevelType w:val="multilevel"/>
    <w:tmpl w:val="A612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BD12D9"/>
    <w:multiLevelType w:val="multilevel"/>
    <w:tmpl w:val="672E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8038B2"/>
    <w:multiLevelType w:val="multilevel"/>
    <w:tmpl w:val="8F90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251673"/>
    <w:multiLevelType w:val="multilevel"/>
    <w:tmpl w:val="F7B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95A26"/>
    <w:multiLevelType w:val="multilevel"/>
    <w:tmpl w:val="4B9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593BF9"/>
    <w:multiLevelType w:val="multilevel"/>
    <w:tmpl w:val="E7D4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F085B"/>
    <w:multiLevelType w:val="multilevel"/>
    <w:tmpl w:val="56E0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523729"/>
    <w:multiLevelType w:val="multilevel"/>
    <w:tmpl w:val="B6C2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600016">
    <w:abstractNumId w:val="3"/>
  </w:num>
  <w:num w:numId="2" w16cid:durableId="345836644">
    <w:abstractNumId w:val="5"/>
  </w:num>
  <w:num w:numId="3" w16cid:durableId="1032532404">
    <w:abstractNumId w:val="10"/>
  </w:num>
  <w:num w:numId="4" w16cid:durableId="1728793684">
    <w:abstractNumId w:val="36"/>
  </w:num>
  <w:num w:numId="5" w16cid:durableId="185213467">
    <w:abstractNumId w:val="32"/>
  </w:num>
  <w:num w:numId="6" w16cid:durableId="387267695">
    <w:abstractNumId w:val="8"/>
  </w:num>
  <w:num w:numId="7" w16cid:durableId="157313625">
    <w:abstractNumId w:val="16"/>
  </w:num>
  <w:num w:numId="8" w16cid:durableId="1459567749">
    <w:abstractNumId w:val="7"/>
  </w:num>
  <w:num w:numId="9" w16cid:durableId="2005861182">
    <w:abstractNumId w:val="34"/>
  </w:num>
  <w:num w:numId="10" w16cid:durableId="832644100">
    <w:abstractNumId w:val="9"/>
  </w:num>
  <w:num w:numId="11" w16cid:durableId="1740053154">
    <w:abstractNumId w:val="4"/>
  </w:num>
  <w:num w:numId="12" w16cid:durableId="935749767">
    <w:abstractNumId w:val="28"/>
  </w:num>
  <w:num w:numId="13" w16cid:durableId="597182741">
    <w:abstractNumId w:val="24"/>
  </w:num>
  <w:num w:numId="14" w16cid:durableId="1823277144">
    <w:abstractNumId w:val="30"/>
  </w:num>
  <w:num w:numId="15" w16cid:durableId="1979188559">
    <w:abstractNumId w:val="31"/>
  </w:num>
  <w:num w:numId="16" w16cid:durableId="1626037390">
    <w:abstractNumId w:val="29"/>
  </w:num>
  <w:num w:numId="17" w16cid:durableId="674766774">
    <w:abstractNumId w:val="0"/>
  </w:num>
  <w:num w:numId="18" w16cid:durableId="1072628974">
    <w:abstractNumId w:val="18"/>
  </w:num>
  <w:num w:numId="19" w16cid:durableId="1263534361">
    <w:abstractNumId w:val="22"/>
  </w:num>
  <w:num w:numId="20" w16cid:durableId="414136637">
    <w:abstractNumId w:val="19"/>
  </w:num>
  <w:num w:numId="21" w16cid:durableId="1601372270">
    <w:abstractNumId w:val="11"/>
  </w:num>
  <w:num w:numId="22" w16cid:durableId="544681277">
    <w:abstractNumId w:val="1"/>
  </w:num>
  <w:num w:numId="23" w16cid:durableId="1732385595">
    <w:abstractNumId w:val="21"/>
  </w:num>
  <w:num w:numId="24" w16cid:durableId="1628469847">
    <w:abstractNumId w:val="33"/>
  </w:num>
  <w:num w:numId="25" w16cid:durableId="2099982340">
    <w:abstractNumId w:val="20"/>
  </w:num>
  <w:num w:numId="26" w16cid:durableId="1379747339">
    <w:abstractNumId w:val="17"/>
  </w:num>
  <w:num w:numId="27" w16cid:durableId="2110199615">
    <w:abstractNumId w:val="27"/>
  </w:num>
  <w:num w:numId="28" w16cid:durableId="1165438342">
    <w:abstractNumId w:val="6"/>
  </w:num>
  <w:num w:numId="29" w16cid:durableId="1449622612">
    <w:abstractNumId w:val="15"/>
  </w:num>
  <w:num w:numId="30" w16cid:durableId="857154600">
    <w:abstractNumId w:val="2"/>
  </w:num>
  <w:num w:numId="31" w16cid:durableId="2109612975">
    <w:abstractNumId w:val="23"/>
  </w:num>
  <w:num w:numId="32" w16cid:durableId="563293374">
    <w:abstractNumId w:val="14"/>
  </w:num>
  <w:num w:numId="33" w16cid:durableId="457183175">
    <w:abstractNumId w:val="13"/>
  </w:num>
  <w:num w:numId="34" w16cid:durableId="1623346466">
    <w:abstractNumId w:val="35"/>
  </w:num>
  <w:num w:numId="35" w16cid:durableId="540703255">
    <w:abstractNumId w:val="25"/>
  </w:num>
  <w:num w:numId="36" w16cid:durableId="213779892">
    <w:abstractNumId w:val="12"/>
  </w:num>
  <w:num w:numId="37" w16cid:durableId="17244060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D9"/>
    <w:rsid w:val="000910D9"/>
    <w:rsid w:val="0060193E"/>
    <w:rsid w:val="006E46A5"/>
    <w:rsid w:val="007C144D"/>
    <w:rsid w:val="008B4E4F"/>
    <w:rsid w:val="00AD41E5"/>
    <w:rsid w:val="00AF60B0"/>
    <w:rsid w:val="00F81301"/>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63E8D"/>
  <w15:chartTrackingRefBased/>
  <w15:docId w15:val="{E67F8898-1A0F-4F0C-9F6E-064D1B69B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1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1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0D9"/>
    <w:rPr>
      <w:rFonts w:eastAsiaTheme="majorEastAsia" w:cstheme="majorBidi"/>
      <w:color w:val="272727" w:themeColor="text1" w:themeTint="D8"/>
    </w:rPr>
  </w:style>
  <w:style w:type="paragraph" w:styleId="Title">
    <w:name w:val="Title"/>
    <w:basedOn w:val="Normal"/>
    <w:next w:val="Normal"/>
    <w:link w:val="TitleChar"/>
    <w:uiPriority w:val="10"/>
    <w:qFormat/>
    <w:rsid w:val="00091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0D9"/>
    <w:pPr>
      <w:spacing w:before="160"/>
      <w:jc w:val="center"/>
    </w:pPr>
    <w:rPr>
      <w:i/>
      <w:iCs/>
      <w:color w:val="404040" w:themeColor="text1" w:themeTint="BF"/>
    </w:rPr>
  </w:style>
  <w:style w:type="character" w:customStyle="1" w:styleId="QuoteChar">
    <w:name w:val="Quote Char"/>
    <w:basedOn w:val="DefaultParagraphFont"/>
    <w:link w:val="Quote"/>
    <w:uiPriority w:val="29"/>
    <w:rsid w:val="000910D9"/>
    <w:rPr>
      <w:i/>
      <w:iCs/>
      <w:color w:val="404040" w:themeColor="text1" w:themeTint="BF"/>
    </w:rPr>
  </w:style>
  <w:style w:type="paragraph" w:styleId="ListParagraph">
    <w:name w:val="List Paragraph"/>
    <w:basedOn w:val="Normal"/>
    <w:uiPriority w:val="34"/>
    <w:qFormat/>
    <w:rsid w:val="000910D9"/>
    <w:pPr>
      <w:ind w:left="720"/>
      <w:contextualSpacing/>
    </w:pPr>
  </w:style>
  <w:style w:type="character" w:styleId="IntenseEmphasis">
    <w:name w:val="Intense Emphasis"/>
    <w:basedOn w:val="DefaultParagraphFont"/>
    <w:uiPriority w:val="21"/>
    <w:qFormat/>
    <w:rsid w:val="000910D9"/>
    <w:rPr>
      <w:i/>
      <w:iCs/>
      <w:color w:val="2F5496" w:themeColor="accent1" w:themeShade="BF"/>
    </w:rPr>
  </w:style>
  <w:style w:type="paragraph" w:styleId="IntenseQuote">
    <w:name w:val="Intense Quote"/>
    <w:basedOn w:val="Normal"/>
    <w:next w:val="Normal"/>
    <w:link w:val="IntenseQuoteChar"/>
    <w:uiPriority w:val="30"/>
    <w:qFormat/>
    <w:rsid w:val="00091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0D9"/>
    <w:rPr>
      <w:i/>
      <w:iCs/>
      <w:color w:val="2F5496" w:themeColor="accent1" w:themeShade="BF"/>
    </w:rPr>
  </w:style>
  <w:style w:type="character" w:styleId="IntenseReference">
    <w:name w:val="Intense Reference"/>
    <w:basedOn w:val="DefaultParagraphFont"/>
    <w:uiPriority w:val="32"/>
    <w:qFormat/>
    <w:rsid w:val="000910D9"/>
    <w:rPr>
      <w:b/>
      <w:bCs/>
      <w:smallCaps/>
      <w:color w:val="2F5496" w:themeColor="accent1" w:themeShade="BF"/>
      <w:spacing w:val="5"/>
    </w:rPr>
  </w:style>
  <w:style w:type="table" w:styleId="GridTable4-Accent1">
    <w:name w:val="Grid Table 4 Accent 1"/>
    <w:basedOn w:val="TableNormal"/>
    <w:uiPriority w:val="49"/>
    <w:rsid w:val="000910D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8</Pages>
  <Words>2135</Words>
  <Characters>12173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 LAHCEN</cp:lastModifiedBy>
  <cp:revision>2</cp:revision>
  <cp:lastPrinted>2026-10-24T23:14:00Z</cp:lastPrinted>
  <dcterms:created xsi:type="dcterms:W3CDTF">2026-05-10T15:54:00Z</dcterms:created>
  <dcterms:modified xsi:type="dcterms:W3CDTF">2026-10-24T23:14:00Z</dcterms:modified>
</cp:coreProperties>
</file>