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A3ED" w14:textId="25B505C3" w:rsidR="00F714E4" w:rsidRDefault="00705960">
      <w:p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2CAAD512" w14:textId="7F238E55" w:rsidR="00705960" w:rsidRDefault="00705960">
      <w:pPr>
        <w:rPr>
          <w:sz w:val="28"/>
          <w:szCs w:val="28"/>
        </w:rPr>
      </w:pPr>
    </w:p>
    <w:p w14:paraId="634AC596" w14:textId="564465F9" w:rsidR="00705960" w:rsidRPr="00705960" w:rsidRDefault="00705960" w:rsidP="00705960">
      <w:pPr>
        <w:rPr>
          <w:sz w:val="28"/>
          <w:szCs w:val="28"/>
        </w:rPr>
      </w:pPr>
      <w:r w:rsidRPr="00705960">
        <w:rPr>
          <w:sz w:val="28"/>
          <w:szCs w:val="28"/>
        </w:rPr>
        <w:t xml:space="preserve">Du </w:t>
      </w:r>
      <w:r>
        <w:rPr>
          <w:sz w:val="28"/>
          <w:szCs w:val="28"/>
        </w:rPr>
        <w:t>15 juillet</w:t>
      </w:r>
      <w:r w:rsidRPr="00705960">
        <w:rPr>
          <w:sz w:val="28"/>
          <w:szCs w:val="28"/>
        </w:rPr>
        <w:t xml:space="preserve"> au </w:t>
      </w:r>
      <w:r>
        <w:rPr>
          <w:sz w:val="28"/>
          <w:szCs w:val="28"/>
        </w:rPr>
        <w:t>25 aout 2023</w:t>
      </w:r>
      <w:r w:rsidRPr="00705960">
        <w:rPr>
          <w:sz w:val="28"/>
          <w:szCs w:val="28"/>
        </w:rPr>
        <w:t>, j’ai eu la chance de rejoindre l</w:t>
      </w:r>
      <w:r>
        <w:rPr>
          <w:sz w:val="28"/>
          <w:szCs w:val="28"/>
        </w:rPr>
        <w:t>e département Data</w:t>
      </w:r>
      <w:r w:rsidRPr="00705960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Sofrecom</w:t>
      </w:r>
      <w:proofErr w:type="spellEnd"/>
      <w:r w:rsidRPr="00705960">
        <w:rPr>
          <w:sz w:val="28"/>
          <w:szCs w:val="28"/>
        </w:rPr>
        <w:t xml:space="preserve"> en tant que </w:t>
      </w:r>
      <w:r>
        <w:rPr>
          <w:sz w:val="28"/>
          <w:szCs w:val="28"/>
        </w:rPr>
        <w:t xml:space="preserve">stagiaire </w:t>
      </w:r>
      <w:r w:rsidRPr="00705960">
        <w:rPr>
          <w:sz w:val="28"/>
          <w:szCs w:val="28"/>
        </w:rPr>
        <w:t xml:space="preserve">sous la gouvernance de </w:t>
      </w:r>
      <w:r>
        <w:rPr>
          <w:sz w:val="28"/>
          <w:szCs w:val="28"/>
        </w:rPr>
        <w:t>Mr</w:t>
      </w:r>
      <w:r w:rsidRPr="00705960">
        <w:rPr>
          <w:sz w:val="28"/>
          <w:szCs w:val="28"/>
        </w:rPr>
        <w:t>.</w:t>
      </w:r>
      <w:r>
        <w:rPr>
          <w:sz w:val="28"/>
          <w:szCs w:val="28"/>
        </w:rPr>
        <w:t xml:space="preserve"> Zakaria DRISSI EL MILIANI.</w:t>
      </w:r>
      <w:r w:rsidRPr="00705960">
        <w:rPr>
          <w:sz w:val="28"/>
          <w:szCs w:val="28"/>
        </w:rPr>
        <w:t xml:space="preserve"> Naturellement attiré par le milieu </w:t>
      </w:r>
      <w:r>
        <w:rPr>
          <w:sz w:val="28"/>
          <w:szCs w:val="28"/>
        </w:rPr>
        <w:t>de la data</w:t>
      </w:r>
      <w:r w:rsidRPr="00705960">
        <w:rPr>
          <w:sz w:val="28"/>
          <w:szCs w:val="28"/>
        </w:rPr>
        <w:t>, j’ai très rapidement décidé d’orienter mes recherches de stage en ce sens, ayant pour projet de mêler passion et vie professionnelle au sortir des études.</w:t>
      </w:r>
    </w:p>
    <w:p w14:paraId="06BF56B8" w14:textId="77777777" w:rsidR="009A011A" w:rsidRDefault="009A011A" w:rsidP="00705960">
      <w:pPr>
        <w:rPr>
          <w:sz w:val="28"/>
          <w:szCs w:val="28"/>
        </w:rPr>
      </w:pPr>
      <w:proofErr w:type="spellStart"/>
      <w:r w:rsidRPr="009A011A">
        <w:rPr>
          <w:sz w:val="28"/>
          <w:szCs w:val="28"/>
        </w:rPr>
        <w:t>Sofrecom</w:t>
      </w:r>
      <w:proofErr w:type="spellEnd"/>
      <w:r w:rsidRPr="009A011A">
        <w:rPr>
          <w:sz w:val="28"/>
          <w:szCs w:val="28"/>
        </w:rPr>
        <w:t xml:space="preserve">, un cabinet de conseil en télécommunications de premier plan, a réalisé d'incroyables avancées dans le domaine des données. Réputée pour son expertise, l'entreprise exploite l'analyse avancée et des solutions sur mesure pour autonomiser les opérateurs télécoms. De la maintenance prédictive à l'optimisation des réseaux et à l'amélioration des expériences utilisateur, l'approche novatrice axée sur les données de </w:t>
      </w:r>
      <w:proofErr w:type="spellStart"/>
      <w:r w:rsidRPr="009A011A">
        <w:rPr>
          <w:sz w:val="28"/>
          <w:szCs w:val="28"/>
        </w:rPr>
        <w:t>Sofrecom</w:t>
      </w:r>
      <w:proofErr w:type="spellEnd"/>
      <w:r w:rsidRPr="009A011A">
        <w:rPr>
          <w:sz w:val="28"/>
          <w:szCs w:val="28"/>
        </w:rPr>
        <w:t xml:space="preserve"> a redéfini les normes de l'industrie. Avec un accent sur l'IoT, la 5G et les technologies émergentes, l'entreprise continue de façonner le paysage des télécommunications grâce à des informations et des solutions basées sur les données.</w:t>
      </w:r>
    </w:p>
    <w:p w14:paraId="18E62A75" w14:textId="77777777" w:rsidR="009A011A" w:rsidRDefault="009A011A" w:rsidP="00705960">
      <w:pPr>
        <w:rPr>
          <w:sz w:val="28"/>
          <w:szCs w:val="28"/>
        </w:rPr>
      </w:pPr>
      <w:r w:rsidRPr="009A011A">
        <w:rPr>
          <w:sz w:val="28"/>
          <w:szCs w:val="28"/>
        </w:rPr>
        <w:t xml:space="preserve">Intégré au département d'ingénierie des données, j'ai eu l'occasion de participer à la définition de stratégies visant à atteindre les objectifs de l'équipe. Cette implication s'est concrétisée notamment par des missions axées sur l'exploration et l'intégration de nouvelles technologies. Mon rôle principal consistait à m'initier à l'outil NiFi, où j'ai rapidement développé une compréhension approfondie de ses fonctionnalités. En parallèle, j'ai activement contribué à un projet majeur : l'automatisation du déploiement des </w:t>
      </w:r>
      <w:proofErr w:type="spellStart"/>
      <w:r w:rsidRPr="009A011A">
        <w:rPr>
          <w:sz w:val="28"/>
          <w:szCs w:val="28"/>
        </w:rPr>
        <w:t>templates</w:t>
      </w:r>
      <w:proofErr w:type="spellEnd"/>
      <w:r w:rsidRPr="009A011A">
        <w:rPr>
          <w:sz w:val="28"/>
          <w:szCs w:val="28"/>
        </w:rPr>
        <w:t xml:space="preserve"> NiFi, une composante cruciale pour l'infrastructure data. Cette expérience m'a permis d'appliquer mes nouvelles connaissances et de jouer un rôle concret dans l'amélioration de l'efficacité opérationnelle de l'équipe.</w:t>
      </w:r>
      <w:r w:rsidRPr="009A011A">
        <w:rPr>
          <w:sz w:val="28"/>
          <w:szCs w:val="28"/>
        </w:rPr>
        <w:t xml:space="preserve"> </w:t>
      </w:r>
    </w:p>
    <w:p w14:paraId="4FEE25AF" w14:textId="4DA39DB6" w:rsidR="00705960" w:rsidRPr="00705960" w:rsidRDefault="00705960" w:rsidP="00705960">
      <w:pPr>
        <w:rPr>
          <w:sz w:val="28"/>
          <w:szCs w:val="28"/>
        </w:rPr>
      </w:pPr>
      <w:r w:rsidRPr="00705960">
        <w:rPr>
          <w:sz w:val="28"/>
          <w:szCs w:val="28"/>
        </w:rPr>
        <w:t xml:space="preserve">Ce stage a également été l’occasion pour moi de découvrir le monde professionnel. En rejoignant les rangs de </w:t>
      </w:r>
      <w:proofErr w:type="spellStart"/>
      <w:r>
        <w:rPr>
          <w:sz w:val="28"/>
          <w:szCs w:val="28"/>
        </w:rPr>
        <w:t>Sofrecom</w:t>
      </w:r>
      <w:proofErr w:type="spellEnd"/>
      <w:r w:rsidRPr="00705960">
        <w:rPr>
          <w:sz w:val="28"/>
          <w:szCs w:val="28"/>
        </w:rPr>
        <w:t>, je me suis tout d’abord familiarisé</w:t>
      </w:r>
      <w:r w:rsidR="002D34EC">
        <w:rPr>
          <w:sz w:val="28"/>
          <w:szCs w:val="28"/>
        </w:rPr>
        <w:t>e</w:t>
      </w:r>
      <w:r w:rsidRPr="00705960">
        <w:rPr>
          <w:sz w:val="28"/>
          <w:szCs w:val="28"/>
        </w:rPr>
        <w:t xml:space="preserve"> avec le fonctionnement interne d’une entreprise. Rapidement mis à l’aise par les membres de mon équipe, j’estime avoir beaucoup appris au cours de ces deux mois et ai désormais la certitude d’avoir fait le bon choix d’orientation.</w:t>
      </w:r>
    </w:p>
    <w:p w14:paraId="1218461F" w14:textId="638EBEA9" w:rsidR="00705960" w:rsidRPr="00705960" w:rsidRDefault="00705960" w:rsidP="00705960">
      <w:pPr>
        <w:rPr>
          <w:sz w:val="28"/>
          <w:szCs w:val="28"/>
        </w:rPr>
      </w:pPr>
      <w:r w:rsidRPr="00705960">
        <w:rPr>
          <w:sz w:val="28"/>
          <w:szCs w:val="28"/>
        </w:rPr>
        <w:t xml:space="preserve">Afin de refléter au mieux ces quelques semaines et le contexte dans lequel s’est déroulé mon arrivée, il semble approprié de se pencher, en premier lieu, sur la place de </w:t>
      </w:r>
      <w:proofErr w:type="spellStart"/>
      <w:r>
        <w:rPr>
          <w:sz w:val="28"/>
          <w:szCs w:val="28"/>
        </w:rPr>
        <w:t>Sofrecom</w:t>
      </w:r>
      <w:proofErr w:type="spellEnd"/>
      <w:r w:rsidRPr="00705960">
        <w:rPr>
          <w:sz w:val="28"/>
          <w:szCs w:val="28"/>
        </w:rPr>
        <w:t xml:space="preserve"> dans le secteur d</w:t>
      </w:r>
      <w:r>
        <w:rPr>
          <w:sz w:val="28"/>
          <w:szCs w:val="28"/>
        </w:rPr>
        <w:t>e la data</w:t>
      </w:r>
      <w:r w:rsidRPr="00705960">
        <w:rPr>
          <w:sz w:val="28"/>
          <w:szCs w:val="28"/>
        </w:rPr>
        <w:t xml:space="preserve"> en France, mais également </w:t>
      </w:r>
      <w:r w:rsidRPr="00705960">
        <w:rPr>
          <w:sz w:val="28"/>
          <w:szCs w:val="28"/>
        </w:rPr>
        <w:lastRenderedPageBreak/>
        <w:t>aux nouveaux objectifs de l</w:t>
      </w:r>
      <w:r>
        <w:rPr>
          <w:sz w:val="28"/>
          <w:szCs w:val="28"/>
        </w:rPr>
        <w:t xml:space="preserve">’entreprise </w:t>
      </w:r>
      <w:r w:rsidRPr="00705960">
        <w:rPr>
          <w:sz w:val="28"/>
          <w:szCs w:val="28"/>
        </w:rPr>
        <w:t>et à la problématique de l’évolution des attentes de sa clientèle. Enfin, il sera question de la nature des missions qui m’ont été confiées et des différents savoirs que j’ai pu acquérir.</w:t>
      </w:r>
    </w:p>
    <w:sectPr w:rsidR="00705960" w:rsidRPr="00705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5701" w14:textId="77777777" w:rsidR="00705960" w:rsidRDefault="00705960" w:rsidP="00705960">
      <w:pPr>
        <w:spacing w:after="0" w:line="240" w:lineRule="auto"/>
      </w:pPr>
      <w:r>
        <w:separator/>
      </w:r>
    </w:p>
  </w:endnote>
  <w:endnote w:type="continuationSeparator" w:id="0">
    <w:p w14:paraId="2905A1D4" w14:textId="77777777" w:rsidR="00705960" w:rsidRDefault="00705960" w:rsidP="0070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B33F" w14:textId="77777777" w:rsidR="00705960" w:rsidRDefault="007059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BAC1" w14:textId="77777777" w:rsidR="00705960" w:rsidRDefault="007059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44AC" w14:textId="77777777" w:rsidR="00705960" w:rsidRDefault="007059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C5B4" w14:textId="77777777" w:rsidR="00705960" w:rsidRDefault="00705960" w:rsidP="00705960">
      <w:pPr>
        <w:spacing w:after="0" w:line="240" w:lineRule="auto"/>
      </w:pPr>
      <w:r>
        <w:separator/>
      </w:r>
    </w:p>
  </w:footnote>
  <w:footnote w:type="continuationSeparator" w:id="0">
    <w:p w14:paraId="6FB5ED61" w14:textId="77777777" w:rsidR="00705960" w:rsidRDefault="00705960" w:rsidP="0070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EA6B" w14:textId="77777777" w:rsidR="00705960" w:rsidRDefault="007059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48F5" w14:textId="77777777" w:rsidR="00705960" w:rsidRDefault="007059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99B5" w14:textId="77777777" w:rsidR="00705960" w:rsidRDefault="0070596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960"/>
    <w:rsid w:val="002D34EC"/>
    <w:rsid w:val="00705960"/>
    <w:rsid w:val="009A011A"/>
    <w:rsid w:val="00B74C6D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90E3"/>
  <w15:chartTrackingRefBased/>
  <w15:docId w15:val="{51812918-C621-4EC1-BD38-938F233E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960"/>
  </w:style>
  <w:style w:type="paragraph" w:styleId="Pieddepage">
    <w:name w:val="footer"/>
    <w:basedOn w:val="Normal"/>
    <w:link w:val="PieddepageCar"/>
    <w:uiPriority w:val="99"/>
    <w:unhideWhenUsed/>
    <w:rsid w:val="00705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30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2955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29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460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BELLAHMIDI Lina SOFRECOM</dc:creator>
  <cp:keywords/>
  <dc:description/>
  <cp:lastModifiedBy>BELLAHMIDI Lina SOFRECOM</cp:lastModifiedBy>
  <cp:revision>1</cp:revision>
  <dcterms:created xsi:type="dcterms:W3CDTF">2023-08-16T08:35:00Z</dcterms:created>
  <dcterms:modified xsi:type="dcterms:W3CDTF">2023-08-16T09:16:00Z</dcterms:modified>
</cp:coreProperties>
</file>