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37AC" w14:textId="61546EC1" w:rsidR="00DA7729" w:rsidRDefault="00B07538" w:rsidP="00DA7729">
      <w:pPr>
        <w:pStyle w:val="Title"/>
        <w:jc w:val="center"/>
        <w:rPr>
          <w:b/>
          <w:bCs/>
          <w:u w:val="single"/>
          <w:shd w:val="clear" w:color="auto" w:fill="FFFFFF"/>
        </w:rPr>
      </w:pPr>
      <w:r w:rsidRPr="00DA7729">
        <w:rPr>
          <w:b/>
          <w:bCs/>
          <w:u w:val="single"/>
          <w:shd w:val="clear" w:color="auto" w:fill="FFFFFF"/>
        </w:rPr>
        <w:t>Data analysis</w:t>
      </w:r>
      <w:r w:rsidR="00DA7729">
        <w:rPr>
          <w:b/>
          <w:bCs/>
          <w:u w:val="single"/>
          <w:shd w:val="clear" w:color="auto" w:fill="FFFFFF"/>
        </w:rPr>
        <w:t>-</w:t>
      </w:r>
      <w:r w:rsidRPr="00DA7729">
        <w:rPr>
          <w:b/>
          <w:bCs/>
          <w:u w:val="single"/>
          <w:shd w:val="clear" w:color="auto" w:fill="FFFFFF"/>
        </w:rPr>
        <w:t>final project (Tesla s</w:t>
      </w:r>
      <w:r w:rsidR="00B13685" w:rsidRPr="00DA7729">
        <w:rPr>
          <w:b/>
          <w:bCs/>
          <w:u w:val="single"/>
          <w:shd w:val="clear" w:color="auto" w:fill="FFFFFF"/>
        </w:rPr>
        <w:t>tock</w:t>
      </w:r>
      <w:r w:rsidRPr="00DA7729">
        <w:rPr>
          <w:b/>
          <w:bCs/>
          <w:u w:val="single"/>
          <w:shd w:val="clear" w:color="auto" w:fill="FFFFFF"/>
        </w:rPr>
        <w:t>)</w:t>
      </w:r>
      <w:r w:rsidR="00DA7729">
        <w:rPr>
          <w:b/>
          <w:bCs/>
          <w:u w:val="single"/>
          <w:shd w:val="clear" w:color="auto" w:fill="FFFFFF"/>
        </w:rPr>
        <w:t xml:space="preserve"> </w:t>
      </w:r>
    </w:p>
    <w:p w14:paraId="7F29CC95" w14:textId="77777777" w:rsidR="00DA7729" w:rsidRPr="00DA7729" w:rsidRDefault="00DA7729" w:rsidP="00DA7729"/>
    <w:p w14:paraId="7C59B622" w14:textId="1DA3554C" w:rsidR="00697630" w:rsidRPr="000E39F5" w:rsidRDefault="00697630" w:rsidP="00B96F1A">
      <w:pPr>
        <w:jc w:val="both"/>
        <w:rPr>
          <w:rFonts w:ascii="Times New Roman" w:hAnsi="Times New Roman" w:cs="Times New Roman"/>
          <w:b/>
          <w:bCs/>
          <w:color w:val="FF0000"/>
          <w:spacing w:val="3"/>
          <w:u w:val="single"/>
          <w:shd w:val="clear" w:color="auto" w:fill="FFFFFF"/>
        </w:rPr>
      </w:pPr>
      <w:r w:rsidRPr="000E39F5">
        <w:rPr>
          <w:rFonts w:ascii="Times New Roman" w:hAnsi="Times New Roman" w:cs="Times New Roman"/>
          <w:b/>
          <w:bCs/>
          <w:color w:val="FF0000"/>
          <w:spacing w:val="3"/>
          <w:u w:val="single"/>
          <w:shd w:val="clear" w:color="auto" w:fill="FFFFFF"/>
        </w:rPr>
        <w:t>Introduction and Background</w:t>
      </w:r>
    </w:p>
    <w:p w14:paraId="18AD22ED" w14:textId="708793D2" w:rsidR="00697630" w:rsidRDefault="00697630" w:rsidP="00B96F1A">
      <w:pPr>
        <w:jc w:val="both"/>
        <w:rPr>
          <w:rFonts w:ascii="Times New Roman" w:hAnsi="Times New Roman" w:cs="Times New Roman"/>
          <w:color w:val="333333"/>
          <w:spacing w:val="3"/>
          <w:shd w:val="clear" w:color="auto" w:fill="FFFFFF"/>
        </w:rPr>
      </w:pPr>
      <w:r w:rsidRPr="002E5AEC">
        <w:rPr>
          <w:rFonts w:ascii="Times New Roman" w:hAnsi="Times New Roman" w:cs="Times New Roman"/>
          <w:color w:val="333333"/>
          <w:spacing w:val="3"/>
          <w:shd w:val="clear" w:color="auto" w:fill="FFFFFF"/>
        </w:rPr>
        <w:t xml:space="preserve">We will try to forecast daily closing price of </w:t>
      </w:r>
      <w:r>
        <w:rPr>
          <w:rFonts w:ascii="Times New Roman" w:hAnsi="Times New Roman" w:cs="Times New Roman"/>
          <w:color w:val="333333"/>
          <w:spacing w:val="3"/>
          <w:shd w:val="clear" w:color="auto" w:fill="FFFFFF"/>
        </w:rPr>
        <w:t>Tesla</w:t>
      </w:r>
      <w:r w:rsidRPr="002E5AEC">
        <w:rPr>
          <w:rFonts w:ascii="Times New Roman" w:hAnsi="Times New Roman" w:cs="Times New Roman"/>
          <w:color w:val="333333"/>
          <w:spacing w:val="3"/>
          <w:shd w:val="clear" w:color="auto" w:fill="FFFFFF"/>
        </w:rPr>
        <w:t xml:space="preserve"> shares using data spanning from </w:t>
      </w:r>
      <w:r w:rsidRPr="00697630">
        <w:rPr>
          <w:rFonts w:ascii="Times New Roman" w:hAnsi="Times New Roman" w:cs="Times New Roman"/>
          <w:color w:val="333333"/>
          <w:spacing w:val="3"/>
          <w:shd w:val="clear" w:color="auto" w:fill="FFFFFF"/>
        </w:rPr>
        <w:t>2018-09-12</w:t>
      </w:r>
      <w:r w:rsidRPr="002E5AEC">
        <w:rPr>
          <w:rFonts w:ascii="Times New Roman" w:hAnsi="Times New Roman" w:cs="Times New Roman"/>
          <w:color w:val="333333"/>
          <w:spacing w:val="3"/>
          <w:shd w:val="clear" w:color="auto" w:fill="FFFFFF"/>
        </w:rPr>
        <w:t xml:space="preserve"> to </w:t>
      </w:r>
      <w:r w:rsidRPr="00697630">
        <w:rPr>
          <w:rFonts w:ascii="Times New Roman" w:hAnsi="Times New Roman" w:cs="Times New Roman"/>
          <w:color w:val="333333"/>
          <w:spacing w:val="3"/>
          <w:shd w:val="clear" w:color="auto" w:fill="FFFFFF"/>
        </w:rPr>
        <w:t>2022-05-</w:t>
      </w:r>
      <w:r w:rsidR="00B07AFC" w:rsidRPr="00697630">
        <w:rPr>
          <w:rFonts w:ascii="Times New Roman" w:hAnsi="Times New Roman" w:cs="Times New Roman"/>
          <w:color w:val="333333"/>
          <w:spacing w:val="3"/>
          <w:shd w:val="clear" w:color="auto" w:fill="FFFFFF"/>
        </w:rPr>
        <w:t>13</w:t>
      </w:r>
      <w:r w:rsidR="00B07AFC" w:rsidRPr="002E5AEC">
        <w:rPr>
          <w:rFonts w:ascii="Times New Roman" w:hAnsi="Times New Roman" w:cs="Times New Roman"/>
          <w:color w:val="333333"/>
          <w:spacing w:val="3"/>
          <w:shd w:val="clear" w:color="auto" w:fill="FFFFFF"/>
        </w:rPr>
        <w:t>. We</w:t>
      </w:r>
      <w:r w:rsidRPr="002E5AEC">
        <w:rPr>
          <w:rFonts w:ascii="Times New Roman" w:hAnsi="Times New Roman" w:cs="Times New Roman"/>
          <w:color w:val="333333"/>
          <w:spacing w:val="3"/>
          <w:shd w:val="clear" w:color="auto" w:fill="FFFFFF"/>
        </w:rPr>
        <w:t xml:space="preserve"> will be using </w:t>
      </w:r>
      <w:r w:rsidR="00767DEE" w:rsidRPr="002E5AEC">
        <w:rPr>
          <w:rFonts w:ascii="Times New Roman" w:hAnsi="Times New Roman" w:cs="Times New Roman"/>
          <w:color w:val="333333"/>
          <w:spacing w:val="3"/>
          <w:shd w:val="clear" w:color="auto" w:fill="FFFFFF"/>
        </w:rPr>
        <w:t>ARIMA GARCH</w:t>
      </w:r>
      <w:r w:rsidR="00B07AFC">
        <w:rPr>
          <w:rFonts w:ascii="Times New Roman" w:hAnsi="Times New Roman" w:cs="Times New Roman"/>
          <w:color w:val="333333"/>
          <w:spacing w:val="3"/>
          <w:shd w:val="clear" w:color="auto" w:fill="FFFFFF"/>
        </w:rPr>
        <w:t xml:space="preserve"> </w:t>
      </w:r>
      <w:r w:rsidRPr="002E5AEC">
        <w:rPr>
          <w:rFonts w:ascii="Times New Roman" w:hAnsi="Times New Roman" w:cs="Times New Roman"/>
          <w:color w:val="333333"/>
          <w:spacing w:val="3"/>
          <w:shd w:val="clear" w:color="auto" w:fill="FFFFFF"/>
        </w:rPr>
        <w:t>modelling to make the forecast, by fitting several models and the select the best model out of the rest.</w:t>
      </w:r>
    </w:p>
    <w:p w14:paraId="1C3EDB99" w14:textId="2BFB1A3F" w:rsidR="00FA7980" w:rsidRDefault="00FA7980"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 xml:space="preserve">We will also try to fit a regression model to the data in order to see if our variable </w:t>
      </w:r>
      <w:proofErr w:type="gramStart"/>
      <w:r>
        <w:rPr>
          <w:rFonts w:ascii="Times New Roman" w:hAnsi="Times New Roman" w:cs="Times New Roman"/>
          <w:color w:val="333333"/>
          <w:spacing w:val="3"/>
          <w:shd w:val="clear" w:color="auto" w:fill="FFFFFF"/>
        </w:rPr>
        <w:t>are</w:t>
      </w:r>
      <w:proofErr w:type="gramEnd"/>
      <w:r>
        <w:rPr>
          <w:rFonts w:ascii="Times New Roman" w:hAnsi="Times New Roman" w:cs="Times New Roman"/>
          <w:color w:val="333333"/>
          <w:spacing w:val="3"/>
          <w:shd w:val="clear" w:color="auto" w:fill="FFFFFF"/>
        </w:rPr>
        <w:t xml:space="preserve"> influencing Tesla closing price.</w:t>
      </w:r>
    </w:p>
    <w:p w14:paraId="771F2C9A" w14:textId="58348A42" w:rsidR="000A6980" w:rsidRPr="000E39F5" w:rsidRDefault="000A6980" w:rsidP="00B96F1A">
      <w:pPr>
        <w:jc w:val="both"/>
        <w:rPr>
          <w:rFonts w:ascii="Times New Roman" w:hAnsi="Times New Roman" w:cs="Times New Roman"/>
          <w:b/>
          <w:bCs/>
          <w:color w:val="FF0000"/>
          <w:spacing w:val="3"/>
          <w:u w:val="single"/>
          <w:shd w:val="clear" w:color="auto" w:fill="FFFFFF"/>
        </w:rPr>
      </w:pPr>
      <w:r w:rsidRPr="000E39F5">
        <w:rPr>
          <w:rFonts w:ascii="Times New Roman" w:hAnsi="Times New Roman" w:cs="Times New Roman"/>
          <w:b/>
          <w:bCs/>
          <w:color w:val="FF0000"/>
          <w:spacing w:val="3"/>
          <w:u w:val="single"/>
          <w:shd w:val="clear" w:color="auto" w:fill="FFFFFF"/>
        </w:rPr>
        <w:t>Method of choosing Model</w:t>
      </w:r>
      <w:r w:rsidR="009F090F" w:rsidRPr="000E39F5">
        <w:rPr>
          <w:rFonts w:ascii="Times New Roman" w:hAnsi="Times New Roman" w:cs="Times New Roman"/>
          <w:b/>
          <w:bCs/>
          <w:color w:val="FF0000"/>
          <w:spacing w:val="3"/>
          <w:u w:val="single"/>
          <w:shd w:val="clear" w:color="auto" w:fill="FFFFFF"/>
        </w:rPr>
        <w:t xml:space="preserve">: </w:t>
      </w:r>
      <w:r w:rsidR="006F512F" w:rsidRPr="000E39F5">
        <w:rPr>
          <w:rFonts w:ascii="Times New Roman" w:hAnsi="Times New Roman" w:cs="Times New Roman"/>
          <w:b/>
          <w:bCs/>
          <w:color w:val="FF0000"/>
          <w:spacing w:val="3"/>
          <w:u w:val="single"/>
          <w:shd w:val="clear" w:color="auto" w:fill="FFFFFF"/>
        </w:rPr>
        <w:t xml:space="preserve"> </w:t>
      </w:r>
    </w:p>
    <w:p w14:paraId="72A8E210" w14:textId="26F4ABFE" w:rsidR="00767DEE" w:rsidRPr="00767DEE" w:rsidRDefault="00767DEE" w:rsidP="00B96F1A">
      <w:pPr>
        <w:jc w:val="both"/>
        <w:rPr>
          <w:rFonts w:ascii="Times New Roman" w:hAnsi="Times New Roman" w:cs="Times New Roman"/>
        </w:rPr>
      </w:pPr>
      <w:r w:rsidRPr="00767DEE">
        <w:rPr>
          <w:rFonts w:ascii="Times New Roman" w:hAnsi="Times New Roman" w:cs="Times New Roman"/>
        </w:rPr>
        <w:t>We first need to transform the data into a time series object. With this we can create a time series model, Autocorrelation Function, and Partial Autocorrelation Function to determine the autoregressive value (p), difference, and moving average. We will first look at the time series model and see if it is stationary or not, if it is stationary, we do need to use a difference function. With this information we can create a few different test models and calculate their Akaike Information Criterion correlated (AICc), and those with the lowest AICc will fit the data the best. We will also use the Auto ARIMA function and to see how its AICc compares to the ones we tested. Finally, we will use the Ljung- Box-lack of fit test to calculate the p-value for the model, if it is greater than 0.05 then we can conclude it fits the data well</w:t>
      </w:r>
    </w:p>
    <w:p w14:paraId="7D3254ED" w14:textId="19DE7F98" w:rsidR="006F512F" w:rsidRPr="00767DEE" w:rsidRDefault="006F512F" w:rsidP="00767DEE">
      <w:pPr>
        <w:jc w:val="both"/>
        <w:rPr>
          <w:rFonts w:ascii="Times New Roman" w:hAnsi="Times New Roman" w:cs="Times New Roman"/>
          <w:color w:val="333333"/>
          <w:spacing w:val="3"/>
          <w:shd w:val="clear" w:color="auto" w:fill="FFFFFF"/>
        </w:rPr>
      </w:pPr>
      <w:r w:rsidRPr="002E5AEC">
        <w:rPr>
          <w:rFonts w:ascii="Times New Roman" w:hAnsi="Times New Roman" w:cs="Times New Roman"/>
          <w:color w:val="333333"/>
          <w:spacing w:val="3"/>
          <w:shd w:val="clear" w:color="auto" w:fill="FFFFFF"/>
        </w:rPr>
        <w:t xml:space="preserve">We start by plotting the time series and observe that the data have a non -constant mean and variance, showing non-stationarity of the </w:t>
      </w:r>
      <w:r w:rsidR="00767DEE" w:rsidRPr="002E5AEC">
        <w:rPr>
          <w:rFonts w:ascii="Times New Roman" w:hAnsi="Times New Roman" w:cs="Times New Roman"/>
          <w:color w:val="333333"/>
          <w:spacing w:val="3"/>
          <w:shd w:val="clear" w:color="auto" w:fill="FFFFFF"/>
        </w:rPr>
        <w:t>data. We</w:t>
      </w:r>
      <w:r w:rsidRPr="002E5AEC">
        <w:rPr>
          <w:rFonts w:ascii="Times New Roman" w:hAnsi="Times New Roman" w:cs="Times New Roman"/>
          <w:color w:val="333333"/>
          <w:spacing w:val="3"/>
          <w:shd w:val="clear" w:color="auto" w:fill="FFFFFF"/>
        </w:rPr>
        <w:t xml:space="preserve"> need to </w:t>
      </w:r>
      <w:r>
        <w:rPr>
          <w:rFonts w:ascii="Times New Roman" w:hAnsi="Times New Roman" w:cs="Times New Roman"/>
          <w:color w:val="333333"/>
          <w:spacing w:val="3"/>
          <w:shd w:val="clear" w:color="auto" w:fill="FFFFFF"/>
        </w:rPr>
        <w:t>log</w:t>
      </w:r>
      <w:r w:rsidRPr="002E5AEC">
        <w:rPr>
          <w:rFonts w:ascii="Times New Roman" w:hAnsi="Times New Roman" w:cs="Times New Roman"/>
          <w:color w:val="333333"/>
          <w:spacing w:val="3"/>
          <w:shd w:val="clear" w:color="auto" w:fill="FFFFFF"/>
        </w:rPr>
        <w:t xml:space="preserve"> the data to in order to make it </w:t>
      </w:r>
      <w:r>
        <w:rPr>
          <w:rFonts w:ascii="Times New Roman" w:hAnsi="Times New Roman" w:cs="Times New Roman"/>
          <w:color w:val="333333"/>
          <w:spacing w:val="3"/>
          <w:shd w:val="clear" w:color="auto" w:fill="FFFFFF"/>
        </w:rPr>
        <w:t xml:space="preserve">variance constant and take the </w:t>
      </w:r>
      <w:r w:rsidRPr="002E5AEC">
        <w:rPr>
          <w:rFonts w:ascii="Times New Roman" w:hAnsi="Times New Roman" w:cs="Times New Roman"/>
        </w:rPr>
        <w:t>first seasonal difference</w:t>
      </w:r>
      <w:r>
        <w:rPr>
          <w:rFonts w:ascii="Times New Roman" w:hAnsi="Times New Roman" w:cs="Times New Roman"/>
          <w:color w:val="333333"/>
          <w:spacing w:val="3"/>
          <w:shd w:val="clear" w:color="auto" w:fill="FFFFFF"/>
        </w:rPr>
        <w:t xml:space="preserve"> of it</w:t>
      </w:r>
      <w:r w:rsidRPr="002E5AEC">
        <w:rPr>
          <w:rFonts w:ascii="Times New Roman" w:hAnsi="Times New Roman" w:cs="Times New Roman"/>
        </w:rPr>
        <w:t xml:space="preserve"> </w:t>
      </w:r>
      <w:r w:rsidR="00E304ED">
        <w:rPr>
          <w:rFonts w:ascii="Times New Roman" w:hAnsi="Times New Roman" w:cs="Times New Roman"/>
        </w:rPr>
        <w:t xml:space="preserve">to </w:t>
      </w:r>
      <w:r w:rsidR="00E304ED" w:rsidRPr="002E5AEC">
        <w:rPr>
          <w:rFonts w:ascii="Times New Roman" w:hAnsi="Times New Roman" w:cs="Times New Roman"/>
        </w:rPr>
        <w:t>solve</w:t>
      </w:r>
      <w:r w:rsidRPr="002E5AEC">
        <w:rPr>
          <w:rFonts w:ascii="Times New Roman" w:hAnsi="Times New Roman" w:cs="Times New Roman"/>
        </w:rPr>
        <w:t xml:space="preserve"> the issue of non-stationarity. Afterwards, we plotted the ACF and PACF of the </w:t>
      </w:r>
      <w:r>
        <w:rPr>
          <w:rFonts w:ascii="Times New Roman" w:hAnsi="Times New Roman" w:cs="Times New Roman"/>
        </w:rPr>
        <w:t xml:space="preserve">logged and </w:t>
      </w:r>
      <w:r w:rsidRPr="002E5AEC">
        <w:rPr>
          <w:rFonts w:ascii="Times New Roman" w:hAnsi="Times New Roman" w:cs="Times New Roman"/>
        </w:rPr>
        <w:t>differenced data in order to have an idea of how our model would look like.</w:t>
      </w:r>
      <w:r w:rsidRPr="002E5AEC">
        <w:rPr>
          <w:rFonts w:ascii="Times New Roman" w:hAnsi="Times New Roman" w:cs="Times New Roman"/>
          <w:color w:val="333333"/>
          <w:spacing w:val="3"/>
          <w:shd w:val="clear" w:color="auto" w:fill="FFFFFF"/>
        </w:rPr>
        <w:t xml:space="preserve"> Our aim now is to find an appropriate ARIMA model based on the ACF and PACF</w:t>
      </w:r>
    </w:p>
    <w:p w14:paraId="4D9C3D61" w14:textId="24C1BB5F" w:rsidR="006F512F" w:rsidRPr="00B12FBA" w:rsidRDefault="00B12FBA" w:rsidP="00B96F1A">
      <w:pPr>
        <w:jc w:val="both"/>
        <w:rPr>
          <w:rFonts w:ascii="Times New Roman" w:hAnsi="Times New Roman" w:cs="Times New Roman"/>
          <w:b/>
          <w:bCs/>
          <w:color w:val="FF0000"/>
          <w:spacing w:val="3"/>
          <w:u w:val="single"/>
          <w:shd w:val="clear" w:color="auto" w:fill="FFFFFF"/>
        </w:rPr>
      </w:pPr>
      <w:r w:rsidRPr="00B12FBA">
        <w:rPr>
          <w:rFonts w:ascii="Times New Roman" w:hAnsi="Times New Roman" w:cs="Times New Roman"/>
          <w:b/>
          <w:bCs/>
          <w:color w:val="FF0000"/>
          <w:spacing w:val="3"/>
          <w:u w:val="single"/>
          <w:shd w:val="clear" w:color="auto" w:fill="FFFFFF"/>
        </w:rPr>
        <w:t>Fitting ARIMA model:</w:t>
      </w:r>
    </w:p>
    <w:p w14:paraId="4A880FEA" w14:textId="51536C6D" w:rsidR="009F090F" w:rsidRDefault="00E304ED"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First,</w:t>
      </w:r>
      <w:r w:rsidR="009F090F">
        <w:rPr>
          <w:rFonts w:ascii="Times New Roman" w:hAnsi="Times New Roman" w:cs="Times New Roman"/>
          <w:color w:val="333333"/>
          <w:spacing w:val="3"/>
          <w:shd w:val="clear" w:color="auto" w:fill="FFFFFF"/>
        </w:rPr>
        <w:t xml:space="preserve"> we change tesla closing price to be a time series object using the ts function in R. then we plot the ACF and the </w:t>
      </w:r>
      <w:r w:rsidR="00487C6B">
        <w:rPr>
          <w:rFonts w:ascii="Times New Roman" w:hAnsi="Times New Roman" w:cs="Times New Roman"/>
          <w:color w:val="333333"/>
          <w:spacing w:val="3"/>
          <w:shd w:val="clear" w:color="auto" w:fill="FFFFFF"/>
        </w:rPr>
        <w:t xml:space="preserve">PACF. </w:t>
      </w:r>
    </w:p>
    <w:p w14:paraId="063DD34C" w14:textId="1863B782" w:rsidR="00487C6B" w:rsidRDefault="00604061" w:rsidP="00B96F1A">
      <w:pPr>
        <w:jc w:val="both"/>
        <w:rPr>
          <w:rFonts w:ascii="Times New Roman" w:hAnsi="Times New Roman" w:cs="Times New Roman"/>
          <w:noProof/>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58240" behindDoc="0" locked="0" layoutInCell="1" allowOverlap="1" wp14:anchorId="257CEFB5" wp14:editId="534947DE">
            <wp:simplePos x="0" y="0"/>
            <wp:positionH relativeFrom="page">
              <wp:posOffset>749300</wp:posOffset>
            </wp:positionH>
            <wp:positionV relativeFrom="paragraph">
              <wp:posOffset>7620</wp:posOffset>
            </wp:positionV>
            <wp:extent cx="4635500" cy="2254250"/>
            <wp:effectExtent l="0" t="0" r="0" b="0"/>
            <wp:wrapSquare wrapText="bothSides"/>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4">
                      <a:extLst>
                        <a:ext uri="{28A0092B-C50C-407E-A947-70E740481C1C}">
                          <a14:useLocalDpi xmlns:a14="http://schemas.microsoft.com/office/drawing/2010/main" val="0"/>
                        </a:ext>
                      </a:extLst>
                    </a:blip>
                    <a:srcRect t="7553" r="4451"/>
                    <a:stretch/>
                  </pic:blipFill>
                  <pic:spPr bwMode="auto">
                    <a:xfrm>
                      <a:off x="0" y="0"/>
                      <a:ext cx="4635500" cy="225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C6B">
        <w:rPr>
          <w:rFonts w:ascii="Times New Roman" w:hAnsi="Times New Roman" w:cs="Times New Roman"/>
          <w:noProof/>
          <w:color w:val="333333"/>
          <w:spacing w:val="3"/>
          <w:shd w:val="clear" w:color="auto" w:fill="FFFFFF"/>
        </w:rPr>
        <w:t>For</w:t>
      </w:r>
      <w:r>
        <w:rPr>
          <w:rFonts w:ascii="Times New Roman" w:hAnsi="Times New Roman" w:cs="Times New Roman"/>
          <w:noProof/>
          <w:color w:val="333333"/>
          <w:spacing w:val="3"/>
          <w:shd w:val="clear" w:color="auto" w:fill="FFFFFF"/>
        </w:rPr>
        <w:t>m</w:t>
      </w:r>
      <w:r w:rsidR="00487C6B">
        <w:rPr>
          <w:rFonts w:ascii="Times New Roman" w:hAnsi="Times New Roman" w:cs="Times New Roman"/>
          <w:noProof/>
          <w:color w:val="333333"/>
          <w:spacing w:val="3"/>
          <w:shd w:val="clear" w:color="auto" w:fill="FFFFFF"/>
        </w:rPr>
        <w:t xml:space="preserve"> this we can see that the time seri</w:t>
      </w:r>
      <w:r>
        <w:rPr>
          <w:rFonts w:ascii="Times New Roman" w:hAnsi="Times New Roman" w:cs="Times New Roman"/>
          <w:noProof/>
          <w:color w:val="333333"/>
          <w:spacing w:val="3"/>
          <w:shd w:val="clear" w:color="auto" w:fill="FFFFFF"/>
        </w:rPr>
        <w:t xml:space="preserve">se is not statinary and the variance is not constant as well. </w:t>
      </w:r>
    </w:p>
    <w:p w14:paraId="36E37F3C" w14:textId="53DA79A6" w:rsidR="00604061" w:rsidRDefault="00604061" w:rsidP="00B96F1A">
      <w:pPr>
        <w:jc w:val="both"/>
        <w:rPr>
          <w:rFonts w:ascii="Times New Roman" w:hAnsi="Times New Roman" w:cs="Times New Roman"/>
          <w:noProof/>
          <w:color w:val="333333"/>
          <w:spacing w:val="3"/>
          <w:shd w:val="clear" w:color="auto" w:fill="FFFFFF"/>
        </w:rPr>
      </w:pPr>
      <w:r>
        <w:rPr>
          <w:rFonts w:ascii="Times New Roman" w:hAnsi="Times New Roman" w:cs="Times New Roman"/>
          <w:noProof/>
          <w:color w:val="333333"/>
          <w:spacing w:val="3"/>
          <w:shd w:val="clear" w:color="auto" w:fill="FFFFFF"/>
        </w:rPr>
        <w:t xml:space="preserve">Therefore, we will do difrencing and log transformation. </w:t>
      </w:r>
    </w:p>
    <w:p w14:paraId="017D5771" w14:textId="522D4395" w:rsidR="00487C6B" w:rsidRPr="009F090F" w:rsidRDefault="00487C6B" w:rsidP="00B96F1A">
      <w:pPr>
        <w:jc w:val="both"/>
        <w:rPr>
          <w:rFonts w:ascii="Times New Roman" w:hAnsi="Times New Roman" w:cs="Times New Roman"/>
          <w:color w:val="333333"/>
          <w:spacing w:val="3"/>
          <w:shd w:val="clear" w:color="auto" w:fill="FFFFFF"/>
        </w:rPr>
      </w:pPr>
    </w:p>
    <w:p w14:paraId="75474FDF" w14:textId="55A77D32" w:rsidR="009F090F" w:rsidRPr="002E5AEC" w:rsidRDefault="009F090F" w:rsidP="00B96F1A">
      <w:pPr>
        <w:jc w:val="both"/>
        <w:rPr>
          <w:rFonts w:ascii="Times New Roman" w:hAnsi="Times New Roman" w:cs="Times New Roman"/>
          <w:b/>
          <w:bCs/>
          <w:color w:val="333333"/>
          <w:spacing w:val="3"/>
          <w:u w:val="single"/>
          <w:shd w:val="clear" w:color="auto" w:fill="FFFFFF"/>
        </w:rPr>
      </w:pPr>
    </w:p>
    <w:p w14:paraId="2C2A4736" w14:textId="0C231845" w:rsidR="00604061" w:rsidRDefault="00604061"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 xml:space="preserve"> </w:t>
      </w:r>
    </w:p>
    <w:p w14:paraId="3966CB16" w14:textId="66906FCF" w:rsidR="00604061" w:rsidRDefault="00604061"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 xml:space="preserve">After doing the differencing and the log transformation we pot the time series again using ggtsdisplay </w:t>
      </w:r>
      <w:r w:rsidR="00D53D1A">
        <w:rPr>
          <w:rFonts w:ascii="Times New Roman" w:hAnsi="Times New Roman" w:cs="Times New Roman"/>
          <w:color w:val="333333"/>
          <w:spacing w:val="3"/>
          <w:shd w:val="clear" w:color="auto" w:fill="FFFFFF"/>
        </w:rPr>
        <w:t xml:space="preserve">function. </w:t>
      </w:r>
    </w:p>
    <w:p w14:paraId="4E1E37F5" w14:textId="75275CC0" w:rsidR="00D53D1A" w:rsidRDefault="00D53D1A"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lastRenderedPageBreak/>
        <w:drawing>
          <wp:anchor distT="0" distB="0" distL="114300" distR="114300" simplePos="0" relativeHeight="251659264" behindDoc="0" locked="0" layoutInCell="1" allowOverlap="1" wp14:anchorId="2EA6C5D1" wp14:editId="1BC530D4">
            <wp:simplePos x="0" y="0"/>
            <wp:positionH relativeFrom="column">
              <wp:posOffset>0</wp:posOffset>
            </wp:positionH>
            <wp:positionV relativeFrom="paragraph">
              <wp:posOffset>0</wp:posOffset>
            </wp:positionV>
            <wp:extent cx="4267200" cy="2019300"/>
            <wp:effectExtent l="0" t="0" r="0" b="0"/>
            <wp:wrapSquare wrapText="bothSides"/>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2019300"/>
                    </a:xfrm>
                    <a:prstGeom prst="rect">
                      <a:avLst/>
                    </a:prstGeom>
                  </pic:spPr>
                </pic:pic>
              </a:graphicData>
            </a:graphic>
          </wp:anchor>
        </w:drawing>
      </w:r>
      <w:r>
        <w:rPr>
          <w:rFonts w:ascii="Times New Roman" w:hAnsi="Times New Roman" w:cs="Times New Roman"/>
          <w:color w:val="333333"/>
          <w:spacing w:val="3"/>
          <w:shd w:val="clear" w:color="auto" w:fill="FFFFFF"/>
        </w:rPr>
        <w:t xml:space="preserve">from this we can conclude that the time series is stationary, the variance is constant as well. Also, from the ACF and </w:t>
      </w:r>
      <w:r w:rsidR="006F512F">
        <w:rPr>
          <w:rFonts w:ascii="Times New Roman" w:hAnsi="Times New Roman" w:cs="Times New Roman"/>
          <w:color w:val="333333"/>
          <w:spacing w:val="3"/>
          <w:shd w:val="clear" w:color="auto" w:fill="FFFFFF"/>
        </w:rPr>
        <w:t xml:space="preserve">PACF, we see </w:t>
      </w:r>
      <w:r w:rsidR="006F512F" w:rsidRPr="002E5AEC">
        <w:rPr>
          <w:rFonts w:ascii="Times New Roman" w:hAnsi="Times New Roman" w:cs="Times New Roman"/>
          <w:color w:val="333333"/>
          <w:spacing w:val="3"/>
          <w:shd w:val="clear" w:color="auto" w:fill="FFFFFF"/>
        </w:rPr>
        <w:t xml:space="preserve">no significant spikes. This may be suggestive of </w:t>
      </w:r>
      <w:proofErr w:type="gramStart"/>
      <w:r w:rsidR="006F512F" w:rsidRPr="002E5AEC">
        <w:rPr>
          <w:rFonts w:ascii="Times New Roman" w:hAnsi="Times New Roman" w:cs="Times New Roman"/>
          <w:color w:val="333333"/>
          <w:spacing w:val="3"/>
          <w:shd w:val="clear" w:color="auto" w:fill="FFFFFF"/>
        </w:rPr>
        <w:t>a</w:t>
      </w:r>
      <w:proofErr w:type="gramEnd"/>
      <w:r w:rsidR="006F512F" w:rsidRPr="002E5AEC">
        <w:rPr>
          <w:rFonts w:ascii="Times New Roman" w:hAnsi="Times New Roman" w:cs="Times New Roman"/>
          <w:color w:val="333333"/>
          <w:spacing w:val="3"/>
          <w:shd w:val="clear" w:color="auto" w:fill="FFFFFF"/>
        </w:rPr>
        <w:t xml:space="preserve"> </w:t>
      </w:r>
      <w:r w:rsidR="00E304ED" w:rsidRPr="002E5AEC">
        <w:rPr>
          <w:rFonts w:ascii="Times New Roman" w:hAnsi="Times New Roman" w:cs="Times New Roman"/>
          <w:color w:val="333333"/>
          <w:spacing w:val="3"/>
          <w:shd w:val="clear" w:color="auto" w:fill="FFFFFF"/>
        </w:rPr>
        <w:t>AR (</w:t>
      </w:r>
      <w:r w:rsidR="006F512F" w:rsidRPr="002E5AEC">
        <w:rPr>
          <w:rFonts w:ascii="Times New Roman" w:hAnsi="Times New Roman" w:cs="Times New Roman"/>
          <w:color w:val="333333"/>
          <w:spacing w:val="3"/>
          <w:shd w:val="clear" w:color="auto" w:fill="FFFFFF"/>
        </w:rPr>
        <w:t xml:space="preserve">0) term and </w:t>
      </w:r>
      <w:r w:rsidR="00B96F1A" w:rsidRPr="002E5AEC">
        <w:rPr>
          <w:rFonts w:ascii="Times New Roman" w:hAnsi="Times New Roman" w:cs="Times New Roman"/>
          <w:color w:val="333333"/>
          <w:spacing w:val="3"/>
          <w:shd w:val="clear" w:color="auto" w:fill="FFFFFF"/>
        </w:rPr>
        <w:t>MA</w:t>
      </w:r>
      <w:r w:rsidR="00B96F1A">
        <w:rPr>
          <w:rFonts w:ascii="Times New Roman" w:hAnsi="Times New Roman" w:cs="Times New Roman"/>
          <w:color w:val="333333"/>
          <w:spacing w:val="3"/>
          <w:shd w:val="clear" w:color="auto" w:fill="FFFFFF"/>
        </w:rPr>
        <w:t xml:space="preserve"> (</w:t>
      </w:r>
      <w:r w:rsidR="006F512F">
        <w:rPr>
          <w:rFonts w:ascii="Times New Roman" w:hAnsi="Times New Roman" w:cs="Times New Roman"/>
          <w:color w:val="333333"/>
          <w:spacing w:val="3"/>
          <w:shd w:val="clear" w:color="auto" w:fill="FFFFFF"/>
        </w:rPr>
        <w:t xml:space="preserve">0). </w:t>
      </w:r>
    </w:p>
    <w:p w14:paraId="3D34128C" w14:textId="22CB5DBE" w:rsidR="00604061" w:rsidRDefault="00A06BA1"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60288" behindDoc="0" locked="0" layoutInCell="1" allowOverlap="1" wp14:anchorId="77EF8CF7" wp14:editId="725BF1EA">
            <wp:simplePos x="0" y="0"/>
            <wp:positionH relativeFrom="column">
              <wp:posOffset>2917825</wp:posOffset>
            </wp:positionH>
            <wp:positionV relativeFrom="paragraph">
              <wp:posOffset>593725</wp:posOffset>
            </wp:positionV>
            <wp:extent cx="3155950" cy="660400"/>
            <wp:effectExtent l="19050" t="19050" r="25400" b="2540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5950" cy="66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F512F">
        <w:rPr>
          <w:rFonts w:ascii="Times New Roman" w:hAnsi="Times New Roman" w:cs="Times New Roman"/>
          <w:color w:val="333333"/>
          <w:spacing w:val="3"/>
          <w:shd w:val="clear" w:color="auto" w:fill="FFFFFF"/>
        </w:rPr>
        <w:t xml:space="preserve">Meaning that </w:t>
      </w:r>
      <w:r w:rsidR="00B96F1A">
        <w:rPr>
          <w:rFonts w:ascii="Times New Roman" w:hAnsi="Times New Roman" w:cs="Times New Roman"/>
          <w:color w:val="333333"/>
          <w:spacing w:val="3"/>
          <w:shd w:val="clear" w:color="auto" w:fill="FFFFFF"/>
        </w:rPr>
        <w:t>ARIMA (</w:t>
      </w:r>
      <w:r w:rsidR="006F512F">
        <w:rPr>
          <w:rFonts w:ascii="Times New Roman" w:hAnsi="Times New Roman" w:cs="Times New Roman"/>
          <w:color w:val="333333"/>
          <w:spacing w:val="3"/>
          <w:shd w:val="clear" w:color="auto" w:fill="FFFFFF"/>
        </w:rPr>
        <w:t xml:space="preserve">0,10) could be a good fit for our data. </w:t>
      </w:r>
      <w:r w:rsidR="00A331FC">
        <w:rPr>
          <w:rFonts w:ascii="Times New Roman" w:hAnsi="Times New Roman" w:cs="Times New Roman"/>
          <w:color w:val="333333"/>
          <w:spacing w:val="3"/>
          <w:shd w:val="clear" w:color="auto" w:fill="FFFFFF"/>
        </w:rPr>
        <w:t>Moreover,</w:t>
      </w:r>
      <w:r w:rsidR="006F512F">
        <w:rPr>
          <w:rFonts w:ascii="Times New Roman" w:hAnsi="Times New Roman" w:cs="Times New Roman"/>
          <w:color w:val="333333"/>
          <w:spacing w:val="3"/>
          <w:shd w:val="clear" w:color="auto" w:fill="FFFFFF"/>
        </w:rPr>
        <w:t xml:space="preserve"> using the </w:t>
      </w:r>
      <w:r w:rsidR="00B96F1A">
        <w:rPr>
          <w:rFonts w:ascii="Times New Roman" w:hAnsi="Times New Roman" w:cs="Times New Roman"/>
          <w:color w:val="333333"/>
          <w:spacing w:val="3"/>
          <w:shd w:val="clear" w:color="auto" w:fill="FFFFFF"/>
        </w:rPr>
        <w:t>auto Arima</w:t>
      </w:r>
      <w:r w:rsidR="006F512F">
        <w:rPr>
          <w:rFonts w:ascii="Times New Roman" w:hAnsi="Times New Roman" w:cs="Times New Roman"/>
          <w:color w:val="333333"/>
          <w:spacing w:val="3"/>
          <w:shd w:val="clear" w:color="auto" w:fill="FFFFFF"/>
        </w:rPr>
        <w:t xml:space="preserve"> function </w:t>
      </w:r>
      <w:r w:rsidR="00B96F1A">
        <w:rPr>
          <w:rFonts w:ascii="Times New Roman" w:hAnsi="Times New Roman" w:cs="Times New Roman"/>
          <w:color w:val="333333"/>
          <w:spacing w:val="3"/>
          <w:shd w:val="clear" w:color="auto" w:fill="FFFFFF"/>
        </w:rPr>
        <w:t>suggest the</w:t>
      </w:r>
      <w:r w:rsidR="006F512F">
        <w:rPr>
          <w:rFonts w:ascii="Times New Roman" w:hAnsi="Times New Roman" w:cs="Times New Roman"/>
          <w:color w:val="333333"/>
          <w:spacing w:val="3"/>
          <w:shd w:val="clear" w:color="auto" w:fill="FFFFFF"/>
        </w:rPr>
        <w:t xml:space="preserve"> same model as showing below.</w:t>
      </w:r>
    </w:p>
    <w:p w14:paraId="57E4C987" w14:textId="2D43F2EE" w:rsidR="00A331FC" w:rsidRDefault="00A331FC" w:rsidP="00B96F1A">
      <w:pPr>
        <w:jc w:val="both"/>
        <w:rPr>
          <w:rFonts w:ascii="Times New Roman" w:hAnsi="Times New Roman" w:cs="Times New Roman"/>
          <w:color w:val="333333"/>
          <w:spacing w:val="3"/>
          <w:shd w:val="clear" w:color="auto" w:fill="FFFFFF"/>
        </w:rPr>
      </w:pPr>
    </w:p>
    <w:p w14:paraId="3D3868CF" w14:textId="70EBF9D3" w:rsidR="00E304ED" w:rsidRDefault="00E304ED"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Then</w:t>
      </w:r>
      <w:r w:rsidR="00802F67">
        <w:rPr>
          <w:rFonts w:ascii="Times New Roman" w:hAnsi="Times New Roman" w:cs="Times New Roman"/>
          <w:color w:val="333333"/>
          <w:spacing w:val="3"/>
          <w:shd w:val="clear" w:color="auto" w:fill="FFFFFF"/>
        </w:rPr>
        <w:t xml:space="preserve"> </w:t>
      </w:r>
      <w:r>
        <w:rPr>
          <w:rFonts w:ascii="Times New Roman" w:hAnsi="Times New Roman" w:cs="Times New Roman"/>
          <w:color w:val="333333"/>
          <w:spacing w:val="3"/>
          <w:shd w:val="clear" w:color="auto" w:fill="FFFFFF"/>
        </w:rPr>
        <w:t xml:space="preserve">we plot the residuals form Arima (0,1,0). </w:t>
      </w:r>
    </w:p>
    <w:p w14:paraId="3A98CD87" w14:textId="600D24A6" w:rsidR="00E304ED" w:rsidRDefault="00E304ED"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inline distT="0" distB="0" distL="0" distR="0" wp14:anchorId="17996204" wp14:editId="1C08E86D">
            <wp:extent cx="5943600" cy="22479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3A581836" w14:textId="71A694F5" w:rsidR="00A907DA" w:rsidRDefault="00A907DA" w:rsidP="00B96F1A">
      <w:pPr>
        <w:jc w:val="both"/>
        <w:rPr>
          <w:rFonts w:ascii="Times New Roman" w:hAnsi="Times New Roman" w:cs="Times New Roman"/>
          <w:color w:val="333333"/>
          <w:spacing w:val="3"/>
          <w:shd w:val="clear" w:color="auto" w:fill="FFFFFF"/>
        </w:rPr>
      </w:pPr>
      <w:r w:rsidRPr="00A907DA">
        <w:rPr>
          <w:rFonts w:ascii="Times New Roman" w:hAnsi="Times New Roman" w:cs="Times New Roman"/>
          <w:color w:val="333333"/>
          <w:spacing w:val="3"/>
          <w:shd w:val="clear" w:color="auto" w:fill="FFFFFF"/>
        </w:rPr>
        <w:t xml:space="preserve">the residuals statistic suggest that the suggested model is </w:t>
      </w:r>
      <w:r>
        <w:rPr>
          <w:rFonts w:ascii="Times New Roman" w:hAnsi="Times New Roman" w:cs="Times New Roman"/>
          <w:color w:val="333333"/>
          <w:spacing w:val="3"/>
          <w:shd w:val="clear" w:color="auto" w:fill="FFFFFF"/>
        </w:rPr>
        <w:t xml:space="preserve">not all that </w:t>
      </w:r>
      <w:r w:rsidR="00E304ED">
        <w:rPr>
          <w:rFonts w:ascii="Times New Roman" w:hAnsi="Times New Roman" w:cs="Times New Roman"/>
          <w:color w:val="333333"/>
          <w:spacing w:val="3"/>
          <w:shd w:val="clear" w:color="auto" w:fill="FFFFFF"/>
        </w:rPr>
        <w:t>good,</w:t>
      </w:r>
      <w:r>
        <w:rPr>
          <w:rFonts w:ascii="Times New Roman" w:hAnsi="Times New Roman" w:cs="Times New Roman"/>
          <w:color w:val="333333"/>
          <w:spacing w:val="3"/>
          <w:shd w:val="clear" w:color="auto" w:fill="FFFFFF"/>
        </w:rPr>
        <w:t xml:space="preserve"> since there is Autocorrelation between the error </w:t>
      </w:r>
      <w:r w:rsidR="00802F67">
        <w:rPr>
          <w:rFonts w:ascii="Times New Roman" w:hAnsi="Times New Roman" w:cs="Times New Roman"/>
          <w:color w:val="333333"/>
          <w:spacing w:val="3"/>
          <w:shd w:val="clear" w:color="auto" w:fill="FFFFFF"/>
        </w:rPr>
        <w:t>terms (</w:t>
      </w:r>
      <w:r>
        <w:rPr>
          <w:rFonts w:ascii="Times New Roman" w:hAnsi="Times New Roman" w:cs="Times New Roman"/>
          <w:color w:val="333333"/>
          <w:spacing w:val="3"/>
          <w:shd w:val="clear" w:color="auto" w:fill="FFFFFF"/>
        </w:rPr>
        <w:t xml:space="preserve">Not white noise) </w:t>
      </w:r>
      <w:proofErr w:type="gramStart"/>
      <w:r>
        <w:rPr>
          <w:rFonts w:ascii="Times New Roman" w:hAnsi="Times New Roman" w:cs="Times New Roman"/>
          <w:color w:val="333333"/>
          <w:spacing w:val="3"/>
          <w:shd w:val="clear" w:color="auto" w:fill="FFFFFF"/>
        </w:rPr>
        <w:t xml:space="preserve">and </w:t>
      </w:r>
      <w:r w:rsidRPr="00A907DA">
        <w:rPr>
          <w:rFonts w:ascii="Times New Roman" w:hAnsi="Times New Roman" w:cs="Times New Roman"/>
          <w:color w:val="333333"/>
          <w:spacing w:val="3"/>
          <w:shd w:val="clear" w:color="auto" w:fill="FFFFFF"/>
        </w:rPr>
        <w:t xml:space="preserve"> error</w:t>
      </w:r>
      <w:proofErr w:type="gramEnd"/>
      <w:r w:rsidRPr="00A907DA">
        <w:rPr>
          <w:rFonts w:ascii="Times New Roman" w:hAnsi="Times New Roman" w:cs="Times New Roman"/>
          <w:color w:val="333333"/>
          <w:spacing w:val="3"/>
          <w:shd w:val="clear" w:color="auto" w:fill="FFFFFF"/>
        </w:rPr>
        <w:t xml:space="preserve"> terms is </w:t>
      </w:r>
      <w:r>
        <w:rPr>
          <w:rFonts w:ascii="Times New Roman" w:hAnsi="Times New Roman" w:cs="Times New Roman"/>
          <w:color w:val="333333"/>
          <w:spacing w:val="3"/>
          <w:shd w:val="clear" w:color="auto" w:fill="FFFFFF"/>
        </w:rPr>
        <w:t xml:space="preserve">not </w:t>
      </w:r>
      <w:r w:rsidRPr="00A907DA">
        <w:rPr>
          <w:rFonts w:ascii="Times New Roman" w:hAnsi="Times New Roman" w:cs="Times New Roman"/>
          <w:color w:val="333333"/>
          <w:spacing w:val="3"/>
          <w:shd w:val="clear" w:color="auto" w:fill="FFFFFF"/>
        </w:rPr>
        <w:t>normally distributed</w:t>
      </w:r>
      <w:r>
        <w:rPr>
          <w:rFonts w:ascii="Times New Roman" w:hAnsi="Times New Roman" w:cs="Times New Roman"/>
          <w:color w:val="333333"/>
          <w:spacing w:val="3"/>
          <w:shd w:val="clear" w:color="auto" w:fill="FFFFFF"/>
        </w:rPr>
        <w:t>. J</w:t>
      </w:r>
      <w:r w:rsidRPr="00A907DA">
        <w:rPr>
          <w:rFonts w:ascii="Times New Roman" w:hAnsi="Times New Roman" w:cs="Times New Roman"/>
          <w:color w:val="333333"/>
          <w:spacing w:val="3"/>
          <w:shd w:val="clear" w:color="auto" w:fill="FFFFFF"/>
        </w:rPr>
        <w:t xml:space="preserve">udging by the Ljung-Box test, we conclude that the p-value </w:t>
      </w:r>
      <w:r w:rsidR="00AC3257">
        <w:rPr>
          <w:rFonts w:ascii="Times New Roman" w:hAnsi="Times New Roman" w:cs="Times New Roman"/>
          <w:color w:val="333333"/>
          <w:spacing w:val="3"/>
          <w:shd w:val="clear" w:color="auto" w:fill="FFFFFF"/>
        </w:rPr>
        <w:t>&lt;</w:t>
      </w:r>
      <w:r w:rsidRPr="00A907DA">
        <w:rPr>
          <w:rFonts w:ascii="Times New Roman" w:hAnsi="Times New Roman" w:cs="Times New Roman"/>
          <w:color w:val="333333"/>
          <w:spacing w:val="3"/>
          <w:shd w:val="clear" w:color="auto" w:fill="FFFFFF"/>
        </w:rPr>
        <w:t xml:space="preserve"> 0.05 (significant) meaning that the model’s residuals are autocorrelated. Put in other words, the </w:t>
      </w:r>
      <w:r w:rsidR="00802F67" w:rsidRPr="00A907DA">
        <w:rPr>
          <w:rFonts w:ascii="Times New Roman" w:hAnsi="Times New Roman" w:cs="Times New Roman"/>
          <w:color w:val="333333"/>
          <w:spacing w:val="3"/>
          <w:shd w:val="clear" w:color="auto" w:fill="FFFFFF"/>
        </w:rPr>
        <w:t>Arima</w:t>
      </w:r>
      <w:r w:rsidRPr="00A907DA">
        <w:rPr>
          <w:rFonts w:ascii="Times New Roman" w:hAnsi="Times New Roman" w:cs="Times New Roman"/>
          <w:color w:val="333333"/>
          <w:spacing w:val="3"/>
          <w:shd w:val="clear" w:color="auto" w:fill="FFFFFF"/>
        </w:rPr>
        <w:t xml:space="preserve"> model suggested </w:t>
      </w:r>
      <w:r w:rsidR="009F090F" w:rsidRPr="00A907DA">
        <w:rPr>
          <w:rFonts w:ascii="Times New Roman" w:hAnsi="Times New Roman" w:cs="Times New Roman"/>
          <w:color w:val="333333"/>
          <w:spacing w:val="3"/>
          <w:shd w:val="clear" w:color="auto" w:fill="FFFFFF"/>
        </w:rPr>
        <w:t>does have</w:t>
      </w:r>
      <w:r w:rsidRPr="00A907DA">
        <w:rPr>
          <w:rFonts w:ascii="Times New Roman" w:hAnsi="Times New Roman" w:cs="Times New Roman"/>
          <w:color w:val="333333"/>
          <w:spacing w:val="3"/>
          <w:shd w:val="clear" w:color="auto" w:fill="FFFFFF"/>
        </w:rPr>
        <w:t xml:space="preserve"> </w:t>
      </w:r>
      <w:r w:rsidR="00AC3257" w:rsidRPr="00A907DA">
        <w:rPr>
          <w:rFonts w:ascii="Times New Roman" w:hAnsi="Times New Roman" w:cs="Times New Roman"/>
          <w:color w:val="333333"/>
          <w:spacing w:val="3"/>
          <w:shd w:val="clear" w:color="auto" w:fill="FFFFFF"/>
        </w:rPr>
        <w:t>heteroscedasticity</w:t>
      </w:r>
      <w:r w:rsidRPr="00A907DA">
        <w:rPr>
          <w:rFonts w:ascii="Times New Roman" w:hAnsi="Times New Roman" w:cs="Times New Roman"/>
          <w:color w:val="333333"/>
          <w:spacing w:val="3"/>
          <w:shd w:val="clear" w:color="auto" w:fill="FFFFFF"/>
        </w:rPr>
        <w:t xml:space="preserve"> </w:t>
      </w:r>
      <w:r w:rsidR="00AC3257" w:rsidRPr="00A907DA">
        <w:rPr>
          <w:rFonts w:ascii="Times New Roman" w:hAnsi="Times New Roman" w:cs="Times New Roman"/>
          <w:color w:val="333333"/>
          <w:spacing w:val="3"/>
          <w:shd w:val="clear" w:color="auto" w:fill="FFFFFF"/>
        </w:rPr>
        <w:t>problem,</w:t>
      </w:r>
      <w:r w:rsidR="00AC3257">
        <w:rPr>
          <w:rFonts w:ascii="Times New Roman" w:hAnsi="Times New Roman" w:cs="Times New Roman"/>
          <w:color w:val="333333"/>
          <w:spacing w:val="3"/>
          <w:shd w:val="clear" w:color="auto" w:fill="FFFFFF"/>
        </w:rPr>
        <w:t xml:space="preserve"> hence</w:t>
      </w:r>
      <w:r w:rsidRPr="00A907DA">
        <w:rPr>
          <w:rFonts w:ascii="Times New Roman" w:hAnsi="Times New Roman" w:cs="Times New Roman"/>
          <w:color w:val="333333"/>
          <w:spacing w:val="3"/>
          <w:shd w:val="clear" w:color="auto" w:fill="FFFFFF"/>
        </w:rPr>
        <w:t xml:space="preserve"> we should do ARCH or GARCH model.</w:t>
      </w:r>
      <w:r w:rsidR="00E304ED">
        <w:rPr>
          <w:rFonts w:ascii="Times New Roman" w:hAnsi="Times New Roman" w:cs="Times New Roman"/>
          <w:color w:val="333333"/>
          <w:spacing w:val="3"/>
          <w:shd w:val="clear" w:color="auto" w:fill="FFFFFF"/>
        </w:rPr>
        <w:t xml:space="preserve"> </w:t>
      </w:r>
    </w:p>
    <w:p w14:paraId="4BC59690" w14:textId="51C047CF" w:rsidR="00B12FBA" w:rsidRPr="00B12FBA" w:rsidRDefault="00B12FBA" w:rsidP="00B96F1A">
      <w:pPr>
        <w:jc w:val="both"/>
        <w:rPr>
          <w:rFonts w:ascii="Times New Roman" w:hAnsi="Times New Roman" w:cs="Times New Roman"/>
          <w:b/>
          <w:bCs/>
          <w:color w:val="FF0000"/>
          <w:spacing w:val="3"/>
          <w:u w:val="single"/>
          <w:shd w:val="clear" w:color="auto" w:fill="FFFFFF"/>
        </w:rPr>
      </w:pPr>
      <w:r w:rsidRPr="00B12FBA">
        <w:rPr>
          <w:rFonts w:ascii="Times New Roman" w:hAnsi="Times New Roman" w:cs="Times New Roman"/>
          <w:b/>
          <w:bCs/>
          <w:color w:val="FF0000"/>
          <w:spacing w:val="3"/>
          <w:u w:val="single"/>
          <w:shd w:val="clear" w:color="auto" w:fill="FFFFFF"/>
        </w:rPr>
        <w:t>Fitting G</w:t>
      </w:r>
      <w:r>
        <w:rPr>
          <w:rFonts w:ascii="Times New Roman" w:hAnsi="Times New Roman" w:cs="Times New Roman"/>
          <w:b/>
          <w:bCs/>
          <w:color w:val="FF0000"/>
          <w:spacing w:val="3"/>
          <w:u w:val="single"/>
          <w:shd w:val="clear" w:color="auto" w:fill="FFFFFF"/>
        </w:rPr>
        <w:t>ARCH</w:t>
      </w:r>
      <w:r w:rsidRPr="00B12FBA">
        <w:rPr>
          <w:rFonts w:ascii="Times New Roman" w:hAnsi="Times New Roman" w:cs="Times New Roman"/>
          <w:b/>
          <w:bCs/>
          <w:color w:val="FF0000"/>
          <w:spacing w:val="3"/>
          <w:u w:val="single"/>
          <w:shd w:val="clear" w:color="auto" w:fill="FFFFFF"/>
        </w:rPr>
        <w:t xml:space="preserve"> model.</w:t>
      </w:r>
    </w:p>
    <w:p w14:paraId="5CBC85D0" w14:textId="139B7354" w:rsidR="00BB01F3" w:rsidRDefault="00B12F60" w:rsidP="00B96F1A">
      <w:pPr>
        <w:jc w:val="both"/>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 xml:space="preserve">Since some random days have very </w:t>
      </w:r>
      <w:r w:rsidR="00726920">
        <w:rPr>
          <w:rFonts w:ascii="Times New Roman" w:hAnsi="Times New Roman" w:cs="Times New Roman"/>
          <w:color w:val="333333"/>
          <w:spacing w:val="3"/>
          <w:shd w:val="clear" w:color="auto" w:fill="FFFFFF"/>
        </w:rPr>
        <w:t xml:space="preserve">Hight volatility, GARCH will be the best model to explain it. </w:t>
      </w:r>
    </w:p>
    <w:p w14:paraId="3D8E48CF" w14:textId="3D0F311C" w:rsidR="00E535BA" w:rsidRDefault="00726920" w:rsidP="00B96F1A">
      <w:pPr>
        <w:jc w:val="both"/>
        <w:rPr>
          <w:rFonts w:ascii="Times New Roman" w:hAnsi="Times New Roman" w:cs="Times New Roman"/>
          <w:color w:val="333333"/>
          <w:spacing w:val="3"/>
          <w:shd w:val="clear" w:color="auto" w:fill="FFFFFF"/>
        </w:rPr>
      </w:pPr>
      <w:r w:rsidRPr="00726920">
        <w:rPr>
          <w:rFonts w:ascii="Times New Roman" w:hAnsi="Times New Roman" w:cs="Times New Roman"/>
          <w:color w:val="333333"/>
          <w:spacing w:val="3"/>
          <w:shd w:val="clear" w:color="auto" w:fill="FFFFFF"/>
        </w:rPr>
        <w:t xml:space="preserve">We </w:t>
      </w:r>
      <w:r>
        <w:rPr>
          <w:rFonts w:ascii="Times New Roman" w:hAnsi="Times New Roman" w:cs="Times New Roman"/>
          <w:color w:val="333333"/>
          <w:spacing w:val="3"/>
          <w:shd w:val="clear" w:color="auto" w:fill="FFFFFF"/>
        </w:rPr>
        <w:t xml:space="preserve">need </w:t>
      </w:r>
      <w:r w:rsidR="00E535BA" w:rsidRPr="00726920">
        <w:rPr>
          <w:rFonts w:ascii="Times New Roman" w:hAnsi="Times New Roman" w:cs="Times New Roman"/>
          <w:color w:val="333333"/>
          <w:spacing w:val="3"/>
          <w:shd w:val="clear" w:color="auto" w:fill="FFFFFF"/>
        </w:rPr>
        <w:t>to calculate</w:t>
      </w:r>
      <w:r w:rsidRPr="00726920">
        <w:rPr>
          <w:rFonts w:ascii="Times New Roman" w:hAnsi="Times New Roman" w:cs="Times New Roman"/>
          <w:color w:val="333333"/>
          <w:spacing w:val="3"/>
          <w:shd w:val="clear" w:color="auto" w:fill="FFFFFF"/>
        </w:rPr>
        <w:t xml:space="preserve"> the annualized volatility and the rolling-window volatility of </w:t>
      </w:r>
      <w:r>
        <w:rPr>
          <w:rFonts w:ascii="Times New Roman" w:hAnsi="Times New Roman" w:cs="Times New Roman"/>
          <w:color w:val="333333"/>
          <w:spacing w:val="3"/>
          <w:shd w:val="clear" w:color="auto" w:fill="FFFFFF"/>
        </w:rPr>
        <w:t>tesla closing price.</w:t>
      </w:r>
      <w:r w:rsidRPr="00726920">
        <w:rPr>
          <w:rFonts w:ascii="Times New Roman" w:hAnsi="Times New Roman" w:cs="Times New Roman"/>
          <w:color w:val="333333"/>
          <w:spacing w:val="3"/>
          <w:shd w:val="clear" w:color="auto" w:fill="FFFFFF"/>
        </w:rPr>
        <w:t xml:space="preserve"> This can be done either at the daily, monthly, quarterly frequency, etc.</w:t>
      </w:r>
    </w:p>
    <w:p w14:paraId="5A4A8D87" w14:textId="16C7C9BD" w:rsidR="00726920" w:rsidRDefault="00E535BA" w:rsidP="00B96F1A">
      <w:pPr>
        <w:jc w:val="both"/>
        <w:rPr>
          <w:rFonts w:ascii="Times New Roman" w:hAnsi="Times New Roman" w:cs="Times New Roman"/>
          <w:color w:val="333333"/>
          <w:spacing w:val="3"/>
          <w:shd w:val="clear" w:color="auto" w:fill="FFFFFF"/>
        </w:rPr>
      </w:pPr>
      <w:r w:rsidRPr="00E535BA">
        <w:rPr>
          <w:rFonts w:ascii="Times New Roman" w:hAnsi="Times New Roman" w:cs="Times New Roman"/>
          <w:color w:val="333333"/>
          <w:spacing w:val="3"/>
          <w:shd w:val="clear" w:color="auto" w:fill="FFFFFF"/>
        </w:rPr>
        <w:t xml:space="preserve">starting with the standard GARCH model where we consider the conditional error term is a normal distribution. We use the function </w:t>
      </w:r>
      <w:proofErr w:type="gramStart"/>
      <w:r w:rsidRPr="00E535BA">
        <w:rPr>
          <w:rFonts w:ascii="Times New Roman" w:hAnsi="Times New Roman" w:cs="Times New Roman"/>
          <w:color w:val="333333"/>
          <w:spacing w:val="3"/>
          <w:shd w:val="clear" w:color="auto" w:fill="FFFFFF"/>
        </w:rPr>
        <w:t>ugarchspec(</w:t>
      </w:r>
      <w:proofErr w:type="gramEnd"/>
      <w:r w:rsidRPr="00E535BA">
        <w:rPr>
          <w:rFonts w:ascii="Times New Roman" w:hAnsi="Times New Roman" w:cs="Times New Roman"/>
          <w:color w:val="333333"/>
          <w:spacing w:val="3"/>
          <w:shd w:val="clear" w:color="auto" w:fill="FFFFFF"/>
        </w:rPr>
        <w:t>) for the model specification and ugarchfit() for the model fitting. For the standard GARCH model, we specify a constant to mean ARMA model, which means that arma0rder = c (0,0). We consider the GARCH (1,1) model and the distribution of the conditional error term is the normal distribution.</w:t>
      </w:r>
      <w:r>
        <w:rPr>
          <w:rFonts w:ascii="Times New Roman" w:hAnsi="Times New Roman" w:cs="Times New Roman"/>
          <w:color w:val="333333"/>
          <w:spacing w:val="3"/>
          <w:shd w:val="clear" w:color="auto" w:fill="FFFFFF"/>
        </w:rPr>
        <w:t xml:space="preserve"> </w:t>
      </w:r>
    </w:p>
    <w:p w14:paraId="4CFD1005" w14:textId="66FB658B" w:rsidR="00E535BA" w:rsidRDefault="00E535BA" w:rsidP="00B96F1A">
      <w:pPr>
        <w:tabs>
          <w:tab w:val="left" w:pos="8265"/>
        </w:tabs>
        <w:jc w:val="both"/>
        <w:rPr>
          <w:rFonts w:ascii="Times New Roman" w:hAnsi="Times New Roman" w:cs="Times New Roman"/>
          <w:color w:val="333333"/>
          <w:spacing w:val="3"/>
          <w:shd w:val="clear" w:color="auto" w:fill="FFFFFF"/>
        </w:rPr>
      </w:pPr>
      <w:r w:rsidRPr="00E535BA">
        <w:rPr>
          <w:rFonts w:ascii="Times New Roman" w:hAnsi="Times New Roman" w:cs="Times New Roman"/>
          <w:color w:val="333333"/>
          <w:spacing w:val="3"/>
          <w:shd w:val="clear" w:color="auto" w:fill="FFFFFF"/>
        </w:rPr>
        <w:t xml:space="preserve">The following are the results of the estimation for the standard </w:t>
      </w:r>
      <w:r w:rsidR="00FC7F5E" w:rsidRPr="00E535BA">
        <w:rPr>
          <w:rFonts w:ascii="Times New Roman" w:hAnsi="Times New Roman" w:cs="Times New Roman"/>
          <w:color w:val="333333"/>
          <w:spacing w:val="3"/>
          <w:shd w:val="clear" w:color="auto" w:fill="FFFFFF"/>
        </w:rPr>
        <w:t>GARCH (</w:t>
      </w:r>
      <w:r w:rsidRPr="00E535BA">
        <w:rPr>
          <w:rFonts w:ascii="Times New Roman" w:hAnsi="Times New Roman" w:cs="Times New Roman"/>
          <w:color w:val="333333"/>
          <w:spacing w:val="3"/>
          <w:shd w:val="clear" w:color="auto" w:fill="FFFFFF"/>
        </w:rPr>
        <w:t>1,1) model.</w:t>
      </w:r>
      <w:r w:rsidR="00FC7F5E">
        <w:rPr>
          <w:rFonts w:ascii="Times New Roman" w:hAnsi="Times New Roman" w:cs="Times New Roman"/>
          <w:color w:val="333333"/>
          <w:spacing w:val="3"/>
          <w:shd w:val="clear" w:color="auto" w:fill="FFFFFF"/>
        </w:rPr>
        <w:t xml:space="preserve"> </w:t>
      </w:r>
      <w:r w:rsidR="00DC4F42">
        <w:rPr>
          <w:rFonts w:ascii="Times New Roman" w:hAnsi="Times New Roman" w:cs="Times New Roman"/>
          <w:color w:val="333333"/>
          <w:spacing w:val="3"/>
          <w:shd w:val="clear" w:color="auto" w:fill="FFFFFF"/>
        </w:rPr>
        <w:t xml:space="preserve">With the </w:t>
      </w:r>
      <w:r w:rsidR="00774B32">
        <w:rPr>
          <w:rFonts w:ascii="Times New Roman" w:hAnsi="Times New Roman" w:cs="Times New Roman"/>
          <w:color w:val="333333"/>
          <w:spacing w:val="3"/>
          <w:shd w:val="clear" w:color="auto" w:fill="FFFFFF"/>
        </w:rPr>
        <w:t>normal distribution</w:t>
      </w:r>
      <w:r w:rsidR="00DC4F42">
        <w:rPr>
          <w:rFonts w:ascii="Times New Roman" w:hAnsi="Times New Roman" w:cs="Times New Roman"/>
          <w:color w:val="333333"/>
          <w:spacing w:val="3"/>
          <w:shd w:val="clear" w:color="auto" w:fill="FFFFFF"/>
        </w:rPr>
        <w:t xml:space="preserve">. </w:t>
      </w:r>
      <w:r w:rsidR="005871F1">
        <w:rPr>
          <w:rFonts w:ascii="Times New Roman" w:hAnsi="Times New Roman" w:cs="Times New Roman"/>
          <w:color w:val="333333"/>
          <w:spacing w:val="3"/>
          <w:shd w:val="clear" w:color="auto" w:fill="FFFFFF"/>
        </w:rPr>
        <w:tab/>
      </w:r>
    </w:p>
    <w:p w14:paraId="5748EAD5" w14:textId="5C48C8A6" w:rsidR="00FC7F5E" w:rsidRDefault="00BD4D54" w:rsidP="00BD4D54">
      <w:pPr>
        <w:tabs>
          <w:tab w:val="left" w:pos="8265"/>
        </w:tabs>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lastRenderedPageBreak/>
        <w:drawing>
          <wp:anchor distT="0" distB="0" distL="114300" distR="114300" simplePos="0" relativeHeight="251671552" behindDoc="0" locked="0" layoutInCell="1" allowOverlap="1" wp14:anchorId="5F1646AD" wp14:editId="4722BDA5">
            <wp:simplePos x="0" y="0"/>
            <wp:positionH relativeFrom="margin">
              <wp:align>left</wp:align>
            </wp:positionH>
            <wp:positionV relativeFrom="paragraph">
              <wp:posOffset>12065</wp:posOffset>
            </wp:positionV>
            <wp:extent cx="4010025" cy="2428875"/>
            <wp:effectExtent l="19050" t="19050" r="28575" b="28575"/>
            <wp:wrapSquare wrapText="bothSides"/>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010025" cy="2428875"/>
                    </a:xfrm>
                    <a:prstGeom prst="rect">
                      <a:avLst/>
                    </a:prstGeom>
                    <a:ln>
                      <a:solidFill>
                        <a:schemeClr val="tx1"/>
                      </a:solidFill>
                    </a:ln>
                  </pic:spPr>
                </pic:pic>
              </a:graphicData>
            </a:graphic>
            <wp14:sizeRelV relativeFrom="margin">
              <wp14:pctHeight>0</wp14:pctHeight>
            </wp14:sizeRelV>
          </wp:anchor>
        </w:drawing>
      </w:r>
      <w:r w:rsidR="008A0D3E">
        <w:rPr>
          <w:rFonts w:ascii="Times New Roman" w:hAnsi="Times New Roman" w:cs="Times New Roman"/>
          <w:noProof/>
          <w:color w:val="333333"/>
          <w:spacing w:val="3"/>
          <w:shd w:val="clear" w:color="auto" w:fill="FFFFFF"/>
        </w:rPr>
        <w:drawing>
          <wp:anchor distT="0" distB="0" distL="114300" distR="114300" simplePos="0" relativeHeight="251663360" behindDoc="0" locked="0" layoutInCell="1" allowOverlap="1" wp14:anchorId="128E6AA3" wp14:editId="1D4BAC7E">
            <wp:simplePos x="0" y="0"/>
            <wp:positionH relativeFrom="margin">
              <wp:align>left</wp:align>
            </wp:positionH>
            <wp:positionV relativeFrom="paragraph">
              <wp:posOffset>719455</wp:posOffset>
            </wp:positionV>
            <wp:extent cx="3019425" cy="1257300"/>
            <wp:effectExtent l="19050" t="19050" r="28575" b="1905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rotWithShape="1">
                    <a:blip r:embed="rId9">
                      <a:extLst>
                        <a:ext uri="{28A0092B-C50C-407E-A947-70E740481C1C}">
                          <a14:useLocalDpi xmlns:a14="http://schemas.microsoft.com/office/drawing/2010/main" val="0"/>
                        </a:ext>
                      </a:extLst>
                    </a:blip>
                    <a:srcRect r="21144"/>
                    <a:stretch/>
                  </pic:blipFill>
                  <pic:spPr bwMode="auto">
                    <a:xfrm>
                      <a:off x="0" y="0"/>
                      <a:ext cx="3019425" cy="12573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4B32" w:rsidRPr="00774B32">
        <w:rPr>
          <w:rFonts w:ascii="Times New Roman" w:hAnsi="Times New Roman" w:cs="Times New Roman"/>
          <w:color w:val="333333"/>
          <w:spacing w:val="3"/>
          <w:shd w:val="clear" w:color="auto" w:fill="FFFFFF"/>
        </w:rPr>
        <w:t>The first table of the first part of the estimation (see table named "Optimal parameters") shows the optimal estimated parameters. This table shows the significance of the estimated parameter</w:t>
      </w:r>
      <w:r w:rsidR="00644748">
        <w:rPr>
          <w:rFonts w:ascii="Times New Roman" w:hAnsi="Times New Roman" w:cs="Times New Roman"/>
          <w:color w:val="333333"/>
          <w:spacing w:val="3"/>
          <w:shd w:val="clear" w:color="auto" w:fill="FFFFFF"/>
        </w:rPr>
        <w:t xml:space="preserve">. </w:t>
      </w:r>
      <w:r w:rsidR="00644748" w:rsidRPr="00774B32">
        <w:rPr>
          <w:rFonts w:ascii="Times New Roman" w:hAnsi="Times New Roman" w:cs="Times New Roman"/>
          <w:color w:val="333333"/>
          <w:spacing w:val="3"/>
          <w:shd w:val="clear" w:color="auto" w:fill="FFFFFF"/>
        </w:rPr>
        <w:t>It shows that the constant parameter</w:t>
      </w:r>
      <w:r w:rsidR="00644748">
        <w:rPr>
          <w:rFonts w:ascii="Times New Roman" w:hAnsi="Times New Roman" w:cs="Times New Roman"/>
          <w:color w:val="333333"/>
          <w:spacing w:val="3"/>
          <w:shd w:val="clear" w:color="auto" w:fill="FFFFFF"/>
        </w:rPr>
        <w:t xml:space="preserve">s </w:t>
      </w:r>
      <w:r w:rsidR="00644748" w:rsidRPr="00774B32">
        <w:rPr>
          <w:rFonts w:ascii="Times New Roman" w:hAnsi="Times New Roman" w:cs="Times New Roman"/>
          <w:color w:val="333333"/>
          <w:spacing w:val="3"/>
          <w:shd w:val="clear" w:color="auto" w:fill="FFFFFF"/>
        </w:rPr>
        <w:t>tend to be significant, meaning that the constant parameter</w:t>
      </w:r>
      <w:r w:rsidR="00644748">
        <w:rPr>
          <w:rFonts w:ascii="Times New Roman" w:hAnsi="Times New Roman" w:cs="Times New Roman"/>
          <w:color w:val="333333"/>
          <w:spacing w:val="3"/>
          <w:shd w:val="clear" w:color="auto" w:fill="FFFFFF"/>
        </w:rPr>
        <w:t>s</w:t>
      </w:r>
      <w:r w:rsidR="00644748" w:rsidRPr="00774B32">
        <w:rPr>
          <w:rFonts w:ascii="Times New Roman" w:hAnsi="Times New Roman" w:cs="Times New Roman"/>
          <w:color w:val="333333"/>
          <w:spacing w:val="3"/>
          <w:shd w:val="clear" w:color="auto" w:fill="FFFFFF"/>
        </w:rPr>
        <w:t xml:space="preserve"> </w:t>
      </w:r>
      <w:r w:rsidR="00050C5F" w:rsidRPr="00774B32">
        <w:rPr>
          <w:rFonts w:ascii="Times New Roman" w:hAnsi="Times New Roman" w:cs="Times New Roman"/>
          <w:color w:val="333333"/>
          <w:spacing w:val="3"/>
          <w:shd w:val="clear" w:color="auto" w:fill="FFFFFF"/>
        </w:rPr>
        <w:t>seem</w:t>
      </w:r>
      <w:r w:rsidR="00644748" w:rsidRPr="00774B32">
        <w:rPr>
          <w:rFonts w:ascii="Times New Roman" w:hAnsi="Times New Roman" w:cs="Times New Roman"/>
          <w:color w:val="333333"/>
          <w:spacing w:val="3"/>
          <w:shd w:val="clear" w:color="auto" w:fill="FFFFFF"/>
        </w:rPr>
        <w:t xml:space="preserve"> to be useful in this model setting</w:t>
      </w:r>
      <w:r w:rsidR="00644748">
        <w:rPr>
          <w:rFonts w:ascii="Times New Roman" w:hAnsi="Times New Roman" w:cs="Times New Roman"/>
          <w:color w:val="333333"/>
          <w:spacing w:val="3"/>
          <w:shd w:val="clear" w:color="auto" w:fill="FFFFFF"/>
        </w:rPr>
        <w:t xml:space="preserve">. </w:t>
      </w:r>
      <w:r w:rsidR="00F010A7">
        <w:rPr>
          <w:rFonts w:ascii="Times New Roman" w:hAnsi="Times New Roman" w:cs="Times New Roman"/>
          <w:color w:val="333333"/>
          <w:spacing w:val="3"/>
          <w:shd w:val="clear" w:color="auto" w:fill="FFFFFF"/>
        </w:rPr>
        <w:t>Also,</w:t>
      </w:r>
      <w:r w:rsidR="00050C5F">
        <w:rPr>
          <w:rFonts w:ascii="Times New Roman" w:hAnsi="Times New Roman" w:cs="Times New Roman"/>
          <w:color w:val="333333"/>
          <w:spacing w:val="3"/>
          <w:shd w:val="clear" w:color="auto" w:fill="FFFFFF"/>
        </w:rPr>
        <w:t xml:space="preserve"> this table show the loglikelihood, the bigger the better. </w:t>
      </w:r>
    </w:p>
    <w:p w14:paraId="5A068BA7" w14:textId="1C23D3CB" w:rsidR="00050C5F" w:rsidRDefault="00644748" w:rsidP="00B96F1A">
      <w:pPr>
        <w:jc w:val="both"/>
        <w:rPr>
          <w:rFonts w:ascii="Times New Roman" w:hAnsi="Times New Roman" w:cs="Times New Roman"/>
          <w:color w:val="333333"/>
          <w:spacing w:val="3"/>
          <w:shd w:val="clear" w:color="auto" w:fill="FFFFFF"/>
        </w:rPr>
      </w:pPr>
      <w:r w:rsidRPr="00050C5F">
        <w:rPr>
          <w:rFonts w:ascii="Times New Roman" w:hAnsi="Times New Roman" w:cs="Times New Roman"/>
          <w:color w:val="333333"/>
          <w:spacing w:val="3"/>
          <w:shd w:val="clear" w:color="auto" w:fill="FFFFFF"/>
        </w:rPr>
        <w:t xml:space="preserve">The second table presents the information </w:t>
      </w:r>
      <w:r w:rsidR="00050C5F" w:rsidRPr="00050C5F">
        <w:rPr>
          <w:rFonts w:ascii="Times New Roman" w:hAnsi="Times New Roman" w:cs="Times New Roman"/>
          <w:color w:val="333333"/>
          <w:spacing w:val="3"/>
          <w:shd w:val="clear" w:color="auto" w:fill="FFFFFF"/>
        </w:rPr>
        <w:t>criteria. It</w:t>
      </w:r>
      <w:r w:rsidRPr="00050C5F">
        <w:rPr>
          <w:rFonts w:ascii="Times New Roman" w:hAnsi="Times New Roman" w:cs="Times New Roman"/>
          <w:color w:val="333333"/>
          <w:spacing w:val="3"/>
          <w:shd w:val="clear" w:color="auto" w:fill="FFFFFF"/>
        </w:rPr>
        <w:t xml:space="preserve"> displays the Akaike (AIC), Bayes (BIC), Hannan-Quinn and Shibata criteria for the model estimation. The lower these values, the better the model is in terms of fitting</w:t>
      </w:r>
      <w:r w:rsidR="00050C5F" w:rsidRPr="00050C5F">
        <w:rPr>
          <w:rFonts w:ascii="Times New Roman" w:hAnsi="Times New Roman" w:cs="Times New Roman"/>
          <w:color w:val="333333"/>
          <w:spacing w:val="3"/>
          <w:shd w:val="clear" w:color="auto" w:fill="FFFFFF"/>
        </w:rPr>
        <w:t>.</w:t>
      </w:r>
      <w:r w:rsidR="00050C5F">
        <w:rPr>
          <w:rFonts w:ascii="Times New Roman" w:hAnsi="Times New Roman" w:cs="Times New Roman"/>
          <w:color w:val="333333"/>
          <w:spacing w:val="3"/>
          <w:shd w:val="clear" w:color="auto" w:fill="FFFFFF"/>
        </w:rPr>
        <w:t xml:space="preserve"> </w:t>
      </w:r>
    </w:p>
    <w:p w14:paraId="1A9FF14B" w14:textId="6E34F10E" w:rsidR="00C00EF9" w:rsidRDefault="00B96F1A"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64384" behindDoc="0" locked="0" layoutInCell="1" allowOverlap="1" wp14:anchorId="5EE5295B" wp14:editId="2E81DA7C">
            <wp:simplePos x="0" y="0"/>
            <wp:positionH relativeFrom="page">
              <wp:align>right</wp:align>
            </wp:positionH>
            <wp:positionV relativeFrom="paragraph">
              <wp:posOffset>361950</wp:posOffset>
            </wp:positionV>
            <wp:extent cx="4724400" cy="1562100"/>
            <wp:effectExtent l="19050" t="19050" r="19050" b="1905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0">
                      <a:extLst>
                        <a:ext uri="{28A0092B-C50C-407E-A947-70E740481C1C}">
                          <a14:useLocalDpi xmlns:a14="http://schemas.microsoft.com/office/drawing/2010/main" val="0"/>
                        </a:ext>
                      </a:extLst>
                    </a:blip>
                    <a:srcRect r="9664"/>
                    <a:stretch/>
                  </pic:blipFill>
                  <pic:spPr bwMode="auto">
                    <a:xfrm>
                      <a:off x="0" y="0"/>
                      <a:ext cx="4724400" cy="15621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8A0D3E" w:rsidRPr="008A0D3E">
        <w:rPr>
          <w:rFonts w:ascii="Times New Roman" w:hAnsi="Times New Roman" w:cs="Times New Roman"/>
          <w:color w:val="333333"/>
          <w:spacing w:val="3"/>
          <w:shd w:val="clear" w:color="auto" w:fill="FFFFFF"/>
        </w:rPr>
        <w:t>The next table presents the Ljung-Box test for testing the serial correlation of the error terms. The null hypothesis is that there is no serial correlation of the error terms. The decision rule is simple. Basically, if the p-value is lower than 5%, the null hypothesis is rejected. As we can see that the p-value is higher than 5%, meaning that there is not enough evidence to reject the null hypothesis. Then there is no serial correlation of the error</w:t>
      </w:r>
      <w:r w:rsidR="008A0D3E">
        <w:rPr>
          <w:rFonts w:ascii="Times New Roman" w:hAnsi="Times New Roman" w:cs="Times New Roman"/>
          <w:color w:val="333333"/>
          <w:spacing w:val="3"/>
          <w:shd w:val="clear" w:color="auto" w:fill="FFFFFF"/>
        </w:rPr>
        <w:t xml:space="preserve"> term.</w:t>
      </w:r>
    </w:p>
    <w:p w14:paraId="1C44C865" w14:textId="604C0004" w:rsidR="008A0D3E" w:rsidRDefault="00C00EF9"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65408" behindDoc="0" locked="0" layoutInCell="1" allowOverlap="1" wp14:anchorId="6FC5AE2A" wp14:editId="3C934D86">
            <wp:simplePos x="0" y="0"/>
            <wp:positionH relativeFrom="page">
              <wp:align>left</wp:align>
            </wp:positionH>
            <wp:positionV relativeFrom="paragraph">
              <wp:posOffset>301625</wp:posOffset>
            </wp:positionV>
            <wp:extent cx="3009900" cy="1295400"/>
            <wp:effectExtent l="19050" t="19050" r="19050" b="1905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1">
                      <a:extLst>
                        <a:ext uri="{28A0092B-C50C-407E-A947-70E740481C1C}">
                          <a14:useLocalDpi xmlns:a14="http://schemas.microsoft.com/office/drawing/2010/main" val="0"/>
                        </a:ext>
                      </a:extLst>
                    </a:blip>
                    <a:srcRect r="9972"/>
                    <a:stretch/>
                  </pic:blipFill>
                  <pic:spPr bwMode="auto">
                    <a:xfrm>
                      <a:off x="0" y="0"/>
                      <a:ext cx="3009900" cy="1295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56D9">
        <w:rPr>
          <w:rFonts w:ascii="Times New Roman" w:hAnsi="Times New Roman" w:cs="Times New Roman"/>
          <w:color w:val="333333"/>
          <w:spacing w:val="3"/>
          <w:shd w:val="clear" w:color="auto" w:fill="FFFFFF"/>
        </w:rPr>
        <w:t xml:space="preserve">                                           </w:t>
      </w:r>
      <w:r w:rsidRPr="008A0D3E">
        <w:rPr>
          <w:rFonts w:ascii="Times New Roman" w:hAnsi="Times New Roman" w:cs="Times New Roman"/>
          <w:color w:val="333333"/>
          <w:spacing w:val="3"/>
          <w:shd w:val="clear" w:color="auto" w:fill="FFFFFF"/>
        </w:rPr>
        <w:t xml:space="preserve">Another table that is interesting to check is the last table: "Adjusted Pearson Goodness of Fit", concerning the goodness of fit of the error. Indeed, it is useful to check if the error term follows the normal distribution. The null hypothesis is that the conditional error term follows a normal distribution. If the p-value is lower than 5%, the null hypothesis is rejected. As we can see, the normal distribution is by far rejected (as the p-value is close to </w:t>
      </w:r>
      <w:r>
        <w:rPr>
          <w:rFonts w:ascii="Times New Roman" w:hAnsi="Times New Roman" w:cs="Times New Roman"/>
          <w:color w:val="333333"/>
          <w:spacing w:val="3"/>
          <w:shd w:val="clear" w:color="auto" w:fill="FFFFFF"/>
        </w:rPr>
        <w:t>zero.</w:t>
      </w:r>
    </w:p>
    <w:p w14:paraId="20E76C5E" w14:textId="59ED9514" w:rsidR="00FC7F5E" w:rsidRDefault="00C00EF9" w:rsidP="00B96F1A">
      <w:pPr>
        <w:jc w:val="both"/>
        <w:rPr>
          <w:rFonts w:ascii="Times New Roman" w:hAnsi="Times New Roman" w:cs="Times New Roman"/>
          <w:color w:val="333333"/>
          <w:spacing w:val="3"/>
          <w:shd w:val="clear" w:color="auto" w:fill="FFFFFF"/>
        </w:rPr>
      </w:pPr>
      <w:r w:rsidRPr="00C00EF9">
        <w:rPr>
          <w:rFonts w:ascii="Times New Roman" w:hAnsi="Times New Roman" w:cs="Times New Roman"/>
          <w:color w:val="333333"/>
          <w:spacing w:val="3"/>
          <w:shd w:val="clear" w:color="auto" w:fill="FFFFFF"/>
        </w:rPr>
        <w:t>we can see the QQ-plot and it show that the residuals are not that perfectly aligned with the straight line, meaning that the residuals do not follow the normal distribution</w:t>
      </w:r>
      <w:r w:rsidR="00305D1C">
        <w:rPr>
          <w:rFonts w:ascii="Times New Roman" w:hAnsi="Times New Roman" w:cs="Times New Roman"/>
          <w:color w:val="333333"/>
          <w:spacing w:val="3"/>
          <w:shd w:val="clear" w:color="auto" w:fill="FFFFFF"/>
        </w:rPr>
        <w:t>.</w:t>
      </w:r>
    </w:p>
    <w:p w14:paraId="0A7D18FB" w14:textId="6734F1B8" w:rsidR="00305D1C" w:rsidRDefault="00305D1C"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inline distT="0" distB="0" distL="0" distR="0" wp14:anchorId="7F067A82" wp14:editId="3B0BADB1">
            <wp:extent cx="5943600" cy="1438275"/>
            <wp:effectExtent l="0" t="0" r="0"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14:paraId="3A7B1317" w14:textId="77777777" w:rsidR="00A06BA1" w:rsidRDefault="00A06BA1" w:rsidP="00802F67">
      <w:pPr>
        <w:jc w:val="both"/>
        <w:rPr>
          <w:rFonts w:ascii="Times New Roman" w:hAnsi="Times New Roman" w:cs="Times New Roman"/>
          <w:color w:val="333333"/>
          <w:spacing w:val="3"/>
          <w:shd w:val="clear" w:color="auto" w:fill="FFFFFF"/>
        </w:rPr>
      </w:pPr>
    </w:p>
    <w:p w14:paraId="6C70EE3C" w14:textId="14C090AE" w:rsidR="00802F67" w:rsidRPr="00802F67" w:rsidRDefault="00305D1C" w:rsidP="00802F67">
      <w:pPr>
        <w:jc w:val="both"/>
        <w:rPr>
          <w:rFonts w:ascii="Roboto" w:hAnsi="Roboto"/>
          <w:color w:val="4D5156"/>
          <w:sz w:val="21"/>
          <w:szCs w:val="21"/>
          <w:shd w:val="clear" w:color="auto" w:fill="FFFFFF"/>
        </w:rPr>
      </w:pPr>
      <w:r>
        <w:rPr>
          <w:rFonts w:ascii="Times New Roman" w:hAnsi="Times New Roman" w:cs="Times New Roman"/>
          <w:color w:val="333333"/>
          <w:spacing w:val="3"/>
          <w:shd w:val="clear" w:color="auto" w:fill="FFFFFF"/>
        </w:rPr>
        <w:lastRenderedPageBreak/>
        <w:t xml:space="preserve">To solve this </w:t>
      </w:r>
      <w:r w:rsidR="00802F67">
        <w:rPr>
          <w:rFonts w:ascii="Times New Roman" w:hAnsi="Times New Roman" w:cs="Times New Roman"/>
          <w:color w:val="333333"/>
          <w:spacing w:val="3"/>
          <w:shd w:val="clear" w:color="auto" w:fill="FFFFFF"/>
        </w:rPr>
        <w:t>issue,</w:t>
      </w:r>
      <w:r>
        <w:rPr>
          <w:rFonts w:ascii="Times New Roman" w:hAnsi="Times New Roman" w:cs="Times New Roman"/>
          <w:color w:val="333333"/>
          <w:spacing w:val="3"/>
          <w:shd w:val="clear" w:color="auto" w:fill="FFFFFF"/>
        </w:rPr>
        <w:t xml:space="preserve"> we will </w:t>
      </w:r>
      <w:r w:rsidR="00802F67">
        <w:rPr>
          <w:rFonts w:ascii="Times New Roman" w:hAnsi="Times New Roman" w:cs="Times New Roman"/>
          <w:color w:val="333333"/>
          <w:spacing w:val="3"/>
          <w:shd w:val="clear" w:color="auto" w:fill="FFFFFF"/>
        </w:rPr>
        <w:t>use</w:t>
      </w:r>
      <w:r>
        <w:rPr>
          <w:rFonts w:ascii="Times New Roman" w:hAnsi="Times New Roman" w:cs="Times New Roman"/>
          <w:color w:val="333333"/>
          <w:spacing w:val="3"/>
          <w:shd w:val="clear" w:color="auto" w:fill="FFFFFF"/>
        </w:rPr>
        <w:t xml:space="preserve"> </w:t>
      </w:r>
      <w:r w:rsidR="00B96F1A">
        <w:rPr>
          <w:rFonts w:ascii="Times New Roman" w:hAnsi="Times New Roman" w:cs="Times New Roman"/>
          <w:color w:val="333333"/>
          <w:spacing w:val="3"/>
          <w:shd w:val="clear" w:color="auto" w:fill="FFFFFF"/>
        </w:rPr>
        <w:t>GARCH (</w:t>
      </w:r>
      <w:r>
        <w:rPr>
          <w:rFonts w:ascii="Times New Roman" w:hAnsi="Times New Roman" w:cs="Times New Roman"/>
          <w:color w:val="333333"/>
          <w:spacing w:val="3"/>
          <w:shd w:val="clear" w:color="auto" w:fill="FFFFFF"/>
        </w:rPr>
        <w:t xml:space="preserve">1,1) with the </w:t>
      </w:r>
      <w:r w:rsidR="00847EF5" w:rsidRPr="00B96F1A">
        <w:rPr>
          <w:rFonts w:ascii="Times New Roman" w:hAnsi="Times New Roman" w:cs="Times New Roman"/>
          <w:color w:val="333333"/>
          <w:spacing w:val="3"/>
          <w:shd w:val="clear" w:color="auto" w:fill="FFFFFF"/>
        </w:rPr>
        <w:t>student’s</w:t>
      </w:r>
      <w:r w:rsidR="00B96F1A" w:rsidRPr="00B96F1A">
        <w:rPr>
          <w:rFonts w:ascii="Times New Roman" w:hAnsi="Times New Roman" w:cs="Times New Roman"/>
          <w:color w:val="333333"/>
          <w:spacing w:val="3"/>
          <w:shd w:val="clear" w:color="auto" w:fill="FFFFFF"/>
        </w:rPr>
        <w:t xml:space="preserve"> t-distribution</w:t>
      </w:r>
      <w:r w:rsidR="00802F67">
        <w:rPr>
          <w:rFonts w:ascii="Roboto" w:hAnsi="Roboto"/>
          <w:color w:val="4D5156"/>
          <w:sz w:val="21"/>
          <w:szCs w:val="21"/>
          <w:shd w:val="clear" w:color="auto" w:fill="FFFFFF"/>
        </w:rPr>
        <w:t xml:space="preserve">. </w:t>
      </w:r>
    </w:p>
    <w:p w14:paraId="7CBAD7B6" w14:textId="70E6ADAB" w:rsidR="00305D1C" w:rsidRPr="00802F67" w:rsidRDefault="00802F67" w:rsidP="00B96F1A">
      <w:pPr>
        <w:jc w:val="both"/>
        <w:rPr>
          <w:rFonts w:ascii="Times New Roman" w:hAnsi="Times New Roman" w:cs="Times New Roman"/>
          <w:b/>
          <w:bCs/>
          <w:color w:val="FF0000"/>
          <w:spacing w:val="3"/>
          <w:u w:val="single"/>
          <w:shd w:val="clear" w:color="auto" w:fill="FFFFFF"/>
        </w:rPr>
      </w:pPr>
      <w:r>
        <w:rPr>
          <w:rFonts w:ascii="Times New Roman" w:hAnsi="Times New Roman" w:cs="Times New Roman"/>
          <w:b/>
          <w:bCs/>
          <w:color w:val="FF0000"/>
          <w:spacing w:val="3"/>
          <w:u w:val="single"/>
          <w:shd w:val="clear" w:color="auto" w:fill="FFFFFF"/>
        </w:rPr>
        <w:t>Fitting</w:t>
      </w:r>
      <w:r w:rsidRPr="00802F67">
        <w:rPr>
          <w:rFonts w:ascii="Times New Roman" w:hAnsi="Times New Roman" w:cs="Times New Roman"/>
          <w:b/>
          <w:bCs/>
          <w:color w:val="FF0000"/>
          <w:spacing w:val="3"/>
          <w:u w:val="single"/>
          <w:shd w:val="clear" w:color="auto" w:fill="FFFFFF"/>
        </w:rPr>
        <w:t xml:space="preserve"> GARCH model with Skewed student distribution</w:t>
      </w:r>
      <w:r>
        <w:rPr>
          <w:rFonts w:ascii="Times New Roman" w:hAnsi="Times New Roman" w:cs="Times New Roman"/>
          <w:b/>
          <w:bCs/>
          <w:color w:val="FF0000"/>
          <w:spacing w:val="3"/>
          <w:u w:val="single"/>
          <w:shd w:val="clear" w:color="auto" w:fill="FFFFFF"/>
        </w:rPr>
        <w:t>:</w:t>
      </w:r>
    </w:p>
    <w:p w14:paraId="6264EC0A" w14:textId="57382C32" w:rsidR="00305D1C" w:rsidRDefault="009A2728"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62336" behindDoc="0" locked="0" layoutInCell="1" allowOverlap="1" wp14:anchorId="382961AD" wp14:editId="7F34E664">
            <wp:simplePos x="0" y="0"/>
            <wp:positionH relativeFrom="margin">
              <wp:posOffset>-285750</wp:posOffset>
            </wp:positionH>
            <wp:positionV relativeFrom="paragraph">
              <wp:posOffset>305435</wp:posOffset>
            </wp:positionV>
            <wp:extent cx="5162550" cy="2457450"/>
            <wp:effectExtent l="19050" t="19050" r="19050" b="19050"/>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62550" cy="2457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2F67">
        <w:rPr>
          <w:rFonts w:ascii="Times New Roman" w:hAnsi="Times New Roman" w:cs="Times New Roman"/>
          <w:color w:val="333333"/>
          <w:spacing w:val="3"/>
          <w:shd w:val="clear" w:color="auto" w:fill="FFFFFF"/>
        </w:rPr>
        <w:t xml:space="preserve">The following is the result for the GARCH (1,1) with the sstd </w:t>
      </w:r>
      <w:r w:rsidR="00E423F7">
        <w:rPr>
          <w:rFonts w:ascii="Times New Roman" w:hAnsi="Times New Roman" w:cs="Times New Roman"/>
          <w:color w:val="333333"/>
          <w:spacing w:val="3"/>
          <w:shd w:val="clear" w:color="auto" w:fill="FFFFFF"/>
        </w:rPr>
        <w:t xml:space="preserve">distribution. </w:t>
      </w:r>
    </w:p>
    <w:p w14:paraId="471252FA" w14:textId="1C467D0D" w:rsidR="00E423F7" w:rsidRDefault="00E423F7" w:rsidP="00E423F7">
      <w:pPr>
        <w:rPr>
          <w:rFonts w:ascii="Times New Roman" w:hAnsi="Times New Roman" w:cs="Times New Roman"/>
          <w:color w:val="333333"/>
          <w:spacing w:val="3"/>
          <w:shd w:val="clear" w:color="auto" w:fill="FFFFFF"/>
        </w:rPr>
      </w:pPr>
      <w:r>
        <w:rPr>
          <w:rFonts w:ascii="Times New Roman" w:hAnsi="Times New Roman" w:cs="Times New Roman"/>
          <w:color w:val="333333"/>
          <w:spacing w:val="3"/>
          <w:shd w:val="clear" w:color="auto" w:fill="FFFFFF"/>
        </w:rPr>
        <w:t xml:space="preserve">As we can see the loglikelihood is bigger than the one with the normal distribution. Meaning that this model is better than the previous one.  </w:t>
      </w:r>
    </w:p>
    <w:p w14:paraId="23789FE8" w14:textId="77777777" w:rsidR="00414A5A" w:rsidRDefault="00414A5A" w:rsidP="00F66435">
      <w:pPr>
        <w:jc w:val="both"/>
        <w:rPr>
          <w:rFonts w:ascii="Times New Roman" w:hAnsi="Times New Roman" w:cs="Times New Roman"/>
          <w:color w:val="333333"/>
          <w:spacing w:val="3"/>
          <w:shd w:val="clear" w:color="auto" w:fill="FFFFFF"/>
        </w:rPr>
      </w:pPr>
    </w:p>
    <w:p w14:paraId="114EFD73" w14:textId="03D0E81F" w:rsidR="00414A5A" w:rsidRDefault="00414A5A" w:rsidP="00F66435">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70528" behindDoc="0" locked="0" layoutInCell="1" allowOverlap="1" wp14:anchorId="39526688" wp14:editId="78AF93E7">
            <wp:simplePos x="0" y="0"/>
            <wp:positionH relativeFrom="page">
              <wp:posOffset>238125</wp:posOffset>
            </wp:positionH>
            <wp:positionV relativeFrom="paragraph">
              <wp:posOffset>294005</wp:posOffset>
            </wp:positionV>
            <wp:extent cx="3038475" cy="952500"/>
            <wp:effectExtent l="19050" t="19050" r="28575" b="1905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4">
                      <a:extLst>
                        <a:ext uri="{28A0092B-C50C-407E-A947-70E740481C1C}">
                          <a14:useLocalDpi xmlns:a14="http://schemas.microsoft.com/office/drawing/2010/main" val="0"/>
                        </a:ext>
                      </a:extLst>
                    </a:blip>
                    <a:srcRect r="11634"/>
                    <a:stretch/>
                  </pic:blipFill>
                  <pic:spPr bwMode="auto">
                    <a:xfrm>
                      <a:off x="0" y="0"/>
                      <a:ext cx="3038475" cy="9525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C4574E1" w14:textId="474247EE" w:rsidR="00E423F7" w:rsidRDefault="00E423F7" w:rsidP="00F66435">
      <w:pPr>
        <w:jc w:val="both"/>
        <w:rPr>
          <w:rFonts w:ascii="Times New Roman" w:hAnsi="Times New Roman" w:cs="Times New Roman"/>
          <w:color w:val="333333"/>
          <w:spacing w:val="3"/>
          <w:shd w:val="clear" w:color="auto" w:fill="FFFFFF"/>
        </w:rPr>
      </w:pPr>
      <w:r w:rsidRPr="000B26E5">
        <w:rPr>
          <w:rFonts w:ascii="Times New Roman" w:hAnsi="Times New Roman" w:cs="Times New Roman"/>
          <w:color w:val="333333"/>
          <w:spacing w:val="3"/>
          <w:shd w:val="clear" w:color="auto" w:fill="FFFFFF"/>
        </w:rPr>
        <w:t>Now, we can see that on the last table, the p-values are higher than 0.05, meaning that the skewed student distribution is a good fit for the error term. Also, the AIC, BIC and Hannan-Quin value are lower than the one obtained from the previous setting (normal distribution case</w:t>
      </w:r>
      <w:r w:rsidR="00414A5A" w:rsidRPr="000B26E5">
        <w:rPr>
          <w:rFonts w:ascii="Times New Roman" w:hAnsi="Times New Roman" w:cs="Times New Roman"/>
          <w:color w:val="333333"/>
          <w:spacing w:val="3"/>
          <w:shd w:val="clear" w:color="auto" w:fill="FFFFFF"/>
        </w:rPr>
        <w:t>)</w:t>
      </w:r>
      <w:r w:rsidR="00414A5A">
        <w:rPr>
          <w:rFonts w:ascii="Times New Roman" w:hAnsi="Times New Roman" w:cs="Times New Roman"/>
          <w:color w:val="333333"/>
          <w:spacing w:val="3"/>
          <w:shd w:val="clear" w:color="auto" w:fill="FFFFFF"/>
        </w:rPr>
        <w:t>.</w:t>
      </w:r>
    </w:p>
    <w:p w14:paraId="3EDCDC9B" w14:textId="496D7CB8" w:rsidR="000B26E5" w:rsidRDefault="00EF56D9" w:rsidP="00B96F1A">
      <w:pPr>
        <w:jc w:val="both"/>
        <w:rPr>
          <w:rFonts w:ascii="Times New Roman" w:hAnsi="Times New Roman" w:cs="Times New Roman"/>
          <w:color w:val="333333"/>
          <w:spacing w:val="3"/>
          <w:shd w:val="clear" w:color="auto" w:fill="FFFFFF"/>
        </w:rPr>
      </w:pPr>
      <w:r>
        <w:rPr>
          <w:rFonts w:ascii="Times New Roman" w:hAnsi="Times New Roman" w:cs="Times New Roman"/>
          <w:noProof/>
          <w:color w:val="333333"/>
          <w:spacing w:val="3"/>
          <w:shd w:val="clear" w:color="auto" w:fill="FFFFFF"/>
        </w:rPr>
        <w:drawing>
          <wp:anchor distT="0" distB="0" distL="114300" distR="114300" simplePos="0" relativeHeight="251666432" behindDoc="0" locked="0" layoutInCell="1" allowOverlap="1" wp14:anchorId="455B4F36" wp14:editId="507B096A">
            <wp:simplePos x="0" y="0"/>
            <wp:positionH relativeFrom="column">
              <wp:posOffset>2857500</wp:posOffset>
            </wp:positionH>
            <wp:positionV relativeFrom="paragraph">
              <wp:posOffset>0</wp:posOffset>
            </wp:positionV>
            <wp:extent cx="3201035" cy="1771650"/>
            <wp:effectExtent l="0" t="0" r="0" b="0"/>
            <wp:wrapSquare wrapText="bothSides"/>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01035" cy="1771650"/>
                    </a:xfrm>
                    <a:prstGeom prst="rect">
                      <a:avLst/>
                    </a:prstGeom>
                  </pic:spPr>
                </pic:pic>
              </a:graphicData>
            </a:graphic>
            <wp14:sizeRelH relativeFrom="margin">
              <wp14:pctWidth>0</wp14:pctWidth>
            </wp14:sizeRelH>
            <wp14:sizeRelV relativeFrom="margin">
              <wp14:pctHeight>0</wp14:pctHeight>
            </wp14:sizeRelV>
          </wp:anchor>
        </w:drawing>
      </w:r>
      <w:r w:rsidR="000B26E5">
        <w:rPr>
          <w:rFonts w:ascii="Times New Roman" w:hAnsi="Times New Roman" w:cs="Times New Roman"/>
          <w:noProof/>
          <w:color w:val="333333"/>
          <w:spacing w:val="3"/>
          <w:shd w:val="clear" w:color="auto" w:fill="FFFFFF"/>
        </w:rPr>
        <w:drawing>
          <wp:anchor distT="0" distB="0" distL="114300" distR="114300" simplePos="0" relativeHeight="251667456" behindDoc="0" locked="0" layoutInCell="1" allowOverlap="1" wp14:anchorId="7939BFAD" wp14:editId="698C25F8">
            <wp:simplePos x="0" y="0"/>
            <wp:positionH relativeFrom="column">
              <wp:posOffset>-581025</wp:posOffset>
            </wp:positionH>
            <wp:positionV relativeFrom="paragraph">
              <wp:posOffset>3175</wp:posOffset>
            </wp:positionV>
            <wp:extent cx="3477260" cy="1962150"/>
            <wp:effectExtent l="0" t="0" r="8890" b="0"/>
            <wp:wrapSquare wrapText="bothSides"/>
            <wp:docPr id="15" name="Picture 1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77260" cy="1962150"/>
                    </a:xfrm>
                    <a:prstGeom prst="rect">
                      <a:avLst/>
                    </a:prstGeom>
                  </pic:spPr>
                </pic:pic>
              </a:graphicData>
            </a:graphic>
            <wp14:sizeRelH relativeFrom="margin">
              <wp14:pctWidth>0</wp14:pctWidth>
            </wp14:sizeRelH>
            <wp14:sizeRelV relativeFrom="margin">
              <wp14:pctHeight>0</wp14:pctHeight>
            </wp14:sizeRelV>
          </wp:anchor>
        </w:drawing>
      </w:r>
    </w:p>
    <w:p w14:paraId="7C29F0F6" w14:textId="06A10F4F" w:rsidR="00962E03" w:rsidRDefault="000B26E5" w:rsidP="00962E03">
      <w:pPr>
        <w:jc w:val="both"/>
        <w:rPr>
          <w:rFonts w:ascii="Times New Roman" w:hAnsi="Times New Roman" w:cs="Times New Roman"/>
          <w:color w:val="333333"/>
          <w:spacing w:val="3"/>
          <w:shd w:val="clear" w:color="auto" w:fill="FFFFFF"/>
        </w:rPr>
      </w:pPr>
      <w:r w:rsidRPr="000B26E5">
        <w:rPr>
          <w:rFonts w:ascii="Times New Roman" w:hAnsi="Times New Roman" w:cs="Times New Roman"/>
          <w:color w:val="333333"/>
          <w:spacing w:val="3"/>
          <w:shd w:val="clear" w:color="auto" w:fill="FFFFFF"/>
        </w:rPr>
        <w:t>Now, we can see that the QQ-plot shows a more aligned distribution to the straight line and the return distribution follow the student distribution</w:t>
      </w:r>
      <w:r>
        <w:rPr>
          <w:rFonts w:ascii="Times New Roman" w:hAnsi="Times New Roman" w:cs="Times New Roman"/>
          <w:color w:val="333333"/>
          <w:spacing w:val="3"/>
          <w:shd w:val="clear" w:color="auto" w:fill="FFFFFF"/>
        </w:rPr>
        <w:t>.</w:t>
      </w:r>
      <w:r w:rsidR="00962E03">
        <w:rPr>
          <w:rFonts w:ascii="Times New Roman" w:hAnsi="Times New Roman" w:cs="Times New Roman"/>
          <w:color w:val="333333"/>
          <w:spacing w:val="3"/>
          <w:shd w:val="clear" w:color="auto" w:fill="FFFFFF"/>
        </w:rPr>
        <w:t xml:space="preserve"> </w:t>
      </w:r>
    </w:p>
    <w:p w14:paraId="42EEBAB2" w14:textId="0316EA94" w:rsidR="006925E2" w:rsidRDefault="00590051" w:rsidP="00962E03">
      <w:pPr>
        <w:jc w:val="both"/>
        <w:rPr>
          <w:rFonts w:ascii="Times New Roman" w:hAnsi="Times New Roman" w:cs="Times New Roman"/>
          <w:b/>
          <w:bCs/>
          <w:color w:val="FF0000"/>
          <w:spacing w:val="3"/>
          <w:u w:val="single"/>
          <w:shd w:val="clear" w:color="auto" w:fill="FFFFFF"/>
        </w:rPr>
      </w:pPr>
      <w:r>
        <w:rPr>
          <w:rFonts w:ascii="Times New Roman" w:hAnsi="Times New Roman" w:cs="Times New Roman"/>
          <w:noProof/>
          <w:spacing w:val="3"/>
          <w:shd w:val="clear" w:color="auto" w:fill="FFFFFF"/>
        </w:rPr>
        <w:lastRenderedPageBreak/>
        <w:drawing>
          <wp:anchor distT="0" distB="0" distL="114300" distR="114300" simplePos="0" relativeHeight="251668480" behindDoc="0" locked="0" layoutInCell="1" allowOverlap="1" wp14:anchorId="6343BA4E" wp14:editId="120731C7">
            <wp:simplePos x="0" y="0"/>
            <wp:positionH relativeFrom="margin">
              <wp:posOffset>-733425</wp:posOffset>
            </wp:positionH>
            <wp:positionV relativeFrom="paragraph">
              <wp:posOffset>271145</wp:posOffset>
            </wp:positionV>
            <wp:extent cx="3781425" cy="2324100"/>
            <wp:effectExtent l="19050" t="19050" r="28575" b="19050"/>
            <wp:wrapSquare wrapText="bothSides"/>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rotWithShape="1">
                    <a:blip r:embed="rId17">
                      <a:extLst>
                        <a:ext uri="{28A0092B-C50C-407E-A947-70E740481C1C}">
                          <a14:useLocalDpi xmlns:a14="http://schemas.microsoft.com/office/drawing/2010/main" val="0"/>
                        </a:ext>
                      </a:extLst>
                    </a:blip>
                    <a:srcRect r="16611"/>
                    <a:stretch/>
                  </pic:blipFill>
                  <pic:spPr bwMode="auto">
                    <a:xfrm>
                      <a:off x="0" y="0"/>
                      <a:ext cx="3781425" cy="23241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5D7D" w:rsidRPr="00735D7D">
        <w:rPr>
          <w:rFonts w:ascii="Times New Roman" w:hAnsi="Times New Roman" w:cs="Times New Roman"/>
          <w:b/>
          <w:bCs/>
          <w:color w:val="FF0000"/>
          <w:spacing w:val="3"/>
          <w:u w:val="single"/>
          <w:shd w:val="clear" w:color="auto" w:fill="FFFFFF"/>
        </w:rPr>
        <w:t>Fitting GARCH with regression</w:t>
      </w:r>
      <w:r w:rsidR="00735D7D">
        <w:rPr>
          <w:rFonts w:ascii="Times New Roman" w:hAnsi="Times New Roman" w:cs="Times New Roman"/>
          <w:b/>
          <w:bCs/>
          <w:color w:val="FF0000"/>
          <w:spacing w:val="3"/>
          <w:u w:val="single"/>
          <w:shd w:val="clear" w:color="auto" w:fill="FFFFFF"/>
        </w:rPr>
        <w:t xml:space="preserve">: </w:t>
      </w:r>
    </w:p>
    <w:p w14:paraId="178F063D" w14:textId="606B8AA0" w:rsidR="00590051" w:rsidRDefault="00735D7D" w:rsidP="00590051">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The</w:t>
      </w:r>
      <w:r w:rsidR="00FD6F08">
        <w:rPr>
          <w:rFonts w:ascii="Times New Roman" w:hAnsi="Times New Roman" w:cs="Times New Roman"/>
          <w:spacing w:val="3"/>
          <w:shd w:val="clear" w:color="auto" w:fill="FFFFFF"/>
        </w:rPr>
        <w:t>n we fit GARCH with the regression model using the function (external</w:t>
      </w:r>
      <w:r w:rsidR="00FD6F08" w:rsidRPr="00FD6F08">
        <w:rPr>
          <w:rFonts w:ascii="Times New Roman" w:hAnsi="Times New Roman" w:cs="Times New Roman"/>
          <w:spacing w:val="3"/>
          <w:shd w:val="clear" w:color="auto" w:fill="FFFFFF"/>
        </w:rPr>
        <w:t>. Regressors</w:t>
      </w:r>
      <w:r w:rsidR="00FD6F08">
        <w:rPr>
          <w:rFonts w:ascii="Times New Roman" w:hAnsi="Times New Roman" w:cs="Times New Roman"/>
          <w:spacing w:val="3"/>
          <w:shd w:val="clear" w:color="auto" w:fill="FFFFFF"/>
        </w:rPr>
        <w:t xml:space="preserve">) trying to add some variable to the models thar might be influencing TESLA stock price.  Our variables are DJI index, </w:t>
      </w:r>
      <w:r w:rsidR="008F6B49">
        <w:rPr>
          <w:rFonts w:ascii="Times New Roman" w:hAnsi="Times New Roman" w:cs="Times New Roman"/>
          <w:spacing w:val="3"/>
          <w:shd w:val="clear" w:color="auto" w:fill="FFFFFF"/>
        </w:rPr>
        <w:t>gold,</w:t>
      </w:r>
      <w:r w:rsidR="00FD6F08">
        <w:rPr>
          <w:rFonts w:ascii="Times New Roman" w:hAnsi="Times New Roman" w:cs="Times New Roman"/>
          <w:spacing w:val="3"/>
          <w:shd w:val="clear" w:color="auto" w:fill="FFFFFF"/>
        </w:rPr>
        <w:t xml:space="preserve"> </w:t>
      </w:r>
      <w:r w:rsidR="008F6B49">
        <w:rPr>
          <w:rFonts w:ascii="Times New Roman" w:hAnsi="Times New Roman" w:cs="Times New Roman"/>
          <w:spacing w:val="3"/>
          <w:shd w:val="clear" w:color="auto" w:fill="FFFFFF"/>
        </w:rPr>
        <w:t xml:space="preserve">oil, twitter, NIO (Chinese electric car company), lithium stock closing price and Tesla volume. </w:t>
      </w:r>
    </w:p>
    <w:p w14:paraId="7B13284C" w14:textId="0DAC8864" w:rsidR="00590051" w:rsidRDefault="008F6B49" w:rsidP="00590051">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The following is the result for the model:</w:t>
      </w:r>
    </w:p>
    <w:p w14:paraId="6434B815" w14:textId="15EAE7C8" w:rsidR="00590051" w:rsidRDefault="00590051" w:rsidP="00590051">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As we can see all the regression parameter are not-significant since they have a p-value bigger than 0.05. </w:t>
      </w:r>
      <w:r w:rsidR="009D2154">
        <w:rPr>
          <w:rFonts w:ascii="Times New Roman" w:hAnsi="Times New Roman" w:cs="Times New Roman"/>
          <w:spacing w:val="3"/>
          <w:shd w:val="clear" w:color="auto" w:fill="FFFFFF"/>
        </w:rPr>
        <w:t>also,</w:t>
      </w:r>
      <w:r>
        <w:rPr>
          <w:rFonts w:ascii="Times New Roman" w:hAnsi="Times New Roman" w:cs="Times New Roman"/>
          <w:spacing w:val="3"/>
          <w:shd w:val="clear" w:color="auto" w:fill="FFFFFF"/>
        </w:rPr>
        <w:t xml:space="preserve"> omega is not significant in this model. </w:t>
      </w:r>
    </w:p>
    <w:p w14:paraId="6F2216B4" w14:textId="6FCA987A" w:rsidR="00590051" w:rsidRDefault="00384298" w:rsidP="00590051">
      <w:pPr>
        <w:jc w:val="both"/>
        <w:rPr>
          <w:rFonts w:ascii="Times New Roman" w:hAnsi="Times New Roman" w:cs="Times New Roman"/>
          <w:spacing w:val="3"/>
          <w:shd w:val="clear" w:color="auto" w:fill="FFFFFF"/>
        </w:rPr>
      </w:pPr>
      <w:r>
        <w:rPr>
          <w:rFonts w:ascii="Times New Roman" w:hAnsi="Times New Roman" w:cs="Times New Roman"/>
          <w:noProof/>
          <w:spacing w:val="3"/>
          <w:shd w:val="clear" w:color="auto" w:fill="FFFFFF"/>
        </w:rPr>
        <w:drawing>
          <wp:anchor distT="0" distB="0" distL="114300" distR="114300" simplePos="0" relativeHeight="251669504" behindDoc="0" locked="0" layoutInCell="1" allowOverlap="1" wp14:anchorId="2B8EC4C7" wp14:editId="28FAA154">
            <wp:simplePos x="0" y="0"/>
            <wp:positionH relativeFrom="column">
              <wp:posOffset>-743585</wp:posOffset>
            </wp:positionH>
            <wp:positionV relativeFrom="paragraph">
              <wp:posOffset>-1270</wp:posOffset>
            </wp:positionV>
            <wp:extent cx="3800475" cy="2168525"/>
            <wp:effectExtent l="19050" t="19050" r="28575" b="22225"/>
            <wp:wrapSquare wrapText="bothSides"/>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800475" cy="21685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BA0AAFC" w14:textId="116589B4" w:rsidR="00590051" w:rsidRDefault="00590051" w:rsidP="00590051">
      <w:pPr>
        <w:jc w:val="both"/>
        <w:rPr>
          <w:rFonts w:ascii="Times New Roman" w:hAnsi="Times New Roman" w:cs="Times New Roman"/>
          <w:spacing w:val="3"/>
          <w:shd w:val="clear" w:color="auto" w:fill="FFFFFF"/>
        </w:rPr>
      </w:pPr>
    </w:p>
    <w:p w14:paraId="1C759274" w14:textId="232567D9" w:rsidR="00D40977" w:rsidRDefault="009D2154" w:rsidP="00D40977">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the loglikelihood for this model is smaller than the previous model (GARCH WITH NO REGRESSION).</w:t>
      </w:r>
      <w:r w:rsidR="00D40977">
        <w:rPr>
          <w:rFonts w:ascii="Times New Roman" w:hAnsi="Times New Roman" w:cs="Times New Roman"/>
          <w:spacing w:val="3"/>
          <w:shd w:val="clear" w:color="auto" w:fill="FFFFFF"/>
        </w:rPr>
        <w:t xml:space="preserve"> The AICc and the BIC are bigger than the other model. Hence, the other model is better than this one. </w:t>
      </w:r>
    </w:p>
    <w:p w14:paraId="47942519" w14:textId="0A99E7C2" w:rsidR="000A6980" w:rsidRDefault="000A6980" w:rsidP="00B96F1A">
      <w:pPr>
        <w:jc w:val="both"/>
        <w:rPr>
          <w:rFonts w:ascii="Times New Roman" w:hAnsi="Times New Roman" w:cs="Times New Roman"/>
          <w:color w:val="333333"/>
          <w:spacing w:val="3"/>
          <w:shd w:val="clear" w:color="auto" w:fill="FFFFFF"/>
        </w:rPr>
      </w:pPr>
    </w:p>
    <w:p w14:paraId="7EEFEE86" w14:textId="77777777" w:rsidR="00875741" w:rsidRDefault="00875741" w:rsidP="003D3B71">
      <w:pPr>
        <w:spacing w:after="0" w:line="240" w:lineRule="auto"/>
        <w:textAlignment w:val="baseline"/>
        <w:rPr>
          <w:rFonts w:ascii="Times New Roman" w:hAnsi="Times New Roman" w:cs="Times New Roman"/>
          <w:b/>
          <w:bCs/>
          <w:color w:val="FF0000"/>
          <w:spacing w:val="3"/>
          <w:u w:val="single"/>
          <w:shd w:val="clear" w:color="auto" w:fill="FFFFFF"/>
        </w:rPr>
      </w:pPr>
    </w:p>
    <w:p w14:paraId="08D937A3" w14:textId="77777777" w:rsidR="00414A5A" w:rsidRDefault="00414A5A" w:rsidP="003D3B71">
      <w:pPr>
        <w:spacing w:after="0" w:line="240" w:lineRule="auto"/>
        <w:textAlignment w:val="baseline"/>
        <w:rPr>
          <w:rFonts w:ascii="Times New Roman" w:hAnsi="Times New Roman" w:cs="Times New Roman"/>
          <w:b/>
          <w:bCs/>
          <w:color w:val="FF0000"/>
          <w:spacing w:val="3"/>
          <w:u w:val="single"/>
          <w:shd w:val="clear" w:color="auto" w:fill="FFFFFF"/>
        </w:rPr>
      </w:pPr>
    </w:p>
    <w:p w14:paraId="557F5078" w14:textId="77777777" w:rsidR="00414A5A" w:rsidRDefault="00414A5A" w:rsidP="003D3B71">
      <w:pPr>
        <w:spacing w:after="0" w:line="240" w:lineRule="auto"/>
        <w:textAlignment w:val="baseline"/>
        <w:rPr>
          <w:rFonts w:ascii="Times New Roman" w:hAnsi="Times New Roman" w:cs="Times New Roman"/>
          <w:b/>
          <w:bCs/>
          <w:color w:val="FF0000"/>
          <w:spacing w:val="3"/>
          <w:u w:val="single"/>
          <w:shd w:val="clear" w:color="auto" w:fill="FFFFFF"/>
        </w:rPr>
      </w:pPr>
    </w:p>
    <w:p w14:paraId="00BC435A" w14:textId="103828BB" w:rsidR="003D3B71" w:rsidRPr="003D3B71" w:rsidRDefault="003D3B71" w:rsidP="003D3B71">
      <w:pPr>
        <w:spacing w:after="0" w:line="240" w:lineRule="auto"/>
        <w:textAlignment w:val="baseline"/>
        <w:rPr>
          <w:rFonts w:ascii="Times New Roman" w:hAnsi="Times New Roman" w:cs="Times New Roman"/>
          <w:b/>
          <w:bCs/>
          <w:spacing w:val="3"/>
          <w:u w:val="single"/>
          <w:shd w:val="clear" w:color="auto" w:fill="FFFFFF"/>
        </w:rPr>
      </w:pPr>
      <w:r w:rsidRPr="006925E2">
        <w:rPr>
          <w:rFonts w:ascii="Times New Roman" w:hAnsi="Times New Roman" w:cs="Times New Roman"/>
          <w:b/>
          <w:bCs/>
          <w:color w:val="FF0000"/>
          <w:spacing w:val="3"/>
          <w:u w:val="single"/>
          <w:shd w:val="clear" w:color="auto" w:fill="FFFFFF"/>
        </w:rPr>
        <w:t>The Optimal GARCH model setting for the TESLA stock</w:t>
      </w:r>
      <w:r w:rsidRPr="003D3B71">
        <w:rPr>
          <w:rFonts w:ascii="Times New Roman" w:hAnsi="Times New Roman" w:cs="Times New Roman"/>
          <w:b/>
          <w:bCs/>
          <w:color w:val="FF0000"/>
          <w:spacing w:val="3"/>
          <w:u w:val="single"/>
          <w:shd w:val="clear" w:color="auto" w:fill="FFFFFF"/>
        </w:rPr>
        <w:t xml:space="preserve"> </w:t>
      </w:r>
    </w:p>
    <w:p w14:paraId="5A5734E8" w14:textId="304BFFF7" w:rsidR="003D3B71" w:rsidRPr="004D5501" w:rsidRDefault="003D3B71" w:rsidP="00931B19">
      <w:pPr>
        <w:spacing w:after="0" w:line="240" w:lineRule="auto"/>
        <w:jc w:val="both"/>
        <w:textAlignment w:val="baseline"/>
        <w:rPr>
          <w:rFonts w:ascii="Times New Roman" w:hAnsi="Times New Roman" w:cs="Times New Roman"/>
          <w:spacing w:val="3"/>
          <w:shd w:val="clear" w:color="auto" w:fill="FFFFFF"/>
        </w:rPr>
      </w:pPr>
      <w:r w:rsidRPr="006925E2">
        <w:rPr>
          <w:rFonts w:ascii="Times New Roman" w:hAnsi="Times New Roman" w:cs="Times New Roman"/>
          <w:spacing w:val="3"/>
          <w:shd w:val="clear" w:color="auto" w:fill="FFFFFF"/>
        </w:rPr>
        <w:t xml:space="preserve">After analyzing different models, we observed that the </w:t>
      </w:r>
      <w:r w:rsidR="00847EF5">
        <w:rPr>
          <w:rFonts w:ascii="Times New Roman" w:hAnsi="Times New Roman" w:cs="Times New Roman"/>
          <w:spacing w:val="3"/>
          <w:shd w:val="clear" w:color="auto" w:fill="FFFFFF"/>
        </w:rPr>
        <w:t>ARIMA (</w:t>
      </w:r>
      <w:r w:rsidR="0027381E">
        <w:rPr>
          <w:rFonts w:ascii="Times New Roman" w:hAnsi="Times New Roman" w:cs="Times New Roman"/>
          <w:spacing w:val="3"/>
          <w:shd w:val="clear" w:color="auto" w:fill="FFFFFF"/>
        </w:rPr>
        <w:t>0</w:t>
      </w:r>
      <w:r w:rsidR="000C3B76">
        <w:rPr>
          <w:rFonts w:ascii="Times New Roman" w:hAnsi="Times New Roman" w:cs="Times New Roman"/>
          <w:spacing w:val="3"/>
          <w:shd w:val="clear" w:color="auto" w:fill="FFFFFF"/>
        </w:rPr>
        <w:t>,1,0</w:t>
      </w:r>
      <w:r w:rsidR="0027381E">
        <w:rPr>
          <w:rFonts w:ascii="Times New Roman" w:hAnsi="Times New Roman" w:cs="Times New Roman"/>
          <w:spacing w:val="3"/>
          <w:shd w:val="clear" w:color="auto" w:fill="FFFFFF"/>
        </w:rPr>
        <w:t>)</w:t>
      </w:r>
      <w:r w:rsidR="000C3B76">
        <w:rPr>
          <w:rFonts w:ascii="Times New Roman" w:hAnsi="Times New Roman" w:cs="Times New Roman"/>
          <w:spacing w:val="3"/>
          <w:shd w:val="clear" w:color="auto" w:fill="FFFFFF"/>
        </w:rPr>
        <w:t xml:space="preserve"> </w:t>
      </w:r>
      <w:r w:rsidRPr="006925E2">
        <w:rPr>
          <w:rFonts w:ascii="Times New Roman" w:hAnsi="Times New Roman" w:cs="Times New Roman"/>
          <w:spacing w:val="3"/>
          <w:shd w:val="clear" w:color="auto" w:fill="FFFFFF"/>
        </w:rPr>
        <w:t>GARCH (</w:t>
      </w:r>
      <w:r>
        <w:rPr>
          <w:rFonts w:ascii="Times New Roman" w:hAnsi="Times New Roman" w:cs="Times New Roman"/>
          <w:spacing w:val="3"/>
          <w:shd w:val="clear" w:color="auto" w:fill="FFFFFF"/>
        </w:rPr>
        <w:t>1</w:t>
      </w:r>
      <w:r w:rsidRPr="006925E2">
        <w:rPr>
          <w:rFonts w:ascii="Times New Roman" w:hAnsi="Times New Roman" w:cs="Times New Roman"/>
          <w:spacing w:val="3"/>
          <w:shd w:val="clear" w:color="auto" w:fill="FFFFFF"/>
        </w:rPr>
        <w:t xml:space="preserve">,1) </w:t>
      </w:r>
      <w:r>
        <w:rPr>
          <w:rFonts w:ascii="Times New Roman" w:hAnsi="Times New Roman" w:cs="Times New Roman"/>
          <w:spacing w:val="3"/>
          <w:shd w:val="clear" w:color="auto" w:fill="FFFFFF"/>
        </w:rPr>
        <w:t>with no regression.,</w:t>
      </w:r>
      <w:r w:rsidRPr="006925E2">
        <w:rPr>
          <w:rFonts w:ascii="Times New Roman" w:hAnsi="Times New Roman" w:cs="Times New Roman"/>
          <w:spacing w:val="3"/>
          <w:shd w:val="clear" w:color="auto" w:fill="FFFFFF"/>
        </w:rPr>
        <w:t xml:space="preserve"> seems to work well for TESLA stock. </w:t>
      </w:r>
      <w:r w:rsidRPr="00735D7D">
        <w:rPr>
          <w:rFonts w:ascii="Times New Roman" w:hAnsi="Times New Roman" w:cs="Times New Roman"/>
          <w:spacing w:val="3"/>
          <w:shd w:val="clear" w:color="auto" w:fill="FFFFFF"/>
        </w:rPr>
        <w:t>Based on this model setting, we can see that all the parameters of the model are statistically significant. Indeed, their p-value is lower than 5</w:t>
      </w:r>
      <w:r>
        <w:rPr>
          <w:rFonts w:ascii="Times New Roman" w:hAnsi="Times New Roman" w:cs="Times New Roman"/>
          <w:spacing w:val="3"/>
          <w:shd w:val="clear" w:color="auto" w:fill="FFFFFF"/>
        </w:rPr>
        <w:t>.</w:t>
      </w:r>
      <w:r w:rsidRPr="004D5501">
        <w:rPr>
          <w:rFonts w:ascii="Times New Roman" w:hAnsi="Times New Roman" w:cs="Times New Roman"/>
          <w:spacing w:val="3"/>
          <w:shd w:val="clear" w:color="auto" w:fill="FFFFFF"/>
        </w:rPr>
        <w:t xml:space="preserve"> Also, the Akaike (AIC), Bayes (BIC), Hannan-Quinn and Shibata criteria are lower than the one observed from the other model setting</w:t>
      </w:r>
      <w:r w:rsidR="00156580" w:rsidRPr="004D5501">
        <w:rPr>
          <w:rFonts w:ascii="Times New Roman" w:hAnsi="Times New Roman" w:cs="Times New Roman"/>
          <w:spacing w:val="3"/>
          <w:shd w:val="clear" w:color="auto" w:fill="FFFFFF"/>
        </w:rPr>
        <w:t>. When testing the presence of serial correlation in the residuals, we can see that the p-value is greater than 5% for the different setting considered, meaning that there is no serial correlation in the residuals. Furthermore, the global test of the ARCH model shows that the ARCH model is globally significant as its global p-value is close to zero</w:t>
      </w:r>
      <w:r w:rsidR="001A70F6" w:rsidRPr="004D5501">
        <w:rPr>
          <w:rFonts w:ascii="Times New Roman" w:hAnsi="Times New Roman" w:cs="Times New Roman"/>
          <w:spacing w:val="3"/>
          <w:shd w:val="clear" w:color="auto" w:fill="FFFFFF"/>
        </w:rPr>
        <w:t xml:space="preserve">. For the goodness of fit of the residual to the considered skewed student distribution, we can see that the p-value is greater than 5%, meaning that there is not enough evidence to reject the fact that the residuals fit well that distribution. </w:t>
      </w:r>
    </w:p>
    <w:p w14:paraId="63B0EEB0" w14:textId="15C1B686" w:rsidR="001A70F6" w:rsidRPr="004D5501" w:rsidRDefault="001A70F6" w:rsidP="003D3B71">
      <w:pPr>
        <w:spacing w:after="0" w:line="240" w:lineRule="auto"/>
        <w:textAlignment w:val="baseline"/>
        <w:rPr>
          <w:rFonts w:ascii="Times New Roman" w:hAnsi="Times New Roman" w:cs="Times New Roman"/>
          <w:spacing w:val="3"/>
          <w:shd w:val="clear" w:color="auto" w:fill="FFFFFF"/>
        </w:rPr>
      </w:pPr>
    </w:p>
    <w:p w14:paraId="4383EB53" w14:textId="5D4676BE" w:rsidR="001A70F6" w:rsidRPr="004D5501" w:rsidRDefault="004D21C2" w:rsidP="003D3B71">
      <w:pPr>
        <w:spacing w:after="0" w:line="240" w:lineRule="auto"/>
        <w:textAlignment w:val="baseline"/>
        <w:rPr>
          <w:rFonts w:ascii="Times New Roman" w:hAnsi="Times New Roman" w:cs="Times New Roman"/>
          <w:b/>
          <w:bCs/>
          <w:color w:val="FF0000"/>
          <w:spacing w:val="3"/>
          <w:u w:val="single"/>
          <w:shd w:val="clear" w:color="auto" w:fill="FFFFFF"/>
        </w:rPr>
      </w:pPr>
      <w:r w:rsidRPr="004D5501">
        <w:rPr>
          <w:rFonts w:ascii="Times New Roman" w:hAnsi="Times New Roman" w:cs="Times New Roman"/>
          <w:b/>
          <w:bCs/>
          <w:color w:val="FF0000"/>
          <w:spacing w:val="3"/>
          <w:u w:val="single"/>
          <w:shd w:val="clear" w:color="auto" w:fill="FFFFFF"/>
        </w:rPr>
        <w:t xml:space="preserve">Forecast </w:t>
      </w:r>
    </w:p>
    <w:p w14:paraId="1DBC44BA" w14:textId="0E3747FB" w:rsidR="004D5501" w:rsidRPr="004D5501" w:rsidRDefault="004D21C2" w:rsidP="00931B19">
      <w:pPr>
        <w:spacing w:after="0" w:line="240" w:lineRule="auto"/>
        <w:jc w:val="both"/>
        <w:textAlignment w:val="baseline"/>
        <w:rPr>
          <w:rFonts w:ascii="Times New Roman" w:hAnsi="Times New Roman" w:cs="Times New Roman"/>
          <w:spacing w:val="3"/>
          <w:shd w:val="clear" w:color="auto" w:fill="FFFFFF"/>
        </w:rPr>
      </w:pPr>
      <w:r w:rsidRPr="004D5501">
        <w:rPr>
          <w:rFonts w:ascii="Times New Roman" w:hAnsi="Times New Roman" w:cs="Times New Roman"/>
          <w:spacing w:val="3"/>
          <w:shd w:val="clear" w:color="auto" w:fill="FFFFFF"/>
        </w:rPr>
        <w:t>Now we fit our selected model to the data</w:t>
      </w:r>
      <w:r w:rsidR="004D5501" w:rsidRPr="004D5501">
        <w:rPr>
          <w:rFonts w:ascii="Times New Roman" w:hAnsi="Times New Roman" w:cs="Times New Roman"/>
          <w:spacing w:val="3"/>
          <w:shd w:val="clear" w:color="auto" w:fill="FFFFFF"/>
        </w:rPr>
        <w:t xml:space="preserve"> and run the forecast function.</w:t>
      </w:r>
    </w:p>
    <w:p w14:paraId="104CAD21" w14:textId="71D3C595" w:rsidR="004D5501" w:rsidRPr="004D5501" w:rsidRDefault="004D5501" w:rsidP="00931B19">
      <w:pPr>
        <w:spacing w:after="0" w:line="240" w:lineRule="auto"/>
        <w:jc w:val="both"/>
        <w:textAlignment w:val="baseline"/>
        <w:rPr>
          <w:rFonts w:ascii="Times New Roman" w:hAnsi="Times New Roman" w:cs="Times New Roman"/>
          <w:spacing w:val="3"/>
          <w:shd w:val="clear" w:color="auto" w:fill="FFFFFF"/>
        </w:rPr>
      </w:pPr>
      <w:r w:rsidRPr="004D5501">
        <w:rPr>
          <w:rFonts w:ascii="Times New Roman" w:hAnsi="Times New Roman" w:cs="Times New Roman"/>
          <w:spacing w:val="3"/>
          <w:shd w:val="clear" w:color="auto" w:fill="FFFFFF"/>
        </w:rPr>
        <w:t xml:space="preserve">When we run the forecast of the volatility for the next </w:t>
      </w:r>
      <w:r w:rsidR="00800A39">
        <w:rPr>
          <w:rFonts w:ascii="Times New Roman" w:hAnsi="Times New Roman" w:cs="Times New Roman"/>
          <w:spacing w:val="3"/>
          <w:shd w:val="clear" w:color="auto" w:fill="FFFFFF"/>
        </w:rPr>
        <w:t>3</w:t>
      </w:r>
      <w:r w:rsidRPr="004D5501">
        <w:rPr>
          <w:rFonts w:ascii="Times New Roman" w:hAnsi="Times New Roman" w:cs="Times New Roman"/>
          <w:spacing w:val="3"/>
          <w:shd w:val="clear" w:color="auto" w:fill="FFFFFF"/>
        </w:rPr>
        <w:t>0 days, we can observe that based on this model, we expect the volatility of TESLA to potentially</w:t>
      </w:r>
      <w:r w:rsidR="00543F12">
        <w:rPr>
          <w:rFonts w:ascii="Times New Roman" w:hAnsi="Times New Roman" w:cs="Times New Roman"/>
          <w:spacing w:val="3"/>
          <w:shd w:val="clear" w:color="auto" w:fill="FFFFFF"/>
        </w:rPr>
        <w:t xml:space="preserve"> keep</w:t>
      </w:r>
      <w:r w:rsidRPr="004D5501">
        <w:rPr>
          <w:rFonts w:ascii="Times New Roman" w:hAnsi="Times New Roman" w:cs="Times New Roman"/>
          <w:spacing w:val="3"/>
          <w:shd w:val="clear" w:color="auto" w:fill="FFFFFF"/>
        </w:rPr>
        <w:t xml:space="preserve"> increas</w:t>
      </w:r>
      <w:r w:rsidR="00543F12">
        <w:rPr>
          <w:rFonts w:ascii="Times New Roman" w:hAnsi="Times New Roman" w:cs="Times New Roman"/>
          <w:spacing w:val="3"/>
          <w:shd w:val="clear" w:color="auto" w:fill="FFFFFF"/>
        </w:rPr>
        <w:t>ing i</w:t>
      </w:r>
      <w:r w:rsidRPr="004D5501">
        <w:rPr>
          <w:rFonts w:ascii="Times New Roman" w:hAnsi="Times New Roman" w:cs="Times New Roman"/>
          <w:spacing w:val="3"/>
          <w:shd w:val="clear" w:color="auto" w:fill="FFFFFF"/>
        </w:rPr>
        <w:t xml:space="preserve">n the next </w:t>
      </w:r>
      <w:r w:rsidR="00931B19">
        <w:rPr>
          <w:rFonts w:ascii="Times New Roman" w:hAnsi="Times New Roman" w:cs="Times New Roman"/>
          <w:spacing w:val="3"/>
          <w:shd w:val="clear" w:color="auto" w:fill="FFFFFF"/>
        </w:rPr>
        <w:t>30</w:t>
      </w:r>
      <w:r w:rsidRPr="004D5501">
        <w:rPr>
          <w:rFonts w:ascii="Times New Roman" w:hAnsi="Times New Roman" w:cs="Times New Roman"/>
          <w:spacing w:val="3"/>
          <w:shd w:val="clear" w:color="auto" w:fill="FFFFFF"/>
        </w:rPr>
        <w:t xml:space="preserve"> days as shows the graph below</w:t>
      </w:r>
      <w:r w:rsidR="00800A39">
        <w:rPr>
          <w:rFonts w:ascii="Times New Roman" w:hAnsi="Times New Roman" w:cs="Times New Roman"/>
          <w:spacing w:val="3"/>
          <w:shd w:val="clear" w:color="auto" w:fill="FFFFFF"/>
        </w:rPr>
        <w:t xml:space="preserve">. </w:t>
      </w:r>
    </w:p>
    <w:p w14:paraId="722254BC" w14:textId="41DC28C0" w:rsidR="001A70F6" w:rsidRDefault="00384298" w:rsidP="003D3B71">
      <w:pPr>
        <w:spacing w:after="0" w:line="240" w:lineRule="auto"/>
        <w:textAlignment w:val="baseline"/>
        <w:rPr>
          <w:rFonts w:ascii="Arial" w:eastAsia="Times New Roman" w:hAnsi="Arial" w:cs="Arial"/>
          <w:color w:val="6B6B6B"/>
          <w:sz w:val="24"/>
          <w:szCs w:val="24"/>
          <w:bdr w:val="none" w:sz="0" w:space="0" w:color="auto" w:frame="1"/>
        </w:rPr>
      </w:pPr>
      <w:r>
        <w:rPr>
          <w:rFonts w:ascii="Arial" w:eastAsia="Times New Roman" w:hAnsi="Arial" w:cs="Arial"/>
          <w:noProof/>
          <w:color w:val="6B6B6B"/>
          <w:sz w:val="24"/>
          <w:szCs w:val="24"/>
          <w:bdr w:val="none" w:sz="0" w:space="0" w:color="auto" w:frame="1"/>
        </w:rPr>
        <w:drawing>
          <wp:inline distT="0" distB="0" distL="0" distR="0" wp14:anchorId="6B8A712F" wp14:editId="3AD82AFF">
            <wp:extent cx="5226685" cy="108585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26685" cy="1085850"/>
                    </a:xfrm>
                    <a:prstGeom prst="rect">
                      <a:avLst/>
                    </a:prstGeom>
                  </pic:spPr>
                </pic:pic>
              </a:graphicData>
            </a:graphic>
          </wp:inline>
        </w:drawing>
      </w:r>
    </w:p>
    <w:p w14:paraId="1BAD6105" w14:textId="7C234DF8" w:rsidR="005D76CA" w:rsidRDefault="009E0EC5" w:rsidP="005D76CA">
      <w:pPr>
        <w:jc w:val="both"/>
        <w:rPr>
          <w:rFonts w:ascii="Times New Roman" w:hAnsi="Times New Roman" w:cs="Times New Roman"/>
          <w:b/>
          <w:bCs/>
          <w:color w:val="FF0000"/>
          <w:spacing w:val="3"/>
          <w:u w:val="single"/>
          <w:shd w:val="clear" w:color="auto" w:fill="FFFFFF"/>
        </w:rPr>
      </w:pPr>
      <w:r w:rsidRPr="005D76CA">
        <w:rPr>
          <w:rFonts w:ascii="Times New Roman" w:hAnsi="Times New Roman" w:cs="Times New Roman"/>
          <w:b/>
          <w:bCs/>
          <w:color w:val="FF0000"/>
          <w:spacing w:val="3"/>
          <w:u w:val="single"/>
          <w:shd w:val="clear" w:color="auto" w:fill="FFFFFF"/>
        </w:rPr>
        <w:lastRenderedPageBreak/>
        <w:t xml:space="preserve">Running Multiple linear regression </w:t>
      </w:r>
      <w:r w:rsidR="005D76CA" w:rsidRPr="005D76CA">
        <w:rPr>
          <w:rFonts w:ascii="Times New Roman" w:hAnsi="Times New Roman" w:cs="Times New Roman"/>
          <w:b/>
          <w:bCs/>
          <w:color w:val="FF0000"/>
          <w:spacing w:val="3"/>
          <w:u w:val="single"/>
          <w:shd w:val="clear" w:color="auto" w:fill="FFFFFF"/>
        </w:rPr>
        <w:t xml:space="preserve">by itself: </w:t>
      </w:r>
      <w:r w:rsidR="005D76CA">
        <w:rPr>
          <w:rFonts w:ascii="Times New Roman" w:hAnsi="Times New Roman" w:cs="Times New Roman"/>
          <w:b/>
          <w:bCs/>
          <w:color w:val="FF0000"/>
          <w:spacing w:val="3"/>
          <w:u w:val="single"/>
          <w:shd w:val="clear" w:color="auto" w:fill="FFFFFF"/>
        </w:rPr>
        <w:t xml:space="preserve"> </w:t>
      </w:r>
    </w:p>
    <w:p w14:paraId="3B4E6479" w14:textId="156E91AF" w:rsidR="00951267" w:rsidRDefault="005D76CA" w:rsidP="00951267">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When we </w:t>
      </w:r>
      <w:r w:rsidR="00BC7896">
        <w:rPr>
          <w:rFonts w:ascii="Times New Roman" w:hAnsi="Times New Roman" w:cs="Times New Roman"/>
          <w:spacing w:val="3"/>
          <w:shd w:val="clear" w:color="auto" w:fill="FFFFFF"/>
        </w:rPr>
        <w:t xml:space="preserve">run the multiple linear </w:t>
      </w:r>
      <w:r w:rsidR="00CC0277">
        <w:rPr>
          <w:rFonts w:ascii="Times New Roman" w:hAnsi="Times New Roman" w:cs="Times New Roman"/>
          <w:spacing w:val="3"/>
          <w:shd w:val="clear" w:color="auto" w:fill="FFFFFF"/>
        </w:rPr>
        <w:t>regression,</w:t>
      </w:r>
      <w:r w:rsidR="00BC7896">
        <w:rPr>
          <w:rFonts w:ascii="Times New Roman" w:hAnsi="Times New Roman" w:cs="Times New Roman"/>
          <w:spacing w:val="3"/>
          <w:shd w:val="clear" w:color="auto" w:fill="FFFFFF"/>
        </w:rPr>
        <w:t xml:space="preserve"> we can see that </w:t>
      </w:r>
      <w:r w:rsidR="00951267">
        <w:rPr>
          <w:rFonts w:ascii="Times New Roman" w:hAnsi="Times New Roman" w:cs="Times New Roman"/>
          <w:spacing w:val="3"/>
          <w:shd w:val="clear" w:color="auto" w:fill="FFFFFF"/>
        </w:rPr>
        <w:t xml:space="preserve">some </w:t>
      </w:r>
      <w:r w:rsidR="00CC0277">
        <w:rPr>
          <w:rFonts w:ascii="Times New Roman" w:hAnsi="Times New Roman" w:cs="Times New Roman"/>
          <w:spacing w:val="3"/>
          <w:shd w:val="clear" w:color="auto" w:fill="FFFFFF"/>
        </w:rPr>
        <w:t>variables are</w:t>
      </w:r>
      <w:r w:rsidR="00951267">
        <w:rPr>
          <w:rFonts w:ascii="Times New Roman" w:hAnsi="Times New Roman" w:cs="Times New Roman"/>
          <w:spacing w:val="3"/>
          <w:shd w:val="clear" w:color="auto" w:fill="FFFFFF"/>
        </w:rPr>
        <w:t xml:space="preserve"> significant in our </w:t>
      </w:r>
      <w:r w:rsidR="00CC0277">
        <w:rPr>
          <w:rFonts w:ascii="Times New Roman" w:hAnsi="Times New Roman" w:cs="Times New Roman"/>
          <w:spacing w:val="3"/>
          <w:shd w:val="clear" w:color="auto" w:fill="FFFFFF"/>
        </w:rPr>
        <w:t>model</w:t>
      </w:r>
      <w:r w:rsidR="004C1AFD">
        <w:rPr>
          <w:rFonts w:ascii="Times New Roman" w:hAnsi="Times New Roman" w:cs="Times New Roman"/>
          <w:spacing w:val="3"/>
          <w:shd w:val="clear" w:color="auto" w:fill="FFFFFF"/>
        </w:rPr>
        <w:t xml:space="preserve"> (twitter closing stock) </w:t>
      </w:r>
      <w:r w:rsidR="00CC0277">
        <w:rPr>
          <w:rFonts w:ascii="Times New Roman" w:hAnsi="Times New Roman" w:cs="Times New Roman"/>
          <w:spacing w:val="3"/>
          <w:shd w:val="clear" w:color="auto" w:fill="FFFFFF"/>
        </w:rPr>
        <w:t>Since</w:t>
      </w:r>
      <w:r w:rsidR="00951267">
        <w:rPr>
          <w:rFonts w:ascii="Times New Roman" w:hAnsi="Times New Roman" w:cs="Times New Roman"/>
          <w:spacing w:val="3"/>
          <w:shd w:val="clear" w:color="auto" w:fill="FFFFFF"/>
        </w:rPr>
        <w:t xml:space="preserve"> the</w:t>
      </w:r>
      <w:r w:rsidR="00CC0277">
        <w:rPr>
          <w:rFonts w:ascii="Times New Roman" w:hAnsi="Times New Roman" w:cs="Times New Roman"/>
          <w:spacing w:val="3"/>
          <w:shd w:val="clear" w:color="auto" w:fill="FFFFFF"/>
        </w:rPr>
        <w:t>ir p-value is less than 0.05.</w:t>
      </w:r>
    </w:p>
    <w:p w14:paraId="4DF7916E" w14:textId="5F000683" w:rsidR="00143BB8" w:rsidRDefault="00143BB8" w:rsidP="00951267">
      <w:pPr>
        <w:jc w:val="both"/>
        <w:rPr>
          <w:rFonts w:ascii="Times New Roman" w:hAnsi="Times New Roman" w:cs="Times New Roman"/>
          <w:spacing w:val="3"/>
          <w:shd w:val="clear" w:color="auto" w:fill="FFFFFF"/>
        </w:rPr>
      </w:pPr>
      <w:r>
        <w:rPr>
          <w:rFonts w:ascii="Times New Roman" w:hAnsi="Times New Roman" w:cs="Times New Roman"/>
          <w:spacing w:val="3"/>
          <w:shd w:val="clear" w:color="auto" w:fill="FFFFFF"/>
        </w:rPr>
        <w:t xml:space="preserve">The following in the result. </w:t>
      </w:r>
    </w:p>
    <w:p w14:paraId="1F06BD23" w14:textId="2BE0C681" w:rsidR="00143BB8" w:rsidRPr="005D76CA" w:rsidRDefault="00EC72C8" w:rsidP="00951267">
      <w:pPr>
        <w:jc w:val="both"/>
        <w:rPr>
          <w:rFonts w:ascii="Times New Roman" w:hAnsi="Times New Roman" w:cs="Times New Roman"/>
          <w:spacing w:val="3"/>
          <w:shd w:val="clear" w:color="auto" w:fill="FFFFFF"/>
        </w:rPr>
      </w:pPr>
      <w:r>
        <w:rPr>
          <w:rFonts w:ascii="Times New Roman" w:hAnsi="Times New Roman" w:cs="Times New Roman"/>
          <w:noProof/>
          <w:spacing w:val="3"/>
          <w:shd w:val="clear" w:color="auto" w:fill="FFFFFF"/>
        </w:rPr>
        <w:drawing>
          <wp:inline distT="0" distB="0" distL="0" distR="0" wp14:anchorId="692BFC7B" wp14:editId="0580BB4D">
            <wp:extent cx="5124450" cy="287655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25177" cy="2876958"/>
                    </a:xfrm>
                    <a:prstGeom prst="rect">
                      <a:avLst/>
                    </a:prstGeom>
                  </pic:spPr>
                </pic:pic>
              </a:graphicData>
            </a:graphic>
          </wp:inline>
        </w:drawing>
      </w:r>
    </w:p>
    <w:p w14:paraId="545E0007" w14:textId="514558C8" w:rsidR="005D6F51" w:rsidRDefault="005D6F51" w:rsidP="00735D7D">
      <w:pPr>
        <w:jc w:val="both"/>
      </w:pPr>
    </w:p>
    <w:sectPr w:rsidR="005D6F51" w:rsidSect="00A06BA1">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30"/>
    <w:rsid w:val="00050C5F"/>
    <w:rsid w:val="000A6980"/>
    <w:rsid w:val="000B26E5"/>
    <w:rsid w:val="000C3B76"/>
    <w:rsid w:val="000E39F5"/>
    <w:rsid w:val="00143BB8"/>
    <w:rsid w:val="00156580"/>
    <w:rsid w:val="001A70F6"/>
    <w:rsid w:val="0027381E"/>
    <w:rsid w:val="00305D1C"/>
    <w:rsid w:val="00384298"/>
    <w:rsid w:val="003D3B71"/>
    <w:rsid w:val="00414A5A"/>
    <w:rsid w:val="00487C6B"/>
    <w:rsid w:val="004C1AFD"/>
    <w:rsid w:val="004D21C2"/>
    <w:rsid w:val="004D5501"/>
    <w:rsid w:val="00543F12"/>
    <w:rsid w:val="005871F1"/>
    <w:rsid w:val="00590051"/>
    <w:rsid w:val="005D6F51"/>
    <w:rsid w:val="005D76CA"/>
    <w:rsid w:val="00604061"/>
    <w:rsid w:val="00644748"/>
    <w:rsid w:val="006925E2"/>
    <w:rsid w:val="00697630"/>
    <w:rsid w:val="006A0F94"/>
    <w:rsid w:val="006F512F"/>
    <w:rsid w:val="00725B09"/>
    <w:rsid w:val="00726920"/>
    <w:rsid w:val="00735D7D"/>
    <w:rsid w:val="00767DEE"/>
    <w:rsid w:val="00774B32"/>
    <w:rsid w:val="00800A39"/>
    <w:rsid w:val="00802F67"/>
    <w:rsid w:val="00847EF5"/>
    <w:rsid w:val="0087383F"/>
    <w:rsid w:val="00875741"/>
    <w:rsid w:val="008A0D3E"/>
    <w:rsid w:val="008F6B49"/>
    <w:rsid w:val="00931B19"/>
    <w:rsid w:val="00951267"/>
    <w:rsid w:val="00962E03"/>
    <w:rsid w:val="00980E94"/>
    <w:rsid w:val="009A2728"/>
    <w:rsid w:val="009D2154"/>
    <w:rsid w:val="009E0EC5"/>
    <w:rsid w:val="009F090F"/>
    <w:rsid w:val="00A06BA1"/>
    <w:rsid w:val="00A331FC"/>
    <w:rsid w:val="00A907DA"/>
    <w:rsid w:val="00AB2933"/>
    <w:rsid w:val="00AC3257"/>
    <w:rsid w:val="00B07538"/>
    <w:rsid w:val="00B07AFC"/>
    <w:rsid w:val="00B12F60"/>
    <w:rsid w:val="00B12FBA"/>
    <w:rsid w:val="00B13685"/>
    <w:rsid w:val="00B96F1A"/>
    <w:rsid w:val="00BB01F3"/>
    <w:rsid w:val="00BC7896"/>
    <w:rsid w:val="00BD4D54"/>
    <w:rsid w:val="00C00EF9"/>
    <w:rsid w:val="00C73976"/>
    <w:rsid w:val="00CA20DE"/>
    <w:rsid w:val="00CC0277"/>
    <w:rsid w:val="00D40977"/>
    <w:rsid w:val="00D458E6"/>
    <w:rsid w:val="00D53D1A"/>
    <w:rsid w:val="00DA7729"/>
    <w:rsid w:val="00DC4F42"/>
    <w:rsid w:val="00E304ED"/>
    <w:rsid w:val="00E423F7"/>
    <w:rsid w:val="00E535BA"/>
    <w:rsid w:val="00EC72C8"/>
    <w:rsid w:val="00EF56D9"/>
    <w:rsid w:val="00F010A7"/>
    <w:rsid w:val="00F2741A"/>
    <w:rsid w:val="00F66435"/>
    <w:rsid w:val="00FA7980"/>
    <w:rsid w:val="00FC7F5E"/>
    <w:rsid w:val="00FD6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3188"/>
  <w15:chartTrackingRefBased/>
  <w15:docId w15:val="{60CC714B-87C2-4B45-9CC1-AA6E9C08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FC7F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FC7F5E"/>
  </w:style>
  <w:style w:type="character" w:styleId="Strong">
    <w:name w:val="Strong"/>
    <w:basedOn w:val="DefaultParagraphFont"/>
    <w:uiPriority w:val="22"/>
    <w:qFormat/>
    <w:rsid w:val="00802F67"/>
    <w:rPr>
      <w:b/>
      <w:bCs/>
    </w:rPr>
  </w:style>
  <w:style w:type="paragraph" w:styleId="Title">
    <w:name w:val="Title"/>
    <w:basedOn w:val="Normal"/>
    <w:next w:val="Normal"/>
    <w:link w:val="TitleChar"/>
    <w:uiPriority w:val="10"/>
    <w:qFormat/>
    <w:rsid w:val="00DA7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7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05">
      <w:bodyDiv w:val="1"/>
      <w:marLeft w:val="0"/>
      <w:marRight w:val="0"/>
      <w:marTop w:val="0"/>
      <w:marBottom w:val="0"/>
      <w:divBdr>
        <w:top w:val="none" w:sz="0" w:space="0" w:color="auto"/>
        <w:left w:val="none" w:sz="0" w:space="0" w:color="auto"/>
        <w:bottom w:val="none" w:sz="0" w:space="0" w:color="auto"/>
        <w:right w:val="none" w:sz="0" w:space="0" w:color="auto"/>
      </w:divBdr>
    </w:div>
    <w:div w:id="172304731">
      <w:bodyDiv w:val="1"/>
      <w:marLeft w:val="0"/>
      <w:marRight w:val="0"/>
      <w:marTop w:val="0"/>
      <w:marBottom w:val="0"/>
      <w:divBdr>
        <w:top w:val="none" w:sz="0" w:space="0" w:color="auto"/>
        <w:left w:val="none" w:sz="0" w:space="0" w:color="auto"/>
        <w:bottom w:val="none" w:sz="0" w:space="0" w:color="auto"/>
        <w:right w:val="none" w:sz="0" w:space="0" w:color="auto"/>
      </w:divBdr>
    </w:div>
    <w:div w:id="275530967">
      <w:bodyDiv w:val="1"/>
      <w:marLeft w:val="0"/>
      <w:marRight w:val="0"/>
      <w:marTop w:val="0"/>
      <w:marBottom w:val="0"/>
      <w:divBdr>
        <w:top w:val="none" w:sz="0" w:space="0" w:color="auto"/>
        <w:left w:val="none" w:sz="0" w:space="0" w:color="auto"/>
        <w:bottom w:val="none" w:sz="0" w:space="0" w:color="auto"/>
        <w:right w:val="none" w:sz="0" w:space="0" w:color="auto"/>
      </w:divBdr>
    </w:div>
    <w:div w:id="930355096">
      <w:bodyDiv w:val="1"/>
      <w:marLeft w:val="0"/>
      <w:marRight w:val="0"/>
      <w:marTop w:val="0"/>
      <w:marBottom w:val="0"/>
      <w:divBdr>
        <w:top w:val="none" w:sz="0" w:space="0" w:color="auto"/>
        <w:left w:val="none" w:sz="0" w:space="0" w:color="auto"/>
        <w:bottom w:val="none" w:sz="0" w:space="0" w:color="auto"/>
        <w:right w:val="none" w:sz="0" w:space="0" w:color="auto"/>
      </w:divBdr>
    </w:div>
    <w:div w:id="1335838143">
      <w:bodyDiv w:val="1"/>
      <w:marLeft w:val="0"/>
      <w:marRight w:val="0"/>
      <w:marTop w:val="0"/>
      <w:marBottom w:val="0"/>
      <w:divBdr>
        <w:top w:val="none" w:sz="0" w:space="0" w:color="auto"/>
        <w:left w:val="none" w:sz="0" w:space="0" w:color="auto"/>
        <w:bottom w:val="none" w:sz="0" w:space="0" w:color="auto"/>
        <w:right w:val="none" w:sz="0" w:space="0" w:color="auto"/>
      </w:divBdr>
    </w:div>
    <w:div w:id="2015110491">
      <w:bodyDiv w:val="1"/>
      <w:marLeft w:val="0"/>
      <w:marRight w:val="0"/>
      <w:marTop w:val="0"/>
      <w:marBottom w:val="0"/>
      <w:divBdr>
        <w:top w:val="none" w:sz="0" w:space="0" w:color="auto"/>
        <w:left w:val="none" w:sz="0" w:space="0" w:color="auto"/>
        <w:bottom w:val="none" w:sz="0" w:space="0" w:color="auto"/>
        <w:right w:val="none" w:sz="0" w:space="0" w:color="auto"/>
      </w:divBdr>
    </w:div>
    <w:div w:id="20615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19" Type="http://schemas.openxmlformats.org/officeDocument/2006/relationships/image" Target="media/image16.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Adam</dc:creator>
  <cp:keywords/>
  <dc:description/>
  <cp:lastModifiedBy>achraf cherkaoui</cp:lastModifiedBy>
  <cp:revision>45</cp:revision>
  <dcterms:created xsi:type="dcterms:W3CDTF">2022-05-15T16:34:00Z</dcterms:created>
  <dcterms:modified xsi:type="dcterms:W3CDTF">2022-05-18T23:34:00Z</dcterms:modified>
</cp:coreProperties>
</file>