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Nombre y Apellidos:  Achraf El mahjouby Sourour                                                     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ACTIVIDADES DE DESARROLLO-APRENDIZAJE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TEMA 1. EL EMPRENDEDOR 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De las siguientes frases indica las que se refieren al perfil de emprendedor explicando los criterios en los que te basas para aceptar o rechazar cada una de ellas.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Soy una persona con suerte, normalmente todo lo que inicio me sale bien, por eso me lanzo a un nuevo proyecto, no lo pienso dos veces.</w:t>
      </w:r>
    </w:p>
    <w:p>
      <w:pPr>
        <w:pStyle w:val="ListParagraph"/>
        <w:spacing w:lineRule="auto" w:line="36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Eso de soy una persona con suerte no suena bien , porque no se considera como seguridad en si mismo , seguridad en si mismo es que sabes que tienes las cualidades necesarias para afrontar las responsabilidades que también es una cualidad de emprendedor.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Soy sistemático y organizado. La improvisación me pone nervioso.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Eso por una parte es bueno, porque es tener autodisciplina y tenacidad ya que controlas tu propia conducta y tienes constancia pero también es malo porque hay veces que hay que responder ante un percance o una dificultad antes de que empeore el proyecto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Siempre viene bien plantearse nuevas formas de producir, sistematizar procesos rutinarios, y esforzarse para aportar un valor añadido que te diferencie del resto.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Claro allí actuaria el sentido critico propio ya que, no solo existe un camino para llegar al éxito de tu proyecto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Soy muy trabajador y me encanta que me tenga en cuenta para nuevos proyectos, pero no me gusta iniciarlos.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La persistencia y la tenacidad pero no tiene iniciativa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Normalmente espero a que el tiempo ponga las cosas en su sitio y solucione los problemas.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No hay tiempo para el tiempo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Los fines de semana, la familia y los amigos son sagrados. El trabajo tiene sus horas y no se les debe dedicar más.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Tienes que estar activo a las noticias y todo no se centra en horas de trabajo sino en horas de productividad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Estoy centrado en el cliente, en aquello que le falta o puede necesitar, aunque todavía no soy consciente de cuánto hay que mejorar.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 emprendedor tiene que tener paciencia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Soy capaz de adaptarme a las personas y a ambientes muy distintos, me gusta conocer y hablar con gente que proviene de entornos diferentes al mío; logro desenvolverme con naturalidad.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Flexibilidad , adaptación a las diferentes ideas y el trabajo con el equipo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Pienso que lo importante es vender, así se consiguen las metas. Planificar es poco realista, porque no sabemos qué pasará.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Primero tienes que tener un planing y una pautas que vamos a seguir para conseguir el objetivo pero se puede ser subjetivo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  <w:u w:val="none"/>
        </w:rPr>
      </w:pPr>
      <w:r>
        <w:rPr>
          <w:rFonts w:cs="Arial" w:ascii="Bahnschrift" w:hAnsi="Bahnschrift"/>
          <w:b/>
          <w:bCs/>
          <w:i/>
          <w:iCs/>
          <w:u w:val="none"/>
        </w:rPr>
        <w:t>Enfrentarse a los problemas es un reto personal, una forma de medir mis facultades.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El emprendedor tiene que resolver los problemas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Me parece interesante todo lo que ocurre a mi alrededor. Nunca se sabe de dónde pueden venir ideas interesantes.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Claro el emprendedor tiene que estar atento a todas las nuevas oportunidades y noticias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¿A qué cualidad del emprendedor alude la siguiente frase de Antoine de Saint-Exupéry? “Si quieres construir un barco, no empieces por cortar las maderas y distribuir el trabajo, sino que primero has de saber evocar en los hombres el anhelo del mar libre y abierto”. </w:t>
      </w:r>
    </w:p>
    <w:p>
      <w:pPr>
        <w:pStyle w:val="ListParagraph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En grupos tendréis unos minutos para debatir sobre la cualidad de emprendedor a la que alude la frase. Una de las personas del grupo será el coordinador que controlará el tiempo de participación de cada miembro, y otra persona será el secretario debiendo de redactar la síntesis acordada.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Finalizado el tiempo previsto, el secretario de cada grupo indicará en alto sus conclusiones.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(Técnica de Phillips 66 adaptada al grupo)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 continuación, se muestra un enlace al discurso que pronunció Steve Jobs en la ceremonia de graduación de la Universidad de Stanford en 2005. ¿Qué cualidades de emprendedor se mencionan? </w:t>
      </w:r>
      <w:hyperlink r:id="rId2">
        <w:r>
          <w:rPr>
            <w:rStyle w:val="EnlacedeInternet"/>
            <w:rFonts w:cs="Arial" w:ascii="Arial" w:hAnsi="Arial"/>
            <w:b/>
            <w:bCs/>
          </w:rPr>
          <w:t>https://www.youtube.com/watch?v=HHkJEz_HdTg</w:t>
        </w:r>
      </w:hyperlink>
      <w:r>
        <w:rPr>
          <w:rStyle w:val="EnlacedeInternet"/>
          <w:rFonts w:cs="Arial" w:ascii="Arial" w:hAnsi="Arial"/>
          <w:b/>
          <w:bCs/>
        </w:rPr>
        <w:t xml:space="preserve">  </w:t>
      </w:r>
    </w:p>
    <w:p>
      <w:pPr>
        <w:pStyle w:val="ListParagraph"/>
        <w:spacing w:lineRule="auto" w:line="360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Arial" w:hAnsi="Arial" w:cs="Arial"/>
          <w:b/>
          <w:b/>
          <w:bCs/>
        </w:rPr>
      </w:pPr>
      <w:r>
        <w:rPr/>
        <w:t>Confianza en uno mism</w:t>
      </w:r>
      <w:r>
        <w:rPr/>
        <w:t>a</w:t>
      </w:r>
      <w:r>
        <w:rPr/>
        <w:t xml:space="preserve">: Percibirse de forma positiva, conocer las aptitudes y capacidades propias y apostar por ellas. Tenacidad: Dar prueba de constancia y tesón en aquello que se inicia. Responsabilidad: Capacidad para asumir las consecuencias de los actos y decisiones tomadas por uno mismo. Autodisciplina: Controlar la propia conducta, en particular los impulsos y reacciones inmediatas. Sentido Crítico: Ser una persona realista y objetiva para poder valorar los pros y contras de la idea y conocer sus límites. Motivación de logro: Tener motivación de conseguir las metas profesionales propuestas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/>
          <w:b/>
          <w:bCs/>
        </w:rPr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2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ahnschrif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5151730"/>
    </w:sdtPr>
    <w:sdtContent>
      <w:p>
        <w:pPr>
          <w:pStyle w:val="Piedepgina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right="360"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1038688"/>
    </w:sdtPr>
    <w:sdtContent>
      <w:p>
        <w:pPr>
          <w:pStyle w:val="Piedepgina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right="360"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  <w:t xml:space="preserve">MÓDULO DE EMPRESA E INICIATIVA EMPRENDEDORA                   2º ASIR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mirrorMargins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2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8327d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8327d"/>
    <w:rPr>
      <w:rFonts w:eastAsia="" w:eastAsiaTheme="minorEastAsia"/>
    </w:rPr>
  </w:style>
  <w:style w:type="character" w:styleId="Pagenumber">
    <w:name w:val="page number"/>
    <w:basedOn w:val="DefaultParagraphFont"/>
    <w:uiPriority w:val="99"/>
    <w:semiHidden/>
    <w:unhideWhenUsed/>
    <w:qFormat/>
    <w:rsid w:val="0028327d"/>
    <w:rPr/>
  </w:style>
  <w:style w:type="character" w:styleId="EnlacedeInternet">
    <w:name w:val="Enlace de Internet"/>
    <w:basedOn w:val="DefaultParagraphFont"/>
    <w:uiPriority w:val="99"/>
    <w:unhideWhenUsed/>
    <w:rsid w:val="008e2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2f0a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b90a3a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8327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28327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28327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HHkJEz_HdTg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LibreOffice/7.2.5.2$Windows_X86_64 LibreOffice_project/499f9727c189e6ef3471021d6132d4c694f357e5</Application>
  <AppVersion>15.0000</AppVersion>
  <Pages>3</Pages>
  <Words>731</Words>
  <Characters>3675</Characters>
  <CharactersWithSpaces>4445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2023-09-21T18:36:00Z</dcterms:created>
  <dc:creator>Microsoft Office User</dc:creator>
  <dc:description/>
  <dc:language>es-ES</dc:language>
  <cp:lastModifiedBy/>
  <dcterms:modified xsi:type="dcterms:W3CDTF">2024-09-23T13:17:06Z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