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29E50" w14:textId="7C535510" w:rsidR="00162F5C" w:rsidRPr="004808C4" w:rsidRDefault="00162F5C" w:rsidP="004808C4">
      <w:pPr>
        <w:tabs>
          <w:tab w:val="left" w:pos="3090"/>
        </w:tabs>
        <w:jc w:val="both"/>
        <w:rPr>
          <w:rFonts w:ascii="Arial" w:hAnsi="Arial" w:cs="Arial"/>
        </w:rPr>
      </w:pPr>
    </w:p>
    <w:p w14:paraId="30F72B64" w14:textId="23F331D0" w:rsidR="00E340A2" w:rsidRDefault="00E340A2" w:rsidP="004808C4">
      <w:pPr>
        <w:jc w:val="center"/>
        <w:rPr>
          <w:rFonts w:ascii="Verdana" w:hAnsi="Verdana" w:cs="Arial"/>
          <w:sz w:val="56"/>
          <w:szCs w:val="56"/>
        </w:rPr>
      </w:pPr>
      <w:r w:rsidRPr="00E340A2">
        <w:rPr>
          <w:b/>
          <w:noProof/>
        </w:rPr>
        <w:drawing>
          <wp:inline distT="0" distB="0" distL="0" distR="0" wp14:anchorId="504D2C65" wp14:editId="3BAD05E8">
            <wp:extent cx="5106113" cy="647790"/>
            <wp:effectExtent l="0" t="0" r="0" b="0"/>
            <wp:docPr id="2" name="Imagen 2" descr="Dibujo de una perso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bujo de una persona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BAB9" w14:textId="77777777" w:rsidR="004808C4" w:rsidRPr="004808C4" w:rsidRDefault="004808C4" w:rsidP="004808C4">
      <w:pPr>
        <w:jc w:val="center"/>
        <w:rPr>
          <w:rFonts w:ascii="Verdana" w:hAnsi="Verdana" w:cs="Arial"/>
          <w:sz w:val="56"/>
          <w:szCs w:val="56"/>
        </w:rPr>
      </w:pPr>
    </w:p>
    <w:p w14:paraId="19D5657A" w14:textId="1F6F237A" w:rsidR="00162F5C" w:rsidRDefault="004808C4" w:rsidP="004808C4">
      <w:pPr>
        <w:pStyle w:val="Ttulo"/>
        <w:jc w:val="center"/>
        <w:rPr>
          <w:b/>
          <w:bCs/>
          <w:i/>
          <w:iCs/>
          <w:sz w:val="72"/>
          <w:szCs w:val="72"/>
          <w:u w:val="single"/>
        </w:rPr>
      </w:pPr>
      <w:r w:rsidRPr="004808C4">
        <w:rPr>
          <w:b/>
          <w:bCs/>
          <w:i/>
          <w:iCs/>
          <w:sz w:val="72"/>
          <w:szCs w:val="72"/>
          <w:u w:val="single"/>
        </w:rPr>
        <w:t>Ciberataques</w:t>
      </w:r>
    </w:p>
    <w:p w14:paraId="05B0C814" w14:textId="77777777" w:rsidR="00170A9D" w:rsidRPr="00170A9D" w:rsidRDefault="00170A9D" w:rsidP="00170A9D"/>
    <w:p w14:paraId="3D015DCF" w14:textId="7878B599" w:rsidR="00275705" w:rsidRDefault="00275705" w:rsidP="00275705"/>
    <w:p w14:paraId="49DBA1E5" w14:textId="09DEBD04" w:rsidR="00275705" w:rsidRDefault="00275705" w:rsidP="00275705"/>
    <w:p w14:paraId="4105E85E" w14:textId="30AA3CDD" w:rsidR="00275705" w:rsidRPr="00275705" w:rsidRDefault="00275705" w:rsidP="00170A9D">
      <w:pPr>
        <w:jc w:val="center"/>
      </w:pPr>
      <w:r>
        <w:rPr>
          <w:noProof/>
        </w:rPr>
        <w:drawing>
          <wp:inline distT="0" distB="0" distL="0" distR="0" wp14:anchorId="6E5E0B26" wp14:editId="02ED1BF2">
            <wp:extent cx="5334000" cy="3555816"/>
            <wp:effectExtent l="19050" t="0" r="19050" b="1035685"/>
            <wp:docPr id="3" name="Imagen 3" descr="Se incrementan un 29% los ciberataques contra las organizaci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 incrementan un 29% los ciberataques contra las organizacio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178" cy="355860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AA2B27E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3EA655F4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0E3C44BD" w14:textId="77777777" w:rsidR="00162F5C" w:rsidRDefault="00162F5C" w:rsidP="00162F5C">
      <w:pPr>
        <w:jc w:val="center"/>
        <w:rPr>
          <w:rFonts w:ascii="Verdana" w:hAnsi="Verdana" w:cs="Arial"/>
          <w:sz w:val="56"/>
          <w:szCs w:val="56"/>
        </w:rPr>
      </w:pPr>
    </w:p>
    <w:p w14:paraId="5EBA35C2" w14:textId="77777777" w:rsidR="004808C4" w:rsidRDefault="004808C4" w:rsidP="00275705">
      <w:pPr>
        <w:rPr>
          <w:rFonts w:ascii="Verdana" w:hAnsi="Verdana"/>
          <w:b/>
          <w:sz w:val="28"/>
          <w:szCs w:val="28"/>
        </w:rPr>
      </w:pPr>
    </w:p>
    <w:p w14:paraId="6240B40E" w14:textId="0BC8F030" w:rsidR="00162F5C" w:rsidRDefault="004808C4" w:rsidP="00162F5C">
      <w:pPr>
        <w:jc w:val="right"/>
        <w:rPr>
          <w:rFonts w:ascii="Verdana" w:hAnsi="Verdana"/>
          <w:b/>
          <w:sz w:val="28"/>
          <w:szCs w:val="28"/>
        </w:rPr>
      </w:pPr>
      <w:r>
        <w:rPr>
          <w:rFonts w:ascii="Verdana" w:hAnsi="Verdana"/>
          <w:b/>
          <w:sz w:val="28"/>
          <w:szCs w:val="28"/>
        </w:rPr>
        <w:t xml:space="preserve">Achraf El mahjouby Sourour </w:t>
      </w:r>
    </w:p>
    <w:p w14:paraId="67486409" w14:textId="77777777" w:rsidR="00162F5C" w:rsidRDefault="00162F5C" w:rsidP="00162F5C"/>
    <w:p w14:paraId="5F329D23" w14:textId="71999F67" w:rsidR="00162F5C" w:rsidRDefault="0092697B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ÍNDICE</w:t>
      </w:r>
    </w:p>
    <w:p w14:paraId="710DBA1F" w14:textId="77777777" w:rsidR="00275705" w:rsidRDefault="00275705" w:rsidP="00162F5C">
      <w:pPr>
        <w:rPr>
          <w:rFonts w:ascii="Arial" w:hAnsi="Arial" w:cs="Arial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7593709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3F2F8A" w14:textId="736A468D" w:rsidR="00275705" w:rsidRDefault="00275705">
          <w:pPr>
            <w:pStyle w:val="TtuloTDC"/>
          </w:pPr>
          <w:r>
            <w:t>Contenido</w:t>
          </w:r>
        </w:p>
        <w:p w14:paraId="2C0860B6" w14:textId="02A17B30" w:rsidR="00275705" w:rsidRDefault="00275705">
          <w:pPr>
            <w:pStyle w:val="TD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693106" w:history="1">
            <w:r w:rsidRPr="007C6BEB">
              <w:rPr>
                <w:rStyle w:val="Hipervnculo"/>
                <w:rFonts w:eastAsiaTheme="majorEastAsia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_Toc183693106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2E116" w14:textId="037CC532" w:rsidR="00275705" w:rsidRDefault="00D42FFD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183693107" w:history="1">
            <w:r w:rsidR="00275705" w:rsidRPr="007C6BEB">
              <w:rPr>
                <w:rStyle w:val="Hipervnculo"/>
                <w:rFonts w:eastAsiaTheme="majorEastAsia"/>
                <w:b/>
                <w:bCs/>
                <w:noProof/>
              </w:rPr>
              <w:t>Escaneo del puerto 80</w:t>
            </w:r>
            <w:r w:rsidR="00275705">
              <w:rPr>
                <w:noProof/>
                <w:webHidden/>
              </w:rPr>
              <w:tab/>
            </w:r>
            <w:r w:rsidR="00275705">
              <w:rPr>
                <w:noProof/>
                <w:webHidden/>
              </w:rPr>
              <w:fldChar w:fldCharType="begin"/>
            </w:r>
            <w:r w:rsidR="00275705">
              <w:rPr>
                <w:noProof/>
                <w:webHidden/>
              </w:rPr>
              <w:instrText xml:space="preserve"> PAGEREF _Toc183693107 \h </w:instrText>
            </w:r>
            <w:r w:rsidR="00275705">
              <w:rPr>
                <w:noProof/>
                <w:webHidden/>
              </w:rPr>
            </w:r>
            <w:r w:rsidR="00275705">
              <w:rPr>
                <w:noProof/>
                <w:webHidden/>
              </w:rPr>
              <w:fldChar w:fldCharType="separate"/>
            </w:r>
            <w:r w:rsidR="00275705">
              <w:rPr>
                <w:noProof/>
                <w:webHidden/>
              </w:rPr>
              <w:t>7</w:t>
            </w:r>
            <w:r w:rsidR="00275705">
              <w:rPr>
                <w:noProof/>
                <w:webHidden/>
              </w:rPr>
              <w:fldChar w:fldCharType="end"/>
            </w:r>
          </w:hyperlink>
        </w:p>
        <w:p w14:paraId="4A31E0F5" w14:textId="646401BB" w:rsidR="00275705" w:rsidRDefault="00D42FFD">
          <w:pPr>
            <w:pStyle w:val="TDC2"/>
            <w:tabs>
              <w:tab w:val="right" w:leader="dot" w:pos="9628"/>
            </w:tabs>
            <w:rPr>
              <w:noProof/>
            </w:rPr>
          </w:pPr>
          <w:hyperlink w:anchor="_Toc183693108" w:history="1">
            <w:r w:rsidR="00275705" w:rsidRPr="007C6BEB">
              <w:rPr>
                <w:rStyle w:val="Hipervnculo"/>
                <w:rFonts w:eastAsiaTheme="majorEastAsia"/>
                <w:b/>
                <w:bCs/>
                <w:noProof/>
              </w:rPr>
              <w:t>Escaneo del puerto 443</w:t>
            </w:r>
            <w:r w:rsidR="00275705">
              <w:rPr>
                <w:noProof/>
                <w:webHidden/>
              </w:rPr>
              <w:tab/>
            </w:r>
            <w:r w:rsidR="00275705">
              <w:rPr>
                <w:noProof/>
                <w:webHidden/>
              </w:rPr>
              <w:fldChar w:fldCharType="begin"/>
            </w:r>
            <w:r w:rsidR="00275705">
              <w:rPr>
                <w:noProof/>
                <w:webHidden/>
              </w:rPr>
              <w:instrText xml:space="preserve"> PAGEREF _Toc183693108 \h </w:instrText>
            </w:r>
            <w:r w:rsidR="00275705">
              <w:rPr>
                <w:noProof/>
                <w:webHidden/>
              </w:rPr>
            </w:r>
            <w:r w:rsidR="00275705">
              <w:rPr>
                <w:noProof/>
                <w:webHidden/>
              </w:rPr>
              <w:fldChar w:fldCharType="separate"/>
            </w:r>
            <w:r w:rsidR="00275705">
              <w:rPr>
                <w:noProof/>
                <w:webHidden/>
              </w:rPr>
              <w:t>9</w:t>
            </w:r>
            <w:r w:rsidR="00275705">
              <w:rPr>
                <w:noProof/>
                <w:webHidden/>
              </w:rPr>
              <w:fldChar w:fldCharType="end"/>
            </w:r>
          </w:hyperlink>
        </w:p>
        <w:p w14:paraId="770F870A" w14:textId="6BA35113" w:rsidR="00275705" w:rsidRDefault="00275705">
          <w:r>
            <w:rPr>
              <w:b/>
              <w:bCs/>
            </w:rPr>
            <w:fldChar w:fldCharType="end"/>
          </w:r>
        </w:p>
      </w:sdtContent>
    </w:sdt>
    <w:p w14:paraId="4A0E84A6" w14:textId="688C7FBF" w:rsidR="00162F5C" w:rsidRDefault="00162F5C" w:rsidP="00162F5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01931D5" w14:textId="77777777" w:rsidR="00275705" w:rsidRDefault="00275705" w:rsidP="00162F5C">
      <w:pPr>
        <w:rPr>
          <w:rFonts w:ascii="Arial" w:hAnsi="Arial" w:cs="Arial"/>
        </w:rPr>
      </w:pPr>
    </w:p>
    <w:p w14:paraId="6CC35603" w14:textId="0DFF8C00" w:rsidR="005275A2" w:rsidRPr="004808C4" w:rsidRDefault="005275A2" w:rsidP="0040589A">
      <w:pPr>
        <w:pStyle w:val="Ttulo1"/>
        <w:rPr>
          <w:b/>
          <w:bCs/>
          <w:u w:val="single"/>
        </w:rPr>
      </w:pPr>
      <w:bookmarkStart w:id="0" w:name="_Toc183693106"/>
      <w:r w:rsidRPr="004808C4">
        <w:rPr>
          <w:b/>
          <w:bCs/>
          <w:sz w:val="40"/>
          <w:szCs w:val="40"/>
          <w:u w:val="single"/>
        </w:rPr>
        <w:t>Introducción</w:t>
      </w:r>
      <w:bookmarkEnd w:id="0"/>
      <w:r w:rsidRPr="004808C4">
        <w:rPr>
          <w:b/>
          <w:bCs/>
          <w:sz w:val="40"/>
          <w:szCs w:val="40"/>
          <w:u w:val="single"/>
        </w:rPr>
        <w:t xml:space="preserve"> </w:t>
      </w:r>
    </w:p>
    <w:p w14:paraId="1FAA9F10" w14:textId="77777777" w:rsidR="00261A5F" w:rsidRPr="00261A5F" w:rsidRDefault="00261A5F" w:rsidP="0040589A"/>
    <w:p w14:paraId="2B45E36D" w14:textId="1775480B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En la siguiente </w:t>
      </w:r>
      <w:r w:rsidR="00170A9D" w:rsidRPr="00261A5F">
        <w:rPr>
          <w:rFonts w:asciiTheme="minorHAnsi" w:hAnsiTheme="minorHAnsi" w:cstheme="minorHAnsi"/>
          <w:sz w:val="28"/>
          <w:szCs w:val="28"/>
        </w:rPr>
        <w:t>práctica</w:t>
      </w:r>
      <w:r w:rsidRPr="00261A5F">
        <w:rPr>
          <w:rFonts w:asciiTheme="minorHAnsi" w:hAnsiTheme="minorHAnsi" w:cstheme="minorHAnsi"/>
          <w:sz w:val="28"/>
          <w:szCs w:val="28"/>
        </w:rPr>
        <w:t xml:space="preserve">, haremos un ejercicio para saber </w:t>
      </w:r>
      <w:r w:rsidR="00170A9D" w:rsidRPr="00261A5F">
        <w:rPr>
          <w:rFonts w:asciiTheme="minorHAnsi" w:hAnsiTheme="minorHAnsi" w:cstheme="minorHAnsi"/>
          <w:sz w:val="28"/>
          <w:szCs w:val="28"/>
        </w:rPr>
        <w:t>cómo</w:t>
      </w:r>
      <w:r w:rsidRPr="00261A5F">
        <w:rPr>
          <w:rFonts w:asciiTheme="minorHAnsi" w:hAnsiTheme="minorHAnsi" w:cstheme="minorHAnsi"/>
          <w:sz w:val="28"/>
          <w:szCs w:val="28"/>
        </w:rPr>
        <w:t xml:space="preserve"> hacer un ataque a maquinas preparadas para ser atacadas con el Dockerlabs.</w:t>
      </w:r>
    </w:p>
    <w:p w14:paraId="013A0EBE" w14:textId="2B544F50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12E73AA3" w14:textId="2B686A31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En mi caso una vez ingresado en la </w:t>
      </w:r>
      <w:r w:rsidR="00170A9D" w:rsidRPr="00261A5F">
        <w:rPr>
          <w:rFonts w:asciiTheme="minorHAnsi" w:hAnsiTheme="minorHAnsi" w:cstheme="minorHAnsi"/>
          <w:sz w:val="28"/>
          <w:szCs w:val="28"/>
        </w:rPr>
        <w:t>página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web de dockerlabs, me he decantado por esta </w:t>
      </w:r>
      <w:r w:rsidR="00170A9D" w:rsidRPr="00261A5F">
        <w:rPr>
          <w:rFonts w:asciiTheme="minorHAnsi" w:hAnsiTheme="minorHAnsi" w:cstheme="minorHAnsi"/>
          <w:sz w:val="28"/>
          <w:szCs w:val="28"/>
        </w:rPr>
        <w:t>máquina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</w:t>
      </w:r>
      <w:r w:rsidR="00170A9D" w:rsidRPr="00261A5F">
        <w:rPr>
          <w:rFonts w:asciiTheme="minorHAnsi" w:hAnsiTheme="minorHAnsi" w:cstheme="minorHAnsi"/>
          <w:sz w:val="28"/>
          <w:szCs w:val="28"/>
        </w:rPr>
        <w:t>llamada</w:t>
      </w:r>
      <w:r w:rsidRPr="00261A5F">
        <w:rPr>
          <w:rFonts w:asciiTheme="minorHAnsi" w:hAnsiTheme="minorHAnsi" w:cstheme="minorHAnsi"/>
          <w:sz w:val="28"/>
          <w:szCs w:val="28"/>
        </w:rPr>
        <w:t xml:space="preserve"> picadilly.</w:t>
      </w:r>
    </w:p>
    <w:p w14:paraId="22682904" w14:textId="10FA47BC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6C9EC37F" w14:textId="5E81743B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42A462" wp14:editId="14DC3246">
            <wp:extent cx="6120130" cy="17430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DC3E" w14:textId="229993E8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78CBF0E3" w14:textId="78D53C9F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Lo que tenemos que hacer es </w:t>
      </w:r>
      <w:r w:rsidR="00170A9D" w:rsidRPr="00261A5F">
        <w:rPr>
          <w:rFonts w:asciiTheme="minorHAnsi" w:hAnsiTheme="minorHAnsi" w:cstheme="minorHAnsi"/>
          <w:sz w:val="28"/>
          <w:szCs w:val="28"/>
        </w:rPr>
        <w:t>descargarnos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su script ejecutable para poder trabajar con la maquina dentro de la </w:t>
      </w:r>
      <w:r w:rsidR="00170A9D" w:rsidRPr="00261A5F">
        <w:rPr>
          <w:rFonts w:asciiTheme="minorHAnsi" w:hAnsiTheme="minorHAnsi" w:cstheme="minorHAnsi"/>
          <w:sz w:val="28"/>
          <w:szCs w:val="28"/>
        </w:rPr>
        <w:t>nuestra</w:t>
      </w:r>
      <w:r w:rsidRPr="00261A5F">
        <w:rPr>
          <w:rFonts w:asciiTheme="minorHAnsi" w:hAnsiTheme="minorHAnsi" w:cstheme="minorHAnsi"/>
          <w:sz w:val="28"/>
          <w:szCs w:val="28"/>
        </w:rPr>
        <w:t xml:space="preserve"> de Kali para ello he compartido una carpeta de la maquina real a la de Kali ara poder ver el archivo.zip </w:t>
      </w:r>
    </w:p>
    <w:p w14:paraId="2AA4A682" w14:textId="09949FFF" w:rsidR="005275A2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</w:p>
    <w:p w14:paraId="1527BE3B" w14:textId="50B2D762" w:rsidR="001305A9" w:rsidRPr="00261A5F" w:rsidRDefault="005275A2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Una vez dentro de la </w:t>
      </w:r>
      <w:r w:rsidR="00170A9D" w:rsidRPr="00261A5F">
        <w:rPr>
          <w:rFonts w:asciiTheme="minorHAnsi" w:hAnsiTheme="minorHAnsi" w:cstheme="minorHAnsi"/>
          <w:sz w:val="28"/>
          <w:szCs w:val="28"/>
        </w:rPr>
        <w:t>máquina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virtual de Kali y </w:t>
      </w:r>
      <w:r w:rsidR="00170A9D" w:rsidRPr="00261A5F">
        <w:rPr>
          <w:rFonts w:asciiTheme="minorHAnsi" w:hAnsiTheme="minorHAnsi" w:cstheme="minorHAnsi"/>
          <w:sz w:val="28"/>
          <w:szCs w:val="28"/>
        </w:rPr>
        <w:t>extraídos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los archivos de pidadilly.zip lo siguiente que he hecho es actualizar </w:t>
      </w:r>
      <w:r w:rsidR="00170A9D" w:rsidRPr="00261A5F">
        <w:rPr>
          <w:rFonts w:asciiTheme="minorHAnsi" w:hAnsiTheme="minorHAnsi" w:cstheme="minorHAnsi"/>
          <w:sz w:val="28"/>
          <w:szCs w:val="28"/>
        </w:rPr>
        <w:t>todos los paquetes</w:t>
      </w:r>
      <w:r w:rsidR="001305A9" w:rsidRPr="00261A5F">
        <w:rPr>
          <w:rFonts w:asciiTheme="minorHAnsi" w:hAnsiTheme="minorHAnsi" w:cstheme="minorHAnsi"/>
          <w:sz w:val="28"/>
          <w:szCs w:val="28"/>
        </w:rPr>
        <w:t>.</w:t>
      </w:r>
    </w:p>
    <w:p w14:paraId="4830447B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5A3289BB" w14:textId="3FA039B9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1045C34" wp14:editId="7F522F4C">
            <wp:extent cx="5400040" cy="24066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46B4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07132F7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25CABA27" w14:textId="11BCE2EF" w:rsidR="005275A2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Una vez actualizados podíamos instalar</w:t>
      </w:r>
      <w:r w:rsidR="005275A2" w:rsidRPr="00261A5F">
        <w:rPr>
          <w:rFonts w:asciiTheme="minorHAnsi" w:hAnsiTheme="minorHAnsi" w:cstheme="minorHAnsi"/>
          <w:sz w:val="28"/>
          <w:szCs w:val="28"/>
        </w:rPr>
        <w:t xml:space="preserve"> Docker</w:t>
      </w:r>
      <w:r w:rsidRPr="00261A5F">
        <w:rPr>
          <w:rFonts w:asciiTheme="minorHAnsi" w:hAnsiTheme="minorHAnsi" w:cstheme="minorHAnsi"/>
          <w:sz w:val="28"/>
          <w:szCs w:val="28"/>
        </w:rPr>
        <w:t xml:space="preserve"> ya que es una herramienta que "empaqueta" una aplicación con todo lo necesario para que funcione igual en cualquier PC o servidor. Es como una caja portátil que garantiza que no falten componentes y que siempre corra sin problemas.</w:t>
      </w:r>
    </w:p>
    <w:p w14:paraId="165A9CF5" w14:textId="0AF055AD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113790B" w14:textId="11A490E4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727A916" wp14:editId="06EAF093">
            <wp:extent cx="6170051" cy="275272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989" cy="275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935" w14:textId="16B61D38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25E84EEC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93F63ED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E989B7E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7CA8E901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4B00F027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5A58CD9B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47B89420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12ED6C9C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0B4013FF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5E093B88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0FB90490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794FC6D4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7C4AD567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6A4EFF9D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6A728896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2552124F" w14:textId="77777777" w:rsidR="00261A5F" w:rsidRDefault="00261A5F" w:rsidP="0040589A">
      <w:pPr>
        <w:rPr>
          <w:rFonts w:asciiTheme="minorHAnsi" w:hAnsiTheme="minorHAnsi" w:cstheme="minorHAnsi"/>
          <w:sz w:val="28"/>
          <w:szCs w:val="28"/>
        </w:rPr>
      </w:pPr>
    </w:p>
    <w:p w14:paraId="4239D710" w14:textId="59CDE6E2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Todo esto lo tenemos que hacer con el usuario root, como podemos observar en la siguiente imagen ya estaríamos dentro de la </w:t>
      </w:r>
      <w:r w:rsidR="00170A9D" w:rsidRPr="00261A5F">
        <w:rPr>
          <w:rFonts w:asciiTheme="minorHAnsi" w:hAnsiTheme="minorHAnsi" w:cstheme="minorHAnsi"/>
          <w:sz w:val="28"/>
          <w:szCs w:val="28"/>
        </w:rPr>
        <w:t>máquina</w:t>
      </w:r>
      <w:r w:rsidRPr="00261A5F">
        <w:rPr>
          <w:rFonts w:asciiTheme="minorHAnsi" w:hAnsiTheme="minorHAnsi" w:cstheme="minorHAnsi"/>
          <w:sz w:val="28"/>
          <w:szCs w:val="28"/>
        </w:rPr>
        <w:t xml:space="preserve"> de picadilly y nos ha dado su dirección IP </w:t>
      </w:r>
    </w:p>
    <w:p w14:paraId="4A8D96E0" w14:textId="34E1E4A5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590D5C8A" w14:textId="5CC14C23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FEFA54E" wp14:editId="07A5842C">
            <wp:extent cx="5400040" cy="40176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382C" w14:textId="4312BB96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0B34DE5" w14:textId="39C03351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D7D7E33" w14:textId="70F1136D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Lo primero que hacemos es un escaneo con nmap para comprobar las vulnerabilidades en los puertos que </w:t>
      </w:r>
      <w:r w:rsidR="00170A9D" w:rsidRPr="00261A5F">
        <w:rPr>
          <w:rFonts w:asciiTheme="minorHAnsi" w:hAnsiTheme="minorHAnsi" w:cstheme="minorHAnsi"/>
          <w:sz w:val="28"/>
          <w:szCs w:val="28"/>
        </w:rPr>
        <w:t>estén</w:t>
      </w:r>
      <w:r w:rsidRPr="00261A5F">
        <w:rPr>
          <w:rFonts w:asciiTheme="minorHAnsi" w:hAnsiTheme="minorHAnsi" w:cstheme="minorHAnsi"/>
          <w:sz w:val="28"/>
          <w:szCs w:val="28"/>
        </w:rPr>
        <w:t xml:space="preserve"> abiertos, nos </w:t>
      </w:r>
      <w:r w:rsidR="00170A9D" w:rsidRPr="00261A5F">
        <w:rPr>
          <w:rFonts w:asciiTheme="minorHAnsi" w:hAnsiTheme="minorHAnsi" w:cstheme="minorHAnsi"/>
          <w:sz w:val="28"/>
          <w:szCs w:val="28"/>
        </w:rPr>
        <w:t>muestra</w:t>
      </w:r>
      <w:r w:rsidRPr="00261A5F">
        <w:rPr>
          <w:rFonts w:asciiTheme="minorHAnsi" w:hAnsiTheme="minorHAnsi" w:cstheme="minorHAnsi"/>
          <w:sz w:val="28"/>
          <w:szCs w:val="28"/>
        </w:rPr>
        <w:t xml:space="preserve"> información sobre ellos, y lo hacemos con el siguiente comando.</w:t>
      </w:r>
    </w:p>
    <w:p w14:paraId="51D9922F" w14:textId="22CA089E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BB94C52" w14:textId="514712AD" w:rsidR="001305A9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99FE400" wp14:editId="538DB8A7">
            <wp:extent cx="6120130" cy="3498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56C2" w14:textId="71A11722" w:rsidR="0022490E" w:rsidRDefault="0022490E" w:rsidP="0040589A">
      <w:pPr>
        <w:rPr>
          <w:rFonts w:asciiTheme="minorHAnsi" w:hAnsiTheme="minorHAnsi" w:cstheme="minorHAnsi"/>
          <w:sz w:val="28"/>
          <w:szCs w:val="28"/>
        </w:rPr>
      </w:pPr>
    </w:p>
    <w:p w14:paraId="67F4FFD9" w14:textId="01F9E5BB" w:rsidR="00261A5F" w:rsidRDefault="0022490E" w:rsidP="0040589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343E726" wp14:editId="0AD7558E">
            <wp:extent cx="6120130" cy="12611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73A5" w14:textId="2D43B3AE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Una vez realizado nos ha sacado que tenemos 2 puertos </w:t>
      </w:r>
      <w:r w:rsidR="00170A9D" w:rsidRPr="00261A5F">
        <w:rPr>
          <w:rFonts w:asciiTheme="minorHAnsi" w:hAnsiTheme="minorHAnsi" w:cstheme="minorHAnsi"/>
          <w:sz w:val="28"/>
          <w:szCs w:val="28"/>
        </w:rPr>
        <w:t>abiertos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el puerto 80 y el 443.</w:t>
      </w:r>
    </w:p>
    <w:p w14:paraId="6993A6F0" w14:textId="607826E4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7C78F3A2" w14:textId="658230A0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E905D84" wp14:editId="1360604E">
            <wp:extent cx="5400040" cy="354711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E2B5" w14:textId="7D1B1FE1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6B5D5E1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CC22CB0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CF0AF0E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F1350AC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2AF03F47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08BF023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699CF793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3E153D66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FF2EFD5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E6BC92C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742D2A1C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62BA1E92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6D538209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0B5003B5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18CDAC2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A153049" w14:textId="7777777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4A2EAC2" w14:textId="4E631478" w:rsidR="001305A9" w:rsidRPr="004808C4" w:rsidRDefault="001305A9" w:rsidP="0040589A">
      <w:pPr>
        <w:pStyle w:val="Ttulo2"/>
        <w:rPr>
          <w:b/>
          <w:bCs/>
          <w:sz w:val="28"/>
          <w:szCs w:val="28"/>
          <w:u w:val="single"/>
        </w:rPr>
      </w:pPr>
      <w:bookmarkStart w:id="1" w:name="_Toc183693107"/>
      <w:r w:rsidRPr="004808C4">
        <w:rPr>
          <w:b/>
          <w:bCs/>
          <w:sz w:val="28"/>
          <w:szCs w:val="28"/>
          <w:u w:val="single"/>
        </w:rPr>
        <w:lastRenderedPageBreak/>
        <w:t>Escaneo del puerto 80</w:t>
      </w:r>
      <w:bookmarkEnd w:id="1"/>
    </w:p>
    <w:p w14:paraId="26639D15" w14:textId="568DF6EF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1F471388" w14:textId="51A21B67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Vamos a comenzar con el escaneo del puerto 80 y ver la información que nos proporciona, en ese puerto como podemos comprobar tenemos un archivo.txt llamado backup.txt y para saber que es lo que contiene en el navegador ponemos lo </w:t>
      </w:r>
      <w:r w:rsidR="00170A9D" w:rsidRPr="00261A5F">
        <w:rPr>
          <w:rFonts w:asciiTheme="minorHAnsi" w:hAnsiTheme="minorHAnsi" w:cstheme="minorHAnsi"/>
          <w:sz w:val="28"/>
          <w:szCs w:val="28"/>
        </w:rPr>
        <w:t>siguiente,</w:t>
      </w:r>
      <w:r w:rsidRPr="00261A5F">
        <w:rPr>
          <w:rFonts w:asciiTheme="minorHAnsi" w:hAnsiTheme="minorHAnsi" w:cstheme="minorHAnsi"/>
          <w:sz w:val="28"/>
          <w:szCs w:val="28"/>
        </w:rPr>
        <w:t xml:space="preserve"> pero sin cerrar el nmap 172.17.0.2/backup.txt y nos ha devuelto lo siguiente.</w:t>
      </w:r>
    </w:p>
    <w:p w14:paraId="3510C92A" w14:textId="60021112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</w:p>
    <w:p w14:paraId="4A55BDF3" w14:textId="3D5CAF3E" w:rsidR="001305A9" w:rsidRPr="00261A5F" w:rsidRDefault="001305A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825F25D" wp14:editId="62CFBEDD">
            <wp:extent cx="5400040" cy="245491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A515" w14:textId="64B8DC03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22DD4093" w14:textId="44D6D23E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Nada mas entrar ya nos dice un nombre de usuarios en este caso es “mateo” y su contraseña es la que vemos de la siguiente manera -------(PASSWORD)------- debajo podemos leer que es un acertijo y podemos observar que parece un mensaje encriptado, por lo que vamos a desencriptarlo.</w:t>
      </w:r>
    </w:p>
    <w:p w14:paraId="004C63A7" w14:textId="0D97A9F4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19543299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1C2801E6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5FB56132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669AB599" w14:textId="77777777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09515A68" w14:textId="2557E24E" w:rsidR="00F62B09" w:rsidRDefault="00F62B09" w:rsidP="0040589A">
      <w:pPr>
        <w:rPr>
          <w:rFonts w:asciiTheme="minorHAnsi" w:hAnsiTheme="minorHAnsi" w:cstheme="minorHAnsi"/>
          <w:sz w:val="28"/>
          <w:szCs w:val="28"/>
        </w:rPr>
      </w:pPr>
    </w:p>
    <w:p w14:paraId="3791981D" w14:textId="67856457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3675100" w14:textId="2D9B15FD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1A74C19" w14:textId="7A1F35F8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1A665199" w14:textId="625520A3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6D2070C" w14:textId="72653E88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59DDA223" w14:textId="77777777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C91F103" w14:textId="5105781C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Para poder desencriptarlo entramos a esta pagina web que nos ayuda a hacerlo </w:t>
      </w:r>
      <w:hyperlink r:id="rId17" w:history="1">
        <w:r w:rsidRPr="00261A5F">
          <w:rPr>
            <w:rStyle w:val="Hipervnculo"/>
            <w:rFonts w:asciiTheme="minorHAnsi" w:hAnsiTheme="minorHAnsi" w:cstheme="minorHAnsi"/>
            <w:sz w:val="28"/>
            <w:szCs w:val="28"/>
          </w:rPr>
          <w:t>https://www.dcode.fr/identificador-cifrado</w:t>
        </w:r>
      </w:hyperlink>
      <w:r w:rsidRPr="00261A5F">
        <w:rPr>
          <w:rFonts w:asciiTheme="minorHAnsi" w:hAnsiTheme="minorHAnsi" w:cstheme="minorHAnsi"/>
          <w:sz w:val="28"/>
          <w:szCs w:val="28"/>
        </w:rPr>
        <w:t>.</w:t>
      </w:r>
    </w:p>
    <w:p w14:paraId="1AF1CDC6" w14:textId="1138BB5C" w:rsidR="00F62B09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Copiamos y pegamos la contraseña y </w:t>
      </w:r>
      <w:r w:rsidR="00170A9D" w:rsidRPr="00261A5F">
        <w:rPr>
          <w:rFonts w:asciiTheme="minorHAnsi" w:hAnsiTheme="minorHAnsi" w:cstheme="minorHAnsi"/>
          <w:sz w:val="28"/>
          <w:szCs w:val="28"/>
        </w:rPr>
        <w:t>cómo</w:t>
      </w:r>
      <w:r w:rsidRPr="00261A5F">
        <w:rPr>
          <w:rFonts w:asciiTheme="minorHAnsi" w:hAnsiTheme="minorHAnsi" w:cstheme="minorHAnsi"/>
          <w:sz w:val="28"/>
          <w:szCs w:val="28"/>
        </w:rPr>
        <w:t xml:space="preserve"> podemos observar arriba a la derecha nos da una pista de lo que podría ser “easycrazy”.</w:t>
      </w:r>
    </w:p>
    <w:p w14:paraId="333EE5BB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9A46B15" w14:textId="361ECD0F" w:rsidR="00F62B09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DBF30E" wp14:editId="36084D1C">
            <wp:extent cx="5400040" cy="369824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8A58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F1E0A5F" w14:textId="1769FFB9" w:rsidR="00F62B09" w:rsidRPr="00261A5F" w:rsidRDefault="00F62B09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Como ya sabemos el usuario y la contraseña de mateo necesitamos hacer un proceso de investigación del puerto 443</w:t>
      </w:r>
      <w:r w:rsidR="00401411" w:rsidRPr="00261A5F">
        <w:rPr>
          <w:rFonts w:asciiTheme="minorHAnsi" w:hAnsiTheme="minorHAnsi" w:cstheme="minorHAnsi"/>
          <w:sz w:val="28"/>
          <w:szCs w:val="28"/>
        </w:rPr>
        <w:t>.</w:t>
      </w:r>
    </w:p>
    <w:p w14:paraId="44CFC682" w14:textId="5AA1404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772B3290" w14:textId="4F3FB18D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98B5626" w14:textId="5174C72C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0809B4E2" w14:textId="776D0A08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D26BD22" w14:textId="42328E4E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88A0EB8" w14:textId="53636E27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2885A8AF" w14:textId="2AA5053C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17C6A976" w14:textId="3B5FE577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68F2D8A6" w14:textId="476E5104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6E26D1D4" w14:textId="624CA7E0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31D131F0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35500A7E" w14:textId="2E6F32D9" w:rsidR="00401411" w:rsidRPr="004808C4" w:rsidRDefault="00261A5F" w:rsidP="0040589A">
      <w:pPr>
        <w:pStyle w:val="Ttulo2"/>
        <w:rPr>
          <w:b/>
          <w:bCs/>
          <w:sz w:val="32"/>
          <w:szCs w:val="32"/>
          <w:u w:val="single"/>
        </w:rPr>
      </w:pPr>
      <w:bookmarkStart w:id="2" w:name="_Toc183693108"/>
      <w:r w:rsidRPr="004808C4">
        <w:rPr>
          <w:b/>
          <w:bCs/>
          <w:sz w:val="32"/>
          <w:szCs w:val="32"/>
          <w:u w:val="single"/>
        </w:rPr>
        <w:lastRenderedPageBreak/>
        <w:t>Escaneo del p</w:t>
      </w:r>
      <w:r w:rsidR="00F62B09" w:rsidRPr="004808C4">
        <w:rPr>
          <w:b/>
          <w:bCs/>
          <w:sz w:val="32"/>
          <w:szCs w:val="32"/>
          <w:u w:val="single"/>
        </w:rPr>
        <w:t>uerto 443</w:t>
      </w:r>
      <w:bookmarkEnd w:id="2"/>
      <w:r w:rsidR="00F62B09" w:rsidRPr="004808C4">
        <w:rPr>
          <w:b/>
          <w:bCs/>
          <w:sz w:val="32"/>
          <w:szCs w:val="32"/>
          <w:u w:val="single"/>
        </w:rPr>
        <w:t xml:space="preserve"> </w:t>
      </w:r>
    </w:p>
    <w:p w14:paraId="7AFE6F44" w14:textId="77777777" w:rsidR="00261A5F" w:rsidRPr="00261A5F" w:rsidRDefault="00261A5F" w:rsidP="0040589A"/>
    <w:p w14:paraId="5833A49A" w14:textId="503E8DB3" w:rsidR="004808C4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011BC72" wp14:editId="137714F8">
            <wp:extent cx="2029108" cy="19052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403D" w14:textId="0F00102D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BE259C2" wp14:editId="659A480F">
            <wp:extent cx="3419952" cy="695422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4EA4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18CD5DE3" w14:textId="26A1FBFF" w:rsidR="00F62B09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En el final del nmap podemos observar que hay otra parte de la web que no hemos visto por lo que tenemos que meter la IP de la maquina en el archivo /etc/hosts</w:t>
      </w:r>
    </w:p>
    <w:p w14:paraId="2F4D32F7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1C42B8AE" w14:textId="18CA9736" w:rsidR="0040589A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727F2F8" wp14:editId="02A1022B">
            <wp:extent cx="2057687" cy="40963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55BF" w14:textId="61A33A41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Y aquí la añadimos la IP del laboratorio</w:t>
      </w:r>
      <w:r w:rsidR="0040589A">
        <w:rPr>
          <w:rFonts w:asciiTheme="minorHAnsi" w:hAnsiTheme="minorHAnsi" w:cstheme="minorHAnsi"/>
          <w:sz w:val="28"/>
          <w:szCs w:val="28"/>
        </w:rPr>
        <w:t>.</w:t>
      </w:r>
    </w:p>
    <w:p w14:paraId="4DFEB7FD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5477080" w14:textId="67AE4704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41C33AF" wp14:editId="68F786A1">
            <wp:extent cx="5400040" cy="21145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A8A" w14:textId="77777777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41864B34" w14:textId="04A12E07" w:rsidR="00F62B09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Como esto </w:t>
      </w:r>
      <w:r w:rsidR="00170A9D" w:rsidRPr="00261A5F">
        <w:rPr>
          <w:rFonts w:asciiTheme="minorHAnsi" w:hAnsiTheme="minorHAnsi" w:cstheme="minorHAnsi"/>
          <w:sz w:val="28"/>
          <w:szCs w:val="28"/>
        </w:rPr>
        <w:t>está</w:t>
      </w:r>
      <w:r w:rsidRPr="00261A5F">
        <w:rPr>
          <w:rFonts w:asciiTheme="minorHAnsi" w:hAnsiTheme="minorHAnsi" w:cstheme="minorHAnsi"/>
          <w:sz w:val="28"/>
          <w:szCs w:val="28"/>
        </w:rPr>
        <w:t xml:space="preserve"> en el puerto 443 y que </w:t>
      </w:r>
      <w:r w:rsidR="00170A9D" w:rsidRPr="00261A5F">
        <w:rPr>
          <w:rFonts w:asciiTheme="minorHAnsi" w:hAnsiTheme="minorHAnsi" w:cstheme="minorHAnsi"/>
          <w:sz w:val="28"/>
          <w:szCs w:val="28"/>
        </w:rPr>
        <w:t>está</w:t>
      </w:r>
      <w:r w:rsidRPr="00261A5F">
        <w:rPr>
          <w:rFonts w:asciiTheme="minorHAnsi" w:hAnsiTheme="minorHAnsi" w:cstheme="minorHAnsi"/>
          <w:sz w:val="28"/>
          <w:szCs w:val="28"/>
        </w:rPr>
        <w:t xml:space="preserve"> corriendo allí por lo que ponemos lo siguiente en el navegador y aceptamos los riesgos.</w:t>
      </w:r>
    </w:p>
    <w:p w14:paraId="58CA7BBD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83FC09B" w14:textId="05F8193C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10DEBA58" wp14:editId="4FEAB818">
            <wp:extent cx="4429125" cy="4236939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235" cy="424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F614" w14:textId="77777777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08349C95" w14:textId="5A50CD3E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Y como podemos observar, vemos una pagina web en la que </w:t>
      </w:r>
      <w:r w:rsidR="00170A9D" w:rsidRPr="00261A5F">
        <w:rPr>
          <w:rFonts w:asciiTheme="minorHAnsi" w:hAnsiTheme="minorHAnsi" w:cstheme="minorHAnsi"/>
          <w:sz w:val="28"/>
          <w:szCs w:val="28"/>
        </w:rPr>
        <w:t>podemos</w:t>
      </w:r>
      <w:r w:rsidRPr="00261A5F">
        <w:rPr>
          <w:rFonts w:asciiTheme="minorHAnsi" w:hAnsiTheme="minorHAnsi" w:cstheme="minorHAnsi"/>
          <w:sz w:val="28"/>
          <w:szCs w:val="28"/>
        </w:rPr>
        <w:t xml:space="preserve"> subir archivos y si queremos sacar algo de allí lo mas normal es subir un archivo en este caso </w:t>
      </w:r>
      <w:proofErr w:type="spellStart"/>
      <w:r w:rsidRPr="00261A5F">
        <w:rPr>
          <w:rFonts w:asciiTheme="minorHAnsi" w:hAnsiTheme="minorHAnsi" w:cstheme="minorHAnsi"/>
          <w:sz w:val="28"/>
          <w:szCs w:val="28"/>
        </w:rPr>
        <w:t>php</w:t>
      </w:r>
      <w:proofErr w:type="spellEnd"/>
      <w:r w:rsidRPr="00261A5F">
        <w:rPr>
          <w:rFonts w:asciiTheme="minorHAnsi" w:hAnsiTheme="minorHAnsi" w:cstheme="minorHAnsi"/>
          <w:sz w:val="28"/>
          <w:szCs w:val="28"/>
        </w:rPr>
        <w:t xml:space="preserve"> malicioso.</w:t>
      </w:r>
    </w:p>
    <w:p w14:paraId="68DE9C50" w14:textId="3F1F8C45" w:rsidR="0022490E" w:rsidRDefault="0022490E" w:rsidP="0040589A">
      <w:pPr>
        <w:rPr>
          <w:rFonts w:asciiTheme="minorHAnsi" w:hAnsiTheme="minorHAnsi" w:cstheme="minorHAnsi"/>
          <w:sz w:val="28"/>
          <w:szCs w:val="28"/>
        </w:rPr>
      </w:pPr>
    </w:p>
    <w:p w14:paraId="3854F96D" w14:textId="04B76B76" w:rsidR="0022490E" w:rsidRDefault="0022490E" w:rsidP="0040589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BA2476A" wp14:editId="17FFF42D">
            <wp:extent cx="6120130" cy="18059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EF65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3FCA7D36" w14:textId="6AF9F23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66491AB7" wp14:editId="3236CC0E">
            <wp:extent cx="5572125" cy="4490085"/>
            <wp:effectExtent l="0" t="0" r="9525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600" cy="4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87FD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33EE377" w14:textId="14E6B95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Por lo que creamos un archivo.php.</w:t>
      </w:r>
    </w:p>
    <w:p w14:paraId="72605268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4D948812" w14:textId="2CCEB4C0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A368BE6" wp14:editId="29A1D7F7">
            <wp:extent cx="1857634" cy="419158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2864" w14:textId="53BFDB85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</w:p>
    <w:p w14:paraId="025554E9" w14:textId="1EA72F16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EC61A91" w14:textId="60F5E04D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53AAC995" w14:textId="5A042A46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6CD6B4C4" w14:textId="03E1AE48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3E7A300" w14:textId="6864FC3B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52D5D59" w14:textId="3862C0C0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F89600A" w14:textId="0ACED922" w:rsidR="0040589A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C6C9D4E" w14:textId="2DDB9CC4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D19E677" w14:textId="45AB4636" w:rsidR="004808C4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56B15D6F" w14:textId="77777777" w:rsidR="004808C4" w:rsidRPr="00261A5F" w:rsidRDefault="004808C4" w:rsidP="0040589A">
      <w:pPr>
        <w:rPr>
          <w:rFonts w:asciiTheme="minorHAnsi" w:hAnsiTheme="minorHAnsi" w:cstheme="minorHAnsi"/>
          <w:sz w:val="28"/>
          <w:szCs w:val="28"/>
        </w:rPr>
      </w:pPr>
    </w:p>
    <w:p w14:paraId="10F8F668" w14:textId="09A32B46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>Dentro del archivo.ph</w:t>
      </w:r>
      <w:r w:rsidR="0040589A">
        <w:rPr>
          <w:rFonts w:asciiTheme="minorHAnsi" w:hAnsiTheme="minorHAnsi" w:cstheme="minorHAnsi"/>
          <w:sz w:val="28"/>
          <w:szCs w:val="28"/>
        </w:rPr>
        <w:t xml:space="preserve"> y</w:t>
      </w:r>
      <w:r w:rsidRPr="00261A5F">
        <w:rPr>
          <w:rFonts w:asciiTheme="minorHAnsi" w:hAnsiTheme="minorHAnsi" w:cstheme="minorHAnsi"/>
          <w:sz w:val="28"/>
          <w:szCs w:val="28"/>
        </w:rPr>
        <w:t xml:space="preserve"> escribimos la siguiente configuración del comando PHP</w:t>
      </w:r>
    </w:p>
    <w:p w14:paraId="4933AB6F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25D6A960" w14:textId="143634C1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42D0A4EA" wp14:editId="59537E9F">
            <wp:extent cx="2076740" cy="485843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90C6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3EB37EE4" w14:textId="57C8F2C4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40C5338" wp14:editId="57E168B4">
            <wp:extent cx="5400040" cy="12788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2657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460A164E" w14:textId="48D1EF8E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Una vez guardamos los cambios y todo como lo hemos creado con </w:t>
      </w:r>
      <w:r w:rsidR="00170A9D" w:rsidRPr="00261A5F">
        <w:rPr>
          <w:rFonts w:asciiTheme="minorHAnsi" w:hAnsiTheme="minorHAnsi" w:cstheme="minorHAnsi"/>
          <w:sz w:val="28"/>
          <w:szCs w:val="28"/>
        </w:rPr>
        <w:t>el usuario</w:t>
      </w:r>
      <w:r w:rsidRPr="00261A5F">
        <w:rPr>
          <w:rFonts w:asciiTheme="minorHAnsi" w:hAnsiTheme="minorHAnsi" w:cstheme="minorHAnsi"/>
          <w:sz w:val="28"/>
          <w:szCs w:val="28"/>
        </w:rPr>
        <w:t xml:space="preserve"> root para poder subirlo tenemos que mover el archivo </w:t>
      </w:r>
      <w:r w:rsidR="00170A9D" w:rsidRPr="00261A5F">
        <w:rPr>
          <w:rFonts w:asciiTheme="minorHAnsi" w:hAnsiTheme="minorHAnsi" w:cstheme="minorHAnsi"/>
          <w:sz w:val="28"/>
          <w:szCs w:val="28"/>
        </w:rPr>
        <w:t>al usuario</w:t>
      </w:r>
      <w:r w:rsidRPr="00261A5F">
        <w:rPr>
          <w:rFonts w:asciiTheme="minorHAnsi" w:hAnsiTheme="minorHAnsi" w:cstheme="minorHAnsi"/>
          <w:sz w:val="28"/>
          <w:szCs w:val="28"/>
        </w:rPr>
        <w:t xml:space="preserve"> de Kali</w:t>
      </w:r>
      <w:r w:rsidR="0040589A">
        <w:rPr>
          <w:rFonts w:asciiTheme="minorHAnsi" w:hAnsiTheme="minorHAnsi" w:cstheme="minorHAnsi"/>
          <w:sz w:val="28"/>
          <w:szCs w:val="28"/>
        </w:rPr>
        <w:t>.</w:t>
      </w:r>
    </w:p>
    <w:p w14:paraId="70055BE9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074131B6" w14:textId="18A3FA13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219B4FA7" wp14:editId="2D22FDBC">
            <wp:extent cx="3839111" cy="2372056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6B44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480A3D44" w14:textId="2EC8EAAB" w:rsidR="00401411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Como podemos observar ya podemos subirlo </w:t>
      </w:r>
    </w:p>
    <w:p w14:paraId="6CDF693A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77169637" w14:textId="5922F94B" w:rsidR="00401411" w:rsidRPr="00261A5F" w:rsidRDefault="00401411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F3F4F43" wp14:editId="0AD07C22">
            <wp:extent cx="5400040" cy="12636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A8B6" w14:textId="226CD57D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4ED71759" w14:textId="77777777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4446E59D" w14:textId="0C903635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Para </w:t>
      </w:r>
      <w:r w:rsidR="00170A9D" w:rsidRPr="00261A5F">
        <w:rPr>
          <w:rFonts w:asciiTheme="minorHAnsi" w:hAnsiTheme="minorHAnsi" w:cstheme="minorHAnsi"/>
          <w:sz w:val="28"/>
          <w:szCs w:val="28"/>
        </w:rPr>
        <w:t>comprobar</w:t>
      </w:r>
      <w:r w:rsidRPr="00261A5F">
        <w:rPr>
          <w:rFonts w:asciiTheme="minorHAnsi" w:hAnsiTheme="minorHAnsi" w:cstheme="minorHAnsi"/>
          <w:sz w:val="28"/>
          <w:szCs w:val="28"/>
        </w:rPr>
        <w:t xml:space="preserve"> si nos lo ha subido correctamente dentro del laboratorio ingresamos Uploads es decir cosas </w:t>
      </w:r>
      <w:r w:rsidR="00170A9D" w:rsidRPr="00261A5F">
        <w:rPr>
          <w:rFonts w:asciiTheme="minorHAnsi" w:hAnsiTheme="minorHAnsi" w:cstheme="minorHAnsi"/>
          <w:sz w:val="28"/>
          <w:szCs w:val="28"/>
        </w:rPr>
        <w:t>subidas</w:t>
      </w:r>
      <w:r w:rsidRPr="00261A5F">
        <w:rPr>
          <w:rFonts w:asciiTheme="minorHAnsi" w:hAnsiTheme="minorHAnsi" w:cstheme="minorHAnsi"/>
          <w:sz w:val="28"/>
          <w:szCs w:val="28"/>
        </w:rPr>
        <w:t xml:space="preserve"> y </w:t>
      </w:r>
      <w:r w:rsidR="00170A9D" w:rsidRPr="00261A5F">
        <w:rPr>
          <w:rFonts w:asciiTheme="minorHAnsi" w:hAnsiTheme="minorHAnsi" w:cstheme="minorHAnsi"/>
          <w:sz w:val="28"/>
          <w:szCs w:val="28"/>
        </w:rPr>
        <w:t>cómo</w:t>
      </w:r>
      <w:r w:rsidRPr="00261A5F">
        <w:rPr>
          <w:rFonts w:asciiTheme="minorHAnsi" w:hAnsiTheme="minorHAnsi" w:cstheme="minorHAnsi"/>
          <w:sz w:val="28"/>
          <w:szCs w:val="28"/>
        </w:rPr>
        <w:t xml:space="preserve"> podemos observar se ha subir correctamente el </w:t>
      </w:r>
      <w:r w:rsidR="00170A9D" w:rsidRPr="00261A5F">
        <w:rPr>
          <w:rFonts w:asciiTheme="minorHAnsi" w:hAnsiTheme="minorHAnsi" w:cstheme="minorHAnsi"/>
          <w:sz w:val="28"/>
          <w:szCs w:val="28"/>
        </w:rPr>
        <w:t>archivo</w:t>
      </w:r>
      <w:r w:rsidRPr="00261A5F">
        <w:rPr>
          <w:rFonts w:asciiTheme="minorHAnsi" w:hAnsiTheme="minorHAnsi" w:cstheme="minorHAnsi"/>
          <w:sz w:val="28"/>
          <w:szCs w:val="28"/>
        </w:rPr>
        <w:t xml:space="preserve"> Shell.php</w:t>
      </w:r>
    </w:p>
    <w:p w14:paraId="353F09E1" w14:textId="4E6AC066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74FF9024" w14:textId="51D4BE5F" w:rsidR="00F93C43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1A6508C" wp14:editId="746CE42C">
            <wp:extent cx="5400040" cy="23514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165B" w14:textId="77777777" w:rsidR="0040589A" w:rsidRPr="00261A5F" w:rsidRDefault="0040589A" w:rsidP="0040589A">
      <w:pPr>
        <w:rPr>
          <w:rFonts w:asciiTheme="minorHAnsi" w:hAnsiTheme="minorHAnsi" w:cstheme="minorHAnsi"/>
          <w:sz w:val="28"/>
          <w:szCs w:val="28"/>
        </w:rPr>
      </w:pPr>
    </w:p>
    <w:p w14:paraId="225843F6" w14:textId="4CE47E45" w:rsidR="00F93C43" w:rsidRPr="00261A5F" w:rsidRDefault="00170A9D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¿Y por último podemos comprobar que funcione poniendo el Shell.php</w:t>
      </w:r>
      <w:r w:rsidR="00F93C43" w:rsidRPr="00261A5F">
        <w:rPr>
          <w:rFonts w:asciiTheme="minorHAnsi" w:hAnsiTheme="minorHAnsi" w:cstheme="minorHAnsi"/>
          <w:sz w:val="28"/>
          <w:szCs w:val="28"/>
        </w:rPr>
        <w:t>cmd=id</w:t>
      </w:r>
      <w:r>
        <w:rPr>
          <w:rFonts w:asciiTheme="minorHAnsi" w:hAnsiTheme="minorHAnsi" w:cstheme="minorHAnsi"/>
          <w:sz w:val="28"/>
          <w:szCs w:val="28"/>
        </w:rPr>
        <w:t>?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al final para </w:t>
      </w:r>
      <w:r w:rsidRPr="00261A5F">
        <w:rPr>
          <w:rFonts w:asciiTheme="minorHAnsi" w:hAnsiTheme="minorHAnsi" w:cstheme="minorHAnsi"/>
          <w:sz w:val="28"/>
          <w:szCs w:val="28"/>
        </w:rPr>
        <w:t>ejecutarlo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y </w:t>
      </w:r>
      <w:r w:rsidRPr="00261A5F">
        <w:rPr>
          <w:rFonts w:asciiTheme="minorHAnsi" w:hAnsiTheme="minorHAnsi" w:cstheme="minorHAnsi"/>
          <w:sz w:val="28"/>
          <w:szCs w:val="28"/>
        </w:rPr>
        <w:t>comprarlo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y </w:t>
      </w:r>
      <w:r w:rsidRPr="00261A5F">
        <w:rPr>
          <w:rFonts w:asciiTheme="minorHAnsi" w:hAnsiTheme="minorHAnsi" w:cstheme="minorHAnsi"/>
          <w:sz w:val="28"/>
          <w:szCs w:val="28"/>
        </w:rPr>
        <w:t>cómo</w:t>
      </w:r>
      <w:r w:rsidR="00F93C43" w:rsidRPr="00261A5F">
        <w:rPr>
          <w:rFonts w:asciiTheme="minorHAnsi" w:hAnsiTheme="minorHAnsi" w:cstheme="minorHAnsi"/>
          <w:sz w:val="28"/>
          <w:szCs w:val="28"/>
        </w:rPr>
        <w:t xml:space="preserve"> podemos observar </w:t>
      </w:r>
    </w:p>
    <w:p w14:paraId="6C3E9653" w14:textId="3819DB79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7E562A48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Primera Imagen En la primera imagen, se ha escrito un script PHP sencillo llamado shell.php. </w:t>
      </w:r>
    </w:p>
    <w:p w14:paraId="1EE85CA8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Este script ejecuta comandos del sistema operativo que el atacante (o desarrollador) introduce a través de una solicitud HTTP. </w:t>
      </w:r>
    </w:p>
    <w:p w14:paraId="16443CF1" w14:textId="52E2B933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Ejecuta el comando del sistema operativo proporcionado en el parámetro cmd y devuelve el resultado. </w:t>
      </w:r>
    </w:p>
    <w:p w14:paraId="7A548942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Este script es muy peligroso si está expuesto en un servidor, ya que permite ejecutar cualquier comando del sistema operativo directamente a través de la URL. </w:t>
      </w:r>
    </w:p>
    <w:p w14:paraId="5C6CBD4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https://picadilly.lab/uploads/shell.php?cmd=id </w:t>
      </w:r>
    </w:p>
    <w:p w14:paraId="53058B65" w14:textId="0120A529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Aquí: shell.php es el script previamente creado y subido al servidor. El parámetro cmd=id pasa el comando id al script PHP.</w:t>
      </w:r>
    </w:p>
    <w:p w14:paraId="40E91808" w14:textId="494BC1AC" w:rsidR="00F93C43" w:rsidRPr="00261A5F" w:rsidRDefault="00F93C43" w:rsidP="0040589A">
      <w:pPr>
        <w:rPr>
          <w:rFonts w:asciiTheme="minorHAnsi" w:hAnsiTheme="minorHAnsi" w:cstheme="minorHAnsi"/>
          <w:sz w:val="28"/>
          <w:szCs w:val="28"/>
        </w:rPr>
      </w:pPr>
    </w:p>
    <w:p w14:paraId="76823E87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uid=33(www-data) gid=33(www-data) groups=33(www-data) Este es el resultado del comando id ejecutado en el servidor a través del script PHP (shell.php). </w:t>
      </w:r>
    </w:p>
    <w:p w14:paraId="5A77C51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El comando id en sistemas basados en Linux o Unix muestra información sobre el usuario y los grupos bajo los cuales se está ejecutando el comando. </w:t>
      </w:r>
    </w:p>
    <w:p w14:paraId="7681A0FB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Explicación de cada elemento uid=33(www-data): uid significa User ID o Identificador de Usuario. </w:t>
      </w:r>
    </w:p>
    <w:p w14:paraId="1BAB33A2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lastRenderedPageBreak/>
        <w:t xml:space="preserve">El valor 33 es el identificador numérico del usuario en el sistema. </w:t>
      </w:r>
    </w:p>
    <w:p w14:paraId="20B619A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www-data es el nombre del usuario asociado al ID 33. </w:t>
      </w:r>
    </w:p>
    <w:p w14:paraId="4D99901E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Este usuario es utilizado por los servidores web para ejecutar procesos web de forma aislada, limitando el acceso al sistema. </w:t>
      </w:r>
    </w:p>
    <w:p w14:paraId="3F76CE33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gid=33(www-data): gid significa Group ID o Identificador de Grupo. </w:t>
      </w:r>
    </w:p>
    <w:p w14:paraId="3753DAB2" w14:textId="77777777" w:rsidR="0040589A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 xml:space="preserve">Al igual que el uid, el valor 33 es el identificador del grupo en el sistema. </w:t>
      </w:r>
    </w:p>
    <w:p w14:paraId="7A51CA5C" w14:textId="513B9F22" w:rsidR="00F93C43" w:rsidRDefault="00F93C43" w:rsidP="0040589A">
      <w:pPr>
        <w:rPr>
          <w:rFonts w:asciiTheme="minorHAnsi" w:hAnsiTheme="minorHAnsi" w:cstheme="minorHAnsi"/>
          <w:sz w:val="28"/>
          <w:szCs w:val="28"/>
        </w:rPr>
      </w:pPr>
      <w:r w:rsidRPr="00261A5F">
        <w:rPr>
          <w:rFonts w:asciiTheme="minorHAnsi" w:hAnsiTheme="minorHAnsi" w:cstheme="minorHAnsi"/>
          <w:sz w:val="28"/>
          <w:szCs w:val="28"/>
        </w:rPr>
        <w:t>www-data también es el nombre del grupo principal al que pertenece el usuario. groups=33(www-data): Aquí se listan los grupos adicionales a los que pertenece el usuario que ejecuta el comando. En este caso, el usuario www-data pertenece únicamente al grupo www-data con el ID 33.</w:t>
      </w:r>
    </w:p>
    <w:p w14:paraId="7754BF14" w14:textId="09335968" w:rsidR="0022490E" w:rsidRDefault="0022490E" w:rsidP="0040589A">
      <w:pPr>
        <w:rPr>
          <w:rFonts w:asciiTheme="minorHAnsi" w:hAnsiTheme="minorHAnsi" w:cstheme="minorHAnsi"/>
          <w:sz w:val="28"/>
          <w:szCs w:val="28"/>
        </w:rPr>
      </w:pPr>
    </w:p>
    <w:p w14:paraId="11F99711" w14:textId="3F7ED331" w:rsidR="0022490E" w:rsidRPr="00261A5F" w:rsidRDefault="0022490E" w:rsidP="0040589A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F78CF6C" wp14:editId="71155452">
            <wp:extent cx="5981700" cy="115506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A48F" w14:textId="77777777" w:rsidR="00F93C43" w:rsidRPr="00261A5F" w:rsidRDefault="00F93C43" w:rsidP="00F93C43">
      <w:pPr>
        <w:rPr>
          <w:rFonts w:asciiTheme="minorHAnsi" w:hAnsiTheme="minorHAnsi" w:cstheme="minorHAnsi"/>
          <w:sz w:val="28"/>
          <w:szCs w:val="28"/>
        </w:rPr>
      </w:pPr>
    </w:p>
    <w:p w14:paraId="33C328D3" w14:textId="02243F64" w:rsidR="00401411" w:rsidRPr="00261A5F" w:rsidRDefault="00F93C43" w:rsidP="00261A5F">
      <w:pPr>
        <w:rPr>
          <w:rFonts w:asciiTheme="minorHAnsi" w:hAnsiTheme="minorHAnsi" w:cstheme="minorHAnsi"/>
          <w:sz w:val="28"/>
          <w:szCs w:val="28"/>
        </w:rPr>
        <w:sectPr w:rsidR="00401411" w:rsidRPr="00261A5F" w:rsidSect="00610C4B">
          <w:headerReference w:type="default" r:id="rId33"/>
          <w:footerReference w:type="default" r:id="rId34"/>
          <w:headerReference w:type="first" r:id="rId35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261A5F"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07A599C" wp14:editId="40CC5F42">
            <wp:extent cx="5400040" cy="1099820"/>
            <wp:effectExtent l="0" t="0" r="0" b="508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E9B6" w14:textId="77777777" w:rsidR="00162F5C" w:rsidRDefault="00162F5C" w:rsidP="00261A5F">
      <w:pPr>
        <w:rPr>
          <w:rFonts w:ascii="Arial" w:hAnsi="Arial" w:cs="Arial"/>
        </w:rPr>
      </w:pPr>
    </w:p>
    <w:sectPr w:rsidR="00162F5C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E1F6C" w14:textId="77777777" w:rsidR="00D42FFD" w:rsidRDefault="00D42FFD" w:rsidP="00162F5C">
      <w:r>
        <w:separator/>
      </w:r>
    </w:p>
  </w:endnote>
  <w:endnote w:type="continuationSeparator" w:id="0">
    <w:p w14:paraId="19473E30" w14:textId="77777777" w:rsidR="00D42FFD" w:rsidRDefault="00D42FFD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0C5AE" w14:textId="77777777"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14:paraId="291C8698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46643BA7" w14:textId="77777777"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14:paraId="0E51459F" w14:textId="4F952CF4" w:rsidR="0044005A" w:rsidRDefault="00170A9D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 w:rsidRPr="00170A9D">
      <w:rPr>
        <w:rFonts w:ascii="Arial" w:hAnsi="Arial" w:cs="Arial"/>
        <w:b/>
        <w:bCs/>
      </w:rPr>
      <w:t>Ciberataques</w:t>
    </w:r>
    <w:r w:rsidR="0044005A">
      <w:rPr>
        <w:rFonts w:ascii="Arial" w:hAnsi="Arial" w:cs="Arial"/>
      </w:rPr>
      <w:tab/>
      <w:t xml:space="preserve">              </w:t>
    </w:r>
    <w:r>
      <w:rPr>
        <w:rFonts w:ascii="Arial" w:hAnsi="Arial" w:cs="Arial"/>
        <w:b/>
      </w:rPr>
      <w:t>Achraf El mahjouby Sourour</w:t>
    </w:r>
    <w:r w:rsidR="0044005A" w:rsidRPr="00EF2B68">
      <w:rPr>
        <w:rFonts w:ascii="Arial" w:hAnsi="Arial" w:cs="Arial"/>
      </w:rPr>
      <w:tab/>
      <w:t xml:space="preserve">Página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C31F1D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C31F1D" w:rsidRPr="00EF2B68">
      <w:rPr>
        <w:rFonts w:ascii="Arial" w:hAnsi="Arial" w:cs="Arial"/>
        <w:b/>
      </w:rPr>
      <w:fldChar w:fldCharType="separate"/>
    </w:r>
    <w:r w:rsidR="00FB5D43">
      <w:rPr>
        <w:rFonts w:ascii="Arial" w:hAnsi="Arial" w:cs="Arial"/>
        <w:b/>
        <w:noProof/>
      </w:rPr>
      <w:t>2</w:t>
    </w:r>
    <w:r w:rsidR="00C31F1D" w:rsidRPr="00EF2B68">
      <w:rPr>
        <w:rFonts w:ascii="Arial" w:hAnsi="Arial" w:cs="Arial"/>
        <w:b/>
      </w:rPr>
      <w:fldChar w:fldCharType="end"/>
    </w:r>
  </w:p>
  <w:p w14:paraId="5EE890F8" w14:textId="77777777" w:rsidR="001558F8" w:rsidRPr="0044005A" w:rsidRDefault="001558F8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F9E466" w14:textId="77777777" w:rsidR="00D42FFD" w:rsidRDefault="00D42FFD" w:rsidP="00162F5C">
      <w:r>
        <w:separator/>
      </w:r>
    </w:p>
  </w:footnote>
  <w:footnote w:type="continuationSeparator" w:id="0">
    <w:p w14:paraId="1D62D0B3" w14:textId="77777777" w:rsidR="00D42FFD" w:rsidRDefault="00D42FFD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EDC1B" w14:textId="57F78B39" w:rsidR="00E9085D" w:rsidRPr="004A1B9E" w:rsidRDefault="00FB5D43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E772D6">
      <w:rPr>
        <w:rFonts w:ascii="Arial" w:hAnsi="Arial" w:cs="Arial"/>
      </w:rPr>
      <w:t>SAD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E9085D">
      <w:rPr>
        <w:rFonts w:ascii="Arial" w:hAnsi="Arial" w:cs="Arial"/>
      </w:rPr>
      <w:t xml:space="preserve">  </w:t>
    </w:r>
    <w:r>
      <w:rPr>
        <w:rFonts w:ascii="Arial" w:hAnsi="Arial" w:cs="Arial"/>
      </w:rPr>
      <w:t xml:space="preserve"> </w:t>
    </w:r>
    <w:r w:rsidR="00E772D6">
      <w:rPr>
        <w:rFonts w:ascii="Arial" w:hAnsi="Arial" w:cs="Arial"/>
      </w:rPr>
      <w:t>SEGURIDAD Y ALTA DISPONIBILIDAD</w:t>
    </w:r>
  </w:p>
  <w:p w14:paraId="7BBEBB04" w14:textId="77777777" w:rsidR="00E9085D" w:rsidRPr="0044005A" w:rsidRDefault="00E9085D" w:rsidP="00E9085D">
    <w:pPr>
      <w:pStyle w:val="Encabezado"/>
    </w:pPr>
  </w:p>
  <w:p w14:paraId="5F198608" w14:textId="77777777"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DFE61" w14:textId="15643A06" w:rsidR="0044005A" w:rsidRPr="004A1B9E" w:rsidRDefault="00FB5D43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E772D6">
      <w:rPr>
        <w:rFonts w:ascii="Arial" w:hAnsi="Arial" w:cs="Arial"/>
      </w:rPr>
      <w:t>SAD</w:t>
    </w:r>
    <w:r w:rsidR="0044005A" w:rsidRPr="00EF2B68">
      <w:rPr>
        <w:rFonts w:ascii="Arial" w:hAnsi="Arial" w:cs="Arial"/>
      </w:rPr>
      <w:t xml:space="preserve">                                                                                     </w:t>
    </w:r>
    <w:r w:rsidR="00E772D6">
      <w:rPr>
        <w:rFonts w:ascii="Arial" w:hAnsi="Arial" w:cs="Arial"/>
      </w:rPr>
      <w:t>SEGURIDAD Y ALTA DISPONIBILDAD</w:t>
    </w:r>
  </w:p>
  <w:p w14:paraId="7E04791F" w14:textId="77777777" w:rsidR="0044005A" w:rsidRPr="0044005A" w:rsidRDefault="0044005A" w:rsidP="0044005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F5C"/>
    <w:rsid w:val="00042580"/>
    <w:rsid w:val="001305A9"/>
    <w:rsid w:val="001558F8"/>
    <w:rsid w:val="00162F5C"/>
    <w:rsid w:val="00170A9D"/>
    <w:rsid w:val="00172214"/>
    <w:rsid w:val="001F664D"/>
    <w:rsid w:val="0022490E"/>
    <w:rsid w:val="00261A5F"/>
    <w:rsid w:val="00275705"/>
    <w:rsid w:val="00374F4E"/>
    <w:rsid w:val="00401411"/>
    <w:rsid w:val="0040589A"/>
    <w:rsid w:val="0044005A"/>
    <w:rsid w:val="004808C4"/>
    <w:rsid w:val="005275A2"/>
    <w:rsid w:val="0054301A"/>
    <w:rsid w:val="00552B53"/>
    <w:rsid w:val="006A7954"/>
    <w:rsid w:val="006D36EA"/>
    <w:rsid w:val="00826FB9"/>
    <w:rsid w:val="0092697B"/>
    <w:rsid w:val="00A038A0"/>
    <w:rsid w:val="00A11E67"/>
    <w:rsid w:val="00AC7066"/>
    <w:rsid w:val="00C31F1D"/>
    <w:rsid w:val="00CD53D2"/>
    <w:rsid w:val="00D42FFD"/>
    <w:rsid w:val="00E26251"/>
    <w:rsid w:val="00E340A2"/>
    <w:rsid w:val="00E772D6"/>
    <w:rsid w:val="00E9085D"/>
    <w:rsid w:val="00F62B09"/>
    <w:rsid w:val="00F93C43"/>
    <w:rsid w:val="00FB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6FF6F4"/>
  <w15:docId w15:val="{153830BD-A110-4A53-9C8C-636AD0D87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61A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61A5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character" w:styleId="Hipervnculo">
    <w:name w:val="Hyperlink"/>
    <w:basedOn w:val="Fuentedeprrafopredeter"/>
    <w:uiPriority w:val="99"/>
    <w:unhideWhenUsed/>
    <w:rsid w:val="00F62B0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2B0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261A5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261A5F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4808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808C4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275705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27570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275705"/>
    <w:pPr>
      <w:spacing w:after="100"/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dcode.fr/identificador-cifrado" TargetMode="External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BC33C-3A44-47EB-B9E7-DDC44239EE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894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profesor</dc:creator>
  <cp:lastModifiedBy>alumnoManana</cp:lastModifiedBy>
  <cp:revision>2</cp:revision>
  <dcterms:created xsi:type="dcterms:W3CDTF">2024-12-02T08:16:00Z</dcterms:created>
  <dcterms:modified xsi:type="dcterms:W3CDTF">2024-12-02T08:16:00Z</dcterms:modified>
</cp:coreProperties>
</file>