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8E" w:rsidRPr="005826E7" w:rsidRDefault="00E2578E" w:rsidP="00E2578E">
      <w:pPr>
        <w:jc w:val="right"/>
        <w:rPr>
          <w:sz w:val="24"/>
          <w:szCs w:val="24"/>
          <w:lang w:eastAsia="es-ES"/>
        </w:rPr>
      </w:pPr>
      <w:r w:rsidRPr="005826E7">
        <w:rPr>
          <w:b/>
          <w:bCs/>
          <w:color w:val="000000"/>
          <w:sz w:val="26"/>
          <w:szCs w:val="26"/>
          <w:lang w:eastAsia="es-ES"/>
        </w:rPr>
        <w:t>SERVICIO DE DIAGN</w:t>
      </w:r>
      <w:r>
        <w:rPr>
          <w:b/>
          <w:bCs/>
          <w:color w:val="000000"/>
          <w:sz w:val="26"/>
          <w:szCs w:val="26"/>
          <w:lang w:eastAsia="es-ES"/>
        </w:rPr>
        <w:t>ÓSTICO POR IMÁGENES - ECOGRAFIA</w:t>
      </w:r>
    </w:p>
    <w:p w:rsidR="00E2578E" w:rsidRPr="005826E7" w:rsidRDefault="00E2578E" w:rsidP="00E2578E">
      <w:pPr>
        <w:keepNext/>
        <w:outlineLvl w:val="2"/>
        <w:rPr>
          <w:rFonts w:ascii="Arial" w:hAnsi="Arial" w:cs="Arial"/>
          <w:iCs/>
          <w:sz w:val="24"/>
          <w:szCs w:val="24"/>
          <w:lang w:eastAsia="es-ES"/>
        </w:rPr>
      </w:pPr>
    </w:p>
    <w:p w:rsidR="00E2578E" w:rsidRPr="005826E7" w:rsidRDefault="00E2578E" w:rsidP="00E2578E">
      <w:pPr>
        <w:keepNext/>
        <w:pBdr>
          <w:top w:val="single" w:sz="4" w:space="1" w:color="auto"/>
          <w:bottom w:val="single" w:sz="4" w:space="1" w:color="auto"/>
        </w:pBdr>
        <w:outlineLvl w:val="2"/>
        <w:rPr>
          <w:rFonts w:ascii="Arial" w:hAnsi="Arial" w:cs="Arial"/>
          <w:b/>
          <w:iCs/>
          <w:lang w:eastAsia="es-ES"/>
        </w:rPr>
      </w:pPr>
      <w:r w:rsidRPr="005826E7">
        <w:rPr>
          <w:rFonts w:ascii="Arial" w:hAnsi="Arial" w:cs="Arial"/>
          <w:iCs/>
          <w:lang w:eastAsia="es-ES"/>
        </w:rPr>
        <w:t>APELLIDOS Y NOMBRES</w:t>
      </w:r>
      <w:r w:rsidR="00E442EB" w:rsidRPr="005826E7">
        <w:rPr>
          <w:rFonts w:ascii="Arial" w:hAnsi="Arial" w:cs="Arial"/>
          <w:iCs/>
          <w:lang w:eastAsia="es-ES"/>
        </w:rPr>
        <w:tab/>
      </w:r>
      <w:r w:rsidR="009215CC">
        <w:rPr>
          <w:rFonts w:ascii="Arial" w:hAnsi="Arial" w:cs="Arial"/>
          <w:iCs/>
          <w:lang w:eastAsia="es-ES"/>
        </w:rPr>
        <w:t xml:space="preserve">:  </w:t>
      </w:r>
      <w:bookmarkStart w:id="0" w:name="_GoBack"/>
      <w:r w:rsidR="00924368">
        <w:rPr>
          <w:rFonts w:ascii="Arial" w:hAnsi="Arial" w:cs="Arial"/>
          <w:iCs/>
          <w:lang w:eastAsia="es-ES"/>
        </w:rPr>
        <w:t>IZQUIERDO QUEVEDO ZOILA</w:t>
      </w:r>
      <w:bookmarkEnd w:id="0"/>
    </w:p>
    <w:p w:rsidR="00E2578E" w:rsidRPr="005826E7" w:rsidRDefault="00E2578E" w:rsidP="00E2578E">
      <w:pPr>
        <w:keepNext/>
        <w:pBdr>
          <w:top w:val="single" w:sz="4" w:space="1" w:color="auto"/>
          <w:bottom w:val="single" w:sz="4" w:space="1" w:color="auto"/>
        </w:pBdr>
        <w:outlineLvl w:val="2"/>
        <w:rPr>
          <w:rFonts w:ascii="Arial" w:hAnsi="Arial" w:cs="Arial"/>
          <w:iCs/>
          <w:lang w:eastAsia="es-ES"/>
        </w:rPr>
      </w:pPr>
      <w:r w:rsidRPr="005826E7">
        <w:rPr>
          <w:rFonts w:ascii="Arial" w:hAnsi="Arial" w:cs="Arial"/>
          <w:iCs/>
          <w:lang w:eastAsia="es-ES"/>
        </w:rPr>
        <w:t>DNI</w:t>
      </w:r>
      <w:r w:rsidRPr="005826E7">
        <w:rPr>
          <w:rFonts w:ascii="Arial" w:hAnsi="Arial" w:cs="Arial"/>
          <w:iCs/>
          <w:lang w:eastAsia="es-ES"/>
        </w:rPr>
        <w:tab/>
      </w:r>
      <w:r w:rsidRPr="005826E7">
        <w:rPr>
          <w:rFonts w:ascii="Arial" w:hAnsi="Arial" w:cs="Arial"/>
          <w:iCs/>
          <w:lang w:eastAsia="es-ES"/>
        </w:rPr>
        <w:tab/>
      </w:r>
      <w:r w:rsidRPr="005826E7">
        <w:rPr>
          <w:rFonts w:ascii="Arial" w:hAnsi="Arial" w:cs="Arial"/>
          <w:iCs/>
          <w:lang w:eastAsia="es-ES"/>
        </w:rPr>
        <w:tab/>
      </w:r>
      <w:r w:rsidRPr="005826E7">
        <w:rPr>
          <w:rFonts w:ascii="Arial" w:hAnsi="Arial" w:cs="Arial"/>
          <w:iCs/>
          <w:lang w:eastAsia="es-ES"/>
        </w:rPr>
        <w:tab/>
        <w:t>:</w:t>
      </w:r>
      <w:r w:rsidR="009215CC">
        <w:rPr>
          <w:rFonts w:ascii="Arial" w:hAnsi="Arial" w:cs="Arial"/>
          <w:iCs/>
          <w:lang w:eastAsia="es-ES"/>
        </w:rPr>
        <w:t xml:space="preserve">  </w:t>
      </w:r>
      <w:r w:rsidR="00924368">
        <w:rPr>
          <w:rFonts w:ascii="Arial" w:hAnsi="Arial" w:cs="Arial"/>
          <w:iCs/>
          <w:lang w:eastAsia="es-ES"/>
        </w:rPr>
        <w:t>06646817</w:t>
      </w:r>
    </w:p>
    <w:p w:rsidR="00E2578E" w:rsidRPr="005826E7" w:rsidRDefault="00E2578E" w:rsidP="00E2578E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iCs/>
          <w:lang w:eastAsia="es-ES"/>
        </w:rPr>
      </w:pPr>
      <w:r w:rsidRPr="005826E7">
        <w:rPr>
          <w:rFonts w:ascii="Arial" w:hAnsi="Arial" w:cs="Arial"/>
          <w:iCs/>
          <w:lang w:eastAsia="es-ES"/>
        </w:rPr>
        <w:t xml:space="preserve">FECHA    </w:t>
      </w:r>
      <w:proofErr w:type="gramStart"/>
      <w:r w:rsidRPr="005826E7">
        <w:rPr>
          <w:rFonts w:ascii="Arial" w:hAnsi="Arial" w:cs="Arial"/>
          <w:iCs/>
          <w:lang w:eastAsia="es-ES"/>
        </w:rPr>
        <w:tab/>
        <w:t xml:space="preserve">  </w:t>
      </w:r>
      <w:r w:rsidRPr="005826E7">
        <w:rPr>
          <w:rFonts w:ascii="Arial" w:hAnsi="Arial" w:cs="Arial"/>
          <w:iCs/>
          <w:lang w:eastAsia="es-ES"/>
        </w:rPr>
        <w:tab/>
      </w:r>
      <w:proofErr w:type="gramEnd"/>
      <w:r w:rsidRPr="005826E7">
        <w:rPr>
          <w:rFonts w:ascii="Arial" w:hAnsi="Arial" w:cs="Arial"/>
          <w:iCs/>
          <w:lang w:eastAsia="es-ES"/>
        </w:rPr>
        <w:tab/>
        <w:t>:</w:t>
      </w:r>
      <w:r w:rsidR="009215CC">
        <w:rPr>
          <w:rFonts w:ascii="Arial" w:hAnsi="Arial" w:cs="Arial"/>
          <w:iCs/>
          <w:lang w:eastAsia="es-ES"/>
        </w:rPr>
        <w:t xml:space="preserve">  </w:t>
      </w:r>
      <w:r w:rsidR="00924368">
        <w:rPr>
          <w:rFonts w:ascii="Arial" w:hAnsi="Arial" w:cs="Arial"/>
          <w:iCs/>
          <w:lang w:eastAsia="es-ES"/>
        </w:rPr>
        <w:t>02/02</w:t>
      </w:r>
      <w:r w:rsidR="00E442EB">
        <w:rPr>
          <w:rFonts w:ascii="Arial" w:hAnsi="Arial" w:cs="Arial"/>
          <w:iCs/>
          <w:lang w:eastAsia="es-ES"/>
        </w:rPr>
        <w:t>/2023</w:t>
      </w:r>
      <w:r w:rsidRPr="005826E7">
        <w:rPr>
          <w:rFonts w:ascii="Arial" w:hAnsi="Arial" w:cs="Arial"/>
          <w:iCs/>
          <w:lang w:eastAsia="es-ES"/>
        </w:rPr>
        <w:tab/>
      </w:r>
    </w:p>
    <w:p w:rsidR="00E2578E" w:rsidRDefault="00E2578E" w:rsidP="00E2578E">
      <w:pPr>
        <w:rPr>
          <w:rFonts w:ascii="Arial" w:eastAsia="Arial" w:hAnsi="Arial" w:cs="Arial"/>
          <w:b/>
        </w:rPr>
      </w:pPr>
    </w:p>
    <w:p w:rsidR="00E2578E" w:rsidRDefault="00E2578E" w:rsidP="00E2578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ESTUDIO:</w:t>
      </w:r>
      <w:r>
        <w:t xml:space="preserve"> </w:t>
      </w:r>
      <w:r>
        <w:rPr>
          <w:rFonts w:ascii="Arial" w:eastAsia="Arial" w:hAnsi="Arial" w:cs="Arial"/>
          <w:b/>
        </w:rPr>
        <w:t>ECOGRAFÍA DE MAMAS</w:t>
      </w:r>
    </w:p>
    <w:p w:rsidR="00E2578E" w:rsidRDefault="00E2578E" w:rsidP="00E2578E">
      <w:pPr>
        <w:jc w:val="both"/>
        <w:rPr>
          <w:rFonts w:ascii="Arial" w:eastAsia="Arial" w:hAnsi="Arial" w:cs="Arial"/>
          <w:color w:val="000080"/>
        </w:rPr>
      </w:pPr>
      <w:r>
        <w:rPr>
          <w:rFonts w:ascii="Arial" w:eastAsia="Arial" w:hAnsi="Arial" w:cs="Arial"/>
          <w:b/>
        </w:rPr>
        <w:tab/>
      </w:r>
    </w:p>
    <w:p w:rsidR="00E2578E" w:rsidRDefault="00E2578E" w:rsidP="00E257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INDICACIÓN:</w:t>
      </w:r>
    </w:p>
    <w:p w:rsidR="00E2578E" w:rsidRDefault="00E2578E" w:rsidP="00E2578E">
      <w:pPr>
        <w:rPr>
          <w:rFonts w:ascii="Arial" w:eastAsia="Arial" w:hAnsi="Arial" w:cs="Arial"/>
          <w:b/>
        </w:rPr>
      </w:pPr>
    </w:p>
    <w:p w:rsidR="00E2578E" w:rsidRDefault="00E2578E" w:rsidP="00E2578E">
      <w:pPr>
        <w:rPr>
          <w:rFonts w:ascii="Arial" w:eastAsia="Arial" w:hAnsi="Arial" w:cs="Arial"/>
          <w:b/>
        </w:rPr>
      </w:pPr>
    </w:p>
    <w:p w:rsidR="00E2578E" w:rsidRDefault="00E2578E" w:rsidP="00E257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TÉCNICA: </w:t>
      </w:r>
    </w:p>
    <w:p w:rsidR="00E2578E" w:rsidRDefault="00E2578E" w:rsidP="00E2578E">
      <w:pPr>
        <w:rPr>
          <w:rFonts w:ascii="Arial" w:eastAsia="Arial" w:hAnsi="Arial" w:cs="Arial"/>
          <w:b/>
        </w:rPr>
      </w:pPr>
    </w:p>
    <w:p w:rsidR="00E2578E" w:rsidRDefault="00E2578E" w:rsidP="00E257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 estudio de ambas mamas por cuadrantes con equipo sonoscape modelo ssi-8000, utilizando transductor lineal de alta frecuencia.</w:t>
      </w:r>
    </w:p>
    <w:p w:rsidR="00E2578E" w:rsidRDefault="00E2578E" w:rsidP="00E2578E">
      <w:pPr>
        <w:rPr>
          <w:rFonts w:ascii="Arial" w:eastAsia="Arial" w:hAnsi="Arial" w:cs="Arial"/>
          <w:b/>
        </w:rPr>
      </w:pPr>
    </w:p>
    <w:p w:rsidR="00E2578E" w:rsidRDefault="00E2578E" w:rsidP="00E257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HALLAZGOS: </w:t>
      </w:r>
    </w:p>
    <w:p w:rsidR="00E2578E" w:rsidRDefault="00E2578E" w:rsidP="00E2578E">
      <w:pPr>
        <w:rPr>
          <w:rFonts w:ascii="Arial" w:eastAsia="Arial" w:hAnsi="Arial" w:cs="Arial"/>
          <w:b/>
        </w:rPr>
      </w:pPr>
    </w:p>
    <w:p w:rsidR="00E2578E" w:rsidRPr="00DF7401" w:rsidRDefault="00E2578E" w:rsidP="00E2578E">
      <w:pPr>
        <w:rPr>
          <w:rFonts w:ascii="Arial" w:eastAsia="Arial" w:hAnsi="Arial" w:cs="Arial"/>
          <w:u w:val="single"/>
        </w:rPr>
      </w:pPr>
      <w:bookmarkStart w:id="1" w:name="_Hlk97101933"/>
      <w:r w:rsidRPr="00DF7401">
        <w:rPr>
          <w:rFonts w:ascii="Arial" w:eastAsia="Arial" w:hAnsi="Arial" w:cs="Arial"/>
          <w:u w:val="single"/>
        </w:rPr>
        <w:t>Mama Derecha</w:t>
      </w:r>
    </w:p>
    <w:p w:rsidR="00E2578E" w:rsidRDefault="00E2578E" w:rsidP="00E257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Piel y tejido celular subcutáneo homogéneos, sin alteraciones reseñables.   </w:t>
      </w:r>
      <w:r>
        <w:rPr>
          <w:rFonts w:ascii="Arial" w:eastAsia="Arial" w:hAnsi="Arial" w:cs="Arial"/>
          <w:b/>
        </w:rPr>
        <w:t xml:space="preserve"> </w:t>
      </w:r>
    </w:p>
    <w:p w:rsidR="00E2578E" w:rsidRDefault="00E2578E" w:rsidP="00E2578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Mama de ecoestructura heterogénea</w:t>
      </w:r>
      <w:r w:rsidR="00D56D1B">
        <w:rPr>
          <w:rFonts w:ascii="Arial" w:eastAsia="Arial" w:hAnsi="Arial" w:cs="Arial"/>
        </w:rPr>
        <w:t xml:space="preserve">, </w:t>
      </w:r>
      <w:proofErr w:type="gramStart"/>
      <w:r w:rsidR="00D56D1B">
        <w:rPr>
          <w:rFonts w:ascii="Arial" w:eastAsia="Arial" w:hAnsi="Arial" w:cs="Arial"/>
        </w:rPr>
        <w:t xml:space="preserve">no </w:t>
      </w:r>
      <w:r w:rsidR="00EE63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evidencia</w:t>
      </w:r>
      <w:proofErr w:type="gramEnd"/>
      <w:r>
        <w:rPr>
          <w:rFonts w:ascii="Arial" w:eastAsia="Arial" w:hAnsi="Arial" w:cs="Arial"/>
        </w:rPr>
        <w:t xml:space="preserve"> </w:t>
      </w:r>
      <w:r w:rsidR="00EE631F">
        <w:rPr>
          <w:rFonts w:ascii="Arial" w:eastAsia="Arial" w:hAnsi="Arial" w:cs="Arial"/>
        </w:rPr>
        <w:t>estructur</w:t>
      </w:r>
      <w:r w:rsidR="00D56D1B">
        <w:rPr>
          <w:rFonts w:ascii="Arial" w:eastAsia="Arial" w:hAnsi="Arial" w:cs="Arial"/>
        </w:rPr>
        <w:t>as solidas o quísticas.</w:t>
      </w:r>
    </w:p>
    <w:p w:rsidR="00E2578E" w:rsidRDefault="00E2578E" w:rsidP="00E2578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observan adenopatías en región axilar.</w:t>
      </w:r>
    </w:p>
    <w:p w:rsidR="00E2578E" w:rsidRDefault="00E2578E" w:rsidP="00E2578E">
      <w:pPr>
        <w:jc w:val="both"/>
        <w:rPr>
          <w:rFonts w:ascii="Arial" w:eastAsia="Arial" w:hAnsi="Arial" w:cs="Arial"/>
        </w:rPr>
      </w:pPr>
    </w:p>
    <w:p w:rsidR="00E2578E" w:rsidRPr="00DF7401" w:rsidRDefault="00E2578E" w:rsidP="00E2578E">
      <w:pPr>
        <w:rPr>
          <w:rFonts w:ascii="Arial" w:eastAsia="Arial" w:hAnsi="Arial" w:cs="Arial"/>
          <w:u w:val="single"/>
        </w:rPr>
      </w:pPr>
      <w:r w:rsidRPr="00DF7401">
        <w:rPr>
          <w:rFonts w:ascii="Arial" w:eastAsia="Arial" w:hAnsi="Arial" w:cs="Arial"/>
          <w:u w:val="single"/>
        </w:rPr>
        <w:t xml:space="preserve">Mama </w:t>
      </w:r>
      <w:r>
        <w:rPr>
          <w:rFonts w:ascii="Arial" w:eastAsia="Arial" w:hAnsi="Arial" w:cs="Arial"/>
          <w:u w:val="single"/>
        </w:rPr>
        <w:t>Izquierda</w:t>
      </w:r>
    </w:p>
    <w:p w:rsidR="00D56D1B" w:rsidRDefault="00D56D1B" w:rsidP="00D56D1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Piel y tejido celular subcutáneo homogéneos, sin alteraciones reseñables.   </w:t>
      </w:r>
      <w:r>
        <w:rPr>
          <w:rFonts w:ascii="Arial" w:eastAsia="Arial" w:hAnsi="Arial" w:cs="Arial"/>
          <w:b/>
        </w:rPr>
        <w:t xml:space="preserve"> </w:t>
      </w:r>
    </w:p>
    <w:p w:rsidR="00D56D1B" w:rsidRDefault="00D56D1B" w:rsidP="00D56D1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Mama de ecoestructura heterogénea, </w:t>
      </w:r>
      <w:proofErr w:type="gramStart"/>
      <w:r>
        <w:rPr>
          <w:rFonts w:ascii="Arial" w:eastAsia="Arial" w:hAnsi="Arial" w:cs="Arial"/>
        </w:rPr>
        <w:t>no  evidencia</w:t>
      </w:r>
      <w:proofErr w:type="gramEnd"/>
      <w:r>
        <w:rPr>
          <w:rFonts w:ascii="Arial" w:eastAsia="Arial" w:hAnsi="Arial" w:cs="Arial"/>
        </w:rPr>
        <w:t xml:space="preserve"> estructuras solidas o quísticas.</w:t>
      </w:r>
    </w:p>
    <w:p w:rsidR="00D56D1B" w:rsidRDefault="00D56D1B" w:rsidP="00D56D1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observan adenopatías en región axilar.</w:t>
      </w:r>
    </w:p>
    <w:p w:rsidR="00E2578E" w:rsidRDefault="00E2578E" w:rsidP="00E2578E">
      <w:pPr>
        <w:jc w:val="both"/>
        <w:rPr>
          <w:rFonts w:ascii="Arial" w:eastAsia="Arial" w:hAnsi="Arial" w:cs="Arial"/>
        </w:rPr>
      </w:pPr>
    </w:p>
    <w:p w:rsidR="00E2578E" w:rsidRDefault="00E2578E" w:rsidP="00E2578E">
      <w:pPr>
        <w:jc w:val="both"/>
        <w:rPr>
          <w:rFonts w:ascii="Arial" w:eastAsia="Arial" w:hAnsi="Arial" w:cs="Arial"/>
        </w:rPr>
      </w:pPr>
    </w:p>
    <w:p w:rsidR="00E2578E" w:rsidRDefault="00E2578E" w:rsidP="00E2578E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CONCLUSIONES:</w:t>
      </w:r>
    </w:p>
    <w:p w:rsidR="00E2578E" w:rsidRDefault="00E2578E" w:rsidP="00E2578E">
      <w:pPr>
        <w:jc w:val="both"/>
        <w:rPr>
          <w:rFonts w:ascii="Arial" w:eastAsia="Arial" w:hAnsi="Arial" w:cs="Arial"/>
        </w:rPr>
      </w:pPr>
    </w:p>
    <w:bookmarkEnd w:id="1"/>
    <w:p w:rsidR="009201E6" w:rsidRDefault="00D56D1B" w:rsidP="009201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ESTUIDIO ECOGRAFICO DE AMBAS MAMAS DENTRO DE LOS PARAMETROS DE NORMALIDAD.</w:t>
      </w:r>
    </w:p>
    <w:p w:rsidR="009201E6" w:rsidRPr="009201E6" w:rsidRDefault="009201E6" w:rsidP="009201E6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</w:p>
    <w:p w:rsidR="00E2578E" w:rsidRDefault="00E2578E" w:rsidP="00E2578E">
      <w:pPr>
        <w:jc w:val="both"/>
        <w:rPr>
          <w:rFonts w:ascii="Arial" w:eastAsia="Arial" w:hAnsi="Arial" w:cs="Arial"/>
          <w:sz w:val="24"/>
          <w:szCs w:val="24"/>
        </w:rPr>
      </w:pPr>
    </w:p>
    <w:p w:rsidR="00E2578E" w:rsidRDefault="00E2578E" w:rsidP="00E2578E">
      <w:pPr>
        <w:rPr>
          <w:rFonts w:ascii="Arial" w:eastAsia="Arial" w:hAnsi="Arial" w:cs="Arial"/>
          <w:color w:val="000080"/>
          <w:sz w:val="22"/>
          <w:szCs w:val="22"/>
        </w:rPr>
      </w:pPr>
    </w:p>
    <w:p w:rsidR="00E2578E" w:rsidRDefault="00E2578E" w:rsidP="00E2578E">
      <w:pPr>
        <w:rPr>
          <w:rFonts w:ascii="Arial" w:eastAsia="Arial" w:hAnsi="Arial" w:cs="Arial"/>
          <w:sz w:val="22"/>
          <w:szCs w:val="22"/>
        </w:rPr>
      </w:pPr>
    </w:p>
    <w:p w:rsidR="00E2578E" w:rsidRDefault="00E2578E" w:rsidP="00E2578E">
      <w:pPr>
        <w:rPr>
          <w:rFonts w:ascii="Arial" w:eastAsia="Arial" w:hAnsi="Arial" w:cs="Arial"/>
          <w:sz w:val="22"/>
          <w:szCs w:val="22"/>
        </w:rPr>
      </w:pPr>
    </w:p>
    <w:p w:rsidR="00E2578E" w:rsidRDefault="00E2578E" w:rsidP="00E2578E">
      <w:pPr>
        <w:rPr>
          <w:rFonts w:ascii="Arial" w:eastAsia="Arial" w:hAnsi="Arial" w:cs="Arial"/>
          <w:sz w:val="22"/>
          <w:szCs w:val="22"/>
        </w:rPr>
      </w:pPr>
    </w:p>
    <w:p w:rsidR="009201E6" w:rsidRPr="009201E6" w:rsidRDefault="009201E6" w:rsidP="009201E6">
      <w:pPr>
        <w:spacing w:after="160" w:line="259" w:lineRule="auto"/>
        <w:rPr>
          <w:rFonts w:ascii="Calibri" w:eastAsia="Calibri" w:hAnsi="Calibri" w:cs="Calibri"/>
          <w:sz w:val="22"/>
          <w:szCs w:val="22"/>
          <w:lang w:val="es-PE"/>
        </w:rPr>
      </w:pPr>
    </w:p>
    <w:p w:rsidR="009201E6" w:rsidRPr="009201E6" w:rsidRDefault="009201E6" w:rsidP="009201E6">
      <w:pPr>
        <w:jc w:val="center"/>
        <w:rPr>
          <w:rFonts w:ascii="Calibri" w:eastAsia="Calibri" w:hAnsi="Calibri" w:cs="Calibri"/>
          <w:b/>
          <w:bCs/>
          <w:lang w:val="es-PE"/>
        </w:rPr>
      </w:pPr>
      <w:r w:rsidRPr="009201E6">
        <w:rPr>
          <w:rFonts w:ascii="Calibri" w:eastAsia="Calibri" w:hAnsi="Calibri" w:cs="Calibri"/>
          <w:b/>
          <w:bCs/>
          <w:lang w:val="es-PE"/>
        </w:rPr>
        <w:t>------------------------------------------------</w:t>
      </w:r>
    </w:p>
    <w:p w:rsidR="009201E6" w:rsidRPr="009201E6" w:rsidRDefault="009201E6" w:rsidP="009201E6">
      <w:pPr>
        <w:jc w:val="center"/>
        <w:rPr>
          <w:rFonts w:ascii="Calibri" w:eastAsia="Calibri" w:hAnsi="Calibri" w:cs="Calibri"/>
          <w:b/>
          <w:bCs/>
          <w:lang w:val="es-PE"/>
        </w:rPr>
      </w:pPr>
      <w:r w:rsidRPr="009201E6">
        <w:rPr>
          <w:rFonts w:ascii="Calibri" w:eastAsia="Calibri" w:hAnsi="Calibri" w:cs="Calibri"/>
          <w:b/>
          <w:bCs/>
          <w:lang w:val="es-PE"/>
        </w:rPr>
        <w:t>DR. CHRISTIAN RISCO QUEZADA</w:t>
      </w:r>
    </w:p>
    <w:p w:rsidR="009201E6" w:rsidRPr="009201E6" w:rsidRDefault="009201E6" w:rsidP="009201E6">
      <w:pPr>
        <w:jc w:val="center"/>
        <w:rPr>
          <w:rFonts w:ascii="Calibri" w:eastAsia="Calibri" w:hAnsi="Calibri" w:cs="Calibri"/>
          <w:b/>
          <w:bCs/>
          <w:lang w:val="es-PE"/>
        </w:rPr>
      </w:pPr>
      <w:r w:rsidRPr="009201E6">
        <w:rPr>
          <w:rFonts w:ascii="Calibri" w:eastAsia="Calibri" w:hAnsi="Calibri" w:cs="Calibri"/>
          <w:b/>
          <w:bCs/>
          <w:lang w:val="es-PE"/>
        </w:rPr>
        <w:t>MEDICO ECOGRAFISTA</w:t>
      </w:r>
    </w:p>
    <w:p w:rsidR="00E2578E" w:rsidRDefault="009201E6" w:rsidP="009201E6">
      <w:pPr>
        <w:jc w:val="center"/>
        <w:rPr>
          <w:rFonts w:ascii="Arial" w:eastAsia="Arial" w:hAnsi="Arial" w:cs="Arial"/>
          <w:sz w:val="22"/>
          <w:szCs w:val="22"/>
        </w:rPr>
      </w:pPr>
      <w:r w:rsidRPr="009201E6">
        <w:rPr>
          <w:rFonts w:ascii="Calibri" w:eastAsia="Calibri" w:hAnsi="Calibri" w:cs="Calibri"/>
          <w:b/>
          <w:bCs/>
          <w:lang w:val="es-PE"/>
        </w:rPr>
        <w:t>CMP 78769</w:t>
      </w:r>
    </w:p>
    <w:p w:rsidR="00E2578E" w:rsidRDefault="00E2578E" w:rsidP="00E2578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317F79" w:rsidRDefault="00577A7E"/>
    <w:sectPr w:rsidR="00317F79" w:rsidSect="00397829">
      <w:footerReference w:type="default" r:id="rId7"/>
      <w:pgSz w:w="12242" w:h="15842"/>
      <w:pgMar w:top="1417" w:right="1701" w:bottom="1417" w:left="1701" w:header="1985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A7E" w:rsidRDefault="00577A7E">
      <w:r>
        <w:separator/>
      </w:r>
    </w:p>
  </w:endnote>
  <w:endnote w:type="continuationSeparator" w:id="0">
    <w:p w:rsidR="00577A7E" w:rsidRDefault="0057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B4E" w:rsidRPr="000F11C7" w:rsidRDefault="00B74032" w:rsidP="00606B4E">
    <w:pPr>
      <w:jc w:val="both"/>
      <w:rPr>
        <w:b/>
        <w:bCs/>
        <w:sz w:val="16"/>
        <w:szCs w:val="16"/>
      </w:rPr>
    </w:pPr>
    <w:r w:rsidRPr="000F11C7">
      <w:rPr>
        <w:b/>
        <w:bCs/>
        <w:sz w:val="16"/>
        <w:szCs w:val="16"/>
      </w:rPr>
      <w:t>LA ECOGRAFÍA ES UN EXAMEN DE AYUDA AL DIAGNÓSTICO. Las conclusiones o recomendaciones contenidas en el presente informe se basan en la interpretación de las imágenes producto del estudio realizado. En este sentido, el diagnóstico final y el tratamiento lo efectuará el médico tratante en base al cuadro clínico, la evaluación física realizada y los resultados de los estudios auxiliares.</w:t>
    </w:r>
  </w:p>
  <w:p w:rsidR="00606B4E" w:rsidRDefault="00577A7E">
    <w:pPr>
      <w:pStyle w:val="Piedepgina"/>
    </w:pPr>
  </w:p>
  <w:p w:rsidR="005A704A" w:rsidRDefault="00577A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A7E" w:rsidRDefault="00577A7E">
      <w:r>
        <w:separator/>
      </w:r>
    </w:p>
  </w:footnote>
  <w:footnote w:type="continuationSeparator" w:id="0">
    <w:p w:rsidR="00577A7E" w:rsidRDefault="0057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701"/>
    <w:multiLevelType w:val="hybridMultilevel"/>
    <w:tmpl w:val="1898BE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6593"/>
    <w:multiLevelType w:val="hybridMultilevel"/>
    <w:tmpl w:val="FC84144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E"/>
    <w:rsid w:val="00092B45"/>
    <w:rsid w:val="00284C45"/>
    <w:rsid w:val="0037154F"/>
    <w:rsid w:val="003F7ECC"/>
    <w:rsid w:val="004F3F8F"/>
    <w:rsid w:val="00577A7E"/>
    <w:rsid w:val="006507F7"/>
    <w:rsid w:val="00727FA0"/>
    <w:rsid w:val="007F13A3"/>
    <w:rsid w:val="009201E6"/>
    <w:rsid w:val="009215CC"/>
    <w:rsid w:val="00924368"/>
    <w:rsid w:val="00B74032"/>
    <w:rsid w:val="00D56D1B"/>
    <w:rsid w:val="00E2578E"/>
    <w:rsid w:val="00E442EB"/>
    <w:rsid w:val="00EA7636"/>
    <w:rsid w:val="00EE631F"/>
    <w:rsid w:val="00E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04F0"/>
  <w15:chartTrackingRefBased/>
  <w15:docId w15:val="{0CD396F3-04C4-4FA3-B495-D6B23616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5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78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257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78E"/>
    <w:rPr>
      <w:rFonts w:ascii="Times New Roman" w:eastAsia="Times New Roman" w:hAnsi="Times New Roman" w:cs="Times New Roman"/>
      <w:sz w:val="20"/>
      <w:szCs w:val="20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</vt:lpstr>
      <vt:lpstr>        APELLIDOS Y NOMBRES	:  GARCIA CONCHA CARMEN</vt:lpstr>
      <vt:lpstr>        DNI				:  74392233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SBCMedic</dc:creator>
  <cp:keywords/>
  <dc:description/>
  <cp:lastModifiedBy>SBCMedic</cp:lastModifiedBy>
  <cp:revision>2</cp:revision>
  <cp:lastPrinted>2023-01-19T13:18:00Z</cp:lastPrinted>
  <dcterms:created xsi:type="dcterms:W3CDTF">2023-02-02T13:20:00Z</dcterms:created>
  <dcterms:modified xsi:type="dcterms:W3CDTF">2023-02-02T13:20:00Z</dcterms:modified>
</cp:coreProperties>
</file>