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44C8" w14:textId="77777777" w:rsidR="00992118" w:rsidRPr="00310C33" w:rsidRDefault="00992118" w:rsidP="00992118">
      <w:pPr>
        <w:spacing w:before="2240" w:after="280" w:line="280" w:lineRule="atLeast"/>
        <w:rPr>
          <w:rFonts w:eastAsiaTheme="minorEastAsia" w:cstheme="minorHAnsi"/>
          <w:b/>
          <w:bCs/>
          <w:sz w:val="24"/>
          <w:szCs w:val="24"/>
        </w:rPr>
      </w:pPr>
      <w:r w:rsidRPr="00310C33">
        <w:rPr>
          <w:rFonts w:eastAsiaTheme="minorEastAsia" w:cstheme="minorHAnsi"/>
          <w:b/>
          <w:bCs/>
          <w:sz w:val="24"/>
          <w:szCs w:val="24"/>
        </w:rPr>
        <w:t>Information Systems &amp; Technology</w:t>
      </w:r>
    </w:p>
    <w:p w14:paraId="03FD8F0B" w14:textId="062643EB" w:rsidR="00992118" w:rsidRPr="00310C33" w:rsidRDefault="00992118" w:rsidP="00992118">
      <w:pPr>
        <w:spacing w:before="240" w:after="240" w:line="480" w:lineRule="exact"/>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t xml:space="preserve">Vulnerability fix </w:t>
      </w:r>
      <w:r w:rsidR="007952D3">
        <w:rPr>
          <w:rFonts w:eastAsiaTheme="minorEastAsia" w:cstheme="minorHAnsi"/>
          <w:color w:val="808080" w:themeColor="background1" w:themeShade="80"/>
          <w:sz w:val="36"/>
          <w:szCs w:val="36"/>
        </w:rPr>
        <w:t>Build guide</w:t>
      </w:r>
    </w:p>
    <w:p w14:paraId="31653924" w14:textId="77777777" w:rsidR="00992118" w:rsidRPr="00310C33" w:rsidRDefault="00992118" w:rsidP="00992118">
      <w:pPr>
        <w:spacing w:before="240" w:after="240" w:line="480" w:lineRule="exact"/>
        <w:rPr>
          <w:rFonts w:eastAsiaTheme="minorEastAsia" w:cstheme="minorHAnsi"/>
          <w:color w:val="0070C0"/>
          <w:sz w:val="36"/>
          <w:szCs w:val="36"/>
        </w:rPr>
      </w:pPr>
      <w:r w:rsidRPr="00310C33">
        <w:rPr>
          <w:rFonts w:eastAsiaTheme="minorEastAsia" w:cstheme="minorHAnsi"/>
          <w:color w:val="0070C0"/>
          <w:sz w:val="36"/>
          <w:szCs w:val="36"/>
        </w:rPr>
        <w:t>Application Server Hardening</w:t>
      </w:r>
    </w:p>
    <w:p w14:paraId="134DF0FF" w14:textId="77777777" w:rsidR="00992118" w:rsidRPr="00310C33" w:rsidRDefault="00992118" w:rsidP="00992118">
      <w:pPr>
        <w:spacing w:after="280" w:line="280" w:lineRule="atLeast"/>
        <w:rPr>
          <w:rFonts w:eastAsiaTheme="minorEastAsia" w:cstheme="minorHAnsi"/>
          <w:sz w:val="20"/>
          <w:szCs w:val="20"/>
        </w:rPr>
      </w:pPr>
      <w:bookmarkStart w:id="0" w:name="_Toc426464957"/>
      <w:bookmarkStart w:id="1" w:name="_Toc426465106"/>
      <w:bookmarkStart w:id="2" w:name="_Toc462315519"/>
    </w:p>
    <w:p w14:paraId="30233517" w14:textId="77777777" w:rsidR="00992118" w:rsidRPr="00310C33" w:rsidRDefault="00992118" w:rsidP="00992118">
      <w:pPr>
        <w:spacing w:after="280" w:line="280" w:lineRule="atLeast"/>
        <w:rPr>
          <w:rFonts w:eastAsiaTheme="minorEastAsia" w:cstheme="minorHAnsi"/>
          <w:sz w:val="20"/>
          <w:szCs w:val="20"/>
        </w:rPr>
      </w:pPr>
    </w:p>
    <w:p w14:paraId="51B86DA6" w14:textId="77777777" w:rsidR="00992118" w:rsidRPr="00310C33" w:rsidRDefault="00992118" w:rsidP="00992118">
      <w:pPr>
        <w:spacing w:after="280" w:line="280" w:lineRule="atLeast"/>
        <w:rPr>
          <w:rFonts w:eastAsiaTheme="minorEastAsia" w:cstheme="minorHAnsi"/>
          <w:sz w:val="20"/>
          <w:szCs w:val="20"/>
        </w:rPr>
      </w:pPr>
    </w:p>
    <w:p w14:paraId="2B535F49" w14:textId="77777777" w:rsidR="00992118" w:rsidRPr="00310C33" w:rsidRDefault="00992118" w:rsidP="00992118">
      <w:pPr>
        <w:spacing w:after="280" w:line="280" w:lineRule="atLeast"/>
        <w:rPr>
          <w:rFonts w:eastAsiaTheme="minorEastAsia" w:cstheme="minorHAnsi"/>
          <w:sz w:val="20"/>
          <w:szCs w:val="20"/>
        </w:rPr>
      </w:pPr>
    </w:p>
    <w:p w14:paraId="387B2F2A" w14:textId="77777777" w:rsidR="00992118" w:rsidRPr="00310C33" w:rsidRDefault="00992118" w:rsidP="00992118">
      <w:pPr>
        <w:spacing w:after="280" w:line="280" w:lineRule="atLeast"/>
        <w:rPr>
          <w:rFonts w:eastAsiaTheme="minorEastAsia" w:cstheme="minorHAnsi"/>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31"/>
        <w:gridCol w:w="2331"/>
        <w:gridCol w:w="2331"/>
      </w:tblGrid>
      <w:tr w:rsidR="00992118" w:rsidRPr="00310C33" w14:paraId="2BDECFE2" w14:textId="77777777">
        <w:tc>
          <w:tcPr>
            <w:tcW w:w="2330" w:type="dxa"/>
          </w:tcPr>
          <w:p w14:paraId="68CD2836"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Status</w:t>
            </w:r>
          </w:p>
        </w:tc>
        <w:tc>
          <w:tcPr>
            <w:tcW w:w="2331" w:type="dxa"/>
          </w:tcPr>
          <w:p w14:paraId="218C842C"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Draft</w:t>
            </w:r>
          </w:p>
        </w:tc>
        <w:tc>
          <w:tcPr>
            <w:tcW w:w="2331" w:type="dxa"/>
          </w:tcPr>
          <w:p w14:paraId="26B75CAF"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Revision</w:t>
            </w:r>
          </w:p>
        </w:tc>
        <w:tc>
          <w:tcPr>
            <w:tcW w:w="2331" w:type="dxa"/>
          </w:tcPr>
          <w:p w14:paraId="636B711A"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0.1</w:t>
            </w:r>
          </w:p>
        </w:tc>
      </w:tr>
      <w:tr w:rsidR="00992118" w:rsidRPr="00310C33" w14:paraId="2B9A4AC3" w14:textId="77777777">
        <w:tc>
          <w:tcPr>
            <w:tcW w:w="2330" w:type="dxa"/>
          </w:tcPr>
          <w:p w14:paraId="1DD9D7FC"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Doc No.</w:t>
            </w:r>
          </w:p>
        </w:tc>
        <w:tc>
          <w:tcPr>
            <w:tcW w:w="6993" w:type="dxa"/>
            <w:gridSpan w:val="3"/>
          </w:tcPr>
          <w:p w14:paraId="493FB1F1"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#2</w:t>
            </w:r>
          </w:p>
        </w:tc>
      </w:tr>
      <w:tr w:rsidR="00992118" w:rsidRPr="00310C33" w14:paraId="5C6152C9" w14:textId="77777777">
        <w:tc>
          <w:tcPr>
            <w:tcW w:w="2330" w:type="dxa"/>
          </w:tcPr>
          <w:p w14:paraId="5932D702"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Date</w:t>
            </w:r>
          </w:p>
        </w:tc>
        <w:tc>
          <w:tcPr>
            <w:tcW w:w="6993" w:type="dxa"/>
            <w:gridSpan w:val="3"/>
          </w:tcPr>
          <w:p w14:paraId="0E6F3C19"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04 Aug 2022</w:t>
            </w:r>
          </w:p>
        </w:tc>
      </w:tr>
      <w:tr w:rsidR="00992118" w:rsidRPr="00310C33" w14:paraId="5B4CC324" w14:textId="77777777">
        <w:tc>
          <w:tcPr>
            <w:tcW w:w="2330" w:type="dxa"/>
          </w:tcPr>
          <w:p w14:paraId="1CB1E2B5"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Originator</w:t>
            </w:r>
          </w:p>
        </w:tc>
        <w:tc>
          <w:tcPr>
            <w:tcW w:w="6993" w:type="dxa"/>
            <w:gridSpan w:val="3"/>
          </w:tcPr>
          <w:p w14:paraId="6F52ECA1" w14:textId="77777777" w:rsidR="00992118" w:rsidRPr="00310C33" w:rsidRDefault="00992118" w:rsidP="00992118">
            <w:pPr>
              <w:spacing w:after="280" w:line="280" w:lineRule="atLeast"/>
              <w:rPr>
                <w:rFonts w:asciiTheme="minorHAnsi" w:hAnsiTheme="minorHAnsi" w:cstheme="minorHAnsi"/>
                <w:sz w:val="20"/>
              </w:rPr>
            </w:pPr>
          </w:p>
        </w:tc>
      </w:tr>
      <w:tr w:rsidR="00992118" w:rsidRPr="00310C33" w14:paraId="54E0D1B2" w14:textId="77777777">
        <w:tc>
          <w:tcPr>
            <w:tcW w:w="2330" w:type="dxa"/>
          </w:tcPr>
          <w:p w14:paraId="2AE71039"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Project Location</w:t>
            </w:r>
          </w:p>
        </w:tc>
        <w:tc>
          <w:tcPr>
            <w:tcW w:w="6993" w:type="dxa"/>
            <w:gridSpan w:val="3"/>
          </w:tcPr>
          <w:p w14:paraId="7D6633DE" w14:textId="77777777" w:rsidR="00992118" w:rsidRPr="00310C33" w:rsidRDefault="00992118" w:rsidP="00992118">
            <w:pPr>
              <w:spacing w:after="280" w:line="280" w:lineRule="atLeast"/>
              <w:rPr>
                <w:rFonts w:asciiTheme="minorHAnsi" w:hAnsiTheme="minorHAnsi" w:cstheme="minorHAnsi"/>
                <w:sz w:val="20"/>
              </w:rPr>
            </w:pPr>
          </w:p>
        </w:tc>
      </w:tr>
      <w:tr w:rsidR="00992118" w:rsidRPr="00310C33" w14:paraId="0521FFE6" w14:textId="77777777">
        <w:tc>
          <w:tcPr>
            <w:tcW w:w="2330" w:type="dxa"/>
          </w:tcPr>
          <w:p w14:paraId="4FD971DB"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Business Unit / Product Group</w:t>
            </w:r>
          </w:p>
        </w:tc>
        <w:tc>
          <w:tcPr>
            <w:tcW w:w="2331" w:type="dxa"/>
          </w:tcPr>
          <w:p w14:paraId="63F1B061" w14:textId="77777777" w:rsidR="00992118" w:rsidRPr="00310C33" w:rsidRDefault="00992118" w:rsidP="00992118">
            <w:pPr>
              <w:spacing w:after="280" w:line="280" w:lineRule="atLeast"/>
              <w:rPr>
                <w:rFonts w:asciiTheme="minorHAnsi" w:hAnsiTheme="minorHAnsi" w:cstheme="minorHAnsi"/>
                <w:sz w:val="20"/>
              </w:rPr>
            </w:pPr>
          </w:p>
        </w:tc>
        <w:tc>
          <w:tcPr>
            <w:tcW w:w="2331" w:type="dxa"/>
          </w:tcPr>
          <w:p w14:paraId="4A086090"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b/>
                <w:sz w:val="20"/>
              </w:rPr>
              <w:t>Momentum ID</w:t>
            </w:r>
          </w:p>
        </w:tc>
        <w:tc>
          <w:tcPr>
            <w:tcW w:w="2331" w:type="dxa"/>
          </w:tcPr>
          <w:p w14:paraId="3E6D60A9"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XXXXX</w:t>
            </w:r>
          </w:p>
        </w:tc>
      </w:tr>
      <w:tr w:rsidR="00992118" w:rsidRPr="00310C33" w14:paraId="0347C049" w14:textId="77777777">
        <w:tc>
          <w:tcPr>
            <w:tcW w:w="2330" w:type="dxa"/>
          </w:tcPr>
          <w:p w14:paraId="0462DF7E"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RTTMS Demand #</w:t>
            </w:r>
          </w:p>
        </w:tc>
        <w:tc>
          <w:tcPr>
            <w:tcW w:w="2331" w:type="dxa"/>
          </w:tcPr>
          <w:p w14:paraId="60249C72"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DMNDXXXXXXX</w:t>
            </w:r>
          </w:p>
        </w:tc>
        <w:tc>
          <w:tcPr>
            <w:tcW w:w="2331" w:type="dxa"/>
          </w:tcPr>
          <w:p w14:paraId="779299AD"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Project #</w:t>
            </w:r>
          </w:p>
        </w:tc>
        <w:tc>
          <w:tcPr>
            <w:tcW w:w="2331" w:type="dxa"/>
          </w:tcPr>
          <w:p w14:paraId="4E1E8100"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S2093</w:t>
            </w:r>
          </w:p>
        </w:tc>
      </w:tr>
      <w:tr w:rsidR="00992118" w:rsidRPr="00310C33" w14:paraId="4EEE08B1" w14:textId="77777777">
        <w:tc>
          <w:tcPr>
            <w:tcW w:w="2330" w:type="dxa"/>
          </w:tcPr>
          <w:p w14:paraId="72A8577B"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WBS</w:t>
            </w:r>
          </w:p>
        </w:tc>
        <w:tc>
          <w:tcPr>
            <w:tcW w:w="2331" w:type="dxa"/>
          </w:tcPr>
          <w:p w14:paraId="3F30F4E9" w14:textId="77777777" w:rsidR="00992118" w:rsidRPr="00310C33" w:rsidRDefault="00992118" w:rsidP="00992118">
            <w:pPr>
              <w:spacing w:after="280" w:line="280" w:lineRule="atLeast"/>
              <w:rPr>
                <w:rFonts w:asciiTheme="minorHAnsi" w:hAnsiTheme="minorHAnsi" w:cstheme="minorHAnsi"/>
                <w:sz w:val="20"/>
              </w:rPr>
            </w:pPr>
          </w:p>
        </w:tc>
        <w:tc>
          <w:tcPr>
            <w:tcW w:w="2331" w:type="dxa"/>
          </w:tcPr>
          <w:p w14:paraId="5430565A"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b/>
                <w:sz w:val="20"/>
              </w:rPr>
              <w:t>CAPS #</w:t>
            </w:r>
          </w:p>
        </w:tc>
        <w:tc>
          <w:tcPr>
            <w:tcW w:w="2331" w:type="dxa"/>
          </w:tcPr>
          <w:p w14:paraId="5D6D8E04" w14:textId="77777777" w:rsidR="00992118" w:rsidRPr="00310C33" w:rsidRDefault="00992118" w:rsidP="00992118">
            <w:pPr>
              <w:spacing w:after="280" w:line="280" w:lineRule="atLeast"/>
              <w:rPr>
                <w:rFonts w:asciiTheme="minorHAnsi" w:hAnsiTheme="minorHAnsi" w:cstheme="minorHAnsi"/>
                <w:sz w:val="20"/>
              </w:rPr>
            </w:pPr>
          </w:p>
        </w:tc>
      </w:tr>
    </w:tbl>
    <w:p w14:paraId="1CD054F4" w14:textId="77777777" w:rsidR="00992118" w:rsidRPr="00310C33" w:rsidRDefault="00992118" w:rsidP="00992118">
      <w:pPr>
        <w:spacing w:after="280" w:line="280" w:lineRule="atLeast"/>
        <w:rPr>
          <w:rFonts w:eastAsiaTheme="minorEastAsia" w:cstheme="minorHAnsi"/>
          <w:sz w:val="26"/>
          <w:szCs w:val="26"/>
        </w:rPr>
      </w:pPr>
      <w:r w:rsidRPr="00310C33">
        <w:rPr>
          <w:rFonts w:eastAsiaTheme="minorEastAsia" w:cstheme="minorHAnsi"/>
          <w:sz w:val="20"/>
          <w:szCs w:val="20"/>
        </w:rPr>
        <w:br w:type="page"/>
      </w:r>
    </w:p>
    <w:p w14:paraId="7F57E8A2"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Key search words</w:t>
      </w:r>
      <w:bookmarkEnd w:id="0"/>
      <w:bookmarkEnd w:id="1"/>
      <w:bookmarkEnd w:id="2"/>
    </w:p>
    <w:p w14:paraId="6A848071" w14:textId="77777777" w:rsidR="00992118" w:rsidRPr="00310C33" w:rsidRDefault="00992118" w:rsidP="00992118">
      <w:pPr>
        <w:spacing w:after="120" w:line="280" w:lineRule="atLeast"/>
        <w:rPr>
          <w:rFonts w:eastAsiaTheme="minorEastAsia" w:cstheme="minorHAnsi"/>
          <w:i/>
          <w:color w:val="7295D2" w:themeColor="accent1" w:themeTint="BF"/>
          <w:sz w:val="18"/>
          <w:szCs w:val="20"/>
          <w:lang w:eastAsia="en-AU"/>
        </w:rPr>
      </w:pPr>
      <w:r w:rsidRPr="00310C33">
        <w:rPr>
          <w:rFonts w:eastAsiaTheme="minorEastAsia" w:cstheme="minorHAnsi"/>
          <w:i/>
          <w:color w:val="7295D2" w:themeColor="accent1" w:themeTint="BF"/>
          <w:sz w:val="18"/>
          <w:szCs w:val="20"/>
          <w:lang w:eastAsia="en-AU"/>
        </w:rPr>
        <w:t>Add below key words, separated with a semi-colon, to be used to locate this guidance.</w:t>
      </w:r>
    </w:p>
    <w:tbl>
      <w:tblPr>
        <w:tblStyle w:val="TableGrid"/>
        <w:tblW w:w="0" w:type="auto"/>
        <w:tblLook w:val="04A0" w:firstRow="1" w:lastRow="0" w:firstColumn="1" w:lastColumn="0" w:noHBand="0" w:noVBand="1"/>
      </w:tblPr>
      <w:tblGrid>
        <w:gridCol w:w="8967"/>
      </w:tblGrid>
      <w:tr w:rsidR="00992118" w:rsidRPr="00310C33" w14:paraId="57558C30" w14:textId="77777777">
        <w:trPr>
          <w:trHeight w:val="304"/>
        </w:trPr>
        <w:tc>
          <w:tcPr>
            <w:tcW w:w="8967" w:type="dxa"/>
          </w:tcPr>
          <w:p w14:paraId="784056F9" w14:textId="77777777" w:rsidR="00992118" w:rsidRPr="00310C33" w:rsidRDefault="00992118" w:rsidP="00992118">
            <w:pPr>
              <w:spacing w:line="280" w:lineRule="atLeast"/>
              <w:rPr>
                <w:rFonts w:asciiTheme="minorHAnsi" w:hAnsiTheme="minorHAnsi" w:cstheme="minorHAnsi"/>
                <w:sz w:val="20"/>
                <w:lang w:eastAsia="en-AU"/>
              </w:rPr>
            </w:pPr>
            <w:r w:rsidRPr="00310C33">
              <w:rPr>
                <w:rFonts w:asciiTheme="minorHAnsi" w:hAnsiTheme="minorHAnsi" w:cstheme="minorHAnsi"/>
                <w:sz w:val="20"/>
                <w:lang w:eastAsia="en-AU"/>
              </w:rPr>
              <w:t xml:space="preserve">Vulnerability fix deployment plan; </w:t>
            </w:r>
          </w:p>
        </w:tc>
      </w:tr>
    </w:tbl>
    <w:p w14:paraId="07EFDF7D" w14:textId="77777777" w:rsidR="00992118" w:rsidRPr="00310C33" w:rsidRDefault="00992118" w:rsidP="00992118">
      <w:pPr>
        <w:spacing w:after="280" w:line="280" w:lineRule="atLeast"/>
        <w:rPr>
          <w:rFonts w:eastAsiaTheme="minorEastAsia" w:cstheme="minorHAnsi"/>
          <w:sz w:val="20"/>
          <w:szCs w:val="20"/>
        </w:rPr>
      </w:pPr>
      <w:bookmarkStart w:id="3" w:name="_Toc426464958"/>
      <w:bookmarkStart w:id="4" w:name="_Toc426465107"/>
      <w:bookmarkStart w:id="5" w:name="_Toc462315520"/>
    </w:p>
    <w:p w14:paraId="185D6DEB"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Revision history</w:t>
      </w:r>
      <w:bookmarkEnd w:id="3"/>
      <w:bookmarkEnd w:id="4"/>
      <w:bookmarkEnd w:id="5"/>
    </w:p>
    <w:tbl>
      <w:tblPr>
        <w:tblStyle w:val="TableGrid"/>
        <w:tblW w:w="5000" w:type="pct"/>
        <w:tblLook w:val="04A0" w:firstRow="1" w:lastRow="0" w:firstColumn="1" w:lastColumn="0" w:noHBand="0" w:noVBand="1"/>
      </w:tblPr>
      <w:tblGrid>
        <w:gridCol w:w="1560"/>
        <w:gridCol w:w="1065"/>
        <w:gridCol w:w="1330"/>
        <w:gridCol w:w="1451"/>
        <w:gridCol w:w="1583"/>
        <w:gridCol w:w="2334"/>
      </w:tblGrid>
      <w:tr w:rsidR="00992118" w:rsidRPr="00310C33" w14:paraId="7200C51A" w14:textId="77777777" w:rsidTr="65A4C6F0">
        <w:trPr>
          <w:trHeight w:val="291"/>
        </w:trPr>
        <w:tc>
          <w:tcPr>
            <w:tcW w:w="1560" w:type="dxa"/>
          </w:tcPr>
          <w:p w14:paraId="534E89FD"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Date</w:t>
            </w:r>
          </w:p>
        </w:tc>
        <w:tc>
          <w:tcPr>
            <w:tcW w:w="1065" w:type="dxa"/>
          </w:tcPr>
          <w:p w14:paraId="0710A2E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Revision</w:t>
            </w:r>
          </w:p>
        </w:tc>
        <w:tc>
          <w:tcPr>
            <w:tcW w:w="1330" w:type="dxa"/>
          </w:tcPr>
          <w:p w14:paraId="2446324A"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Owner</w:t>
            </w:r>
          </w:p>
        </w:tc>
        <w:tc>
          <w:tcPr>
            <w:tcW w:w="1451" w:type="dxa"/>
          </w:tcPr>
          <w:p w14:paraId="3404077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Reviewed</w:t>
            </w:r>
          </w:p>
        </w:tc>
        <w:tc>
          <w:tcPr>
            <w:tcW w:w="1583" w:type="dxa"/>
          </w:tcPr>
          <w:p w14:paraId="199F3E1E"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Approved</w:t>
            </w:r>
          </w:p>
        </w:tc>
        <w:tc>
          <w:tcPr>
            <w:tcW w:w="2334" w:type="dxa"/>
          </w:tcPr>
          <w:p w14:paraId="0D1ECF3B"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Comments</w:t>
            </w:r>
          </w:p>
        </w:tc>
      </w:tr>
      <w:tr w:rsidR="00992118" w:rsidRPr="00310C33" w14:paraId="7160A75A" w14:textId="77777777" w:rsidTr="65A4C6F0">
        <w:trPr>
          <w:trHeight w:val="305"/>
        </w:trPr>
        <w:tc>
          <w:tcPr>
            <w:tcW w:w="1560" w:type="dxa"/>
          </w:tcPr>
          <w:p w14:paraId="229658E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04/08/2022</w:t>
            </w:r>
          </w:p>
        </w:tc>
        <w:tc>
          <w:tcPr>
            <w:tcW w:w="1065" w:type="dxa"/>
          </w:tcPr>
          <w:p w14:paraId="7CDD6377" w14:textId="3B499A2F" w:rsidR="00992118" w:rsidRPr="00310C33" w:rsidRDefault="379A50C7" w:rsidP="00992118">
            <w:pPr>
              <w:spacing w:line="280" w:lineRule="atLeast"/>
              <w:rPr>
                <w:rFonts w:asciiTheme="minorHAnsi" w:hAnsiTheme="minorHAnsi" w:cstheme="minorHAnsi"/>
                <w:sz w:val="20"/>
              </w:rPr>
            </w:pPr>
            <w:r w:rsidRPr="00310C33">
              <w:rPr>
                <w:rFonts w:asciiTheme="minorHAnsi" w:hAnsiTheme="minorHAnsi" w:cstheme="minorHAnsi"/>
                <w:sz w:val="20"/>
              </w:rPr>
              <w:t>1</w:t>
            </w:r>
          </w:p>
        </w:tc>
        <w:tc>
          <w:tcPr>
            <w:tcW w:w="1330" w:type="dxa"/>
          </w:tcPr>
          <w:p w14:paraId="543DCC5B"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Hitender Yadav</w:t>
            </w:r>
          </w:p>
        </w:tc>
        <w:tc>
          <w:tcPr>
            <w:tcW w:w="1451" w:type="dxa"/>
          </w:tcPr>
          <w:p w14:paraId="61D5B046" w14:textId="77777777" w:rsidR="00992118" w:rsidRPr="00310C33" w:rsidRDefault="00992118" w:rsidP="00992118">
            <w:pPr>
              <w:spacing w:line="280" w:lineRule="atLeast"/>
              <w:rPr>
                <w:rFonts w:asciiTheme="minorHAnsi" w:hAnsiTheme="minorHAnsi" w:cstheme="minorHAnsi"/>
                <w:sz w:val="20"/>
              </w:rPr>
            </w:pPr>
          </w:p>
        </w:tc>
        <w:tc>
          <w:tcPr>
            <w:tcW w:w="1583" w:type="dxa"/>
          </w:tcPr>
          <w:p w14:paraId="5DD858E0" w14:textId="77777777" w:rsidR="00992118" w:rsidRPr="00310C33" w:rsidRDefault="00992118" w:rsidP="00992118">
            <w:pPr>
              <w:spacing w:line="280" w:lineRule="atLeast"/>
              <w:rPr>
                <w:rFonts w:asciiTheme="minorHAnsi" w:hAnsiTheme="minorHAnsi" w:cstheme="minorHAnsi"/>
                <w:sz w:val="20"/>
              </w:rPr>
            </w:pPr>
          </w:p>
        </w:tc>
        <w:tc>
          <w:tcPr>
            <w:tcW w:w="2334" w:type="dxa"/>
          </w:tcPr>
          <w:p w14:paraId="4FD67559"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Draft</w:t>
            </w:r>
          </w:p>
        </w:tc>
      </w:tr>
      <w:tr w:rsidR="379A50C7" w:rsidRPr="00310C33" w14:paraId="563EE371" w14:textId="77777777" w:rsidTr="65A4C6F0">
        <w:trPr>
          <w:trHeight w:val="305"/>
        </w:trPr>
        <w:tc>
          <w:tcPr>
            <w:tcW w:w="1560" w:type="dxa"/>
          </w:tcPr>
          <w:p w14:paraId="4C2C8E0D" w14:textId="6E1547FA" w:rsidR="379A50C7" w:rsidRPr="00310C33" w:rsidRDefault="379A50C7" w:rsidP="379A50C7">
            <w:pPr>
              <w:spacing w:line="280" w:lineRule="atLeast"/>
              <w:rPr>
                <w:rFonts w:asciiTheme="minorHAnsi" w:hAnsiTheme="minorHAnsi" w:cstheme="minorHAnsi"/>
                <w:sz w:val="20"/>
              </w:rPr>
            </w:pPr>
            <w:r w:rsidRPr="00310C33">
              <w:rPr>
                <w:rFonts w:asciiTheme="minorHAnsi" w:hAnsiTheme="minorHAnsi" w:cstheme="minorHAnsi"/>
                <w:sz w:val="20"/>
              </w:rPr>
              <w:t>18/08/2022</w:t>
            </w:r>
          </w:p>
        </w:tc>
        <w:tc>
          <w:tcPr>
            <w:tcW w:w="1065" w:type="dxa"/>
          </w:tcPr>
          <w:p w14:paraId="6F5E668F" w14:textId="2B995001" w:rsidR="379A50C7" w:rsidRPr="00310C33" w:rsidRDefault="379A50C7" w:rsidP="379A50C7">
            <w:pPr>
              <w:spacing w:line="280" w:lineRule="atLeast"/>
              <w:rPr>
                <w:rFonts w:asciiTheme="minorHAnsi" w:hAnsiTheme="minorHAnsi" w:cstheme="minorHAnsi"/>
                <w:sz w:val="20"/>
              </w:rPr>
            </w:pPr>
            <w:r w:rsidRPr="00310C33">
              <w:rPr>
                <w:rFonts w:asciiTheme="minorHAnsi" w:hAnsiTheme="minorHAnsi" w:cstheme="minorHAnsi"/>
                <w:sz w:val="20"/>
              </w:rPr>
              <w:t>2</w:t>
            </w:r>
          </w:p>
        </w:tc>
        <w:tc>
          <w:tcPr>
            <w:tcW w:w="1330" w:type="dxa"/>
          </w:tcPr>
          <w:p w14:paraId="4D97D183" w14:textId="7F120635" w:rsidR="379A50C7" w:rsidRPr="00310C33" w:rsidRDefault="0D0452F3" w:rsidP="0D0452F3">
            <w:pPr>
              <w:spacing w:line="280" w:lineRule="atLeast"/>
              <w:rPr>
                <w:rFonts w:asciiTheme="minorHAnsi" w:hAnsiTheme="minorHAnsi" w:cstheme="minorHAnsi"/>
                <w:sz w:val="20"/>
              </w:rPr>
            </w:pPr>
            <w:r w:rsidRPr="00310C33">
              <w:rPr>
                <w:rFonts w:asciiTheme="minorHAnsi" w:hAnsiTheme="minorHAnsi" w:cstheme="minorHAnsi"/>
                <w:sz w:val="20"/>
              </w:rPr>
              <w:t>Achroo Batta (AB</w:t>
            </w:r>
            <w:r w:rsidR="65A4C6F0" w:rsidRPr="00310C33">
              <w:rPr>
                <w:rFonts w:asciiTheme="minorHAnsi" w:hAnsiTheme="minorHAnsi" w:cstheme="minorHAnsi"/>
                <w:sz w:val="20"/>
              </w:rPr>
              <w:t>)</w:t>
            </w:r>
          </w:p>
        </w:tc>
        <w:tc>
          <w:tcPr>
            <w:tcW w:w="1451" w:type="dxa"/>
          </w:tcPr>
          <w:p w14:paraId="4582FC8D" w14:textId="6A4FDC23" w:rsidR="379A50C7" w:rsidRPr="00310C33" w:rsidRDefault="379A50C7" w:rsidP="379A50C7">
            <w:pPr>
              <w:spacing w:line="280" w:lineRule="atLeast"/>
              <w:rPr>
                <w:rFonts w:asciiTheme="minorHAnsi" w:hAnsiTheme="minorHAnsi" w:cstheme="minorHAnsi"/>
                <w:sz w:val="20"/>
              </w:rPr>
            </w:pPr>
          </w:p>
        </w:tc>
        <w:tc>
          <w:tcPr>
            <w:tcW w:w="1583" w:type="dxa"/>
          </w:tcPr>
          <w:p w14:paraId="7E2E2D85" w14:textId="33984637" w:rsidR="379A50C7" w:rsidRPr="00310C33" w:rsidRDefault="379A50C7" w:rsidP="379A50C7">
            <w:pPr>
              <w:spacing w:line="280" w:lineRule="atLeast"/>
              <w:rPr>
                <w:rFonts w:asciiTheme="minorHAnsi" w:hAnsiTheme="minorHAnsi" w:cstheme="minorHAnsi"/>
                <w:sz w:val="20"/>
              </w:rPr>
            </w:pPr>
          </w:p>
        </w:tc>
        <w:tc>
          <w:tcPr>
            <w:tcW w:w="2334" w:type="dxa"/>
          </w:tcPr>
          <w:p w14:paraId="69BD1CB9" w14:textId="14E5A95B" w:rsidR="379A50C7" w:rsidRPr="00310C33" w:rsidRDefault="65A4C6F0" w:rsidP="65A4C6F0">
            <w:pPr>
              <w:spacing w:line="280" w:lineRule="atLeast"/>
              <w:rPr>
                <w:rFonts w:asciiTheme="minorHAnsi" w:hAnsiTheme="minorHAnsi" w:cstheme="minorHAnsi"/>
                <w:sz w:val="20"/>
              </w:rPr>
            </w:pPr>
            <w:r w:rsidRPr="00310C33">
              <w:rPr>
                <w:rFonts w:asciiTheme="minorHAnsi" w:hAnsiTheme="minorHAnsi" w:cstheme="minorHAnsi"/>
                <w:sz w:val="20"/>
              </w:rPr>
              <w:t>Addition of relevant section for I4.3 and A3.1</w:t>
            </w:r>
          </w:p>
        </w:tc>
      </w:tr>
    </w:tbl>
    <w:p w14:paraId="2401279A" w14:textId="77777777" w:rsidR="00992118" w:rsidRPr="00310C33" w:rsidRDefault="00992118" w:rsidP="00992118">
      <w:pPr>
        <w:spacing w:after="280" w:line="280" w:lineRule="atLeast"/>
        <w:rPr>
          <w:rFonts w:eastAsiaTheme="minorEastAsia" w:cstheme="minorHAnsi"/>
          <w:sz w:val="20"/>
          <w:szCs w:val="20"/>
        </w:rPr>
      </w:pPr>
      <w:bookmarkStart w:id="6" w:name="_Toc426464959"/>
      <w:bookmarkStart w:id="7" w:name="_Toc426465108"/>
      <w:bookmarkStart w:id="8" w:name="_Toc462315521"/>
    </w:p>
    <w:p w14:paraId="5B58F4D1" w14:textId="77777777" w:rsidR="00992118" w:rsidRPr="00310C33" w:rsidRDefault="00992118" w:rsidP="00992118">
      <w:pPr>
        <w:spacing w:after="280" w:line="280" w:lineRule="atLeast"/>
        <w:rPr>
          <w:rFonts w:eastAsiaTheme="majorEastAsia" w:cstheme="minorHAnsi"/>
          <w:b/>
          <w:bCs/>
          <w:sz w:val="24"/>
          <w:szCs w:val="28"/>
        </w:rPr>
      </w:pPr>
      <w:bookmarkStart w:id="9" w:name="_Toc8291594"/>
      <w:r w:rsidRPr="00310C33">
        <w:rPr>
          <w:rFonts w:eastAsiaTheme="majorEastAsia" w:cstheme="minorHAnsi"/>
          <w:b/>
          <w:bCs/>
          <w:sz w:val="24"/>
          <w:szCs w:val="28"/>
        </w:rPr>
        <w:t>Document responsibilities</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36"/>
        <w:gridCol w:w="634"/>
        <w:gridCol w:w="634"/>
        <w:gridCol w:w="744"/>
        <w:gridCol w:w="847"/>
        <w:gridCol w:w="688"/>
        <w:gridCol w:w="688"/>
        <w:gridCol w:w="688"/>
        <w:gridCol w:w="688"/>
        <w:gridCol w:w="688"/>
        <w:gridCol w:w="684"/>
      </w:tblGrid>
      <w:tr w:rsidR="00992118" w:rsidRPr="00310C33" w14:paraId="7C81B20B" w14:textId="77777777">
        <w:trPr>
          <w:cantSplit/>
          <w:trHeight w:val="3061"/>
          <w:jc w:val="center"/>
        </w:trPr>
        <w:tc>
          <w:tcPr>
            <w:tcW w:w="914" w:type="pct"/>
            <w:textDirection w:val="btLr"/>
            <w:vAlign w:val="bottom"/>
          </w:tcPr>
          <w:p w14:paraId="7EB4E6C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Role</w:t>
            </w:r>
          </w:p>
        </w:tc>
        <w:tc>
          <w:tcPr>
            <w:tcW w:w="341" w:type="pct"/>
            <w:textDirection w:val="btLr"/>
            <w:vAlign w:val="center"/>
          </w:tcPr>
          <w:p w14:paraId="7D05DC2B"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Business Partner*</w:t>
            </w:r>
          </w:p>
        </w:tc>
        <w:tc>
          <w:tcPr>
            <w:tcW w:w="340" w:type="pct"/>
            <w:textDirection w:val="btLr"/>
            <w:vAlign w:val="center"/>
          </w:tcPr>
          <w:p w14:paraId="64DC5E45"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Risk</w:t>
            </w:r>
          </w:p>
        </w:tc>
        <w:tc>
          <w:tcPr>
            <w:tcW w:w="340" w:type="pct"/>
            <w:textDirection w:val="btLr"/>
            <w:vAlign w:val="center"/>
          </w:tcPr>
          <w:p w14:paraId="7519789F"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Cyber</w:t>
            </w:r>
          </w:p>
        </w:tc>
        <w:tc>
          <w:tcPr>
            <w:tcW w:w="399" w:type="pct"/>
            <w:textDirection w:val="btLr"/>
            <w:vAlign w:val="center"/>
          </w:tcPr>
          <w:p w14:paraId="6D3559C1"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Project Manager</w:t>
            </w:r>
          </w:p>
        </w:tc>
        <w:tc>
          <w:tcPr>
            <w:tcW w:w="454" w:type="pct"/>
            <w:textDirection w:val="btLr"/>
            <w:vAlign w:val="center"/>
          </w:tcPr>
          <w:p w14:paraId="32C133D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Hub PMO</w:t>
            </w:r>
          </w:p>
        </w:tc>
        <w:tc>
          <w:tcPr>
            <w:tcW w:w="369" w:type="pct"/>
            <w:textDirection w:val="btLr"/>
            <w:vAlign w:val="center"/>
          </w:tcPr>
          <w:p w14:paraId="38EE297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G&amp;I Finance</w:t>
            </w:r>
          </w:p>
        </w:tc>
        <w:tc>
          <w:tcPr>
            <w:tcW w:w="369" w:type="pct"/>
            <w:textDirection w:val="btLr"/>
            <w:vAlign w:val="center"/>
          </w:tcPr>
          <w:p w14:paraId="23B90E06"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Area of Excellence</w:t>
            </w:r>
          </w:p>
        </w:tc>
        <w:tc>
          <w:tcPr>
            <w:tcW w:w="369" w:type="pct"/>
            <w:textDirection w:val="btLr"/>
            <w:vAlign w:val="center"/>
          </w:tcPr>
          <w:p w14:paraId="0D5BCF9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Service Transition to Support</w:t>
            </w:r>
          </w:p>
        </w:tc>
        <w:tc>
          <w:tcPr>
            <w:tcW w:w="369" w:type="pct"/>
            <w:textDirection w:val="btLr"/>
            <w:vAlign w:val="center"/>
          </w:tcPr>
          <w:p w14:paraId="16371A9D"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Enterprise Architecture</w:t>
            </w:r>
          </w:p>
        </w:tc>
        <w:tc>
          <w:tcPr>
            <w:tcW w:w="369" w:type="pct"/>
            <w:textDirection w:val="btLr"/>
            <w:vAlign w:val="center"/>
          </w:tcPr>
          <w:p w14:paraId="5B04B53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Project Sponsor</w:t>
            </w:r>
          </w:p>
        </w:tc>
        <w:tc>
          <w:tcPr>
            <w:tcW w:w="367" w:type="pct"/>
            <w:textDirection w:val="btLr"/>
            <w:vAlign w:val="center"/>
          </w:tcPr>
          <w:p w14:paraId="5EA86042"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Operations</w:t>
            </w:r>
          </w:p>
        </w:tc>
      </w:tr>
      <w:tr w:rsidR="00992118" w:rsidRPr="00310C33" w14:paraId="22363938" w14:textId="77777777">
        <w:trPr>
          <w:trHeight w:val="454"/>
          <w:jc w:val="center"/>
        </w:trPr>
        <w:tc>
          <w:tcPr>
            <w:tcW w:w="914" w:type="pct"/>
            <w:vAlign w:val="center"/>
          </w:tcPr>
          <w:p w14:paraId="169849AF" w14:textId="77777777" w:rsidR="00992118" w:rsidRPr="00310C33" w:rsidRDefault="00992118" w:rsidP="00992118">
            <w:pPr>
              <w:spacing w:after="0" w:line="280" w:lineRule="atLeast"/>
              <w:rPr>
                <w:rFonts w:eastAsiaTheme="minorEastAsia" w:cstheme="minorHAnsi"/>
                <w:sz w:val="20"/>
                <w:szCs w:val="20"/>
                <w:lang w:val="en-GB"/>
              </w:rPr>
            </w:pPr>
            <w:r w:rsidRPr="00310C33">
              <w:rPr>
                <w:rFonts w:eastAsiaTheme="minorEastAsia" w:cstheme="minorHAnsi"/>
                <w:sz w:val="20"/>
                <w:szCs w:val="20"/>
                <w:lang w:val="en-GB"/>
              </w:rPr>
              <w:t>RAPID</w:t>
            </w:r>
          </w:p>
        </w:tc>
        <w:tc>
          <w:tcPr>
            <w:tcW w:w="341" w:type="pct"/>
            <w:vAlign w:val="center"/>
          </w:tcPr>
          <w:p w14:paraId="6B4F7173"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40" w:type="pct"/>
            <w:vAlign w:val="center"/>
          </w:tcPr>
          <w:p w14:paraId="61C02F6D"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40" w:type="pct"/>
            <w:vAlign w:val="center"/>
          </w:tcPr>
          <w:p w14:paraId="24E8631B"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99" w:type="pct"/>
            <w:vAlign w:val="center"/>
          </w:tcPr>
          <w:p w14:paraId="022EDBFA"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P</w:t>
            </w:r>
          </w:p>
        </w:tc>
        <w:tc>
          <w:tcPr>
            <w:tcW w:w="454" w:type="pct"/>
            <w:vAlign w:val="center"/>
          </w:tcPr>
          <w:p w14:paraId="5AB9BF24"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R</w:t>
            </w:r>
          </w:p>
        </w:tc>
        <w:tc>
          <w:tcPr>
            <w:tcW w:w="369" w:type="pct"/>
            <w:vAlign w:val="center"/>
          </w:tcPr>
          <w:p w14:paraId="22E6A033"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49C8006"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2E82234"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1E74C4F6"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0B4E152"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D</w:t>
            </w:r>
          </w:p>
        </w:tc>
        <w:tc>
          <w:tcPr>
            <w:tcW w:w="367" w:type="pct"/>
            <w:vAlign w:val="center"/>
          </w:tcPr>
          <w:p w14:paraId="3634CA00"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r>
    </w:tbl>
    <w:p w14:paraId="153DE8C5" w14:textId="77777777" w:rsidR="00992118" w:rsidRPr="00310C33" w:rsidRDefault="00992118" w:rsidP="00992118">
      <w:pPr>
        <w:spacing w:after="280" w:line="280" w:lineRule="atLeast"/>
        <w:rPr>
          <w:rFonts w:eastAsiaTheme="minorEastAsia" w:cstheme="minorHAnsi"/>
          <w:sz w:val="18"/>
          <w:szCs w:val="20"/>
          <w:lang w:val="en-GB"/>
        </w:rPr>
      </w:pPr>
      <w:r w:rsidRPr="00310C33">
        <w:rPr>
          <w:rFonts w:eastAsiaTheme="minorEastAsia" w:cstheme="minorHAnsi"/>
          <w:sz w:val="18"/>
          <w:szCs w:val="20"/>
          <w:lang w:val="en-GB"/>
        </w:rPr>
        <w:t>* Service Owner acts as Business Partner for IS&amp;T-funded projects.</w:t>
      </w:r>
    </w:p>
    <w:p w14:paraId="031795BA"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Endorsements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310C33" w14:paraId="4A107EAB" w14:textId="77777777">
        <w:trPr>
          <w:trHeight w:val="252"/>
        </w:trPr>
        <w:tc>
          <w:tcPr>
            <w:tcW w:w="984" w:type="pct"/>
            <w:noWrap/>
            <w:tcMar>
              <w:top w:w="0" w:type="dxa"/>
              <w:left w:w="108" w:type="dxa"/>
              <w:bottom w:w="0" w:type="dxa"/>
              <w:right w:w="108" w:type="dxa"/>
            </w:tcMar>
            <w:hideMark/>
          </w:tcPr>
          <w:p w14:paraId="3AD7B0FA"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Name</w:t>
            </w:r>
          </w:p>
        </w:tc>
        <w:tc>
          <w:tcPr>
            <w:tcW w:w="1881" w:type="pct"/>
            <w:noWrap/>
            <w:tcMar>
              <w:top w:w="0" w:type="dxa"/>
              <w:left w:w="108" w:type="dxa"/>
              <w:bottom w:w="0" w:type="dxa"/>
              <w:right w:w="108" w:type="dxa"/>
            </w:tcMar>
            <w:hideMark/>
          </w:tcPr>
          <w:p w14:paraId="7FAD2755"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Position</w:t>
            </w:r>
          </w:p>
        </w:tc>
        <w:tc>
          <w:tcPr>
            <w:tcW w:w="1282" w:type="pct"/>
            <w:noWrap/>
            <w:tcMar>
              <w:top w:w="0" w:type="dxa"/>
              <w:left w:w="108" w:type="dxa"/>
              <w:bottom w:w="0" w:type="dxa"/>
              <w:right w:w="108" w:type="dxa"/>
            </w:tcMar>
            <w:hideMark/>
          </w:tcPr>
          <w:p w14:paraId="30CAE7C8"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Signed</w:t>
            </w:r>
          </w:p>
        </w:tc>
        <w:tc>
          <w:tcPr>
            <w:tcW w:w="854" w:type="pct"/>
            <w:noWrap/>
            <w:tcMar>
              <w:top w:w="0" w:type="dxa"/>
              <w:left w:w="108" w:type="dxa"/>
              <w:bottom w:w="0" w:type="dxa"/>
              <w:right w:w="108" w:type="dxa"/>
            </w:tcMar>
            <w:hideMark/>
          </w:tcPr>
          <w:p w14:paraId="732ABFE4"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Date</w:t>
            </w:r>
          </w:p>
        </w:tc>
      </w:tr>
      <w:tr w:rsidR="00992118" w:rsidRPr="00310C33" w14:paraId="3D00E1BE" w14:textId="77777777">
        <w:trPr>
          <w:trHeight w:val="252"/>
        </w:trPr>
        <w:tc>
          <w:tcPr>
            <w:tcW w:w="984" w:type="pct"/>
            <w:noWrap/>
            <w:tcMar>
              <w:top w:w="0" w:type="dxa"/>
              <w:left w:w="108" w:type="dxa"/>
              <w:bottom w:w="0" w:type="dxa"/>
              <w:right w:w="108" w:type="dxa"/>
            </w:tcMar>
          </w:tcPr>
          <w:p w14:paraId="75D8553D"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074AED50"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Business Partner *</w:t>
            </w:r>
          </w:p>
        </w:tc>
        <w:tc>
          <w:tcPr>
            <w:tcW w:w="1282" w:type="pct"/>
            <w:noWrap/>
            <w:tcMar>
              <w:top w:w="0" w:type="dxa"/>
              <w:left w:w="108" w:type="dxa"/>
              <w:bottom w:w="0" w:type="dxa"/>
              <w:right w:w="108" w:type="dxa"/>
            </w:tcMar>
            <w:hideMark/>
          </w:tcPr>
          <w:p w14:paraId="607EDC1E"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Embedded email /</w:t>
            </w:r>
          </w:p>
          <w:p w14:paraId="7DCF64BA"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Link to approval /</w:t>
            </w:r>
          </w:p>
          <w:p w14:paraId="1858411D"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DocuSign</w:t>
            </w:r>
          </w:p>
        </w:tc>
        <w:tc>
          <w:tcPr>
            <w:tcW w:w="854" w:type="pct"/>
            <w:noWrap/>
            <w:tcMar>
              <w:top w:w="0" w:type="dxa"/>
              <w:left w:w="108" w:type="dxa"/>
              <w:bottom w:w="0" w:type="dxa"/>
              <w:right w:w="108" w:type="dxa"/>
            </w:tcMar>
            <w:hideMark/>
          </w:tcPr>
          <w:p w14:paraId="0CC6ADA9"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621831D" w14:textId="77777777">
        <w:trPr>
          <w:trHeight w:val="252"/>
        </w:trPr>
        <w:tc>
          <w:tcPr>
            <w:tcW w:w="984" w:type="pct"/>
            <w:noWrap/>
            <w:tcMar>
              <w:top w:w="0" w:type="dxa"/>
              <w:left w:w="108" w:type="dxa"/>
              <w:bottom w:w="0" w:type="dxa"/>
              <w:right w:w="108" w:type="dxa"/>
            </w:tcMar>
          </w:tcPr>
          <w:p w14:paraId="65E11C73"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080D4D3C"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Project Manager</w:t>
            </w:r>
          </w:p>
        </w:tc>
        <w:tc>
          <w:tcPr>
            <w:tcW w:w="1282" w:type="pct"/>
            <w:noWrap/>
            <w:tcMar>
              <w:top w:w="0" w:type="dxa"/>
              <w:left w:w="108" w:type="dxa"/>
              <w:bottom w:w="0" w:type="dxa"/>
              <w:right w:w="108" w:type="dxa"/>
            </w:tcMar>
            <w:hideMark/>
          </w:tcPr>
          <w:p w14:paraId="0158A807" w14:textId="77777777" w:rsidR="00992118" w:rsidRPr="00310C33" w:rsidRDefault="00992118" w:rsidP="00992118">
            <w:pPr>
              <w:spacing w:after="280" w:line="280" w:lineRule="atLeast"/>
              <w:rPr>
                <w:rFonts w:eastAsiaTheme="minorEastAsia" w:cstheme="minorHAnsi"/>
                <w:color w:val="000000"/>
                <w:sz w:val="20"/>
                <w:szCs w:val="20"/>
                <w:lang w:eastAsia="en-AU"/>
              </w:rPr>
            </w:pPr>
          </w:p>
        </w:tc>
        <w:tc>
          <w:tcPr>
            <w:tcW w:w="854" w:type="pct"/>
            <w:noWrap/>
            <w:tcMar>
              <w:top w:w="0" w:type="dxa"/>
              <w:left w:w="108" w:type="dxa"/>
              <w:bottom w:w="0" w:type="dxa"/>
              <w:right w:w="108" w:type="dxa"/>
            </w:tcMar>
            <w:hideMark/>
          </w:tcPr>
          <w:p w14:paraId="4132D4FB"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60C32E9" w14:textId="77777777">
        <w:trPr>
          <w:trHeight w:val="252"/>
        </w:trPr>
        <w:tc>
          <w:tcPr>
            <w:tcW w:w="984" w:type="pct"/>
            <w:noWrap/>
            <w:tcMar>
              <w:top w:w="0" w:type="dxa"/>
              <w:left w:w="108" w:type="dxa"/>
              <w:bottom w:w="0" w:type="dxa"/>
              <w:right w:w="108" w:type="dxa"/>
            </w:tcMar>
          </w:tcPr>
          <w:p w14:paraId="5EAFE459"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1CD80AF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color w:val="0384DB"/>
                <w:sz w:val="20"/>
                <w:szCs w:val="20"/>
              </w:rPr>
              <w:t>Position</w:t>
            </w:r>
            <w:r w:rsidRPr="00310C33">
              <w:rPr>
                <w:rFonts w:eastAsiaTheme="minorEastAsia" w:cstheme="minorHAnsi"/>
                <w:sz w:val="20"/>
                <w:szCs w:val="20"/>
              </w:rPr>
              <w:t>, Hub PMO</w:t>
            </w:r>
          </w:p>
        </w:tc>
        <w:tc>
          <w:tcPr>
            <w:tcW w:w="1282" w:type="pct"/>
            <w:noWrap/>
            <w:tcMar>
              <w:top w:w="0" w:type="dxa"/>
              <w:left w:w="108" w:type="dxa"/>
              <w:bottom w:w="0" w:type="dxa"/>
              <w:right w:w="108" w:type="dxa"/>
            </w:tcMar>
            <w:hideMark/>
          </w:tcPr>
          <w:p w14:paraId="272A71E4"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225FF379"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bl>
    <w:p w14:paraId="2D09F933"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 Service Owner acts as Business Partner for IS&amp;T-funded projects.</w:t>
      </w:r>
    </w:p>
    <w:p w14:paraId="72A9EA39"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Approvals</w:t>
      </w:r>
      <w:bookmarkEnd w:id="6"/>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310C33" w14:paraId="08D9D256" w14:textId="77777777">
        <w:trPr>
          <w:trHeight w:val="252"/>
        </w:trPr>
        <w:tc>
          <w:tcPr>
            <w:tcW w:w="984" w:type="pct"/>
            <w:noWrap/>
            <w:tcMar>
              <w:top w:w="0" w:type="dxa"/>
              <w:left w:w="108" w:type="dxa"/>
              <w:bottom w:w="0" w:type="dxa"/>
              <w:right w:w="108" w:type="dxa"/>
            </w:tcMar>
            <w:hideMark/>
          </w:tcPr>
          <w:p w14:paraId="7B8B7E98"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Name</w:t>
            </w:r>
          </w:p>
        </w:tc>
        <w:tc>
          <w:tcPr>
            <w:tcW w:w="1881" w:type="pct"/>
            <w:noWrap/>
            <w:tcMar>
              <w:top w:w="0" w:type="dxa"/>
              <w:left w:w="108" w:type="dxa"/>
              <w:bottom w:w="0" w:type="dxa"/>
              <w:right w:w="108" w:type="dxa"/>
            </w:tcMar>
            <w:hideMark/>
          </w:tcPr>
          <w:p w14:paraId="31849105"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Position</w:t>
            </w:r>
          </w:p>
        </w:tc>
        <w:tc>
          <w:tcPr>
            <w:tcW w:w="1282" w:type="pct"/>
            <w:noWrap/>
            <w:tcMar>
              <w:top w:w="0" w:type="dxa"/>
              <w:left w:w="108" w:type="dxa"/>
              <w:bottom w:w="0" w:type="dxa"/>
              <w:right w:w="108" w:type="dxa"/>
            </w:tcMar>
            <w:hideMark/>
          </w:tcPr>
          <w:p w14:paraId="45BC33C6"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Signed</w:t>
            </w:r>
          </w:p>
        </w:tc>
        <w:tc>
          <w:tcPr>
            <w:tcW w:w="854" w:type="pct"/>
            <w:noWrap/>
            <w:tcMar>
              <w:top w:w="0" w:type="dxa"/>
              <w:left w:w="108" w:type="dxa"/>
              <w:bottom w:w="0" w:type="dxa"/>
              <w:right w:w="108" w:type="dxa"/>
            </w:tcMar>
            <w:hideMark/>
          </w:tcPr>
          <w:p w14:paraId="601B0D4B"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Date</w:t>
            </w:r>
          </w:p>
        </w:tc>
      </w:tr>
      <w:tr w:rsidR="00992118" w:rsidRPr="00310C33" w14:paraId="27DB4CE8" w14:textId="77777777">
        <w:trPr>
          <w:trHeight w:val="252"/>
        </w:trPr>
        <w:tc>
          <w:tcPr>
            <w:tcW w:w="984" w:type="pct"/>
            <w:noWrap/>
            <w:tcMar>
              <w:top w:w="0" w:type="dxa"/>
              <w:left w:w="108" w:type="dxa"/>
              <w:bottom w:w="0" w:type="dxa"/>
              <w:right w:w="108" w:type="dxa"/>
            </w:tcMar>
          </w:tcPr>
          <w:p w14:paraId="2766E9C9"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322394D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Project Sponsor</w:t>
            </w:r>
          </w:p>
        </w:tc>
        <w:tc>
          <w:tcPr>
            <w:tcW w:w="1282" w:type="pct"/>
            <w:noWrap/>
            <w:tcMar>
              <w:top w:w="0" w:type="dxa"/>
              <w:left w:w="108" w:type="dxa"/>
              <w:bottom w:w="0" w:type="dxa"/>
              <w:right w:w="108" w:type="dxa"/>
            </w:tcMar>
            <w:hideMark/>
          </w:tcPr>
          <w:p w14:paraId="1A12E21E"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Embedded email /</w:t>
            </w:r>
          </w:p>
          <w:p w14:paraId="617947BA"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Link to approval /</w:t>
            </w:r>
          </w:p>
          <w:p w14:paraId="04C19892"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DocuSign</w:t>
            </w:r>
          </w:p>
        </w:tc>
        <w:tc>
          <w:tcPr>
            <w:tcW w:w="854" w:type="pct"/>
            <w:noWrap/>
            <w:tcMar>
              <w:top w:w="0" w:type="dxa"/>
              <w:left w:w="108" w:type="dxa"/>
              <w:bottom w:w="0" w:type="dxa"/>
              <w:right w:w="108" w:type="dxa"/>
            </w:tcMar>
            <w:hideMark/>
          </w:tcPr>
          <w:p w14:paraId="1206BF08"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AA80534" w14:textId="77777777">
        <w:trPr>
          <w:trHeight w:val="252"/>
        </w:trPr>
        <w:tc>
          <w:tcPr>
            <w:tcW w:w="984" w:type="pct"/>
            <w:noWrap/>
            <w:tcMar>
              <w:top w:w="0" w:type="dxa"/>
              <w:left w:w="108" w:type="dxa"/>
              <w:bottom w:w="0" w:type="dxa"/>
              <w:right w:w="108" w:type="dxa"/>
            </w:tcMar>
          </w:tcPr>
          <w:p w14:paraId="23222032"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6F39F5A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Operations</w:t>
            </w:r>
          </w:p>
        </w:tc>
        <w:tc>
          <w:tcPr>
            <w:tcW w:w="1282" w:type="pct"/>
            <w:noWrap/>
            <w:tcMar>
              <w:top w:w="0" w:type="dxa"/>
              <w:left w:w="108" w:type="dxa"/>
              <w:bottom w:w="0" w:type="dxa"/>
              <w:right w:w="108" w:type="dxa"/>
            </w:tcMar>
            <w:hideMark/>
          </w:tcPr>
          <w:p w14:paraId="1D92F40C"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29A93020"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29F16159" w14:textId="77777777">
        <w:trPr>
          <w:trHeight w:val="252"/>
        </w:trPr>
        <w:tc>
          <w:tcPr>
            <w:tcW w:w="984" w:type="pct"/>
            <w:noWrap/>
            <w:tcMar>
              <w:top w:w="0" w:type="dxa"/>
              <w:left w:w="108" w:type="dxa"/>
              <w:bottom w:w="0" w:type="dxa"/>
              <w:right w:w="108" w:type="dxa"/>
            </w:tcMar>
          </w:tcPr>
          <w:p w14:paraId="7ADC83F6"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78BF8008"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color w:val="0384DB"/>
                <w:sz w:val="20"/>
                <w:szCs w:val="20"/>
              </w:rPr>
              <w:t>Steering Committee members</w:t>
            </w:r>
          </w:p>
        </w:tc>
        <w:tc>
          <w:tcPr>
            <w:tcW w:w="1282" w:type="pct"/>
            <w:noWrap/>
            <w:tcMar>
              <w:top w:w="0" w:type="dxa"/>
              <w:left w:w="108" w:type="dxa"/>
              <w:bottom w:w="0" w:type="dxa"/>
              <w:right w:w="108" w:type="dxa"/>
            </w:tcMar>
            <w:hideMark/>
          </w:tcPr>
          <w:p w14:paraId="659FA2EC"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383A26DB"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bl>
    <w:p w14:paraId="5F429B95" w14:textId="77777777" w:rsidR="00992118" w:rsidRPr="00310C33" w:rsidRDefault="00992118" w:rsidP="00992118">
      <w:pPr>
        <w:pageBreakBefore/>
        <w:spacing w:before="240" w:after="720" w:line="480" w:lineRule="exact"/>
        <w:rPr>
          <w:rFonts w:eastAsiaTheme="minorEastAsia" w:cstheme="minorHAnsi"/>
          <w:color w:val="808080" w:themeColor="background1" w:themeShade="80"/>
          <w:sz w:val="36"/>
          <w:szCs w:val="36"/>
        </w:rPr>
      </w:pPr>
    </w:p>
    <w:p w14:paraId="4C848637" w14:textId="77777777" w:rsidR="00992118" w:rsidRPr="00310C33" w:rsidRDefault="00992118">
      <w:pPr>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br w:type="page"/>
      </w:r>
    </w:p>
    <w:p w14:paraId="2C30593E" w14:textId="19577DDF" w:rsidR="00992118" w:rsidRPr="00310C33" w:rsidRDefault="00992118" w:rsidP="007952D3">
      <w:pPr>
        <w:pageBreakBefore/>
        <w:spacing w:before="120" w:after="240" w:line="240" w:lineRule="auto"/>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t>Contents page</w:t>
      </w:r>
    </w:p>
    <w:p w14:paraId="3414D71E" w14:textId="3781B9FA" w:rsidR="007952D3" w:rsidRDefault="00992118">
      <w:pPr>
        <w:pStyle w:val="TOC1"/>
        <w:rPr>
          <w:rFonts w:asciiTheme="minorHAnsi" w:hAnsiTheme="minorHAnsi" w:cstheme="minorBidi"/>
          <w:b w:val="0"/>
          <w:noProof/>
          <w:sz w:val="22"/>
          <w:szCs w:val="22"/>
          <w:lang w:val="en-AU" w:eastAsia="en-AU"/>
        </w:rPr>
      </w:pPr>
      <w:r w:rsidRPr="00310C33">
        <w:rPr>
          <w:rFonts w:asciiTheme="minorHAnsi" w:hAnsiTheme="minorHAnsi" w:cstheme="minorHAnsi"/>
        </w:rPr>
        <w:fldChar w:fldCharType="begin"/>
      </w:r>
      <w:r w:rsidRPr="00310C33">
        <w:rPr>
          <w:rFonts w:asciiTheme="minorHAnsi" w:hAnsiTheme="minorHAnsi" w:cstheme="minorHAnsi"/>
        </w:rPr>
        <w:instrText xml:space="preserve"> TOC \o "1-3" \h \z \u </w:instrText>
      </w:r>
      <w:r w:rsidRPr="00310C33">
        <w:rPr>
          <w:rFonts w:asciiTheme="minorHAnsi" w:hAnsiTheme="minorHAnsi" w:cstheme="minorHAnsi"/>
        </w:rPr>
        <w:fldChar w:fldCharType="separate"/>
      </w:r>
      <w:hyperlink w:anchor="_Toc112276435" w:history="1">
        <w:r w:rsidR="007952D3" w:rsidRPr="00F06E8F">
          <w:rPr>
            <w:rStyle w:val="Hyperlink"/>
            <w:rFonts w:eastAsia="Times New Roman" w:cstheme="minorHAnsi"/>
            <w:bCs/>
            <w:noProof/>
          </w:rPr>
          <w:t>1.</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Project Overview</w:t>
        </w:r>
        <w:r w:rsidR="007952D3">
          <w:rPr>
            <w:noProof/>
            <w:webHidden/>
          </w:rPr>
          <w:tab/>
        </w:r>
        <w:r w:rsidR="007952D3">
          <w:rPr>
            <w:noProof/>
            <w:webHidden/>
          </w:rPr>
          <w:fldChar w:fldCharType="begin"/>
        </w:r>
        <w:r w:rsidR="007952D3">
          <w:rPr>
            <w:noProof/>
            <w:webHidden/>
          </w:rPr>
          <w:instrText xml:space="preserve"> PAGEREF _Toc112276435 \h </w:instrText>
        </w:r>
        <w:r w:rsidR="007952D3">
          <w:rPr>
            <w:noProof/>
            <w:webHidden/>
          </w:rPr>
        </w:r>
        <w:r w:rsidR="007952D3">
          <w:rPr>
            <w:noProof/>
            <w:webHidden/>
          </w:rPr>
          <w:fldChar w:fldCharType="separate"/>
        </w:r>
        <w:r w:rsidR="007952D3">
          <w:rPr>
            <w:noProof/>
            <w:webHidden/>
          </w:rPr>
          <w:t>7</w:t>
        </w:r>
        <w:r w:rsidR="007952D3">
          <w:rPr>
            <w:noProof/>
            <w:webHidden/>
          </w:rPr>
          <w:fldChar w:fldCharType="end"/>
        </w:r>
      </w:hyperlink>
    </w:p>
    <w:p w14:paraId="1E8D6C2C" w14:textId="121C2BDD" w:rsidR="007952D3" w:rsidRDefault="00795BE9">
      <w:pPr>
        <w:pStyle w:val="TOC2"/>
        <w:rPr>
          <w:rFonts w:asciiTheme="minorHAnsi" w:hAnsiTheme="minorHAnsi" w:cstheme="minorBidi"/>
          <w:noProof/>
          <w:sz w:val="22"/>
          <w:szCs w:val="22"/>
          <w:lang w:val="en-AU" w:eastAsia="en-AU"/>
        </w:rPr>
      </w:pPr>
      <w:hyperlink w:anchor="_Toc112276436" w:history="1">
        <w:r w:rsidR="007952D3" w:rsidRPr="00F06E8F">
          <w:rPr>
            <w:rStyle w:val="Hyperlink"/>
            <w:rFonts w:eastAsia="Times New Roman" w:cstheme="minorHAnsi"/>
            <w:b/>
            <w:bCs/>
            <w:noProof/>
          </w:rPr>
          <w:t>1.1.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Summary of problem to be addressed and proposed solution</w:t>
        </w:r>
        <w:r w:rsidR="007952D3">
          <w:rPr>
            <w:noProof/>
            <w:webHidden/>
          </w:rPr>
          <w:tab/>
        </w:r>
        <w:r w:rsidR="007952D3">
          <w:rPr>
            <w:noProof/>
            <w:webHidden/>
          </w:rPr>
          <w:fldChar w:fldCharType="begin"/>
        </w:r>
        <w:r w:rsidR="007952D3">
          <w:rPr>
            <w:noProof/>
            <w:webHidden/>
          </w:rPr>
          <w:instrText xml:space="preserve"> PAGEREF _Toc112276436 \h </w:instrText>
        </w:r>
        <w:r w:rsidR="007952D3">
          <w:rPr>
            <w:noProof/>
            <w:webHidden/>
          </w:rPr>
        </w:r>
        <w:r w:rsidR="007952D3">
          <w:rPr>
            <w:noProof/>
            <w:webHidden/>
          </w:rPr>
          <w:fldChar w:fldCharType="separate"/>
        </w:r>
        <w:r w:rsidR="007952D3">
          <w:rPr>
            <w:noProof/>
            <w:webHidden/>
          </w:rPr>
          <w:t>7</w:t>
        </w:r>
        <w:r w:rsidR="007952D3">
          <w:rPr>
            <w:noProof/>
            <w:webHidden/>
          </w:rPr>
          <w:fldChar w:fldCharType="end"/>
        </w:r>
      </w:hyperlink>
    </w:p>
    <w:p w14:paraId="327B9865" w14:textId="740C78FD" w:rsidR="007952D3" w:rsidRDefault="00795BE9">
      <w:pPr>
        <w:pStyle w:val="TOC1"/>
        <w:rPr>
          <w:rFonts w:asciiTheme="minorHAnsi" w:hAnsiTheme="minorHAnsi" w:cstheme="minorBidi"/>
          <w:b w:val="0"/>
          <w:noProof/>
          <w:sz w:val="22"/>
          <w:szCs w:val="22"/>
          <w:lang w:val="en-AU" w:eastAsia="en-AU"/>
        </w:rPr>
      </w:pPr>
      <w:hyperlink w:anchor="_Toc112276437" w:history="1">
        <w:r w:rsidR="007952D3" w:rsidRPr="00F06E8F">
          <w:rPr>
            <w:rStyle w:val="Hyperlink"/>
            <w:rFonts w:cstheme="minorHAnsi"/>
            <w:bCs/>
            <w:noProof/>
          </w:rPr>
          <w:t>2.</w:t>
        </w:r>
        <w:r w:rsidR="007952D3">
          <w:rPr>
            <w:rFonts w:asciiTheme="minorHAnsi" w:hAnsiTheme="minorHAnsi" w:cstheme="minorBidi"/>
            <w:b w:val="0"/>
            <w:noProof/>
            <w:sz w:val="22"/>
            <w:szCs w:val="22"/>
            <w:lang w:val="en-AU" w:eastAsia="en-AU"/>
          </w:rPr>
          <w:tab/>
        </w:r>
        <w:r w:rsidR="007952D3" w:rsidRPr="00F06E8F">
          <w:rPr>
            <w:rStyle w:val="Hyperlink"/>
            <w:rFonts w:cstheme="minorHAnsi"/>
            <w:bCs/>
            <w:noProof/>
          </w:rPr>
          <w:t>Introduction</w:t>
        </w:r>
        <w:r w:rsidR="007952D3">
          <w:rPr>
            <w:noProof/>
            <w:webHidden/>
          </w:rPr>
          <w:tab/>
        </w:r>
        <w:r w:rsidR="007952D3">
          <w:rPr>
            <w:noProof/>
            <w:webHidden/>
          </w:rPr>
          <w:fldChar w:fldCharType="begin"/>
        </w:r>
        <w:r w:rsidR="007952D3">
          <w:rPr>
            <w:noProof/>
            <w:webHidden/>
          </w:rPr>
          <w:instrText xml:space="preserve"> PAGEREF _Toc112276437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4A922E50" w14:textId="0B1A0C5F" w:rsidR="007952D3" w:rsidRDefault="00795BE9">
      <w:pPr>
        <w:pStyle w:val="TOC2"/>
        <w:rPr>
          <w:rFonts w:asciiTheme="minorHAnsi" w:hAnsiTheme="minorHAnsi" w:cstheme="minorBidi"/>
          <w:noProof/>
          <w:sz w:val="22"/>
          <w:szCs w:val="22"/>
          <w:lang w:val="en-AU" w:eastAsia="en-AU"/>
        </w:rPr>
      </w:pPr>
      <w:hyperlink w:anchor="_Toc112276438" w:history="1">
        <w:r w:rsidR="007952D3" w:rsidRPr="00F06E8F">
          <w:rPr>
            <w:rStyle w:val="Hyperlink"/>
            <w:rFonts w:cstheme="minorHAnsi"/>
            <w:b/>
            <w:bCs/>
            <w:noProof/>
          </w:rPr>
          <w:t>2.1.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What this document is</w:t>
        </w:r>
        <w:r w:rsidR="007952D3">
          <w:rPr>
            <w:noProof/>
            <w:webHidden/>
          </w:rPr>
          <w:tab/>
        </w:r>
        <w:r w:rsidR="007952D3">
          <w:rPr>
            <w:noProof/>
            <w:webHidden/>
          </w:rPr>
          <w:fldChar w:fldCharType="begin"/>
        </w:r>
        <w:r w:rsidR="007952D3">
          <w:rPr>
            <w:noProof/>
            <w:webHidden/>
          </w:rPr>
          <w:instrText xml:space="preserve"> PAGEREF _Toc112276438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650781CF" w14:textId="63552C09" w:rsidR="007952D3" w:rsidRDefault="00795BE9">
      <w:pPr>
        <w:pStyle w:val="TOC2"/>
        <w:rPr>
          <w:rFonts w:asciiTheme="minorHAnsi" w:hAnsiTheme="minorHAnsi" w:cstheme="minorBidi"/>
          <w:noProof/>
          <w:sz w:val="22"/>
          <w:szCs w:val="22"/>
          <w:lang w:val="en-AU" w:eastAsia="en-AU"/>
        </w:rPr>
      </w:pPr>
      <w:hyperlink w:anchor="_Toc112276439" w:history="1">
        <w:r w:rsidR="007952D3" w:rsidRPr="00F06E8F">
          <w:rPr>
            <w:rStyle w:val="Hyperlink"/>
            <w:rFonts w:cstheme="minorHAnsi"/>
            <w:b/>
            <w:bCs/>
            <w:noProof/>
          </w:rPr>
          <w:t>2.2.</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What this document is not</w:t>
        </w:r>
        <w:r w:rsidR="007952D3">
          <w:rPr>
            <w:noProof/>
            <w:webHidden/>
          </w:rPr>
          <w:tab/>
        </w:r>
        <w:r w:rsidR="007952D3">
          <w:rPr>
            <w:noProof/>
            <w:webHidden/>
          </w:rPr>
          <w:fldChar w:fldCharType="begin"/>
        </w:r>
        <w:r w:rsidR="007952D3">
          <w:rPr>
            <w:noProof/>
            <w:webHidden/>
          </w:rPr>
          <w:instrText xml:space="preserve"> PAGEREF _Toc112276439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6C0BDEBA" w14:textId="0F6FD135" w:rsidR="007952D3" w:rsidRDefault="00795BE9">
      <w:pPr>
        <w:pStyle w:val="TOC2"/>
        <w:rPr>
          <w:rFonts w:asciiTheme="minorHAnsi" w:hAnsiTheme="minorHAnsi" w:cstheme="minorBidi"/>
          <w:noProof/>
          <w:sz w:val="22"/>
          <w:szCs w:val="22"/>
          <w:lang w:val="en-AU" w:eastAsia="en-AU"/>
        </w:rPr>
      </w:pPr>
      <w:hyperlink w:anchor="_Toc112276440" w:history="1">
        <w:r w:rsidR="007952D3" w:rsidRPr="00F06E8F">
          <w:rPr>
            <w:rStyle w:val="Hyperlink"/>
            <w:rFonts w:cstheme="minorHAnsi"/>
            <w:b/>
            <w:bCs/>
            <w:noProof/>
          </w:rPr>
          <w:t>2.3.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Audience</w:t>
        </w:r>
        <w:r w:rsidR="007952D3">
          <w:rPr>
            <w:noProof/>
            <w:webHidden/>
          </w:rPr>
          <w:tab/>
        </w:r>
        <w:r w:rsidR="007952D3">
          <w:rPr>
            <w:noProof/>
            <w:webHidden/>
          </w:rPr>
          <w:fldChar w:fldCharType="begin"/>
        </w:r>
        <w:r w:rsidR="007952D3">
          <w:rPr>
            <w:noProof/>
            <w:webHidden/>
          </w:rPr>
          <w:instrText xml:space="preserve"> PAGEREF _Toc112276440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1E6C816E" w14:textId="34DE0FB6" w:rsidR="007952D3" w:rsidRDefault="00795BE9">
      <w:pPr>
        <w:pStyle w:val="TOC2"/>
        <w:rPr>
          <w:rFonts w:asciiTheme="minorHAnsi" w:hAnsiTheme="minorHAnsi" w:cstheme="minorBidi"/>
          <w:noProof/>
          <w:sz w:val="22"/>
          <w:szCs w:val="22"/>
          <w:lang w:val="en-AU" w:eastAsia="en-AU"/>
        </w:rPr>
      </w:pPr>
      <w:hyperlink w:anchor="_Toc112276441" w:history="1">
        <w:r w:rsidR="007952D3" w:rsidRPr="00F06E8F">
          <w:rPr>
            <w:rStyle w:val="Hyperlink"/>
            <w:rFonts w:cstheme="minorHAnsi"/>
            <w:b/>
            <w:bCs/>
            <w:noProof/>
          </w:rPr>
          <w:t>2.4.</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Document notes</w:t>
        </w:r>
        <w:r w:rsidR="007952D3">
          <w:rPr>
            <w:noProof/>
            <w:webHidden/>
          </w:rPr>
          <w:tab/>
        </w:r>
        <w:r w:rsidR="007952D3">
          <w:rPr>
            <w:noProof/>
            <w:webHidden/>
          </w:rPr>
          <w:fldChar w:fldCharType="begin"/>
        </w:r>
        <w:r w:rsidR="007952D3">
          <w:rPr>
            <w:noProof/>
            <w:webHidden/>
          </w:rPr>
          <w:instrText xml:space="preserve"> PAGEREF _Toc112276441 \h </w:instrText>
        </w:r>
        <w:r w:rsidR="007952D3">
          <w:rPr>
            <w:noProof/>
            <w:webHidden/>
          </w:rPr>
        </w:r>
        <w:r w:rsidR="007952D3">
          <w:rPr>
            <w:noProof/>
            <w:webHidden/>
          </w:rPr>
          <w:fldChar w:fldCharType="separate"/>
        </w:r>
        <w:r w:rsidR="007952D3">
          <w:rPr>
            <w:noProof/>
            <w:webHidden/>
          </w:rPr>
          <w:t>9</w:t>
        </w:r>
        <w:r w:rsidR="007952D3">
          <w:rPr>
            <w:noProof/>
            <w:webHidden/>
          </w:rPr>
          <w:fldChar w:fldCharType="end"/>
        </w:r>
      </w:hyperlink>
    </w:p>
    <w:p w14:paraId="43AE162D" w14:textId="11E50F55" w:rsidR="007952D3" w:rsidRDefault="00795BE9">
      <w:pPr>
        <w:pStyle w:val="TOC1"/>
        <w:rPr>
          <w:rFonts w:asciiTheme="minorHAnsi" w:hAnsiTheme="minorHAnsi" w:cstheme="minorBidi"/>
          <w:b w:val="0"/>
          <w:noProof/>
          <w:sz w:val="22"/>
          <w:szCs w:val="22"/>
          <w:lang w:val="en-AU" w:eastAsia="en-AU"/>
        </w:rPr>
      </w:pPr>
      <w:hyperlink w:anchor="_Toc112276442" w:history="1">
        <w:r w:rsidR="007952D3" w:rsidRPr="00F06E8F">
          <w:rPr>
            <w:rStyle w:val="Hyperlink"/>
            <w:rFonts w:eastAsia="Times New Roman" w:cstheme="minorHAnsi"/>
            <w:bCs/>
            <w:noProof/>
          </w:rPr>
          <w:t>3.</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Vulnerable Server discovery and analysis</w:t>
        </w:r>
        <w:r w:rsidR="007952D3">
          <w:rPr>
            <w:noProof/>
            <w:webHidden/>
          </w:rPr>
          <w:tab/>
        </w:r>
        <w:r w:rsidR="007952D3">
          <w:rPr>
            <w:noProof/>
            <w:webHidden/>
          </w:rPr>
          <w:fldChar w:fldCharType="begin"/>
        </w:r>
        <w:r w:rsidR="007952D3">
          <w:rPr>
            <w:noProof/>
            <w:webHidden/>
          </w:rPr>
          <w:instrText xml:space="preserve"> PAGEREF _Toc112276442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0895A58D" w14:textId="21BECA4C" w:rsidR="007952D3" w:rsidRDefault="00795BE9">
      <w:pPr>
        <w:pStyle w:val="TOC2"/>
        <w:rPr>
          <w:rFonts w:asciiTheme="minorHAnsi" w:hAnsiTheme="minorHAnsi" w:cstheme="minorBidi"/>
          <w:noProof/>
          <w:sz w:val="22"/>
          <w:szCs w:val="22"/>
          <w:lang w:val="en-AU" w:eastAsia="en-AU"/>
        </w:rPr>
      </w:pPr>
      <w:hyperlink w:anchor="_Toc112276443" w:history="1">
        <w:r w:rsidR="007952D3" w:rsidRPr="00F06E8F">
          <w:rPr>
            <w:rStyle w:val="Hyperlink"/>
            <w:rFonts w:cstheme="minorHAnsi"/>
            <w:b/>
            <w:bCs/>
            <w:noProof/>
          </w:rPr>
          <w:t>3.1.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A3.1 - Clear Text</w:t>
        </w:r>
        <w:r w:rsidR="007952D3">
          <w:rPr>
            <w:noProof/>
            <w:webHidden/>
          </w:rPr>
          <w:tab/>
        </w:r>
        <w:r w:rsidR="007952D3">
          <w:rPr>
            <w:noProof/>
            <w:webHidden/>
          </w:rPr>
          <w:fldChar w:fldCharType="begin"/>
        </w:r>
        <w:r w:rsidR="007952D3">
          <w:rPr>
            <w:noProof/>
            <w:webHidden/>
          </w:rPr>
          <w:instrText xml:space="preserve"> PAGEREF _Toc112276443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6FFCC698" w14:textId="69227B4A" w:rsidR="007952D3" w:rsidRDefault="00795BE9">
      <w:pPr>
        <w:pStyle w:val="TOC3"/>
        <w:rPr>
          <w:rFonts w:asciiTheme="minorHAnsi" w:hAnsiTheme="minorHAnsi" w:cstheme="minorBidi"/>
          <w:noProof/>
          <w:sz w:val="22"/>
          <w:szCs w:val="22"/>
          <w:lang w:val="en-AU" w:eastAsia="en-AU"/>
        </w:rPr>
      </w:pPr>
      <w:hyperlink w:anchor="_Toc112276444" w:history="1">
        <w:r w:rsidR="007952D3" w:rsidRPr="00F06E8F">
          <w:rPr>
            <w:rStyle w:val="Hyperlink"/>
            <w:noProof/>
            <w:lang w:eastAsia="en-AU"/>
          </w:rPr>
          <w:t>3.1.1.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_Toc112276444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4F5BB426" w14:textId="2BF45D9D" w:rsidR="007952D3" w:rsidRDefault="00795BE9">
      <w:pPr>
        <w:pStyle w:val="TOC3"/>
        <w:rPr>
          <w:rFonts w:asciiTheme="minorHAnsi" w:hAnsiTheme="minorHAnsi" w:cstheme="minorBidi"/>
          <w:noProof/>
          <w:sz w:val="22"/>
          <w:szCs w:val="22"/>
          <w:lang w:val="en-AU" w:eastAsia="en-AU"/>
        </w:rPr>
      </w:pPr>
      <w:hyperlink w:anchor="_Toc112276445" w:history="1">
        <w:r w:rsidR="007952D3" w:rsidRPr="00F06E8F">
          <w:rPr>
            <w:rStyle w:val="Hyperlink"/>
            <w:noProof/>
          </w:rPr>
          <w:t>3.1.2.</w:t>
        </w:r>
        <w:r w:rsidR="007952D3">
          <w:rPr>
            <w:rFonts w:asciiTheme="minorHAnsi" w:hAnsiTheme="minorHAnsi" w:cstheme="minorBidi"/>
            <w:noProof/>
            <w:sz w:val="22"/>
            <w:szCs w:val="22"/>
            <w:lang w:val="en-AU" w:eastAsia="en-AU"/>
          </w:rPr>
          <w:tab/>
        </w:r>
        <w:r w:rsidR="007952D3" w:rsidRPr="00F06E8F">
          <w:rPr>
            <w:rStyle w:val="Hyperlink"/>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_Toc112276445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0C1AE442" w14:textId="1F3E857B" w:rsidR="007952D3" w:rsidRDefault="00795BE9">
      <w:pPr>
        <w:pStyle w:val="TOC3"/>
        <w:rPr>
          <w:rFonts w:asciiTheme="minorHAnsi" w:hAnsiTheme="minorHAnsi" w:cstheme="minorBidi"/>
          <w:noProof/>
          <w:sz w:val="22"/>
          <w:szCs w:val="22"/>
          <w:lang w:val="en-AU" w:eastAsia="en-AU"/>
        </w:rPr>
      </w:pPr>
      <w:hyperlink w:anchor="_Toc112276446" w:history="1">
        <w:r w:rsidR="007952D3" w:rsidRPr="00F06E8F">
          <w:rPr>
            <w:rStyle w:val="Hyperlink"/>
            <w:noProof/>
            <w:lang w:eastAsia="en-AU"/>
          </w:rPr>
          <w:t>3.1.3.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_Toc112276446 \h </w:instrText>
        </w:r>
        <w:r w:rsidR="007952D3">
          <w:rPr>
            <w:noProof/>
            <w:webHidden/>
          </w:rPr>
        </w:r>
        <w:r w:rsidR="007952D3">
          <w:rPr>
            <w:noProof/>
            <w:webHidden/>
          </w:rPr>
          <w:fldChar w:fldCharType="separate"/>
        </w:r>
        <w:r w:rsidR="007952D3">
          <w:rPr>
            <w:noProof/>
            <w:webHidden/>
          </w:rPr>
          <w:t>11</w:t>
        </w:r>
        <w:r w:rsidR="007952D3">
          <w:rPr>
            <w:noProof/>
            <w:webHidden/>
          </w:rPr>
          <w:fldChar w:fldCharType="end"/>
        </w:r>
      </w:hyperlink>
    </w:p>
    <w:p w14:paraId="7EB37244" w14:textId="0E5A7E67" w:rsidR="007952D3" w:rsidRDefault="00795BE9">
      <w:pPr>
        <w:pStyle w:val="TOC3"/>
        <w:rPr>
          <w:rFonts w:asciiTheme="minorHAnsi" w:hAnsiTheme="minorHAnsi" w:cstheme="minorBidi"/>
          <w:noProof/>
          <w:sz w:val="22"/>
          <w:szCs w:val="22"/>
          <w:lang w:val="en-AU" w:eastAsia="en-AU"/>
        </w:rPr>
      </w:pPr>
      <w:hyperlink w:anchor="_Toc112276447" w:history="1">
        <w:r w:rsidR="007952D3" w:rsidRPr="00F06E8F">
          <w:rPr>
            <w:rStyle w:val="Hyperlink"/>
            <w:noProof/>
            <w:lang w:eastAsia="en-AU"/>
          </w:rPr>
          <w:t>3.1.4.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_Toc112276447 \h </w:instrText>
        </w:r>
        <w:r w:rsidR="007952D3">
          <w:rPr>
            <w:noProof/>
            <w:webHidden/>
          </w:rPr>
        </w:r>
        <w:r w:rsidR="007952D3">
          <w:rPr>
            <w:noProof/>
            <w:webHidden/>
          </w:rPr>
          <w:fldChar w:fldCharType="separate"/>
        </w:r>
        <w:r w:rsidR="007952D3">
          <w:rPr>
            <w:noProof/>
            <w:webHidden/>
          </w:rPr>
          <w:t>11</w:t>
        </w:r>
        <w:r w:rsidR="007952D3">
          <w:rPr>
            <w:noProof/>
            <w:webHidden/>
          </w:rPr>
          <w:fldChar w:fldCharType="end"/>
        </w:r>
      </w:hyperlink>
    </w:p>
    <w:p w14:paraId="4533A70B" w14:textId="24949989" w:rsidR="007952D3" w:rsidRDefault="00795BE9">
      <w:pPr>
        <w:pStyle w:val="TOC2"/>
        <w:rPr>
          <w:rFonts w:asciiTheme="minorHAnsi" w:hAnsiTheme="minorHAnsi" w:cstheme="minorBidi"/>
          <w:noProof/>
          <w:sz w:val="22"/>
          <w:szCs w:val="22"/>
          <w:lang w:val="en-AU" w:eastAsia="en-AU"/>
        </w:rPr>
      </w:pPr>
      <w:hyperlink w:anchor="_Toc112276448" w:history="1">
        <w:r w:rsidR="007952D3" w:rsidRPr="00F06E8F">
          <w:rPr>
            <w:rStyle w:val="Hyperlink"/>
            <w:rFonts w:eastAsia="Times New Roman" w:cstheme="minorHAnsi"/>
            <w:b/>
            <w:bCs/>
            <w:noProof/>
          </w:rPr>
          <w:t>3.2.</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I4.1 - RDP Timeout</w:t>
        </w:r>
        <w:r w:rsidR="007952D3">
          <w:rPr>
            <w:noProof/>
            <w:webHidden/>
          </w:rPr>
          <w:tab/>
        </w:r>
        <w:r w:rsidR="007952D3">
          <w:rPr>
            <w:noProof/>
            <w:webHidden/>
          </w:rPr>
          <w:fldChar w:fldCharType="begin"/>
        </w:r>
        <w:r w:rsidR="007952D3">
          <w:rPr>
            <w:noProof/>
            <w:webHidden/>
          </w:rPr>
          <w:instrText xml:space="preserve"> PAGEREF _Toc112276448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699C3313" w14:textId="2FED9CF6" w:rsidR="007952D3" w:rsidRDefault="00795BE9">
      <w:pPr>
        <w:pStyle w:val="TOC3"/>
        <w:rPr>
          <w:rFonts w:asciiTheme="minorHAnsi" w:hAnsiTheme="minorHAnsi" w:cstheme="minorBidi"/>
          <w:noProof/>
          <w:sz w:val="22"/>
          <w:szCs w:val="22"/>
          <w:lang w:val="en-AU" w:eastAsia="en-AU"/>
        </w:rPr>
      </w:pPr>
      <w:hyperlink w:anchor="_Toc112276449" w:history="1">
        <w:r w:rsidR="007952D3" w:rsidRPr="00F06E8F">
          <w:rPr>
            <w:rStyle w:val="Hyperlink"/>
            <w:rFonts w:eastAsia="Arial" w:cstheme="minorHAnsi"/>
            <w:noProof/>
          </w:rPr>
          <w:t>3.2.1.</w:t>
        </w:r>
        <w:r w:rsidR="007952D3">
          <w:rPr>
            <w:rFonts w:asciiTheme="minorHAnsi" w:hAnsiTheme="minorHAnsi" w:cstheme="minorBidi"/>
            <w:noProof/>
            <w:sz w:val="22"/>
            <w:szCs w:val="22"/>
            <w:lang w:val="en-AU" w:eastAsia="en-AU"/>
          </w:rPr>
          <w:tab/>
        </w:r>
        <w:r w:rsidR="007952D3" w:rsidRPr="00F06E8F">
          <w:rPr>
            <w:rStyle w:val="Hyperlink"/>
            <w:rFonts w:cstheme="minorHAnsi"/>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_Toc112276449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28605731" w14:textId="5FA07FB6" w:rsidR="007952D3" w:rsidRDefault="00795BE9">
      <w:pPr>
        <w:pStyle w:val="TOC3"/>
        <w:rPr>
          <w:rFonts w:asciiTheme="minorHAnsi" w:hAnsiTheme="minorHAnsi" w:cstheme="minorBidi"/>
          <w:noProof/>
          <w:sz w:val="22"/>
          <w:szCs w:val="22"/>
          <w:lang w:val="en-AU" w:eastAsia="en-AU"/>
        </w:rPr>
      </w:pPr>
      <w:hyperlink w:anchor="_Toc112276450" w:history="1">
        <w:r w:rsidR="007952D3" w:rsidRPr="00F06E8F">
          <w:rPr>
            <w:rStyle w:val="Hyperlink"/>
            <w:rFonts w:cstheme="minorHAnsi"/>
            <w:noProof/>
          </w:rPr>
          <w:t>3.2.2.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_Toc112276450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12FDACE0" w14:textId="16DB87BB" w:rsidR="007952D3" w:rsidRDefault="00795BE9">
      <w:pPr>
        <w:pStyle w:val="TOC3"/>
        <w:rPr>
          <w:rFonts w:asciiTheme="minorHAnsi" w:hAnsiTheme="minorHAnsi" w:cstheme="minorBidi"/>
          <w:noProof/>
          <w:sz w:val="22"/>
          <w:szCs w:val="22"/>
          <w:lang w:val="en-AU" w:eastAsia="en-AU"/>
        </w:rPr>
      </w:pPr>
      <w:hyperlink w:anchor="_Toc112276451" w:history="1">
        <w:r w:rsidR="007952D3" w:rsidRPr="00F06E8F">
          <w:rPr>
            <w:rStyle w:val="Hyperlink"/>
            <w:rFonts w:eastAsia="Arial"/>
            <w:noProof/>
          </w:rPr>
          <w:t>3.2.3.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_Toc112276451 \h </w:instrText>
        </w:r>
        <w:r w:rsidR="007952D3">
          <w:rPr>
            <w:noProof/>
            <w:webHidden/>
          </w:rPr>
        </w:r>
        <w:r w:rsidR="007952D3">
          <w:rPr>
            <w:noProof/>
            <w:webHidden/>
          </w:rPr>
          <w:fldChar w:fldCharType="separate"/>
        </w:r>
        <w:r w:rsidR="007952D3">
          <w:rPr>
            <w:noProof/>
            <w:webHidden/>
          </w:rPr>
          <w:t>13</w:t>
        </w:r>
        <w:r w:rsidR="007952D3">
          <w:rPr>
            <w:noProof/>
            <w:webHidden/>
          </w:rPr>
          <w:fldChar w:fldCharType="end"/>
        </w:r>
      </w:hyperlink>
    </w:p>
    <w:p w14:paraId="28DDB816" w14:textId="4AA7AB7D" w:rsidR="007952D3" w:rsidRDefault="00795BE9">
      <w:pPr>
        <w:pStyle w:val="TOC3"/>
        <w:rPr>
          <w:rFonts w:asciiTheme="minorHAnsi" w:hAnsiTheme="minorHAnsi" w:cstheme="minorBidi"/>
          <w:noProof/>
          <w:sz w:val="22"/>
          <w:szCs w:val="22"/>
          <w:lang w:val="en-AU" w:eastAsia="en-AU"/>
        </w:rPr>
      </w:pPr>
      <w:hyperlink w:anchor="_Toc112276452" w:history="1">
        <w:r w:rsidR="007952D3" w:rsidRPr="00F06E8F">
          <w:rPr>
            <w:rStyle w:val="Hyperlink"/>
            <w:noProof/>
            <w:lang w:eastAsia="en-AU"/>
          </w:rPr>
          <w:t>3.2.4.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_Toc112276452 \h </w:instrText>
        </w:r>
        <w:r w:rsidR="007952D3">
          <w:rPr>
            <w:noProof/>
            <w:webHidden/>
          </w:rPr>
        </w:r>
        <w:r w:rsidR="007952D3">
          <w:rPr>
            <w:noProof/>
            <w:webHidden/>
          </w:rPr>
          <w:fldChar w:fldCharType="separate"/>
        </w:r>
        <w:r w:rsidR="007952D3">
          <w:rPr>
            <w:noProof/>
            <w:webHidden/>
          </w:rPr>
          <w:t>13</w:t>
        </w:r>
        <w:r w:rsidR="007952D3">
          <w:rPr>
            <w:noProof/>
            <w:webHidden/>
          </w:rPr>
          <w:fldChar w:fldCharType="end"/>
        </w:r>
      </w:hyperlink>
    </w:p>
    <w:p w14:paraId="5CEBEBFF" w14:textId="18F16B4D" w:rsidR="007952D3" w:rsidRDefault="00795BE9">
      <w:pPr>
        <w:pStyle w:val="TOC2"/>
        <w:rPr>
          <w:rFonts w:asciiTheme="minorHAnsi" w:hAnsiTheme="minorHAnsi" w:cstheme="minorBidi"/>
          <w:noProof/>
          <w:sz w:val="22"/>
          <w:szCs w:val="22"/>
          <w:lang w:val="en-AU" w:eastAsia="en-AU"/>
        </w:rPr>
      </w:pPr>
      <w:hyperlink w:anchor="_Toc112276453" w:history="1">
        <w:r w:rsidR="007952D3" w:rsidRPr="00F06E8F">
          <w:rPr>
            <w:rStyle w:val="Hyperlink"/>
            <w:rFonts w:eastAsia="Times New Roman" w:cstheme="minorHAnsi"/>
            <w:b/>
            <w:bCs/>
            <w:noProof/>
          </w:rPr>
          <w:t>3.3.</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I4.3 - NTLM</w:t>
        </w:r>
        <w:r w:rsidR="007952D3">
          <w:rPr>
            <w:noProof/>
            <w:webHidden/>
          </w:rPr>
          <w:tab/>
        </w:r>
        <w:r w:rsidR="007952D3">
          <w:rPr>
            <w:noProof/>
            <w:webHidden/>
          </w:rPr>
          <w:fldChar w:fldCharType="begin"/>
        </w:r>
        <w:r w:rsidR="007952D3">
          <w:rPr>
            <w:noProof/>
            <w:webHidden/>
          </w:rPr>
          <w:instrText xml:space="preserve"> PAGEREF _Toc112276453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61C984D4" w14:textId="23D27E9E" w:rsidR="007952D3" w:rsidRDefault="00795BE9">
      <w:pPr>
        <w:pStyle w:val="TOC3"/>
        <w:rPr>
          <w:rFonts w:asciiTheme="minorHAnsi" w:hAnsiTheme="minorHAnsi" w:cstheme="minorBidi"/>
          <w:noProof/>
          <w:sz w:val="22"/>
          <w:szCs w:val="22"/>
          <w:lang w:val="en-AU" w:eastAsia="en-AU"/>
        </w:rPr>
      </w:pPr>
      <w:hyperlink w:anchor="_Toc112276454" w:history="1">
        <w:r w:rsidR="007952D3" w:rsidRPr="00F06E8F">
          <w:rPr>
            <w:rStyle w:val="Hyperlink"/>
            <w:rFonts w:eastAsia="Arial"/>
            <w:noProof/>
          </w:rPr>
          <w:t>3.3.1.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_Toc112276454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0AF9A823" w14:textId="3815898B" w:rsidR="007952D3" w:rsidRDefault="00795BE9">
      <w:pPr>
        <w:pStyle w:val="TOC3"/>
        <w:rPr>
          <w:rFonts w:asciiTheme="minorHAnsi" w:hAnsiTheme="minorHAnsi" w:cstheme="minorBidi"/>
          <w:noProof/>
          <w:sz w:val="22"/>
          <w:szCs w:val="22"/>
          <w:lang w:val="en-AU" w:eastAsia="en-AU"/>
        </w:rPr>
      </w:pPr>
      <w:hyperlink w:anchor="_Toc112276455" w:history="1">
        <w:r w:rsidR="007952D3" w:rsidRPr="00F06E8F">
          <w:rPr>
            <w:rStyle w:val="Hyperlink"/>
            <w:noProof/>
          </w:rPr>
          <w:t>3.3.2.</w:t>
        </w:r>
        <w:r w:rsidR="007952D3">
          <w:rPr>
            <w:rFonts w:asciiTheme="minorHAnsi" w:hAnsiTheme="minorHAnsi" w:cstheme="minorBidi"/>
            <w:noProof/>
            <w:sz w:val="22"/>
            <w:szCs w:val="22"/>
            <w:lang w:val="en-AU" w:eastAsia="en-AU"/>
          </w:rPr>
          <w:tab/>
        </w:r>
        <w:r w:rsidR="007952D3" w:rsidRPr="00F06E8F">
          <w:rPr>
            <w:rStyle w:val="Hyperlink"/>
            <w:noProof/>
            <w:lang w:eastAsia="en-AU"/>
          </w:rPr>
          <w:t xml:space="preserve">Process Flow </w:t>
        </w:r>
        <w:r w:rsidR="007952D3" w:rsidRPr="00F06E8F">
          <w:rPr>
            <w:rStyle w:val="Hyperlink"/>
            <w:noProof/>
          </w:rPr>
          <w:t>– Discovery, Analysis, and fix deployment</w:t>
        </w:r>
        <w:r w:rsidR="007952D3">
          <w:rPr>
            <w:noProof/>
            <w:webHidden/>
          </w:rPr>
          <w:tab/>
        </w:r>
        <w:r w:rsidR="007952D3">
          <w:rPr>
            <w:noProof/>
            <w:webHidden/>
          </w:rPr>
          <w:fldChar w:fldCharType="begin"/>
        </w:r>
        <w:r w:rsidR="007952D3">
          <w:rPr>
            <w:noProof/>
            <w:webHidden/>
          </w:rPr>
          <w:instrText xml:space="preserve"> PAGEREF _Toc112276455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26B40881" w14:textId="4534FD39" w:rsidR="007952D3" w:rsidRDefault="00795BE9">
      <w:pPr>
        <w:pStyle w:val="TOC3"/>
        <w:rPr>
          <w:rFonts w:asciiTheme="minorHAnsi" w:hAnsiTheme="minorHAnsi" w:cstheme="minorBidi"/>
          <w:noProof/>
          <w:sz w:val="22"/>
          <w:szCs w:val="22"/>
          <w:lang w:val="en-AU" w:eastAsia="en-AU"/>
        </w:rPr>
      </w:pPr>
      <w:hyperlink w:anchor="_Toc112276456" w:history="1">
        <w:r w:rsidR="007952D3" w:rsidRPr="00F06E8F">
          <w:rPr>
            <w:rStyle w:val="Hyperlink"/>
            <w:rFonts w:eastAsia="Arial"/>
            <w:noProof/>
          </w:rPr>
          <w:t>3.3.3.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_Toc112276456 \h </w:instrText>
        </w:r>
        <w:r w:rsidR="007952D3">
          <w:rPr>
            <w:noProof/>
            <w:webHidden/>
          </w:rPr>
        </w:r>
        <w:r w:rsidR="007952D3">
          <w:rPr>
            <w:noProof/>
            <w:webHidden/>
          </w:rPr>
          <w:fldChar w:fldCharType="separate"/>
        </w:r>
        <w:r w:rsidR="007952D3">
          <w:rPr>
            <w:noProof/>
            <w:webHidden/>
          </w:rPr>
          <w:t>15</w:t>
        </w:r>
        <w:r w:rsidR="007952D3">
          <w:rPr>
            <w:noProof/>
            <w:webHidden/>
          </w:rPr>
          <w:fldChar w:fldCharType="end"/>
        </w:r>
      </w:hyperlink>
    </w:p>
    <w:p w14:paraId="63B702C5" w14:textId="7070A10D" w:rsidR="007952D3" w:rsidRDefault="00795BE9">
      <w:pPr>
        <w:pStyle w:val="TOC3"/>
        <w:rPr>
          <w:rFonts w:asciiTheme="minorHAnsi" w:hAnsiTheme="minorHAnsi" w:cstheme="minorBidi"/>
          <w:noProof/>
          <w:sz w:val="22"/>
          <w:szCs w:val="22"/>
          <w:lang w:val="en-AU" w:eastAsia="en-AU"/>
        </w:rPr>
      </w:pPr>
      <w:hyperlink w:anchor="_Toc112276457" w:history="1">
        <w:r w:rsidR="007952D3" w:rsidRPr="00F06E8F">
          <w:rPr>
            <w:rStyle w:val="Hyperlink"/>
            <w:noProof/>
            <w:lang w:eastAsia="en-AU"/>
          </w:rPr>
          <w:t>3.3.4.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_Toc112276457 \h </w:instrText>
        </w:r>
        <w:r w:rsidR="007952D3">
          <w:rPr>
            <w:noProof/>
            <w:webHidden/>
          </w:rPr>
        </w:r>
        <w:r w:rsidR="007952D3">
          <w:rPr>
            <w:noProof/>
            <w:webHidden/>
          </w:rPr>
          <w:fldChar w:fldCharType="separate"/>
        </w:r>
        <w:r w:rsidR="007952D3">
          <w:rPr>
            <w:noProof/>
            <w:webHidden/>
          </w:rPr>
          <w:t>15</w:t>
        </w:r>
        <w:r w:rsidR="007952D3">
          <w:rPr>
            <w:noProof/>
            <w:webHidden/>
          </w:rPr>
          <w:fldChar w:fldCharType="end"/>
        </w:r>
      </w:hyperlink>
    </w:p>
    <w:p w14:paraId="7EF22B76" w14:textId="4C5F7FD8" w:rsidR="007952D3" w:rsidRDefault="00795BE9">
      <w:pPr>
        <w:pStyle w:val="TOC2"/>
        <w:rPr>
          <w:rFonts w:asciiTheme="minorHAnsi" w:hAnsiTheme="minorHAnsi" w:cstheme="minorBidi"/>
          <w:noProof/>
          <w:sz w:val="22"/>
          <w:szCs w:val="22"/>
          <w:lang w:val="en-AU" w:eastAsia="en-AU"/>
        </w:rPr>
      </w:pPr>
      <w:hyperlink w:anchor="_Toc112276458" w:history="1">
        <w:r w:rsidR="007952D3" w:rsidRPr="00F06E8F">
          <w:rPr>
            <w:rStyle w:val="Hyperlink"/>
            <w:rFonts w:eastAsia="Times New Roman" w:cstheme="minorHAnsi"/>
            <w:b/>
            <w:bCs/>
            <w:noProof/>
            <w:highlight w:val="yellow"/>
          </w:rPr>
          <w:t>3.4.</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highlight w:val="yellow"/>
          </w:rPr>
          <w:t>I4.5 - PowerShell v2</w:t>
        </w:r>
        <w:r w:rsidR="007952D3">
          <w:rPr>
            <w:noProof/>
            <w:webHidden/>
          </w:rPr>
          <w:tab/>
        </w:r>
        <w:r w:rsidR="007952D3">
          <w:rPr>
            <w:noProof/>
            <w:webHidden/>
          </w:rPr>
          <w:fldChar w:fldCharType="begin"/>
        </w:r>
        <w:r w:rsidR="007952D3">
          <w:rPr>
            <w:noProof/>
            <w:webHidden/>
          </w:rPr>
          <w:instrText xml:space="preserve"> PAGEREF _Toc112276458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2B7A3D4A" w14:textId="29C5574E" w:rsidR="007952D3" w:rsidRDefault="00795BE9">
      <w:pPr>
        <w:pStyle w:val="TOC3"/>
        <w:rPr>
          <w:rFonts w:asciiTheme="minorHAnsi" w:hAnsiTheme="minorHAnsi" w:cstheme="minorBidi"/>
          <w:noProof/>
          <w:sz w:val="22"/>
          <w:szCs w:val="22"/>
          <w:lang w:val="en-AU" w:eastAsia="en-AU"/>
        </w:rPr>
      </w:pPr>
      <w:hyperlink w:anchor="_Toc112276459" w:history="1">
        <w:r w:rsidR="007952D3" w:rsidRPr="00F06E8F">
          <w:rPr>
            <w:rStyle w:val="Hyperlink"/>
            <w:rFonts w:eastAsia="Arial"/>
            <w:noProof/>
            <w:lang w:val="en-US"/>
          </w:rPr>
          <w:t>3.4.1.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_Toc112276459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0B8DF742" w14:textId="48270858" w:rsidR="007952D3" w:rsidRDefault="00795BE9">
      <w:pPr>
        <w:pStyle w:val="TOC3"/>
        <w:rPr>
          <w:rFonts w:asciiTheme="minorHAnsi" w:hAnsiTheme="minorHAnsi" w:cstheme="minorBidi"/>
          <w:noProof/>
          <w:sz w:val="22"/>
          <w:szCs w:val="22"/>
          <w:lang w:val="en-AU" w:eastAsia="en-AU"/>
        </w:rPr>
      </w:pPr>
      <w:hyperlink w:anchor="_Toc112276460" w:history="1">
        <w:r w:rsidR="007952D3" w:rsidRPr="00F06E8F">
          <w:rPr>
            <w:rStyle w:val="Hyperlink"/>
            <w:noProof/>
          </w:rPr>
          <w:t>3.4.2.</w:t>
        </w:r>
        <w:r w:rsidR="007952D3">
          <w:rPr>
            <w:rFonts w:asciiTheme="minorHAnsi" w:hAnsiTheme="minorHAnsi" w:cstheme="minorBidi"/>
            <w:noProof/>
            <w:sz w:val="22"/>
            <w:szCs w:val="22"/>
            <w:lang w:val="en-AU" w:eastAsia="en-AU"/>
          </w:rPr>
          <w:tab/>
        </w:r>
        <w:r w:rsidR="007952D3" w:rsidRPr="00F06E8F">
          <w:rPr>
            <w:rStyle w:val="Hyperlink"/>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_Toc112276460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60535B5E" w14:textId="07746AA6" w:rsidR="007952D3" w:rsidRDefault="00795BE9">
      <w:pPr>
        <w:pStyle w:val="TOC3"/>
        <w:rPr>
          <w:rFonts w:asciiTheme="minorHAnsi" w:hAnsiTheme="minorHAnsi" w:cstheme="minorBidi"/>
          <w:noProof/>
          <w:sz w:val="22"/>
          <w:szCs w:val="22"/>
          <w:lang w:val="en-AU" w:eastAsia="en-AU"/>
        </w:rPr>
      </w:pPr>
      <w:hyperlink w:anchor="_Toc112276461" w:history="1">
        <w:r w:rsidR="007952D3" w:rsidRPr="00F06E8F">
          <w:rPr>
            <w:rStyle w:val="Hyperlink"/>
            <w:noProof/>
          </w:rPr>
          <w:t>3.4.3.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 and analysis</w:t>
        </w:r>
        <w:r w:rsidR="007952D3">
          <w:rPr>
            <w:noProof/>
            <w:webHidden/>
          </w:rPr>
          <w:tab/>
        </w:r>
        <w:r w:rsidR="007952D3">
          <w:rPr>
            <w:noProof/>
            <w:webHidden/>
          </w:rPr>
          <w:fldChar w:fldCharType="begin"/>
        </w:r>
        <w:r w:rsidR="007952D3">
          <w:rPr>
            <w:noProof/>
            <w:webHidden/>
          </w:rPr>
          <w:instrText xml:space="preserve"> PAGEREF _Toc112276461 \h </w:instrText>
        </w:r>
        <w:r w:rsidR="007952D3">
          <w:rPr>
            <w:noProof/>
            <w:webHidden/>
          </w:rPr>
        </w:r>
        <w:r w:rsidR="007952D3">
          <w:rPr>
            <w:noProof/>
            <w:webHidden/>
          </w:rPr>
          <w:fldChar w:fldCharType="separate"/>
        </w:r>
        <w:r w:rsidR="007952D3">
          <w:rPr>
            <w:noProof/>
            <w:webHidden/>
          </w:rPr>
          <w:t>18</w:t>
        </w:r>
        <w:r w:rsidR="007952D3">
          <w:rPr>
            <w:noProof/>
            <w:webHidden/>
          </w:rPr>
          <w:fldChar w:fldCharType="end"/>
        </w:r>
      </w:hyperlink>
    </w:p>
    <w:p w14:paraId="78E50E6B" w14:textId="0FBA3587" w:rsidR="007952D3" w:rsidRDefault="00795BE9">
      <w:pPr>
        <w:pStyle w:val="TOC3"/>
        <w:rPr>
          <w:rFonts w:asciiTheme="minorHAnsi" w:hAnsiTheme="minorHAnsi" w:cstheme="minorBidi"/>
          <w:noProof/>
          <w:sz w:val="22"/>
          <w:szCs w:val="22"/>
          <w:lang w:val="en-AU" w:eastAsia="en-AU"/>
        </w:rPr>
      </w:pPr>
      <w:hyperlink w:anchor="_Toc112276462" w:history="1">
        <w:r w:rsidR="007952D3" w:rsidRPr="00F06E8F">
          <w:rPr>
            <w:rStyle w:val="Hyperlink"/>
            <w:noProof/>
            <w:lang w:eastAsia="en-AU"/>
          </w:rPr>
          <w:t>3.4.4.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_Toc112276462 \h </w:instrText>
        </w:r>
        <w:r w:rsidR="007952D3">
          <w:rPr>
            <w:noProof/>
            <w:webHidden/>
          </w:rPr>
        </w:r>
        <w:r w:rsidR="007952D3">
          <w:rPr>
            <w:noProof/>
            <w:webHidden/>
          </w:rPr>
          <w:fldChar w:fldCharType="separate"/>
        </w:r>
        <w:r w:rsidR="007952D3">
          <w:rPr>
            <w:noProof/>
            <w:webHidden/>
          </w:rPr>
          <w:t>18</w:t>
        </w:r>
        <w:r w:rsidR="007952D3">
          <w:rPr>
            <w:noProof/>
            <w:webHidden/>
          </w:rPr>
          <w:fldChar w:fldCharType="end"/>
        </w:r>
      </w:hyperlink>
    </w:p>
    <w:p w14:paraId="066726F2" w14:textId="1DA3D606" w:rsidR="007952D3" w:rsidRDefault="00795BE9">
      <w:pPr>
        <w:pStyle w:val="TOC1"/>
        <w:rPr>
          <w:rFonts w:asciiTheme="minorHAnsi" w:hAnsiTheme="minorHAnsi" w:cstheme="minorBidi"/>
          <w:b w:val="0"/>
          <w:noProof/>
          <w:sz w:val="22"/>
          <w:szCs w:val="22"/>
          <w:lang w:val="en-AU" w:eastAsia="en-AU"/>
        </w:rPr>
      </w:pPr>
      <w:hyperlink w:anchor="_Toc112276463" w:history="1">
        <w:r w:rsidR="007952D3" w:rsidRPr="00F06E8F">
          <w:rPr>
            <w:rStyle w:val="Hyperlink"/>
            <w:rFonts w:eastAsia="Times New Roman" w:cstheme="minorHAnsi"/>
            <w:bCs/>
            <w:noProof/>
          </w:rPr>
          <w:t>4.</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Vulnerability fix deployment</w:t>
        </w:r>
        <w:r w:rsidR="007952D3">
          <w:rPr>
            <w:noProof/>
            <w:webHidden/>
          </w:rPr>
          <w:tab/>
        </w:r>
        <w:r w:rsidR="007952D3">
          <w:rPr>
            <w:noProof/>
            <w:webHidden/>
          </w:rPr>
          <w:fldChar w:fldCharType="begin"/>
        </w:r>
        <w:r w:rsidR="007952D3">
          <w:rPr>
            <w:noProof/>
            <w:webHidden/>
          </w:rPr>
          <w:instrText xml:space="preserve"> PAGEREF _Toc112276463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3E4DBFFF" w14:textId="13B70E67" w:rsidR="007952D3" w:rsidRDefault="00795BE9">
      <w:pPr>
        <w:pStyle w:val="TOC2"/>
        <w:rPr>
          <w:rFonts w:asciiTheme="minorHAnsi" w:hAnsiTheme="minorHAnsi" w:cstheme="minorBidi"/>
          <w:noProof/>
          <w:sz w:val="22"/>
          <w:szCs w:val="22"/>
          <w:lang w:val="en-AU" w:eastAsia="en-AU"/>
        </w:rPr>
      </w:pPr>
      <w:hyperlink w:anchor="_Toc112276464" w:history="1">
        <w:r w:rsidR="007952D3" w:rsidRPr="00F06E8F">
          <w:rPr>
            <w:rStyle w:val="Hyperlink"/>
            <w:rFonts w:cstheme="minorHAnsi"/>
            <w:b/>
            <w:bCs/>
            <w:noProof/>
          </w:rPr>
          <w:t>4.1.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Overview of vulnerability fix deployment</w:t>
        </w:r>
        <w:r w:rsidR="007952D3">
          <w:rPr>
            <w:noProof/>
            <w:webHidden/>
          </w:rPr>
          <w:tab/>
        </w:r>
        <w:r w:rsidR="007952D3">
          <w:rPr>
            <w:noProof/>
            <w:webHidden/>
          </w:rPr>
          <w:fldChar w:fldCharType="begin"/>
        </w:r>
        <w:r w:rsidR="007952D3">
          <w:rPr>
            <w:noProof/>
            <w:webHidden/>
          </w:rPr>
          <w:instrText xml:space="preserve"> PAGEREF _Toc112276464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47CB6850" w14:textId="08F6527E" w:rsidR="007952D3" w:rsidRDefault="00795BE9">
      <w:pPr>
        <w:pStyle w:val="TOC2"/>
        <w:rPr>
          <w:rFonts w:asciiTheme="minorHAnsi" w:hAnsiTheme="minorHAnsi" w:cstheme="minorBidi"/>
          <w:noProof/>
          <w:sz w:val="22"/>
          <w:szCs w:val="22"/>
          <w:lang w:val="en-AU" w:eastAsia="en-AU"/>
        </w:rPr>
      </w:pPr>
      <w:hyperlink w:anchor="_Toc112276465" w:history="1">
        <w:r w:rsidR="007952D3" w:rsidRPr="00F06E8F">
          <w:rPr>
            <w:rStyle w:val="Hyperlink"/>
            <w:rFonts w:cstheme="minorHAnsi"/>
            <w:noProof/>
          </w:rPr>
          <w:t>4.2.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Deployment method for A3.1 Clear text</w:t>
        </w:r>
        <w:r w:rsidR="007952D3">
          <w:rPr>
            <w:noProof/>
            <w:webHidden/>
          </w:rPr>
          <w:tab/>
        </w:r>
        <w:r w:rsidR="007952D3">
          <w:rPr>
            <w:noProof/>
            <w:webHidden/>
          </w:rPr>
          <w:fldChar w:fldCharType="begin"/>
        </w:r>
        <w:r w:rsidR="007952D3">
          <w:rPr>
            <w:noProof/>
            <w:webHidden/>
          </w:rPr>
          <w:instrText xml:space="preserve"> PAGEREF _Toc112276465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616D9443" w14:textId="11F15C7F" w:rsidR="007952D3" w:rsidRDefault="00795BE9">
      <w:pPr>
        <w:pStyle w:val="TOC3"/>
        <w:rPr>
          <w:rFonts w:asciiTheme="minorHAnsi" w:hAnsiTheme="minorHAnsi" w:cstheme="minorBidi"/>
          <w:noProof/>
          <w:sz w:val="22"/>
          <w:szCs w:val="22"/>
          <w:lang w:val="en-AU" w:eastAsia="en-AU"/>
        </w:rPr>
      </w:pPr>
      <w:hyperlink w:anchor="_Toc112276466" w:history="1">
        <w:r w:rsidR="007952D3" w:rsidRPr="00F06E8F">
          <w:rPr>
            <w:rStyle w:val="Hyperlink"/>
            <w:rFonts w:cstheme="minorHAnsi"/>
            <w:b/>
            <w:bCs/>
            <w:noProof/>
          </w:rPr>
          <w:t>4.2.1.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I4.1 RDP timeout</w:t>
        </w:r>
        <w:r w:rsidR="007952D3">
          <w:rPr>
            <w:noProof/>
            <w:webHidden/>
          </w:rPr>
          <w:tab/>
        </w:r>
        <w:r w:rsidR="007952D3">
          <w:rPr>
            <w:noProof/>
            <w:webHidden/>
          </w:rPr>
          <w:fldChar w:fldCharType="begin"/>
        </w:r>
        <w:r w:rsidR="007952D3">
          <w:rPr>
            <w:noProof/>
            <w:webHidden/>
          </w:rPr>
          <w:instrText xml:space="preserve"> PAGEREF _Toc112276466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43DDA7F4" w14:textId="5BE07B54" w:rsidR="007952D3" w:rsidRDefault="00795BE9">
      <w:pPr>
        <w:pStyle w:val="TOC3"/>
        <w:rPr>
          <w:rFonts w:asciiTheme="minorHAnsi" w:hAnsiTheme="minorHAnsi" w:cstheme="minorBidi"/>
          <w:noProof/>
          <w:sz w:val="22"/>
          <w:szCs w:val="22"/>
          <w:lang w:val="en-AU" w:eastAsia="en-AU"/>
        </w:rPr>
      </w:pPr>
      <w:hyperlink w:anchor="_Toc112276467" w:history="1">
        <w:r w:rsidR="007952D3" w:rsidRPr="00F06E8F">
          <w:rPr>
            <w:rStyle w:val="Hyperlink"/>
            <w:rFonts w:cstheme="minorHAnsi"/>
            <w:b/>
            <w:bCs/>
            <w:noProof/>
          </w:rPr>
          <w:t>4.2.2.</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I4.3 NTLM V1 to NTLM V2</w:t>
        </w:r>
        <w:r w:rsidR="007952D3">
          <w:rPr>
            <w:noProof/>
            <w:webHidden/>
          </w:rPr>
          <w:tab/>
        </w:r>
        <w:r w:rsidR="007952D3">
          <w:rPr>
            <w:noProof/>
            <w:webHidden/>
          </w:rPr>
          <w:fldChar w:fldCharType="begin"/>
        </w:r>
        <w:r w:rsidR="007952D3">
          <w:rPr>
            <w:noProof/>
            <w:webHidden/>
          </w:rPr>
          <w:instrText xml:space="preserve"> PAGEREF _Toc112276467 \h </w:instrText>
        </w:r>
        <w:r w:rsidR="007952D3">
          <w:rPr>
            <w:noProof/>
            <w:webHidden/>
          </w:rPr>
        </w:r>
        <w:r w:rsidR="007952D3">
          <w:rPr>
            <w:noProof/>
            <w:webHidden/>
          </w:rPr>
          <w:fldChar w:fldCharType="separate"/>
        </w:r>
        <w:r w:rsidR="007952D3">
          <w:rPr>
            <w:noProof/>
            <w:webHidden/>
          </w:rPr>
          <w:t>21</w:t>
        </w:r>
        <w:r w:rsidR="007952D3">
          <w:rPr>
            <w:noProof/>
            <w:webHidden/>
          </w:rPr>
          <w:fldChar w:fldCharType="end"/>
        </w:r>
      </w:hyperlink>
    </w:p>
    <w:p w14:paraId="29811EC6" w14:textId="4AC78DF5" w:rsidR="007952D3" w:rsidRDefault="00795BE9">
      <w:pPr>
        <w:pStyle w:val="TOC3"/>
        <w:rPr>
          <w:rFonts w:asciiTheme="minorHAnsi" w:hAnsiTheme="minorHAnsi" w:cstheme="minorBidi"/>
          <w:noProof/>
          <w:sz w:val="22"/>
          <w:szCs w:val="22"/>
          <w:lang w:val="en-AU" w:eastAsia="en-AU"/>
        </w:rPr>
      </w:pPr>
      <w:hyperlink w:anchor="_Toc112276468" w:history="1">
        <w:r w:rsidR="007952D3" w:rsidRPr="00F06E8F">
          <w:rPr>
            <w:rStyle w:val="Hyperlink"/>
            <w:rFonts w:cstheme="minorHAnsi"/>
            <w:b/>
            <w:bCs/>
            <w:noProof/>
          </w:rPr>
          <w:t>4.2.3.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I4.5 PowerShell version update</w:t>
        </w:r>
        <w:r w:rsidR="007952D3">
          <w:rPr>
            <w:noProof/>
            <w:webHidden/>
          </w:rPr>
          <w:tab/>
        </w:r>
        <w:r w:rsidR="007952D3">
          <w:rPr>
            <w:noProof/>
            <w:webHidden/>
          </w:rPr>
          <w:fldChar w:fldCharType="begin"/>
        </w:r>
        <w:r w:rsidR="007952D3">
          <w:rPr>
            <w:noProof/>
            <w:webHidden/>
          </w:rPr>
          <w:instrText xml:space="preserve"> PAGEREF _Toc112276468 \h </w:instrText>
        </w:r>
        <w:r w:rsidR="007952D3">
          <w:rPr>
            <w:noProof/>
            <w:webHidden/>
          </w:rPr>
        </w:r>
        <w:r w:rsidR="007952D3">
          <w:rPr>
            <w:noProof/>
            <w:webHidden/>
          </w:rPr>
          <w:fldChar w:fldCharType="separate"/>
        </w:r>
        <w:r w:rsidR="007952D3">
          <w:rPr>
            <w:noProof/>
            <w:webHidden/>
          </w:rPr>
          <w:t>22</w:t>
        </w:r>
        <w:r w:rsidR="007952D3">
          <w:rPr>
            <w:noProof/>
            <w:webHidden/>
          </w:rPr>
          <w:fldChar w:fldCharType="end"/>
        </w:r>
      </w:hyperlink>
    </w:p>
    <w:p w14:paraId="59865151" w14:textId="24F999D9" w:rsidR="007952D3" w:rsidRDefault="00795BE9">
      <w:pPr>
        <w:pStyle w:val="TOC2"/>
        <w:rPr>
          <w:rFonts w:asciiTheme="minorHAnsi" w:hAnsiTheme="minorHAnsi" w:cstheme="minorBidi"/>
          <w:noProof/>
          <w:sz w:val="22"/>
          <w:szCs w:val="22"/>
          <w:lang w:val="en-AU" w:eastAsia="en-AU"/>
        </w:rPr>
      </w:pPr>
      <w:hyperlink w:anchor="_Toc112276469" w:history="1">
        <w:r w:rsidR="007952D3" w:rsidRPr="00F06E8F">
          <w:rPr>
            <w:rStyle w:val="Hyperlink"/>
            <w:rFonts w:eastAsia="Times New Roman" w:cstheme="minorHAnsi"/>
            <w:b/>
            <w:bCs/>
            <w:noProof/>
          </w:rPr>
          <w:t>4.3.</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Vulnerability fix deployment validation</w:t>
        </w:r>
        <w:r w:rsidR="007952D3">
          <w:rPr>
            <w:noProof/>
            <w:webHidden/>
          </w:rPr>
          <w:tab/>
        </w:r>
        <w:r w:rsidR="007952D3">
          <w:rPr>
            <w:noProof/>
            <w:webHidden/>
          </w:rPr>
          <w:fldChar w:fldCharType="begin"/>
        </w:r>
        <w:r w:rsidR="007952D3">
          <w:rPr>
            <w:noProof/>
            <w:webHidden/>
          </w:rPr>
          <w:instrText xml:space="preserve"> PAGEREF _Toc112276469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10EA83E5" w14:textId="6F355574" w:rsidR="007952D3" w:rsidRDefault="00795BE9">
      <w:pPr>
        <w:pStyle w:val="TOC3"/>
        <w:rPr>
          <w:rFonts w:asciiTheme="minorHAnsi" w:hAnsiTheme="minorHAnsi" w:cstheme="minorBidi"/>
          <w:noProof/>
          <w:sz w:val="22"/>
          <w:szCs w:val="22"/>
          <w:lang w:val="en-AU" w:eastAsia="en-AU"/>
        </w:rPr>
      </w:pPr>
      <w:hyperlink w:anchor="_Toc112276470" w:history="1">
        <w:r w:rsidR="007952D3" w:rsidRPr="00F06E8F">
          <w:rPr>
            <w:rStyle w:val="Hyperlink"/>
            <w:rFonts w:cstheme="minorHAnsi"/>
            <w:b/>
            <w:bCs/>
            <w:noProof/>
          </w:rPr>
          <w:t>4.3.1.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A3.1 Clear text</w:t>
        </w:r>
        <w:r w:rsidR="007952D3">
          <w:rPr>
            <w:noProof/>
            <w:webHidden/>
          </w:rPr>
          <w:tab/>
        </w:r>
        <w:r w:rsidR="007952D3">
          <w:rPr>
            <w:noProof/>
            <w:webHidden/>
          </w:rPr>
          <w:fldChar w:fldCharType="begin"/>
        </w:r>
        <w:r w:rsidR="007952D3">
          <w:rPr>
            <w:noProof/>
            <w:webHidden/>
          </w:rPr>
          <w:instrText xml:space="preserve"> PAGEREF _Toc112276470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0FD29826" w14:textId="50994680" w:rsidR="007952D3" w:rsidRDefault="00795BE9">
      <w:pPr>
        <w:pStyle w:val="TOC3"/>
        <w:rPr>
          <w:rFonts w:asciiTheme="minorHAnsi" w:hAnsiTheme="minorHAnsi" w:cstheme="minorBidi"/>
          <w:noProof/>
          <w:sz w:val="22"/>
          <w:szCs w:val="22"/>
          <w:lang w:val="en-AU" w:eastAsia="en-AU"/>
        </w:rPr>
      </w:pPr>
      <w:hyperlink w:anchor="_Toc112276471" w:history="1">
        <w:r w:rsidR="007952D3" w:rsidRPr="00F06E8F">
          <w:rPr>
            <w:rStyle w:val="Hyperlink"/>
            <w:rFonts w:cstheme="minorHAnsi"/>
            <w:noProof/>
          </w:rPr>
          <w:t>4.3.2.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Deployment test for I4.1 RDP timeout</w:t>
        </w:r>
        <w:r w:rsidR="007952D3">
          <w:rPr>
            <w:noProof/>
            <w:webHidden/>
          </w:rPr>
          <w:tab/>
        </w:r>
        <w:r w:rsidR="007952D3">
          <w:rPr>
            <w:noProof/>
            <w:webHidden/>
          </w:rPr>
          <w:fldChar w:fldCharType="begin"/>
        </w:r>
        <w:r w:rsidR="007952D3">
          <w:rPr>
            <w:noProof/>
            <w:webHidden/>
          </w:rPr>
          <w:instrText xml:space="preserve"> PAGEREF _Toc112276471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1D23A6E0" w14:textId="767904E7" w:rsidR="007952D3" w:rsidRDefault="00795BE9">
      <w:pPr>
        <w:pStyle w:val="TOC3"/>
        <w:rPr>
          <w:rFonts w:asciiTheme="minorHAnsi" w:hAnsiTheme="minorHAnsi" w:cstheme="minorBidi"/>
          <w:noProof/>
          <w:sz w:val="22"/>
          <w:szCs w:val="22"/>
          <w:lang w:val="en-AU" w:eastAsia="en-AU"/>
        </w:rPr>
      </w:pPr>
      <w:hyperlink w:anchor="_Toc112276472" w:history="1">
        <w:r w:rsidR="007952D3" w:rsidRPr="00F06E8F">
          <w:rPr>
            <w:rStyle w:val="Hyperlink"/>
            <w:rFonts w:cstheme="minorHAnsi"/>
            <w:b/>
            <w:bCs/>
            <w:noProof/>
          </w:rPr>
          <w:t>4.3.3.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I4.3 NTLM V1 to NTLM V2</w:t>
        </w:r>
        <w:r w:rsidR="007952D3">
          <w:rPr>
            <w:noProof/>
            <w:webHidden/>
          </w:rPr>
          <w:tab/>
        </w:r>
        <w:r w:rsidR="007952D3">
          <w:rPr>
            <w:noProof/>
            <w:webHidden/>
          </w:rPr>
          <w:fldChar w:fldCharType="begin"/>
        </w:r>
        <w:r w:rsidR="007952D3">
          <w:rPr>
            <w:noProof/>
            <w:webHidden/>
          </w:rPr>
          <w:instrText xml:space="preserve"> PAGEREF _Toc112276472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7BC59445" w14:textId="68855930" w:rsidR="007952D3" w:rsidRDefault="00795BE9">
      <w:pPr>
        <w:pStyle w:val="TOC3"/>
        <w:rPr>
          <w:rFonts w:asciiTheme="minorHAnsi" w:hAnsiTheme="minorHAnsi" w:cstheme="minorBidi"/>
          <w:noProof/>
          <w:sz w:val="22"/>
          <w:szCs w:val="22"/>
          <w:lang w:val="en-AU" w:eastAsia="en-AU"/>
        </w:rPr>
      </w:pPr>
      <w:hyperlink w:anchor="_Toc112276473" w:history="1">
        <w:r w:rsidR="007952D3" w:rsidRPr="00F06E8F">
          <w:rPr>
            <w:rStyle w:val="Hyperlink"/>
            <w:rFonts w:cstheme="minorHAnsi"/>
            <w:b/>
            <w:bCs/>
            <w:noProof/>
          </w:rPr>
          <w:t>4.3.4.</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I4.5 PowerShell version update</w:t>
        </w:r>
        <w:r w:rsidR="007952D3">
          <w:rPr>
            <w:noProof/>
            <w:webHidden/>
          </w:rPr>
          <w:tab/>
        </w:r>
        <w:r w:rsidR="007952D3">
          <w:rPr>
            <w:noProof/>
            <w:webHidden/>
          </w:rPr>
          <w:fldChar w:fldCharType="begin"/>
        </w:r>
        <w:r w:rsidR="007952D3">
          <w:rPr>
            <w:noProof/>
            <w:webHidden/>
          </w:rPr>
          <w:instrText xml:space="preserve"> PAGEREF _Toc112276473 \h </w:instrText>
        </w:r>
        <w:r w:rsidR="007952D3">
          <w:rPr>
            <w:noProof/>
            <w:webHidden/>
          </w:rPr>
        </w:r>
        <w:r w:rsidR="007952D3">
          <w:rPr>
            <w:noProof/>
            <w:webHidden/>
          </w:rPr>
          <w:fldChar w:fldCharType="separate"/>
        </w:r>
        <w:r w:rsidR="007952D3">
          <w:rPr>
            <w:noProof/>
            <w:webHidden/>
          </w:rPr>
          <w:t>26</w:t>
        </w:r>
        <w:r w:rsidR="007952D3">
          <w:rPr>
            <w:noProof/>
            <w:webHidden/>
          </w:rPr>
          <w:fldChar w:fldCharType="end"/>
        </w:r>
      </w:hyperlink>
    </w:p>
    <w:p w14:paraId="65D62468" w14:textId="78C48632" w:rsidR="007952D3" w:rsidRDefault="00795BE9">
      <w:pPr>
        <w:pStyle w:val="TOC1"/>
        <w:rPr>
          <w:rFonts w:asciiTheme="minorHAnsi" w:hAnsiTheme="minorHAnsi" w:cstheme="minorBidi"/>
          <w:b w:val="0"/>
          <w:noProof/>
          <w:sz w:val="22"/>
          <w:szCs w:val="22"/>
          <w:lang w:val="en-AU" w:eastAsia="en-AU"/>
        </w:rPr>
      </w:pPr>
      <w:hyperlink w:anchor="_Toc112276474" w:history="1">
        <w:r w:rsidR="007952D3" w:rsidRPr="00F06E8F">
          <w:rPr>
            <w:rStyle w:val="Hyperlink"/>
            <w:rFonts w:cstheme="minorHAnsi"/>
            <w:bCs/>
            <w:noProof/>
          </w:rPr>
          <w:t>5.</w:t>
        </w:r>
        <w:r w:rsidR="007952D3">
          <w:rPr>
            <w:rFonts w:asciiTheme="minorHAnsi" w:hAnsiTheme="minorHAnsi" w:cstheme="minorBidi"/>
            <w:b w:val="0"/>
            <w:noProof/>
            <w:sz w:val="22"/>
            <w:szCs w:val="22"/>
            <w:lang w:val="en-AU" w:eastAsia="en-AU"/>
          </w:rPr>
          <w:tab/>
        </w:r>
        <w:r w:rsidR="007952D3" w:rsidRPr="00F06E8F">
          <w:rPr>
            <w:rStyle w:val="Hyperlink"/>
            <w:rFonts w:cstheme="minorHAnsi"/>
            <w:bCs/>
            <w:noProof/>
          </w:rPr>
          <w:t>High-level project plan</w:t>
        </w:r>
        <w:r w:rsidR="007952D3">
          <w:rPr>
            <w:noProof/>
            <w:webHidden/>
          </w:rPr>
          <w:tab/>
        </w:r>
        <w:r w:rsidR="007952D3">
          <w:rPr>
            <w:noProof/>
            <w:webHidden/>
          </w:rPr>
          <w:fldChar w:fldCharType="begin"/>
        </w:r>
        <w:r w:rsidR="007952D3">
          <w:rPr>
            <w:noProof/>
            <w:webHidden/>
          </w:rPr>
          <w:instrText xml:space="preserve"> PAGEREF _Toc112276474 \h </w:instrText>
        </w:r>
        <w:r w:rsidR="007952D3">
          <w:rPr>
            <w:noProof/>
            <w:webHidden/>
          </w:rPr>
        </w:r>
        <w:r w:rsidR="007952D3">
          <w:rPr>
            <w:noProof/>
            <w:webHidden/>
          </w:rPr>
          <w:fldChar w:fldCharType="separate"/>
        </w:r>
        <w:r w:rsidR="007952D3">
          <w:rPr>
            <w:noProof/>
            <w:webHidden/>
          </w:rPr>
          <w:t>27</w:t>
        </w:r>
        <w:r w:rsidR="007952D3">
          <w:rPr>
            <w:noProof/>
            <w:webHidden/>
          </w:rPr>
          <w:fldChar w:fldCharType="end"/>
        </w:r>
      </w:hyperlink>
    </w:p>
    <w:p w14:paraId="633FA809" w14:textId="4AB7DF0E" w:rsidR="007952D3" w:rsidRDefault="00795BE9">
      <w:pPr>
        <w:pStyle w:val="TOC1"/>
        <w:rPr>
          <w:rFonts w:asciiTheme="minorHAnsi" w:hAnsiTheme="minorHAnsi" w:cstheme="minorBidi"/>
          <w:b w:val="0"/>
          <w:noProof/>
          <w:sz w:val="22"/>
          <w:szCs w:val="22"/>
          <w:lang w:val="en-AU" w:eastAsia="en-AU"/>
        </w:rPr>
      </w:pPr>
      <w:hyperlink w:anchor="_Toc112276475" w:history="1">
        <w:r w:rsidR="007952D3" w:rsidRPr="00F06E8F">
          <w:rPr>
            <w:rStyle w:val="Hyperlink"/>
            <w:rFonts w:eastAsia="Times New Roman" w:cstheme="minorHAnsi"/>
            <w:bCs/>
            <w:noProof/>
          </w:rPr>
          <w:t>6.</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Appendix</w:t>
        </w:r>
        <w:r w:rsidR="007952D3">
          <w:rPr>
            <w:noProof/>
            <w:webHidden/>
          </w:rPr>
          <w:tab/>
        </w:r>
        <w:r w:rsidR="007952D3">
          <w:rPr>
            <w:noProof/>
            <w:webHidden/>
          </w:rPr>
          <w:fldChar w:fldCharType="begin"/>
        </w:r>
        <w:r w:rsidR="007952D3">
          <w:rPr>
            <w:noProof/>
            <w:webHidden/>
          </w:rPr>
          <w:instrText xml:space="preserve"> PAGEREF _Toc112276475 \h </w:instrText>
        </w:r>
        <w:r w:rsidR="007952D3">
          <w:rPr>
            <w:noProof/>
            <w:webHidden/>
          </w:rPr>
        </w:r>
        <w:r w:rsidR="007952D3">
          <w:rPr>
            <w:noProof/>
            <w:webHidden/>
          </w:rPr>
          <w:fldChar w:fldCharType="separate"/>
        </w:r>
        <w:r w:rsidR="007952D3">
          <w:rPr>
            <w:noProof/>
            <w:webHidden/>
          </w:rPr>
          <w:t>28</w:t>
        </w:r>
        <w:r w:rsidR="007952D3">
          <w:rPr>
            <w:noProof/>
            <w:webHidden/>
          </w:rPr>
          <w:fldChar w:fldCharType="end"/>
        </w:r>
      </w:hyperlink>
    </w:p>
    <w:p w14:paraId="77378AF2" w14:textId="1C1E3D95" w:rsidR="00992118" w:rsidRPr="00310C33" w:rsidRDefault="00992118" w:rsidP="00992118">
      <w:pPr>
        <w:spacing w:after="0" w:line="240" w:lineRule="auto"/>
        <w:rPr>
          <w:rFonts w:eastAsiaTheme="minorEastAsia" w:cstheme="minorHAnsi"/>
          <w:sz w:val="20"/>
          <w:szCs w:val="20"/>
        </w:rPr>
      </w:pPr>
      <w:r w:rsidRPr="00310C33">
        <w:rPr>
          <w:rFonts w:eastAsiaTheme="minorEastAsia" w:cstheme="minorHAnsi"/>
          <w:sz w:val="20"/>
          <w:szCs w:val="20"/>
        </w:rPr>
        <w:fldChar w:fldCharType="end"/>
      </w:r>
    </w:p>
    <w:p w14:paraId="28DA6DE9" w14:textId="77777777" w:rsidR="00992118" w:rsidRPr="00310C33" w:rsidRDefault="00992118" w:rsidP="00992118">
      <w:pPr>
        <w:keepNext/>
        <w:pageBreakBefore/>
        <w:numPr>
          <w:ilvl w:val="0"/>
          <w:numId w:val="1"/>
        </w:numPr>
        <w:spacing w:before="240" w:after="0" w:line="240" w:lineRule="auto"/>
        <w:outlineLvl w:val="0"/>
        <w:rPr>
          <w:rFonts w:eastAsia="Times New Roman" w:cstheme="minorHAnsi"/>
          <w:b/>
          <w:bCs/>
          <w:sz w:val="26"/>
          <w:szCs w:val="26"/>
        </w:rPr>
      </w:pPr>
      <w:bookmarkStart w:id="10" w:name="_Toc8226876"/>
      <w:bookmarkStart w:id="11" w:name="_Toc112138089"/>
      <w:bookmarkStart w:id="12" w:name="_Toc112276435"/>
      <w:r w:rsidRPr="00310C33">
        <w:rPr>
          <w:rFonts w:eastAsia="Times New Roman" w:cstheme="minorHAnsi"/>
          <w:b/>
          <w:bCs/>
          <w:sz w:val="26"/>
          <w:szCs w:val="26"/>
        </w:rPr>
        <w:t>Project Overview</w:t>
      </w:r>
      <w:bookmarkEnd w:id="10"/>
      <w:bookmarkEnd w:id="11"/>
      <w:bookmarkEnd w:id="12"/>
    </w:p>
    <w:p w14:paraId="5EB75132" w14:textId="77777777" w:rsidR="00992118" w:rsidRPr="00310C33" w:rsidRDefault="00992118" w:rsidP="00992118">
      <w:pPr>
        <w:keepNext/>
        <w:numPr>
          <w:ilvl w:val="1"/>
          <w:numId w:val="1"/>
        </w:numPr>
        <w:spacing w:before="240" w:after="0" w:line="240" w:lineRule="auto"/>
        <w:outlineLvl w:val="1"/>
        <w:rPr>
          <w:rFonts w:eastAsia="Times New Roman" w:cstheme="minorHAnsi"/>
          <w:b/>
          <w:bCs/>
        </w:rPr>
      </w:pPr>
      <w:bookmarkStart w:id="13" w:name="_Toc8226877"/>
      <w:bookmarkStart w:id="14" w:name="_Toc112138090"/>
      <w:bookmarkStart w:id="15" w:name="_Toc112276436"/>
      <w:r w:rsidRPr="00310C33">
        <w:rPr>
          <w:rFonts w:eastAsia="Times New Roman" w:cstheme="minorHAnsi"/>
          <w:b/>
          <w:bCs/>
        </w:rPr>
        <w:t>Summary of problem to be addressed and proposed solution</w:t>
      </w:r>
      <w:bookmarkEnd w:id="13"/>
      <w:bookmarkEnd w:id="14"/>
      <w:bookmarkEnd w:id="15"/>
    </w:p>
    <w:p w14:paraId="39B2C4EE" w14:textId="3AC0885A" w:rsidR="00992118" w:rsidRPr="00310C33" w:rsidRDefault="0071343F" w:rsidP="0071343F">
      <w:pPr>
        <w:spacing w:after="120" w:line="280" w:lineRule="atLeast"/>
        <w:jc w:val="both"/>
        <w:rPr>
          <w:rFonts w:eastAsia="Times New Roman" w:cstheme="minorHAnsi"/>
          <w:sz w:val="20"/>
          <w:szCs w:val="20"/>
        </w:rPr>
      </w:pPr>
      <w:bookmarkStart w:id="16" w:name="_Toc8218314"/>
      <w:r w:rsidRPr="0071343F">
        <w:rPr>
          <w:rFonts w:eastAsiaTheme="minorEastAsia" w:cstheme="minorHAnsi"/>
          <w:noProof/>
          <w:sz w:val="20"/>
          <w:szCs w:val="20"/>
          <w:lang w:eastAsia="en-AU"/>
        </w:rPr>
        <w:t xml:space="preserve">An independent </w:t>
      </w:r>
      <w:bookmarkStart w:id="17" w:name="_Hlk112271609"/>
      <w:r w:rsidRPr="0071343F">
        <w:rPr>
          <w:rFonts w:eastAsiaTheme="minorEastAsia" w:cstheme="minorHAnsi"/>
          <w:noProof/>
          <w:sz w:val="20"/>
          <w:szCs w:val="20"/>
          <w:lang w:eastAsia="en-AU"/>
        </w:rPr>
        <w:t xml:space="preserve">cyber security review </w:t>
      </w:r>
      <w:bookmarkEnd w:id="17"/>
      <w:r w:rsidRPr="0071343F">
        <w:rPr>
          <w:rFonts w:eastAsiaTheme="minorEastAsia" w:cstheme="minorHAnsi"/>
          <w:noProof/>
          <w:sz w:val="20"/>
          <w:szCs w:val="20"/>
          <w:lang w:eastAsia="en-AU"/>
        </w:rPr>
        <w:t>identified significant risks and control deficiencies which significantly weaken the security and resilience of Rio Tinto.</w:t>
      </w:r>
      <w:r>
        <w:rPr>
          <w:rFonts w:eastAsiaTheme="minorEastAsia" w:cstheme="minorHAnsi"/>
          <w:noProof/>
          <w:sz w:val="20"/>
          <w:szCs w:val="20"/>
          <w:lang w:eastAsia="en-AU"/>
        </w:rPr>
        <w:t xml:space="preserve"> </w:t>
      </w:r>
      <w:r w:rsidR="00992118" w:rsidRPr="00310C33">
        <w:rPr>
          <w:rFonts w:eastAsia="Times New Roman" w:cstheme="minorHAnsi"/>
          <w:sz w:val="20"/>
          <w:szCs w:val="20"/>
        </w:rPr>
        <w:t xml:space="preserve">This project focuses on the review of Rio Tinto’s servers in light of the assessment conducted by Rio Tinto’s Third- Party Vendor. </w:t>
      </w:r>
    </w:p>
    <w:p w14:paraId="1A39A92B" w14:textId="3B9BD4F2" w:rsidR="00992118" w:rsidRPr="00310C33" w:rsidRDefault="00992118" w:rsidP="00992118">
      <w:pPr>
        <w:spacing w:after="280" w:line="280" w:lineRule="atLeast"/>
        <w:rPr>
          <w:rFonts w:eastAsia="Times New Roman" w:cstheme="minorHAnsi"/>
          <w:sz w:val="20"/>
          <w:szCs w:val="20"/>
        </w:rPr>
      </w:pPr>
      <w:r w:rsidRPr="00310C33">
        <w:rPr>
          <w:rFonts w:eastAsia="Times New Roman" w:cstheme="minorHAnsi"/>
          <w:sz w:val="20"/>
          <w:szCs w:val="20"/>
        </w:rPr>
        <w:t xml:space="preserve">The </w:t>
      </w:r>
      <w:r w:rsidR="0071343F">
        <w:rPr>
          <w:rFonts w:eastAsia="Times New Roman" w:cstheme="minorHAnsi"/>
          <w:sz w:val="20"/>
          <w:szCs w:val="20"/>
        </w:rPr>
        <w:t>goal</w:t>
      </w:r>
      <w:r w:rsidRPr="00310C33">
        <w:rPr>
          <w:rFonts w:eastAsia="Times New Roman" w:cstheme="minorHAnsi"/>
          <w:sz w:val="20"/>
          <w:szCs w:val="20"/>
        </w:rPr>
        <w:t xml:space="preserve"> of the project is to:</w:t>
      </w:r>
    </w:p>
    <w:p w14:paraId="311B8DC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Establish a detailed understanding of Rio Tinto’s current exposure to the vulnerabilities in the current environment and as stipulated in the Business Requirements Document Cyber Program – Server Hardening provided by Rio Tinto</w:t>
      </w:r>
    </w:p>
    <w:p w14:paraId="091A8C6C"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Assess Rio Tinto’s server virtual machines to define a current state baseline of existing vulnerabilities</w:t>
      </w:r>
    </w:p>
    <w:p w14:paraId="5A89B42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Track progression on remediation of those vulnerabilities across the Production environments</w:t>
      </w:r>
    </w:p>
    <w:p w14:paraId="6FD0D00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Existing tools should be evaluated to analyse environment coverage and threat detection capabilities</w:t>
      </w:r>
    </w:p>
    <w:p w14:paraId="38C95531"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Identify processes to rectify/remediate each of the identified controls and facilitate the remediation.</w:t>
      </w:r>
    </w:p>
    <w:p w14:paraId="1ED5F891" w14:textId="77777777" w:rsidR="00992118" w:rsidRPr="00310C33" w:rsidRDefault="00992118" w:rsidP="00992118">
      <w:pPr>
        <w:keepNext/>
        <w:pageBreakBefore/>
        <w:numPr>
          <w:ilvl w:val="0"/>
          <w:numId w:val="1"/>
        </w:numPr>
        <w:spacing w:before="240" w:after="0"/>
        <w:outlineLvl w:val="0"/>
        <w:rPr>
          <w:rFonts w:eastAsiaTheme="minorEastAsia" w:cstheme="minorHAnsi"/>
          <w:b/>
          <w:bCs/>
          <w:sz w:val="26"/>
          <w:szCs w:val="26"/>
          <w:lang w:val="en-GB"/>
        </w:rPr>
      </w:pPr>
      <w:bookmarkStart w:id="18" w:name="_Toc482787443"/>
      <w:bookmarkStart w:id="19" w:name="_Toc482791841"/>
      <w:bookmarkStart w:id="20" w:name="_Toc482788176"/>
      <w:bookmarkStart w:id="21" w:name="_Toc484002376"/>
      <w:bookmarkStart w:id="22" w:name="_Toc484090374"/>
      <w:bookmarkStart w:id="23" w:name="_Toc484090344"/>
      <w:bookmarkStart w:id="24" w:name="_Toc501465987"/>
      <w:bookmarkStart w:id="25" w:name="_Toc518781937"/>
      <w:bookmarkStart w:id="26" w:name="_Toc518774526"/>
      <w:bookmarkStart w:id="27" w:name="_Toc25073968"/>
      <w:bookmarkStart w:id="28" w:name="_Toc110542798"/>
      <w:bookmarkStart w:id="29" w:name="_Toc112138091"/>
      <w:bookmarkStart w:id="30" w:name="_Toc112276437"/>
      <w:bookmarkStart w:id="31" w:name="_Toc501465994"/>
      <w:bookmarkStart w:id="32" w:name="_Toc518781944"/>
      <w:bookmarkStart w:id="33" w:name="_Toc518774533"/>
      <w:bookmarkEnd w:id="16"/>
      <w:r w:rsidRPr="00310C33">
        <w:rPr>
          <w:rFonts w:eastAsiaTheme="minorEastAsia" w:cstheme="minorHAnsi"/>
          <w:b/>
          <w:bCs/>
          <w:sz w:val="26"/>
          <w:szCs w:val="26"/>
          <w:lang w:val="en-GB"/>
        </w:rPr>
        <w:t>Introduction</w:t>
      </w:r>
      <w:bookmarkEnd w:id="18"/>
      <w:bookmarkEnd w:id="19"/>
      <w:bookmarkEnd w:id="20"/>
      <w:bookmarkEnd w:id="21"/>
      <w:bookmarkEnd w:id="22"/>
      <w:bookmarkEnd w:id="23"/>
      <w:bookmarkEnd w:id="24"/>
      <w:bookmarkEnd w:id="25"/>
      <w:bookmarkEnd w:id="26"/>
      <w:bookmarkEnd w:id="27"/>
      <w:bookmarkEnd w:id="28"/>
      <w:bookmarkEnd w:id="29"/>
      <w:bookmarkEnd w:id="30"/>
    </w:p>
    <w:p w14:paraId="2FFF2E87" w14:textId="77777777" w:rsid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This document provides a high-level process flow overview of vulnerability fix and deployment methods. This is in preparation for</w:t>
      </w:r>
      <w:r w:rsidRPr="00310C33">
        <w:rPr>
          <w:rFonts w:eastAsiaTheme="minorEastAsia" w:cstheme="minorHAnsi"/>
          <w:bCs/>
          <w:sz w:val="20"/>
          <w:szCs w:val="20"/>
          <w:lang w:val="en-GB"/>
        </w:rPr>
        <w:t xml:space="preserve"> Rio Tinto’s application server hardening project</w:t>
      </w:r>
      <w:r w:rsidRPr="00310C33">
        <w:rPr>
          <w:rFonts w:eastAsiaTheme="minorEastAsia" w:cstheme="minorHAnsi"/>
          <w:sz w:val="20"/>
          <w:szCs w:val="20"/>
          <w:lang w:val="en-GB"/>
        </w:rPr>
        <w:t xml:space="preserve">. This document </w:t>
      </w:r>
      <w:r w:rsidR="00310C33">
        <w:rPr>
          <w:rFonts w:eastAsiaTheme="minorEastAsia" w:cstheme="minorHAnsi"/>
          <w:sz w:val="20"/>
          <w:szCs w:val="20"/>
          <w:lang w:val="en-GB"/>
        </w:rPr>
        <w:t>covers details from each phase</w:t>
      </w:r>
      <w:r w:rsidRPr="00310C33">
        <w:rPr>
          <w:rFonts w:eastAsiaTheme="minorEastAsia" w:cstheme="minorHAnsi"/>
          <w:sz w:val="20"/>
          <w:szCs w:val="20"/>
          <w:lang w:val="en-GB"/>
        </w:rPr>
        <w:t xml:space="preserve"> </w:t>
      </w:r>
      <w:r w:rsidR="00310C33">
        <w:rPr>
          <w:rFonts w:eastAsiaTheme="minorEastAsia" w:cstheme="minorHAnsi"/>
          <w:sz w:val="20"/>
          <w:szCs w:val="20"/>
          <w:lang w:val="en-GB"/>
        </w:rPr>
        <w:t xml:space="preserve">of project discovery and analysis, vulnerability fix build and </w:t>
      </w:r>
      <w:r w:rsidRPr="00310C33">
        <w:rPr>
          <w:rFonts w:eastAsiaTheme="minorEastAsia" w:cstheme="minorHAnsi"/>
          <w:sz w:val="20"/>
          <w:szCs w:val="20"/>
          <w:lang w:val="en-GB"/>
        </w:rPr>
        <w:t xml:space="preserve">provide </w:t>
      </w:r>
      <w:r w:rsidR="00310C33">
        <w:rPr>
          <w:rFonts w:eastAsiaTheme="minorEastAsia" w:cstheme="minorHAnsi"/>
          <w:sz w:val="20"/>
          <w:szCs w:val="20"/>
          <w:lang w:val="en-GB"/>
        </w:rPr>
        <w:t>detailed</w:t>
      </w:r>
      <w:r w:rsidRPr="00310C33">
        <w:rPr>
          <w:rFonts w:eastAsiaTheme="minorEastAsia" w:cstheme="minorHAnsi"/>
          <w:sz w:val="20"/>
          <w:szCs w:val="20"/>
          <w:lang w:val="en-GB"/>
        </w:rPr>
        <w:t xml:space="preserve"> process flows </w:t>
      </w:r>
      <w:r w:rsidR="00310C33">
        <w:rPr>
          <w:rFonts w:eastAsiaTheme="minorEastAsia" w:cstheme="minorHAnsi"/>
          <w:sz w:val="20"/>
          <w:szCs w:val="20"/>
          <w:lang w:val="en-GB"/>
        </w:rPr>
        <w:t>for each phase. The document covers technical details about</w:t>
      </w:r>
      <w:r w:rsidRPr="00310C33">
        <w:rPr>
          <w:rFonts w:eastAsiaTheme="minorEastAsia" w:cstheme="minorHAnsi"/>
          <w:sz w:val="20"/>
          <w:szCs w:val="20"/>
          <w:lang w:val="en-GB"/>
        </w:rPr>
        <w:t xml:space="preserve"> vulnerability fix deployment </w:t>
      </w:r>
      <w:r w:rsidR="00310C33">
        <w:rPr>
          <w:rFonts w:eastAsiaTheme="minorEastAsia" w:cstheme="minorHAnsi"/>
          <w:sz w:val="20"/>
          <w:szCs w:val="20"/>
          <w:lang w:val="en-GB"/>
        </w:rPr>
        <w:t>of</w:t>
      </w:r>
      <w:r w:rsidRPr="00310C33">
        <w:rPr>
          <w:rFonts w:eastAsiaTheme="minorEastAsia" w:cstheme="minorHAnsi"/>
          <w:sz w:val="20"/>
          <w:szCs w:val="20"/>
          <w:lang w:val="en-GB"/>
        </w:rPr>
        <w:t xml:space="preserve"> four (4) </w:t>
      </w:r>
      <w:r w:rsidR="00310C33" w:rsidRPr="00310C33">
        <w:rPr>
          <w:rFonts w:eastAsiaTheme="minorEastAsia" w:cstheme="minorHAnsi"/>
          <w:sz w:val="20"/>
          <w:szCs w:val="20"/>
          <w:lang w:val="en-GB"/>
        </w:rPr>
        <w:t>in-scope</w:t>
      </w:r>
      <w:r w:rsidRPr="00310C33">
        <w:rPr>
          <w:rFonts w:eastAsiaTheme="minorEastAsia" w:cstheme="minorHAnsi"/>
          <w:sz w:val="20"/>
          <w:szCs w:val="20"/>
          <w:lang w:val="en-GB"/>
        </w:rPr>
        <w:t xml:space="preserve"> vulnerabilities </w:t>
      </w:r>
    </w:p>
    <w:p w14:paraId="43C4458F" w14:textId="49D4BEF3"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A3.1 - Clear Text</w:t>
      </w:r>
    </w:p>
    <w:p w14:paraId="26A6B2DD" w14:textId="07E80D37"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I4.1 - RDP Timeout</w:t>
      </w:r>
    </w:p>
    <w:p w14:paraId="036813C1" w14:textId="546C799E"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I4.3 - NTLM</w:t>
      </w:r>
    </w:p>
    <w:p w14:paraId="11AD9C42" w14:textId="11B9BEA5" w:rsidR="00992118"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I4.5 - PowerShell in the environment</w:t>
      </w:r>
    </w:p>
    <w:p w14:paraId="4C5051B0"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34" w:name="_Toc501465988"/>
      <w:bookmarkStart w:id="35" w:name="_Toc518781938"/>
      <w:bookmarkStart w:id="36" w:name="_Toc518774527"/>
      <w:bookmarkStart w:id="37" w:name="_Toc25073969"/>
      <w:bookmarkStart w:id="38" w:name="_Toc110542799"/>
      <w:bookmarkStart w:id="39" w:name="_Toc112138092"/>
      <w:bookmarkStart w:id="40" w:name="_Toc112276438"/>
      <w:r w:rsidRPr="00310C33">
        <w:rPr>
          <w:rFonts w:eastAsiaTheme="minorEastAsia" w:cstheme="minorHAnsi"/>
          <w:b/>
          <w:bCs/>
          <w:lang w:val="en-GB"/>
        </w:rPr>
        <w:t>What this document is</w:t>
      </w:r>
      <w:bookmarkEnd w:id="34"/>
      <w:bookmarkEnd w:id="35"/>
      <w:bookmarkEnd w:id="36"/>
      <w:bookmarkEnd w:id="37"/>
      <w:bookmarkEnd w:id="38"/>
      <w:bookmarkEnd w:id="39"/>
      <w:bookmarkEnd w:id="40"/>
    </w:p>
    <w:p w14:paraId="405AB23E" w14:textId="2614E1E3"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 xml:space="preserve">This document is a vulnerability fix deployment document covering several areas of guidance as they apply to each vulnerability and application servers differently on application servers. This document also covers recommended practices as well as the requirements discussed during the workshop that are unique to each vulnerability fix deployment. </w:t>
      </w:r>
    </w:p>
    <w:p w14:paraId="7274BE2D"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41" w:name="_Toc501465989"/>
      <w:bookmarkStart w:id="42" w:name="_Toc518781939"/>
      <w:bookmarkStart w:id="43" w:name="_Toc518774528"/>
      <w:bookmarkStart w:id="44" w:name="_Toc25073970"/>
      <w:bookmarkStart w:id="45" w:name="_Toc110542800"/>
      <w:bookmarkStart w:id="46" w:name="_Toc112138093"/>
      <w:bookmarkStart w:id="47" w:name="_Toc112276439"/>
      <w:r w:rsidRPr="00310C33">
        <w:rPr>
          <w:rFonts w:eastAsiaTheme="minorEastAsia" w:cstheme="minorHAnsi"/>
          <w:b/>
          <w:bCs/>
          <w:lang w:val="en-GB"/>
        </w:rPr>
        <w:t>What this document is not</w:t>
      </w:r>
      <w:bookmarkEnd w:id="41"/>
      <w:bookmarkEnd w:id="42"/>
      <w:bookmarkEnd w:id="43"/>
      <w:bookmarkEnd w:id="44"/>
      <w:bookmarkEnd w:id="45"/>
      <w:bookmarkEnd w:id="46"/>
      <w:bookmarkEnd w:id="47"/>
    </w:p>
    <w:p w14:paraId="03B0B365"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 xml:space="preserve">This document is not a design (low level or high-level) document for vulnerability fix build and deployment infrastructure. It does not discuss how to use or resolve issues discovered within Rio Tinto’s applications. </w:t>
      </w:r>
    </w:p>
    <w:p w14:paraId="2CDEE4A9"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48" w:name="_Toc501465990"/>
      <w:bookmarkStart w:id="49" w:name="_Toc518781940"/>
      <w:bookmarkStart w:id="50" w:name="_Toc518774529"/>
      <w:bookmarkStart w:id="51" w:name="_Toc25073971"/>
      <w:bookmarkStart w:id="52" w:name="_Toc110542801"/>
      <w:bookmarkStart w:id="53" w:name="_Toc112138094"/>
      <w:bookmarkStart w:id="54" w:name="_Toc112276440"/>
      <w:r w:rsidRPr="00310C33">
        <w:rPr>
          <w:rFonts w:eastAsiaTheme="minorEastAsia" w:cstheme="minorHAnsi"/>
          <w:b/>
          <w:bCs/>
          <w:lang w:val="en-GB"/>
        </w:rPr>
        <w:t>Audience</w:t>
      </w:r>
      <w:bookmarkEnd w:id="48"/>
      <w:bookmarkEnd w:id="49"/>
      <w:bookmarkEnd w:id="50"/>
      <w:bookmarkEnd w:id="51"/>
      <w:bookmarkEnd w:id="52"/>
      <w:bookmarkEnd w:id="53"/>
      <w:bookmarkEnd w:id="54"/>
    </w:p>
    <w:p w14:paraId="7DF6FF5B"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This document assumes a 300-level knowledge of Vulnerabilities, associated vulnerable components and deployment methods e.g group policy, ansible, PowerShell script etc...</w:t>
      </w:r>
    </w:p>
    <w:p w14:paraId="07AF4FB5"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b/>
          <w:sz w:val="20"/>
          <w:szCs w:val="20"/>
          <w:lang w:val="en-GB"/>
        </w:rPr>
        <w:t>Level 300</w:t>
      </w:r>
      <w:r w:rsidRPr="00310C33">
        <w:rPr>
          <w:rFonts w:eastAsiaTheme="minorEastAsia" w:cstheme="minorHAnsi"/>
          <w:sz w:val="20"/>
          <w:szCs w:val="20"/>
          <w:lang w:val="en-GB"/>
        </w:rPr>
        <w:t>: Advanced material. In-depth understanding of features in a real-world environment, and strong coding skills. Provides a detailed technical overview of a subset of product/technology features, covering architecture, performance, migration, deployment, and development.</w:t>
      </w:r>
    </w:p>
    <w:bookmarkEnd w:id="31"/>
    <w:bookmarkEnd w:id="32"/>
    <w:bookmarkEnd w:id="33"/>
    <w:p w14:paraId="6B9179CA" w14:textId="77777777" w:rsidR="00992118" w:rsidRPr="00310C33" w:rsidRDefault="00992118" w:rsidP="00992118">
      <w:pPr>
        <w:spacing w:after="200" w:line="280" w:lineRule="atLeast"/>
        <w:rPr>
          <w:rFonts w:eastAsiaTheme="majorEastAsia" w:cstheme="minorHAnsi"/>
          <w:bCs/>
          <w:color w:val="000000" w:themeColor="text1"/>
          <w:sz w:val="24"/>
          <w:szCs w:val="26"/>
          <w:lang w:val="en-GB"/>
        </w:rPr>
      </w:pPr>
      <w:r w:rsidRPr="00310C33">
        <w:rPr>
          <w:rFonts w:eastAsiaTheme="minorEastAsia" w:cstheme="minorHAnsi"/>
          <w:color w:val="000000" w:themeColor="text1"/>
          <w:sz w:val="20"/>
          <w:szCs w:val="20"/>
          <w:lang w:val="en-GB"/>
        </w:rPr>
        <w:br w:type="page"/>
      </w:r>
    </w:p>
    <w:p w14:paraId="46FA2C93" w14:textId="77777777" w:rsidR="00992118" w:rsidRPr="00310C33" w:rsidRDefault="00992118" w:rsidP="00992118">
      <w:pPr>
        <w:keepNext/>
        <w:numPr>
          <w:ilvl w:val="1"/>
          <w:numId w:val="1"/>
        </w:numPr>
        <w:spacing w:before="240" w:after="0" w:line="240" w:lineRule="auto"/>
        <w:outlineLvl w:val="1"/>
        <w:rPr>
          <w:rFonts w:eastAsiaTheme="minorEastAsia" w:cstheme="minorHAnsi"/>
          <w:b/>
          <w:bCs/>
          <w:color w:val="000000" w:themeColor="text1"/>
          <w:lang w:val="en-GB"/>
        </w:rPr>
      </w:pPr>
      <w:bookmarkStart w:id="55" w:name="_Toc110542802"/>
      <w:bookmarkStart w:id="56" w:name="_Toc112138095"/>
      <w:bookmarkStart w:id="57" w:name="_Toc112276441"/>
      <w:r w:rsidRPr="00310C33">
        <w:rPr>
          <w:rFonts w:eastAsiaTheme="minorEastAsia" w:cstheme="minorHAnsi"/>
          <w:b/>
          <w:bCs/>
          <w:color w:val="000000" w:themeColor="text1"/>
          <w:lang w:val="en-GB"/>
        </w:rPr>
        <w:t>Document notes</w:t>
      </w:r>
      <w:bookmarkEnd w:id="55"/>
      <w:bookmarkEnd w:id="56"/>
      <w:bookmarkEnd w:id="57"/>
    </w:p>
    <w:p w14:paraId="068CD65A"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r w:rsidRPr="00310C33">
        <w:rPr>
          <w:rFonts w:eastAsiaTheme="minorEastAsia" w:cstheme="minorHAnsi"/>
          <w:color w:val="000000" w:themeColor="text1"/>
          <w:sz w:val="20"/>
          <w:szCs w:val="20"/>
          <w:lang w:val="en-GB"/>
        </w:rPr>
        <w:t>Throughout the document Avanade will summarize the outputs of each section. These outputs can be categorized under the following headings</w:t>
      </w:r>
      <w:bookmarkStart w:id="58" w:name="_Hlk500940970"/>
      <w:r w:rsidRPr="00310C33">
        <w:rPr>
          <w:rFonts w:eastAsiaTheme="minorEastAsia" w:cstheme="minorHAnsi"/>
          <w:color w:val="000000" w:themeColor="text1"/>
          <w:sz w:val="20"/>
          <w:szCs w:val="20"/>
          <w:lang w:val="en-GB"/>
        </w:rPr>
        <w:t>:</w:t>
      </w:r>
    </w:p>
    <w:p w14:paraId="6407F11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310C33" w14:paraId="79A24402" w14:textId="77777777">
        <w:trPr>
          <w:cantSplit/>
          <w:jc w:val="center"/>
        </w:trPr>
        <w:tc>
          <w:tcPr>
            <w:tcW w:w="859" w:type="dxa"/>
            <w:shd w:val="clear" w:color="auto" w:fill="ED7D31" w:themeFill="accent2"/>
          </w:tcPr>
          <w:bookmarkEnd w:id="58"/>
          <w:p w14:paraId="1FB8FA9D" w14:textId="3FE60254" w:rsidR="00992118" w:rsidRPr="00310C33" w:rsidRDefault="00992118" w:rsidP="00992118">
            <w:pPr>
              <w:spacing w:after="140" w:line="280" w:lineRule="atLeast"/>
              <w:jc w:val="center"/>
              <w:rPr>
                <w:rFonts w:eastAsiaTheme="minorEastAsia" w:cstheme="minorHAnsi"/>
                <w:color w:val="000000" w:themeColor="text1"/>
                <w:sz w:val="56"/>
                <w:szCs w:val="56"/>
                <w:lang w:val="en-GB"/>
              </w:rPr>
            </w:pPr>
            <w:r w:rsidRPr="00310C33">
              <w:rPr>
                <w:rFonts w:eastAsiaTheme="minorEastAsia" w:cstheme="minorHAnsi"/>
                <w:noProof/>
                <w:sz w:val="20"/>
                <w:szCs w:val="20"/>
                <w:lang w:val="en-GB"/>
              </w:rPr>
              <w:drawing>
                <wp:inline distT="0" distB="0" distL="0" distR="0" wp14:anchorId="35BFC050" wp14:editId="610CB76F">
                  <wp:extent cx="405765" cy="405765"/>
                  <wp:effectExtent l="0" t="0" r="0" b="0"/>
                  <wp:docPr id="6"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 cy="405765"/>
                          </a:xfrm>
                          <a:prstGeom prst="rect">
                            <a:avLst/>
                          </a:prstGeom>
                          <a:noFill/>
                          <a:ln>
                            <a:noFill/>
                          </a:ln>
                        </pic:spPr>
                      </pic:pic>
                    </a:graphicData>
                  </a:graphic>
                </wp:inline>
              </w:drawing>
            </w:r>
          </w:p>
        </w:tc>
        <w:tc>
          <w:tcPr>
            <w:tcW w:w="8098" w:type="dxa"/>
          </w:tcPr>
          <w:p w14:paraId="16732B29" w14:textId="77777777" w:rsidR="00992118" w:rsidRPr="00310C33" w:rsidRDefault="00992118" w:rsidP="00992118">
            <w:pPr>
              <w:keepNext/>
              <w:keepLines/>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Note</w:t>
            </w:r>
          </w:p>
          <w:p w14:paraId="5B4B7A5E"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18"/>
                <w:lang w:val="en-GB" w:eastAsia="en-GB"/>
              </w:rPr>
              <w:t>This header is to make the reader aware of something specific in the document and will give some additional context to the section.</w:t>
            </w:r>
          </w:p>
        </w:tc>
      </w:tr>
    </w:tbl>
    <w:p w14:paraId="6117F51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310C33" w14:paraId="5E1436E7" w14:textId="77777777" w:rsidTr="127344EC">
        <w:trPr>
          <w:cantSplit/>
          <w:jc w:val="center"/>
        </w:trPr>
        <w:tc>
          <w:tcPr>
            <w:tcW w:w="859" w:type="dxa"/>
            <w:shd w:val="clear" w:color="auto" w:fill="FFC000" w:themeFill="accent4"/>
          </w:tcPr>
          <w:p w14:paraId="6F2250A3" w14:textId="424CB1F3" w:rsidR="00992118" w:rsidRPr="00310C33" w:rsidRDefault="2380E811" w:rsidP="127344EC">
            <w:pPr>
              <w:spacing w:after="140" w:line="280" w:lineRule="atLeast"/>
              <w:jc w:val="center"/>
              <w:rPr>
                <w:rFonts w:eastAsiaTheme="minorEastAsia"/>
                <w:b/>
                <w:bCs/>
                <w:color w:val="000000" w:themeColor="text1"/>
                <w:sz w:val="56"/>
                <w:szCs w:val="56"/>
                <w:lang w:val="en-GB"/>
              </w:rPr>
            </w:pPr>
            <w:bookmarkStart w:id="59" w:name="_Hlk83307113"/>
            <w:r>
              <w:rPr>
                <w:noProof/>
              </w:rPr>
              <w:drawing>
                <wp:inline distT="0" distB="0" distL="0" distR="0" wp14:anchorId="1841848C" wp14:editId="6485F233">
                  <wp:extent cx="405765" cy="405765"/>
                  <wp:effectExtent l="0" t="0" r="0" b="0"/>
                  <wp:docPr id="5"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rcRect t="-8087" b="8087"/>
                          <a:stretch>
                            <a:fillRect/>
                          </a:stretch>
                        </pic:blipFill>
                        <pic:spPr>
                          <a:xfrm>
                            <a:off x="0" y="0"/>
                            <a:ext cx="405765" cy="405765"/>
                          </a:xfrm>
                          <a:prstGeom prst="rect">
                            <a:avLst/>
                          </a:prstGeom>
                        </pic:spPr>
                      </pic:pic>
                    </a:graphicData>
                  </a:graphic>
                </wp:inline>
              </w:drawing>
            </w:r>
          </w:p>
        </w:tc>
        <w:tc>
          <w:tcPr>
            <w:tcW w:w="8098" w:type="dxa"/>
          </w:tcPr>
          <w:p w14:paraId="127C82E4"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Important Note</w:t>
            </w:r>
          </w:p>
          <w:p w14:paraId="4DB61A1A"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24"/>
                <w:lang w:val="en-GB" w:eastAsia="en-GB"/>
              </w:rPr>
              <w:t>This header is to ensure the reader is fully aware of the point being highlighted. The information provided should be fully considered when understanding the context of the section.</w:t>
            </w:r>
          </w:p>
        </w:tc>
      </w:tr>
      <w:bookmarkEnd w:id="59"/>
    </w:tbl>
    <w:p w14:paraId="488B257E"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1E0" w:firstRow="1" w:lastRow="1" w:firstColumn="1" w:lastColumn="1" w:noHBand="0" w:noVBand="0"/>
      </w:tblPr>
      <w:tblGrid>
        <w:gridCol w:w="850"/>
        <w:gridCol w:w="8107"/>
      </w:tblGrid>
      <w:tr w:rsidR="00992118" w:rsidRPr="00310C33" w14:paraId="08D2CBB9" w14:textId="77777777">
        <w:trPr>
          <w:cantSplit/>
          <w:jc w:val="center"/>
        </w:trPr>
        <w:tc>
          <w:tcPr>
            <w:tcW w:w="850" w:type="dxa"/>
            <w:shd w:val="clear" w:color="auto" w:fill="5B9BD5" w:themeFill="accent5"/>
          </w:tcPr>
          <w:p w14:paraId="1D2A29FE" w14:textId="406C5397" w:rsidR="00992118" w:rsidRPr="00310C33" w:rsidRDefault="00992118" w:rsidP="00992118">
            <w:pPr>
              <w:spacing w:after="140" w:line="280" w:lineRule="atLeast"/>
              <w:jc w:val="center"/>
              <w:rPr>
                <w:rFonts w:eastAsiaTheme="minorEastAsia" w:cstheme="minorHAnsi"/>
                <w:color w:val="000000" w:themeColor="text1"/>
                <w:sz w:val="56"/>
                <w:szCs w:val="56"/>
                <w:lang w:val="en-GB"/>
              </w:rPr>
            </w:pPr>
            <w:r w:rsidRPr="00310C33">
              <w:rPr>
                <w:rFonts w:eastAsiaTheme="minorEastAsia" w:cstheme="minorHAnsi"/>
                <w:noProof/>
                <w:sz w:val="20"/>
                <w:szCs w:val="20"/>
                <w:lang w:val="en-GB"/>
              </w:rPr>
              <w:drawing>
                <wp:inline distT="0" distB="0" distL="0" distR="0" wp14:anchorId="2486AD47" wp14:editId="4C2B9E7F">
                  <wp:extent cx="397510" cy="397510"/>
                  <wp:effectExtent l="0" t="0" r="0" b="2540"/>
                  <wp:docPr id="4"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
        </w:tc>
        <w:tc>
          <w:tcPr>
            <w:tcW w:w="8107" w:type="dxa"/>
          </w:tcPr>
          <w:p w14:paraId="7599B93B"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Recommendation</w:t>
            </w:r>
          </w:p>
          <w:p w14:paraId="256402F9" w14:textId="77777777" w:rsidR="00992118" w:rsidRPr="00310C33" w:rsidRDefault="00992118" w:rsidP="00992118">
            <w:pPr>
              <w:spacing w:before="60" w:after="200" w:line="274" w:lineRule="auto"/>
              <w:rPr>
                <w:rFonts w:eastAsiaTheme="minorEastAsia" w:cstheme="minorHAnsi"/>
                <w:color w:val="000000" w:themeColor="text1"/>
                <w:sz w:val="18"/>
                <w:szCs w:val="18"/>
                <w:lang w:val="en-US" w:eastAsia="en-GB"/>
              </w:rPr>
            </w:pPr>
            <w:r w:rsidRPr="00310C33">
              <w:rPr>
                <w:rFonts w:eastAsiaTheme="minorEastAsia" w:cstheme="minorHAnsi"/>
                <w:i/>
                <w:iCs/>
                <w:color w:val="000000" w:themeColor="text1"/>
                <w:sz w:val="20"/>
                <w:szCs w:val="18"/>
                <w:lang w:val="en-GB" w:eastAsia="en-GB"/>
              </w:rPr>
              <w:t>A recommendation being made by Avanade, but not necessarily a design decision.</w:t>
            </w:r>
          </w:p>
        </w:tc>
      </w:tr>
    </w:tbl>
    <w:p w14:paraId="19DE33B4" w14:textId="77777777" w:rsidR="00992118" w:rsidRPr="00310C33" w:rsidRDefault="00992118" w:rsidP="00992118">
      <w:pPr>
        <w:spacing w:after="280" w:line="280" w:lineRule="atLeast"/>
        <w:rPr>
          <w:rFonts w:eastAsiaTheme="minorEastAsia" w:cstheme="minorHAnsi"/>
          <w:color w:val="000000" w:themeColor="text1"/>
          <w:sz w:val="20"/>
          <w:szCs w:val="20"/>
          <w:lang w:val="en-US"/>
        </w:rPr>
      </w:pPr>
    </w:p>
    <w:tbl>
      <w:tblPr>
        <w:tblW w:w="8957" w:type="dxa"/>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1E0" w:firstRow="1" w:lastRow="1" w:firstColumn="1" w:lastColumn="1" w:noHBand="0" w:noVBand="0"/>
      </w:tblPr>
      <w:tblGrid>
        <w:gridCol w:w="850"/>
        <w:gridCol w:w="8107"/>
      </w:tblGrid>
      <w:tr w:rsidR="00992118" w:rsidRPr="00310C33" w14:paraId="1CE3660E" w14:textId="77777777" w:rsidTr="127344EC">
        <w:trPr>
          <w:cantSplit/>
          <w:jc w:val="center"/>
        </w:trPr>
        <w:tc>
          <w:tcPr>
            <w:tcW w:w="850" w:type="dxa"/>
            <w:shd w:val="clear" w:color="auto" w:fill="A5A5A5" w:themeFill="accent3"/>
          </w:tcPr>
          <w:p w14:paraId="7C723C68" w14:textId="5C97E514" w:rsidR="00992118" w:rsidRPr="00310C33" w:rsidRDefault="2380E811" w:rsidP="127344EC">
            <w:pPr>
              <w:spacing w:after="140" w:line="280" w:lineRule="atLeast"/>
              <w:jc w:val="center"/>
              <w:rPr>
                <w:rFonts w:eastAsiaTheme="minorEastAsia"/>
                <w:color w:val="000000" w:themeColor="text1"/>
                <w:sz w:val="56"/>
                <w:szCs w:val="56"/>
                <w:lang w:val="en-GB"/>
              </w:rPr>
            </w:pPr>
            <w:r>
              <w:rPr>
                <w:noProof/>
              </w:rPr>
              <w:drawing>
                <wp:inline distT="0" distB="0" distL="0" distR="0" wp14:anchorId="5DB23C08" wp14:editId="705A856D">
                  <wp:extent cx="397510" cy="397510"/>
                  <wp:effectExtent l="0" t="0" r="2540" b="2540"/>
                  <wp:docPr id="3"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rcRect t="-6172" b="6172"/>
                          <a:stretch>
                            <a:fillRect/>
                          </a:stretch>
                        </pic:blipFill>
                        <pic:spPr>
                          <a:xfrm>
                            <a:off x="0" y="0"/>
                            <a:ext cx="397510" cy="397510"/>
                          </a:xfrm>
                          <a:prstGeom prst="rect">
                            <a:avLst/>
                          </a:prstGeom>
                        </pic:spPr>
                      </pic:pic>
                    </a:graphicData>
                  </a:graphic>
                </wp:inline>
              </w:drawing>
            </w:r>
          </w:p>
        </w:tc>
        <w:tc>
          <w:tcPr>
            <w:tcW w:w="8107" w:type="dxa"/>
          </w:tcPr>
          <w:p w14:paraId="45844E94"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Assumption</w:t>
            </w:r>
          </w:p>
          <w:p w14:paraId="7FC753B6"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24"/>
                <w:lang w:val="en-GB" w:eastAsia="en-GB"/>
              </w:rPr>
              <w:t>Based on the workshops and knowledge of infrastructure, assumptions on configurations and requirements are listed.</w:t>
            </w:r>
          </w:p>
        </w:tc>
      </w:tr>
    </w:tbl>
    <w:p w14:paraId="5ACEE12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1E0" w:firstRow="1" w:lastRow="1" w:firstColumn="1" w:lastColumn="1" w:noHBand="0" w:noVBand="0"/>
      </w:tblPr>
      <w:tblGrid>
        <w:gridCol w:w="850"/>
        <w:gridCol w:w="8107"/>
      </w:tblGrid>
      <w:tr w:rsidR="00992118" w:rsidRPr="00310C33" w14:paraId="5E6EB6BB" w14:textId="77777777" w:rsidTr="127344EC">
        <w:trPr>
          <w:cantSplit/>
          <w:trHeight w:val="863"/>
          <w:jc w:val="center"/>
        </w:trPr>
        <w:tc>
          <w:tcPr>
            <w:tcW w:w="850" w:type="dxa"/>
            <w:shd w:val="clear" w:color="auto" w:fill="70AD47" w:themeFill="accent6"/>
          </w:tcPr>
          <w:p w14:paraId="4DA08C9A" w14:textId="5BAED6C3" w:rsidR="00992118" w:rsidRPr="00310C33" w:rsidRDefault="2380E811" w:rsidP="127344EC">
            <w:pPr>
              <w:spacing w:after="140" w:line="280" w:lineRule="atLeast"/>
              <w:jc w:val="center"/>
              <w:rPr>
                <w:rFonts w:eastAsiaTheme="minorEastAsia"/>
                <w:color w:val="000000" w:themeColor="text1"/>
                <w:sz w:val="20"/>
                <w:szCs w:val="20"/>
                <w:lang w:val="en-GB"/>
              </w:rPr>
            </w:pPr>
            <w:r>
              <w:rPr>
                <w:noProof/>
              </w:rPr>
              <w:drawing>
                <wp:inline distT="0" distB="0" distL="0" distR="0" wp14:anchorId="19B5E470" wp14:editId="0B707C60">
                  <wp:extent cx="397510" cy="397510"/>
                  <wp:effectExtent l="0" t="0" r="0" b="2540"/>
                  <wp:docPr id="2"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t="-5132" b="5132"/>
                          <a:stretch>
                            <a:fillRect/>
                          </a:stretch>
                        </pic:blipFill>
                        <pic:spPr>
                          <a:xfrm>
                            <a:off x="0" y="0"/>
                            <a:ext cx="397510" cy="397510"/>
                          </a:xfrm>
                          <a:prstGeom prst="rect">
                            <a:avLst/>
                          </a:prstGeom>
                        </pic:spPr>
                      </pic:pic>
                    </a:graphicData>
                  </a:graphic>
                </wp:inline>
              </w:drawing>
            </w:r>
          </w:p>
        </w:tc>
        <w:tc>
          <w:tcPr>
            <w:tcW w:w="8107" w:type="dxa"/>
          </w:tcPr>
          <w:p w14:paraId="233EDE51"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Design Decision</w:t>
            </w:r>
          </w:p>
          <w:p w14:paraId="3DE39242"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18"/>
                <w:lang w:val="en-GB" w:eastAsia="en-GB"/>
              </w:rPr>
              <w:t>A design decision based on requirements and Avanade/Microsoft recommended best practices.</w:t>
            </w:r>
          </w:p>
        </w:tc>
      </w:tr>
    </w:tbl>
    <w:p w14:paraId="58650C15"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p w14:paraId="378D6DE7" w14:textId="29653023" w:rsidR="00992118" w:rsidRPr="00310C33" w:rsidRDefault="00C52430" w:rsidP="00992118">
      <w:pPr>
        <w:keepNext/>
        <w:pageBreakBefore/>
        <w:numPr>
          <w:ilvl w:val="0"/>
          <w:numId w:val="1"/>
        </w:numPr>
        <w:spacing w:before="240" w:after="0" w:line="240" w:lineRule="auto"/>
        <w:outlineLvl w:val="0"/>
        <w:rPr>
          <w:rFonts w:eastAsia="Times New Roman" w:cstheme="minorHAnsi"/>
          <w:b/>
          <w:bCs/>
          <w:sz w:val="26"/>
          <w:szCs w:val="26"/>
        </w:rPr>
      </w:pPr>
      <w:bookmarkStart w:id="60" w:name="_Toc112276442"/>
      <w:r>
        <w:rPr>
          <w:rFonts w:eastAsia="Times New Roman" w:cstheme="minorHAnsi"/>
          <w:b/>
          <w:bCs/>
          <w:sz w:val="26"/>
          <w:szCs w:val="26"/>
        </w:rPr>
        <w:t xml:space="preserve">Vulnerable </w:t>
      </w:r>
      <w:r w:rsidR="0071343F">
        <w:rPr>
          <w:rFonts w:eastAsia="Times New Roman" w:cstheme="minorHAnsi"/>
          <w:b/>
          <w:bCs/>
          <w:sz w:val="26"/>
          <w:szCs w:val="26"/>
        </w:rPr>
        <w:t>Server discovery and analysis</w:t>
      </w:r>
      <w:bookmarkEnd w:id="60"/>
    </w:p>
    <w:p w14:paraId="47BDFC74" w14:textId="77777777" w:rsidR="00992118" w:rsidRPr="00310C33" w:rsidRDefault="00992118" w:rsidP="0071343F">
      <w:pPr>
        <w:keepNext/>
        <w:numPr>
          <w:ilvl w:val="1"/>
          <w:numId w:val="1"/>
        </w:numPr>
        <w:spacing w:before="120" w:after="0" w:line="240" w:lineRule="auto"/>
        <w:outlineLvl w:val="1"/>
        <w:rPr>
          <w:rFonts w:eastAsiaTheme="minorEastAsia" w:cstheme="minorHAnsi"/>
          <w:b/>
          <w:bCs/>
          <w:lang w:val="en-GB"/>
        </w:rPr>
      </w:pPr>
      <w:bookmarkStart w:id="61" w:name="_Toc112138097"/>
      <w:bookmarkStart w:id="62" w:name="_Toc112276443"/>
      <w:r w:rsidRPr="00310C33">
        <w:rPr>
          <w:rFonts w:eastAsia="Times New Roman" w:cstheme="minorHAnsi"/>
          <w:b/>
          <w:bCs/>
          <w:lang w:val="en-GB"/>
        </w:rPr>
        <w:t>A3.1 - Clear Text</w:t>
      </w:r>
      <w:bookmarkEnd w:id="61"/>
      <w:bookmarkEnd w:id="62"/>
    </w:p>
    <w:p w14:paraId="6DE469C5" w14:textId="5C2F912B" w:rsidR="0071343F" w:rsidRPr="00975924" w:rsidRDefault="0071343F" w:rsidP="00493659">
      <w:pPr>
        <w:pStyle w:val="Heading3"/>
        <w:rPr>
          <w:rFonts w:asciiTheme="minorHAnsi" w:hAnsiTheme="minorHAnsi" w:cstheme="minorHAnsi"/>
          <w:noProof/>
          <w:lang w:eastAsia="en-AU"/>
        </w:rPr>
      </w:pPr>
      <w:bookmarkStart w:id="63" w:name="_Toc112276444"/>
      <w:r w:rsidRPr="00975924">
        <w:rPr>
          <w:rFonts w:asciiTheme="minorHAnsi" w:hAnsiTheme="minorHAnsi" w:cstheme="minorHAnsi"/>
          <w:noProof/>
          <w:lang w:eastAsia="en-AU"/>
        </w:rPr>
        <w:t>Description and cyber risk</w:t>
      </w:r>
      <w:bookmarkEnd w:id="63"/>
    </w:p>
    <w:p w14:paraId="67289FE2" w14:textId="6D13BFC5" w:rsidR="00493659" w:rsidRPr="00975924" w:rsidRDefault="11A58E86" w:rsidP="00975924">
      <w:pPr>
        <w:spacing w:after="120" w:line="280" w:lineRule="atLeast"/>
        <w:jc w:val="both"/>
        <w:rPr>
          <w:rFonts w:cstheme="minorHAnsi"/>
          <w:sz w:val="20"/>
          <w:szCs w:val="20"/>
        </w:rPr>
      </w:pPr>
      <w:r w:rsidRPr="00F4598C">
        <w:rPr>
          <w:rFonts w:eastAsiaTheme="minorEastAsia" w:cstheme="minorHAnsi"/>
          <w:noProof/>
          <w:sz w:val="20"/>
          <w:szCs w:val="20"/>
          <w:lang w:eastAsia="en-AU"/>
        </w:rPr>
        <w:t xml:space="preserve">A key finding of </w:t>
      </w:r>
      <w:r w:rsidR="0071343F" w:rsidRPr="00F4598C">
        <w:rPr>
          <w:rFonts w:eastAsiaTheme="minorEastAsia" w:cstheme="minorHAnsi"/>
          <w:noProof/>
          <w:sz w:val="20"/>
          <w:szCs w:val="20"/>
          <w:lang w:eastAsia="en-AU"/>
        </w:rPr>
        <w:t>cyber security review</w:t>
      </w:r>
      <w:r w:rsidRPr="00F4598C">
        <w:rPr>
          <w:rFonts w:eastAsiaTheme="minorEastAsia" w:cstheme="minorHAnsi"/>
          <w:noProof/>
          <w:sz w:val="20"/>
          <w:szCs w:val="20"/>
          <w:lang w:eastAsia="en-AU"/>
        </w:rPr>
        <w:t xml:space="preserve"> was the presence of cleartext credentials in application configuration and code files.  These credentials can allow an intruder to easily move laterally into databases and other systems.</w:t>
      </w:r>
    </w:p>
    <w:p w14:paraId="7D3C91B5" w14:textId="23B425E8" w:rsidR="00EC7F86" w:rsidRPr="00975924" w:rsidRDefault="00EC7F86" w:rsidP="47516FC1">
      <w:pPr>
        <w:pStyle w:val="Heading3"/>
        <w:rPr>
          <w:rFonts w:asciiTheme="minorHAnsi" w:hAnsiTheme="minorHAnsi" w:cstheme="minorBidi"/>
        </w:rPr>
      </w:pPr>
      <w:bookmarkStart w:id="64" w:name="_Toc112276445"/>
      <w:r w:rsidRPr="47516FC1">
        <w:rPr>
          <w:rFonts w:asciiTheme="minorHAnsi" w:hAnsiTheme="minorHAnsi" w:cstheme="minorBidi"/>
        </w:rPr>
        <w:t>Process Flow</w:t>
      </w:r>
      <w:r w:rsidR="00493659" w:rsidRPr="47516FC1">
        <w:rPr>
          <w:rFonts w:asciiTheme="minorHAnsi" w:hAnsiTheme="minorHAnsi" w:cstheme="minorBidi"/>
        </w:rPr>
        <w:t xml:space="preserve"> – Discovery, Analysis, and fix deployment</w:t>
      </w:r>
      <w:bookmarkEnd w:id="64"/>
    </w:p>
    <w:p w14:paraId="5CF01153" w14:textId="31DCA628" w:rsidR="53F6C0BC" w:rsidRDefault="53F6C0BC" w:rsidP="47516FC1">
      <w:pPr>
        <w:rPr>
          <w:b/>
          <w:bCs/>
          <w:color w:val="538135" w:themeColor="accent6" w:themeShade="BF"/>
        </w:rPr>
      </w:pPr>
      <w:r w:rsidRPr="47516FC1">
        <w:rPr>
          <w:b/>
          <w:bCs/>
          <w:color w:val="538135" w:themeColor="accent6" w:themeShade="BF"/>
        </w:rPr>
        <w:t>**No 2008 servers in Pilot</w:t>
      </w:r>
    </w:p>
    <w:p w14:paraId="17AEC8FD" w14:textId="77777777" w:rsidR="00EC7F86" w:rsidRPr="00310C33" w:rsidRDefault="00EC7F86" w:rsidP="00EC7F86">
      <w:pPr>
        <w:spacing w:after="280"/>
        <w:contextualSpacing/>
        <w:rPr>
          <w:rFonts w:eastAsiaTheme="minorEastAsia" w:cstheme="minorHAnsi"/>
          <w:color w:val="0070C0"/>
          <w:sz w:val="18"/>
          <w:szCs w:val="18"/>
          <w:lang w:eastAsia="en-AU"/>
        </w:rPr>
      </w:pPr>
    </w:p>
    <w:p w14:paraId="27614BAF" w14:textId="5E9E4AED" w:rsidR="00EC7F86" w:rsidRPr="00310C33" w:rsidRDefault="2887DEDE" w:rsidP="76715FD5">
      <w:pPr>
        <w:spacing w:after="280"/>
      </w:pPr>
      <w:r>
        <w:rPr>
          <w:noProof/>
        </w:rPr>
        <w:drawing>
          <wp:inline distT="0" distB="0" distL="0" distR="0" wp14:anchorId="451C9A32" wp14:editId="01C953B2">
            <wp:extent cx="5810250" cy="3200400"/>
            <wp:effectExtent l="0" t="0" r="0" b="0"/>
            <wp:docPr id="20723577" name="Picture 207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10250" cy="3200400"/>
                    </a:xfrm>
                    <a:prstGeom prst="rect">
                      <a:avLst/>
                    </a:prstGeom>
                  </pic:spPr>
                </pic:pic>
              </a:graphicData>
            </a:graphic>
          </wp:inline>
        </w:drawing>
      </w:r>
    </w:p>
    <w:tbl>
      <w:tblPr>
        <w:tblStyle w:val="TableGrid"/>
        <w:tblW w:w="5000" w:type="pct"/>
        <w:tblLook w:val="04A0" w:firstRow="1" w:lastRow="0" w:firstColumn="1" w:lastColumn="0" w:noHBand="0" w:noVBand="1"/>
      </w:tblPr>
      <w:tblGrid>
        <w:gridCol w:w="846"/>
        <w:gridCol w:w="8467"/>
      </w:tblGrid>
      <w:tr w:rsidR="00EC7F86" w:rsidRPr="00310C33" w14:paraId="7465DD6B" w14:textId="77777777" w:rsidTr="47516FC1">
        <w:tc>
          <w:tcPr>
            <w:tcW w:w="5000" w:type="pct"/>
            <w:gridSpan w:val="2"/>
            <w:tcBorders>
              <w:top w:val="single" w:sz="8" w:space="0" w:color="auto"/>
              <w:left w:val="single" w:sz="8" w:space="0" w:color="auto"/>
              <w:bottom w:val="single" w:sz="8" w:space="0" w:color="auto"/>
              <w:right w:val="single" w:sz="8" w:space="0" w:color="auto"/>
            </w:tcBorders>
            <w:shd w:val="clear" w:color="auto" w:fill="00B0F0"/>
          </w:tcPr>
          <w:p w14:paraId="5AA12DC6" w14:textId="77777777" w:rsidR="00EC7F86" w:rsidRPr="00975924" w:rsidRDefault="00EC7F86" w:rsidP="007952D3">
            <w:pPr>
              <w:rPr>
                <w:rFonts w:asciiTheme="minorHAnsi" w:hAnsiTheme="minorHAnsi" w:cstheme="minorHAnsi"/>
                <w:b/>
                <w:bCs/>
              </w:rPr>
            </w:pPr>
            <w:r w:rsidRPr="00975924">
              <w:rPr>
                <w:rFonts w:asciiTheme="minorHAnsi" w:hAnsiTheme="minorHAnsi" w:cstheme="minorHAnsi"/>
                <w:b/>
                <w:bCs/>
                <w:color w:val="FFFFFF" w:themeColor="background1"/>
              </w:rPr>
              <w:t>Details of process flow</w:t>
            </w:r>
          </w:p>
        </w:tc>
      </w:tr>
      <w:tr w:rsidR="00EC7F86" w:rsidRPr="00310C33" w14:paraId="4F35D9CD" w14:textId="77777777" w:rsidTr="47516FC1">
        <w:tc>
          <w:tcPr>
            <w:tcW w:w="454" w:type="pct"/>
            <w:tcBorders>
              <w:top w:val="single" w:sz="8" w:space="0" w:color="auto"/>
              <w:left w:val="single" w:sz="8" w:space="0" w:color="auto"/>
              <w:bottom w:val="single" w:sz="8" w:space="0" w:color="auto"/>
              <w:right w:val="single" w:sz="8" w:space="0" w:color="auto"/>
            </w:tcBorders>
          </w:tcPr>
          <w:p w14:paraId="02EC3F92" w14:textId="77777777" w:rsidR="00EC7F86" w:rsidRPr="00EC7F86" w:rsidRDefault="00EC7F86" w:rsidP="007952D3">
            <w:r w:rsidRPr="00EC7F86">
              <w:t>1</w:t>
            </w:r>
          </w:p>
        </w:tc>
        <w:tc>
          <w:tcPr>
            <w:tcW w:w="4546" w:type="pct"/>
            <w:tcBorders>
              <w:top w:val="single" w:sz="8" w:space="0" w:color="auto"/>
              <w:left w:val="single" w:sz="8" w:space="0" w:color="auto"/>
              <w:bottom w:val="single" w:sz="8" w:space="0" w:color="auto"/>
              <w:right w:val="single" w:sz="8" w:space="0" w:color="auto"/>
            </w:tcBorders>
          </w:tcPr>
          <w:p w14:paraId="3C4F7485" w14:textId="77777777" w:rsidR="00EC7F86" w:rsidRPr="00EC7F86" w:rsidRDefault="00EC7F86" w:rsidP="007952D3">
            <w:r w:rsidRPr="00EC7F86">
              <w:t>Received list of 1504 servers from RT (Backlog from Rahul’ project)</w:t>
            </w:r>
          </w:p>
        </w:tc>
      </w:tr>
      <w:tr w:rsidR="00EC7F86" w:rsidRPr="00310C33" w14:paraId="1E1A5324" w14:textId="77777777" w:rsidTr="47516FC1">
        <w:tc>
          <w:tcPr>
            <w:tcW w:w="454" w:type="pct"/>
            <w:tcBorders>
              <w:top w:val="single" w:sz="8" w:space="0" w:color="auto"/>
              <w:left w:val="single" w:sz="8" w:space="0" w:color="auto"/>
              <w:bottom w:val="single" w:sz="8" w:space="0" w:color="auto"/>
              <w:right w:val="single" w:sz="8" w:space="0" w:color="auto"/>
            </w:tcBorders>
          </w:tcPr>
          <w:p w14:paraId="5FF162E4" w14:textId="77777777" w:rsidR="00EC7F86" w:rsidRPr="00EC7F86" w:rsidRDefault="00EC7F86" w:rsidP="007952D3">
            <w:r w:rsidRPr="00EC7F86">
              <w:t>2</w:t>
            </w:r>
          </w:p>
        </w:tc>
        <w:tc>
          <w:tcPr>
            <w:tcW w:w="4546" w:type="pct"/>
            <w:tcBorders>
              <w:top w:val="single" w:sz="8" w:space="0" w:color="auto"/>
              <w:left w:val="single" w:sz="8" w:space="0" w:color="auto"/>
              <w:bottom w:val="single" w:sz="8" w:space="0" w:color="auto"/>
              <w:right w:val="single" w:sz="8" w:space="0" w:color="auto"/>
            </w:tcBorders>
          </w:tcPr>
          <w:p w14:paraId="4A6BA15D" w14:textId="77777777" w:rsidR="00EC7F86" w:rsidRPr="00EC7F86" w:rsidRDefault="00EC7F86" w:rsidP="007952D3">
            <w:r w:rsidRPr="00EC7F86">
              <w:t xml:space="preserve">List of servers will be considered in enterprise rollout plan </w:t>
            </w:r>
          </w:p>
        </w:tc>
      </w:tr>
      <w:tr w:rsidR="00EC7F86" w:rsidRPr="00310C33" w14:paraId="5085EE96" w14:textId="77777777" w:rsidTr="47516FC1">
        <w:tc>
          <w:tcPr>
            <w:tcW w:w="454" w:type="pct"/>
            <w:tcBorders>
              <w:top w:val="single" w:sz="8" w:space="0" w:color="auto"/>
              <w:left w:val="single" w:sz="8" w:space="0" w:color="auto"/>
              <w:bottom w:val="single" w:sz="8" w:space="0" w:color="auto"/>
              <w:right w:val="single" w:sz="8" w:space="0" w:color="auto"/>
            </w:tcBorders>
          </w:tcPr>
          <w:p w14:paraId="72F44432" w14:textId="77777777" w:rsidR="00EC7F86" w:rsidRPr="00EC7F86" w:rsidRDefault="00EC7F86" w:rsidP="007952D3">
            <w:r w:rsidRPr="00EC7F86">
              <w:t>3</w:t>
            </w:r>
          </w:p>
        </w:tc>
        <w:tc>
          <w:tcPr>
            <w:tcW w:w="4546" w:type="pct"/>
            <w:tcBorders>
              <w:top w:val="single" w:sz="8" w:space="0" w:color="auto"/>
              <w:left w:val="single" w:sz="8" w:space="0" w:color="auto"/>
              <w:bottom w:val="single" w:sz="8" w:space="0" w:color="auto"/>
              <w:right w:val="single" w:sz="8" w:space="0" w:color="auto"/>
            </w:tcBorders>
          </w:tcPr>
          <w:p w14:paraId="1FE9343E" w14:textId="77777777" w:rsidR="00EC7F86" w:rsidRPr="00EC7F86" w:rsidRDefault="00EC7F86" w:rsidP="007952D3">
            <w:r w:rsidRPr="00EC7F86">
              <w:t>Only APAC servers will be considered for Pilot. Rest will be sent back to Enterprise Rollout back log.</w:t>
            </w:r>
          </w:p>
        </w:tc>
      </w:tr>
      <w:tr w:rsidR="00EC7F86" w:rsidRPr="00310C33" w14:paraId="716F47AA" w14:textId="77777777" w:rsidTr="47516FC1">
        <w:tc>
          <w:tcPr>
            <w:tcW w:w="454" w:type="pct"/>
            <w:tcBorders>
              <w:top w:val="single" w:sz="8" w:space="0" w:color="auto"/>
              <w:left w:val="single" w:sz="8" w:space="0" w:color="auto"/>
              <w:bottom w:val="single" w:sz="8" w:space="0" w:color="auto"/>
              <w:right w:val="single" w:sz="8" w:space="0" w:color="auto"/>
            </w:tcBorders>
          </w:tcPr>
          <w:p w14:paraId="3D1ED5F2" w14:textId="77777777" w:rsidR="00EC7F86" w:rsidRPr="00EC7F86" w:rsidRDefault="00EC7F86" w:rsidP="007952D3">
            <w:r w:rsidRPr="00EC7F86">
              <w:t>4</w:t>
            </w:r>
          </w:p>
        </w:tc>
        <w:tc>
          <w:tcPr>
            <w:tcW w:w="4546" w:type="pct"/>
            <w:tcBorders>
              <w:top w:val="single" w:sz="8" w:space="0" w:color="auto"/>
              <w:left w:val="single" w:sz="8" w:space="0" w:color="auto"/>
              <w:bottom w:val="single" w:sz="8" w:space="0" w:color="auto"/>
              <w:right w:val="single" w:sz="8" w:space="0" w:color="auto"/>
            </w:tcBorders>
          </w:tcPr>
          <w:p w14:paraId="63027C81" w14:textId="77777777" w:rsidR="00EC7F86" w:rsidRPr="00EC7F86" w:rsidRDefault="00EC7F86" w:rsidP="007952D3">
            <w:r w:rsidRPr="00EC7F86">
              <w:t>Only Non-Prod servers will be considered for Pilot. Rest will be sent back to Enterprise Rollout back log.</w:t>
            </w:r>
          </w:p>
        </w:tc>
      </w:tr>
      <w:tr w:rsidR="00EC7F86" w:rsidRPr="00310C33" w14:paraId="00271412" w14:textId="77777777" w:rsidTr="47516FC1">
        <w:tc>
          <w:tcPr>
            <w:tcW w:w="454" w:type="pct"/>
            <w:tcBorders>
              <w:top w:val="single" w:sz="8" w:space="0" w:color="auto"/>
              <w:left w:val="single" w:sz="8" w:space="0" w:color="auto"/>
              <w:bottom w:val="single" w:sz="8" w:space="0" w:color="auto"/>
              <w:right w:val="single" w:sz="8" w:space="0" w:color="auto"/>
            </w:tcBorders>
          </w:tcPr>
          <w:p w14:paraId="551D26B0" w14:textId="77777777" w:rsidR="00EC7F86" w:rsidRPr="00EC7F86" w:rsidRDefault="00EC7F86" w:rsidP="007952D3">
            <w:r w:rsidRPr="00EC7F86">
              <w:t>5</w:t>
            </w:r>
          </w:p>
        </w:tc>
        <w:tc>
          <w:tcPr>
            <w:tcW w:w="4546" w:type="pct"/>
            <w:tcBorders>
              <w:top w:val="single" w:sz="8" w:space="0" w:color="auto"/>
              <w:left w:val="single" w:sz="8" w:space="0" w:color="auto"/>
              <w:bottom w:val="single" w:sz="8" w:space="0" w:color="auto"/>
              <w:right w:val="single" w:sz="8" w:space="0" w:color="auto"/>
            </w:tcBorders>
          </w:tcPr>
          <w:p w14:paraId="5A62175C" w14:textId="77777777" w:rsidR="00EC7F86" w:rsidRPr="00EC7F86" w:rsidRDefault="00EC7F86" w:rsidP="007952D3">
            <w:r w:rsidRPr="00EC7F86">
              <w:t>Only Non PCN servers will be considered for Pilot. Rest will be sent back to Enterprise Rollout back log.</w:t>
            </w:r>
          </w:p>
        </w:tc>
      </w:tr>
      <w:tr w:rsidR="00EC7F86" w:rsidRPr="00310C33" w14:paraId="428CC44D" w14:textId="77777777" w:rsidTr="47516FC1">
        <w:tc>
          <w:tcPr>
            <w:tcW w:w="454" w:type="pct"/>
            <w:tcBorders>
              <w:top w:val="single" w:sz="8" w:space="0" w:color="auto"/>
              <w:left w:val="single" w:sz="8" w:space="0" w:color="auto"/>
              <w:bottom w:val="single" w:sz="8" w:space="0" w:color="auto"/>
              <w:right w:val="single" w:sz="8" w:space="0" w:color="auto"/>
            </w:tcBorders>
          </w:tcPr>
          <w:p w14:paraId="76399C60" w14:textId="77777777" w:rsidR="00EC7F86" w:rsidRPr="00EC7F86" w:rsidRDefault="00EC7F86" w:rsidP="007952D3">
            <w:r w:rsidRPr="00EC7F86">
              <w:t>6</w:t>
            </w:r>
          </w:p>
        </w:tc>
        <w:tc>
          <w:tcPr>
            <w:tcW w:w="4546" w:type="pct"/>
            <w:tcBorders>
              <w:top w:val="single" w:sz="8" w:space="0" w:color="auto"/>
              <w:left w:val="single" w:sz="8" w:space="0" w:color="auto"/>
              <w:bottom w:val="single" w:sz="8" w:space="0" w:color="auto"/>
              <w:right w:val="single" w:sz="8" w:space="0" w:color="auto"/>
            </w:tcBorders>
          </w:tcPr>
          <w:p w14:paraId="1B3104AB" w14:textId="77777777" w:rsidR="00EC7F86" w:rsidRPr="00EC7F86" w:rsidRDefault="00EC7F86" w:rsidP="007952D3">
            <w:r w:rsidRPr="00EC7F86">
              <w:t>Criticality 3, 4, 5 or 6 will be considered for Pilot.  Rest will be sent back to Enterprise Rollout back log.</w:t>
            </w:r>
          </w:p>
        </w:tc>
      </w:tr>
      <w:tr w:rsidR="00EC7F86" w:rsidRPr="00310C33" w14:paraId="3CD9E0AB" w14:textId="77777777" w:rsidTr="47516FC1">
        <w:tc>
          <w:tcPr>
            <w:tcW w:w="454" w:type="pct"/>
            <w:tcBorders>
              <w:top w:val="single" w:sz="8" w:space="0" w:color="auto"/>
              <w:left w:val="single" w:sz="8" w:space="0" w:color="auto"/>
              <w:bottom w:val="single" w:sz="8" w:space="0" w:color="auto"/>
              <w:right w:val="single" w:sz="8" w:space="0" w:color="auto"/>
            </w:tcBorders>
          </w:tcPr>
          <w:p w14:paraId="2D538FF2" w14:textId="77777777" w:rsidR="00EC7F86" w:rsidRPr="00EC7F86" w:rsidRDefault="00EC7F86" w:rsidP="007952D3">
            <w:r w:rsidRPr="00EC7F86">
              <w:t>7</w:t>
            </w:r>
          </w:p>
        </w:tc>
        <w:tc>
          <w:tcPr>
            <w:tcW w:w="4546" w:type="pct"/>
            <w:tcBorders>
              <w:top w:val="single" w:sz="8" w:space="0" w:color="auto"/>
              <w:left w:val="single" w:sz="8" w:space="0" w:color="auto"/>
              <w:bottom w:val="single" w:sz="8" w:space="0" w:color="auto"/>
              <w:right w:val="single" w:sz="8" w:space="0" w:color="auto"/>
            </w:tcBorders>
          </w:tcPr>
          <w:p w14:paraId="79C605CF" w14:textId="77777777" w:rsidR="00EC7F86" w:rsidRPr="00EC7F86" w:rsidRDefault="00EC7F86" w:rsidP="007952D3">
            <w:r w:rsidRPr="00EC7F86">
              <w:t>Pilot list Approved by RT (Craig Young)</w:t>
            </w:r>
          </w:p>
        </w:tc>
      </w:tr>
      <w:tr w:rsidR="00EC7F86" w:rsidRPr="00310C33" w14:paraId="04AACF65" w14:textId="77777777" w:rsidTr="47516FC1">
        <w:tc>
          <w:tcPr>
            <w:tcW w:w="454" w:type="pct"/>
            <w:tcBorders>
              <w:top w:val="single" w:sz="8" w:space="0" w:color="auto"/>
              <w:left w:val="single" w:sz="8" w:space="0" w:color="auto"/>
              <w:bottom w:val="single" w:sz="8" w:space="0" w:color="auto"/>
              <w:right w:val="single" w:sz="8" w:space="0" w:color="auto"/>
            </w:tcBorders>
          </w:tcPr>
          <w:p w14:paraId="0D8CCD60" w14:textId="77777777" w:rsidR="00EC7F86" w:rsidRPr="00EC7F86" w:rsidRDefault="00EC7F86" w:rsidP="007952D3">
            <w:r w:rsidRPr="00EC7F86">
              <w:t>8</w:t>
            </w:r>
          </w:p>
        </w:tc>
        <w:tc>
          <w:tcPr>
            <w:tcW w:w="4546" w:type="pct"/>
            <w:tcBorders>
              <w:top w:val="single" w:sz="8" w:space="0" w:color="auto"/>
              <w:left w:val="single" w:sz="8" w:space="0" w:color="auto"/>
              <w:bottom w:val="single" w:sz="8" w:space="0" w:color="auto"/>
              <w:right w:val="single" w:sz="8" w:space="0" w:color="auto"/>
            </w:tcBorders>
          </w:tcPr>
          <w:p w14:paraId="6DAF99C3" w14:textId="77777777" w:rsidR="00EC7F86" w:rsidRPr="00EC7F86" w:rsidRDefault="00EC7F86" w:rsidP="007952D3">
            <w:r w:rsidRPr="00EC7F86">
              <w:t>Based on Criticality list is segregated in Non-Critical and Critical</w:t>
            </w:r>
          </w:p>
        </w:tc>
      </w:tr>
      <w:tr w:rsidR="00EC7F86" w:rsidRPr="00310C33" w14:paraId="5F30E75B" w14:textId="77777777" w:rsidTr="47516FC1">
        <w:tc>
          <w:tcPr>
            <w:tcW w:w="454" w:type="pct"/>
            <w:tcBorders>
              <w:top w:val="single" w:sz="8" w:space="0" w:color="auto"/>
              <w:left w:val="single" w:sz="8" w:space="0" w:color="auto"/>
              <w:bottom w:val="single" w:sz="8" w:space="0" w:color="auto"/>
              <w:right w:val="single" w:sz="8" w:space="0" w:color="auto"/>
            </w:tcBorders>
          </w:tcPr>
          <w:p w14:paraId="27E30B6B" w14:textId="77777777" w:rsidR="00EC7F86" w:rsidRPr="00EC7F86" w:rsidRDefault="00EC7F86" w:rsidP="007952D3">
            <w:r w:rsidRPr="00EC7F86">
              <w:t>9</w:t>
            </w:r>
          </w:p>
        </w:tc>
        <w:tc>
          <w:tcPr>
            <w:tcW w:w="4546" w:type="pct"/>
            <w:tcBorders>
              <w:top w:val="single" w:sz="8" w:space="0" w:color="auto"/>
              <w:left w:val="single" w:sz="8" w:space="0" w:color="auto"/>
              <w:bottom w:val="single" w:sz="8" w:space="0" w:color="auto"/>
              <w:right w:val="single" w:sz="8" w:space="0" w:color="auto"/>
            </w:tcBorders>
          </w:tcPr>
          <w:p w14:paraId="4C39C46A" w14:textId="77777777" w:rsidR="00EC7F86" w:rsidRPr="00EC7F86" w:rsidRDefault="00EC7F86" w:rsidP="007952D3">
            <w:r w:rsidRPr="00EC7F86">
              <w:t>50 Non-Critical Pilot List shortlisted</w:t>
            </w:r>
          </w:p>
        </w:tc>
      </w:tr>
      <w:tr w:rsidR="00EC7F86" w:rsidRPr="00310C33" w14:paraId="277CDD15" w14:textId="77777777" w:rsidTr="47516FC1">
        <w:tc>
          <w:tcPr>
            <w:tcW w:w="454" w:type="pct"/>
            <w:tcBorders>
              <w:top w:val="single" w:sz="8" w:space="0" w:color="auto"/>
              <w:left w:val="single" w:sz="8" w:space="0" w:color="auto"/>
              <w:bottom w:val="single" w:sz="8" w:space="0" w:color="auto"/>
              <w:right w:val="single" w:sz="8" w:space="0" w:color="auto"/>
            </w:tcBorders>
          </w:tcPr>
          <w:p w14:paraId="72286785" w14:textId="77777777" w:rsidR="00EC7F86" w:rsidRPr="00EC7F86" w:rsidRDefault="00EC7F86" w:rsidP="007952D3">
            <w:r w:rsidRPr="00EC7F86">
              <w:t>10</w:t>
            </w:r>
          </w:p>
        </w:tc>
        <w:tc>
          <w:tcPr>
            <w:tcW w:w="4546" w:type="pct"/>
            <w:tcBorders>
              <w:top w:val="single" w:sz="8" w:space="0" w:color="auto"/>
              <w:left w:val="single" w:sz="8" w:space="0" w:color="auto"/>
              <w:bottom w:val="single" w:sz="8" w:space="0" w:color="auto"/>
              <w:right w:val="single" w:sz="8" w:space="0" w:color="auto"/>
            </w:tcBorders>
          </w:tcPr>
          <w:p w14:paraId="131854E0" w14:textId="77777777" w:rsidR="00EC7F86" w:rsidRPr="00EC7F86" w:rsidRDefault="00EC7F86" w:rsidP="007952D3">
            <w:r w:rsidRPr="00EC7F86">
              <w:t>20 Critical Pilot List shortlisted</w:t>
            </w:r>
          </w:p>
        </w:tc>
      </w:tr>
      <w:tr w:rsidR="00EC7F86" w:rsidRPr="00310C33" w14:paraId="56B20EAE" w14:textId="77777777" w:rsidTr="47516FC1">
        <w:tc>
          <w:tcPr>
            <w:tcW w:w="454" w:type="pct"/>
            <w:tcBorders>
              <w:top w:val="single" w:sz="8" w:space="0" w:color="auto"/>
              <w:left w:val="single" w:sz="8" w:space="0" w:color="auto"/>
              <w:bottom w:val="single" w:sz="8" w:space="0" w:color="auto"/>
              <w:right w:val="single" w:sz="8" w:space="0" w:color="auto"/>
            </w:tcBorders>
          </w:tcPr>
          <w:p w14:paraId="7C3A41F2" w14:textId="77777777" w:rsidR="00EC7F86" w:rsidRPr="00EC7F86" w:rsidRDefault="00EC7F86" w:rsidP="007952D3">
            <w:r w:rsidRPr="00EC7F86">
              <w:t>11</w:t>
            </w:r>
          </w:p>
        </w:tc>
        <w:tc>
          <w:tcPr>
            <w:tcW w:w="4546" w:type="pct"/>
            <w:tcBorders>
              <w:top w:val="single" w:sz="8" w:space="0" w:color="auto"/>
              <w:left w:val="single" w:sz="8" w:space="0" w:color="auto"/>
              <w:bottom w:val="single" w:sz="8" w:space="0" w:color="auto"/>
              <w:right w:val="single" w:sz="8" w:space="0" w:color="auto"/>
            </w:tcBorders>
          </w:tcPr>
          <w:p w14:paraId="6200E084" w14:textId="77777777" w:rsidR="00EC7F86" w:rsidRPr="00EC7F86" w:rsidRDefault="00EC7F86" w:rsidP="007952D3">
            <w:r w:rsidRPr="00EC7F86">
              <w:t>Group servers based on server owners (use Pivot Table through Excel)</w:t>
            </w:r>
          </w:p>
        </w:tc>
      </w:tr>
      <w:tr w:rsidR="00EC7F86" w:rsidRPr="00310C33" w14:paraId="4EA4BF71" w14:textId="77777777" w:rsidTr="47516FC1">
        <w:tc>
          <w:tcPr>
            <w:tcW w:w="454" w:type="pct"/>
            <w:tcBorders>
              <w:top w:val="single" w:sz="8" w:space="0" w:color="auto"/>
              <w:left w:val="single" w:sz="8" w:space="0" w:color="auto"/>
              <w:bottom w:val="single" w:sz="8" w:space="0" w:color="auto"/>
              <w:right w:val="single" w:sz="8" w:space="0" w:color="auto"/>
            </w:tcBorders>
          </w:tcPr>
          <w:p w14:paraId="07EA042D" w14:textId="77777777" w:rsidR="00EC7F86" w:rsidRPr="00EC7F86" w:rsidRDefault="00EC7F86" w:rsidP="007952D3">
            <w:r w:rsidRPr="00EC7F86">
              <w:t>12</w:t>
            </w:r>
          </w:p>
        </w:tc>
        <w:tc>
          <w:tcPr>
            <w:tcW w:w="4546" w:type="pct"/>
            <w:tcBorders>
              <w:top w:val="single" w:sz="8" w:space="0" w:color="auto"/>
              <w:left w:val="single" w:sz="8" w:space="0" w:color="auto"/>
              <w:bottom w:val="single" w:sz="8" w:space="0" w:color="auto"/>
              <w:right w:val="single" w:sz="8" w:space="0" w:color="auto"/>
            </w:tcBorders>
          </w:tcPr>
          <w:p w14:paraId="37AEF975" w14:textId="77777777" w:rsidR="00EC7F86" w:rsidRPr="00EC7F86" w:rsidRDefault="00EC7F86" w:rsidP="007952D3">
            <w:r w:rsidRPr="00EC7F86">
              <w:t xml:space="preserve">Send email communication to owners along with questionnaire </w:t>
            </w:r>
          </w:p>
        </w:tc>
      </w:tr>
      <w:tr w:rsidR="00EC7F86" w:rsidRPr="00310C33" w14:paraId="29123FA3" w14:textId="77777777" w:rsidTr="47516FC1">
        <w:tc>
          <w:tcPr>
            <w:tcW w:w="454" w:type="pct"/>
            <w:tcBorders>
              <w:top w:val="single" w:sz="8" w:space="0" w:color="auto"/>
              <w:left w:val="single" w:sz="8" w:space="0" w:color="auto"/>
              <w:bottom w:val="single" w:sz="8" w:space="0" w:color="auto"/>
              <w:right w:val="single" w:sz="8" w:space="0" w:color="auto"/>
            </w:tcBorders>
          </w:tcPr>
          <w:p w14:paraId="215125E6" w14:textId="77777777" w:rsidR="00EC7F86" w:rsidRPr="00EC7F86" w:rsidRDefault="00EC7F86" w:rsidP="007952D3">
            <w:r w:rsidRPr="00EC7F86">
              <w:t>13</w:t>
            </w:r>
          </w:p>
        </w:tc>
        <w:tc>
          <w:tcPr>
            <w:tcW w:w="4546" w:type="pct"/>
            <w:tcBorders>
              <w:top w:val="single" w:sz="8" w:space="0" w:color="auto"/>
              <w:left w:val="single" w:sz="8" w:space="0" w:color="auto"/>
              <w:bottom w:val="single" w:sz="8" w:space="0" w:color="auto"/>
              <w:right w:val="single" w:sz="8" w:space="0" w:color="auto"/>
            </w:tcBorders>
          </w:tcPr>
          <w:p w14:paraId="4127A5D9" w14:textId="77777777" w:rsidR="00EC7F86" w:rsidRPr="00EC7F86" w:rsidRDefault="00EC7F86" w:rsidP="007952D3">
            <w:r w:rsidRPr="00EC7F86">
              <w:t xml:space="preserve">Check if you receive response from owners </w:t>
            </w:r>
          </w:p>
        </w:tc>
      </w:tr>
      <w:tr w:rsidR="00EC7F86" w:rsidRPr="00310C33" w14:paraId="6AC01E91" w14:textId="77777777" w:rsidTr="47516FC1">
        <w:tc>
          <w:tcPr>
            <w:tcW w:w="454" w:type="pct"/>
            <w:tcBorders>
              <w:top w:val="single" w:sz="8" w:space="0" w:color="auto"/>
              <w:left w:val="single" w:sz="8" w:space="0" w:color="auto"/>
              <w:bottom w:val="single" w:sz="8" w:space="0" w:color="auto"/>
              <w:right w:val="single" w:sz="8" w:space="0" w:color="auto"/>
            </w:tcBorders>
          </w:tcPr>
          <w:p w14:paraId="3C2026D5" w14:textId="77777777" w:rsidR="00EC7F86" w:rsidRPr="00EC7F86" w:rsidRDefault="00EC7F86" w:rsidP="007952D3">
            <w:r w:rsidRPr="00EC7F86">
              <w:t>14</w:t>
            </w:r>
          </w:p>
        </w:tc>
        <w:tc>
          <w:tcPr>
            <w:tcW w:w="4546" w:type="pct"/>
            <w:tcBorders>
              <w:top w:val="single" w:sz="8" w:space="0" w:color="auto"/>
              <w:left w:val="single" w:sz="8" w:space="0" w:color="auto"/>
              <w:bottom w:val="single" w:sz="8" w:space="0" w:color="auto"/>
              <w:right w:val="single" w:sz="8" w:space="0" w:color="auto"/>
            </w:tcBorders>
          </w:tcPr>
          <w:p w14:paraId="387E9252" w14:textId="77777777" w:rsidR="00EC7F86" w:rsidRPr="00EC7F86" w:rsidRDefault="00EC7F86" w:rsidP="007952D3">
            <w:r w:rsidRPr="00EC7F86">
              <w:t>If answer to 13 is yes, Workshop/Discussion required with owners</w:t>
            </w:r>
          </w:p>
        </w:tc>
      </w:tr>
      <w:tr w:rsidR="00EC7F86" w:rsidRPr="00310C33" w14:paraId="205BEEFE" w14:textId="77777777" w:rsidTr="47516FC1">
        <w:tc>
          <w:tcPr>
            <w:tcW w:w="454" w:type="pct"/>
            <w:tcBorders>
              <w:top w:val="single" w:sz="8" w:space="0" w:color="auto"/>
              <w:left w:val="single" w:sz="8" w:space="0" w:color="auto"/>
              <w:bottom w:val="single" w:sz="8" w:space="0" w:color="auto"/>
              <w:right w:val="single" w:sz="8" w:space="0" w:color="auto"/>
            </w:tcBorders>
          </w:tcPr>
          <w:p w14:paraId="67618527" w14:textId="77777777" w:rsidR="00EC7F86" w:rsidRPr="00EC7F86" w:rsidRDefault="00EC7F86" w:rsidP="007952D3">
            <w:r w:rsidRPr="00EC7F86">
              <w:t>15</w:t>
            </w:r>
          </w:p>
        </w:tc>
        <w:tc>
          <w:tcPr>
            <w:tcW w:w="4546" w:type="pct"/>
            <w:tcBorders>
              <w:top w:val="single" w:sz="8" w:space="0" w:color="auto"/>
              <w:left w:val="single" w:sz="8" w:space="0" w:color="auto"/>
              <w:bottom w:val="single" w:sz="8" w:space="0" w:color="auto"/>
              <w:right w:val="single" w:sz="8" w:space="0" w:color="auto"/>
            </w:tcBorders>
          </w:tcPr>
          <w:p w14:paraId="233E1943" w14:textId="77777777" w:rsidR="00EC7F86" w:rsidRPr="00EC7F86" w:rsidRDefault="00EC7F86" w:rsidP="007952D3">
            <w:r w:rsidRPr="00EC7F86">
              <w:t>Is there any Action Item comes out from Workshop/Discussion?</w:t>
            </w:r>
          </w:p>
        </w:tc>
      </w:tr>
      <w:tr w:rsidR="00EC7F86" w:rsidRPr="00310C33" w14:paraId="1B046DED" w14:textId="77777777" w:rsidTr="47516FC1">
        <w:tc>
          <w:tcPr>
            <w:tcW w:w="454" w:type="pct"/>
            <w:tcBorders>
              <w:top w:val="single" w:sz="8" w:space="0" w:color="auto"/>
              <w:left w:val="single" w:sz="8" w:space="0" w:color="auto"/>
              <w:bottom w:val="single" w:sz="8" w:space="0" w:color="auto"/>
              <w:right w:val="single" w:sz="8" w:space="0" w:color="auto"/>
            </w:tcBorders>
          </w:tcPr>
          <w:p w14:paraId="01EC3CFA" w14:textId="77777777" w:rsidR="00EC7F86" w:rsidRPr="00EC7F86" w:rsidRDefault="00EC7F86" w:rsidP="007952D3">
            <w:r w:rsidRPr="00EC7F86">
              <w:t>16</w:t>
            </w:r>
          </w:p>
        </w:tc>
        <w:tc>
          <w:tcPr>
            <w:tcW w:w="4546" w:type="pct"/>
            <w:tcBorders>
              <w:top w:val="single" w:sz="8" w:space="0" w:color="auto"/>
              <w:left w:val="single" w:sz="8" w:space="0" w:color="auto"/>
              <w:bottom w:val="single" w:sz="8" w:space="0" w:color="auto"/>
              <w:right w:val="single" w:sz="8" w:space="0" w:color="auto"/>
            </w:tcBorders>
          </w:tcPr>
          <w:p w14:paraId="5EEBE6DC" w14:textId="77777777" w:rsidR="00EC7F86" w:rsidRPr="00EC7F86" w:rsidRDefault="00EC7F86" w:rsidP="007952D3">
            <w:r w:rsidRPr="00EC7F86">
              <w:t>Implement on Action Item, if there is any outcome from 15</w:t>
            </w:r>
          </w:p>
        </w:tc>
      </w:tr>
      <w:tr w:rsidR="00EC7F86" w:rsidRPr="00310C33" w14:paraId="0794A52B" w14:textId="77777777" w:rsidTr="47516FC1">
        <w:tc>
          <w:tcPr>
            <w:tcW w:w="454" w:type="pct"/>
            <w:tcBorders>
              <w:top w:val="single" w:sz="8" w:space="0" w:color="auto"/>
              <w:left w:val="single" w:sz="8" w:space="0" w:color="auto"/>
              <w:bottom w:val="single" w:sz="8" w:space="0" w:color="auto"/>
              <w:right w:val="single" w:sz="8" w:space="0" w:color="auto"/>
            </w:tcBorders>
          </w:tcPr>
          <w:p w14:paraId="13F9EC13" w14:textId="77777777" w:rsidR="00EC7F86" w:rsidRPr="00EC7F86" w:rsidRDefault="00EC7F86" w:rsidP="007952D3">
            <w:r w:rsidRPr="00EC7F86">
              <w:t>17</w:t>
            </w:r>
          </w:p>
        </w:tc>
        <w:tc>
          <w:tcPr>
            <w:tcW w:w="4546" w:type="pct"/>
            <w:tcBorders>
              <w:top w:val="single" w:sz="8" w:space="0" w:color="auto"/>
              <w:left w:val="single" w:sz="8" w:space="0" w:color="auto"/>
              <w:bottom w:val="single" w:sz="8" w:space="0" w:color="auto"/>
              <w:right w:val="single" w:sz="8" w:space="0" w:color="auto"/>
            </w:tcBorders>
          </w:tcPr>
          <w:p w14:paraId="75E2599C" w14:textId="2959A7E8" w:rsidR="00EC7F86" w:rsidRPr="00EC7F86" w:rsidRDefault="64819945" w:rsidP="47516FC1">
            <w:r>
              <w:t>Raise RTTMS request to create three sets of AD</w:t>
            </w:r>
            <w:r w:rsidR="5C6C7832">
              <w:t>s</w:t>
            </w:r>
            <w:r>
              <w:t xml:space="preserve"> for QueryGPO, DeployGPO and RollBackGPO and raise request </w:t>
            </w:r>
            <w:r w:rsidR="36138E33">
              <w:t xml:space="preserve">for Itergy team </w:t>
            </w:r>
            <w:r>
              <w:t>to</w:t>
            </w:r>
            <w:r w:rsidR="6613ED5D">
              <w:t xml:space="preserve"> create these GPOs</w:t>
            </w:r>
          </w:p>
        </w:tc>
      </w:tr>
      <w:tr w:rsidR="00EC7F86" w:rsidRPr="00310C33" w14:paraId="3251EBE9" w14:textId="77777777" w:rsidTr="47516FC1">
        <w:tc>
          <w:tcPr>
            <w:tcW w:w="454" w:type="pct"/>
            <w:tcBorders>
              <w:top w:val="single" w:sz="8" w:space="0" w:color="auto"/>
              <w:left w:val="single" w:sz="8" w:space="0" w:color="auto"/>
              <w:bottom w:val="single" w:sz="8" w:space="0" w:color="auto"/>
              <w:right w:val="single" w:sz="8" w:space="0" w:color="auto"/>
            </w:tcBorders>
          </w:tcPr>
          <w:p w14:paraId="6C9120E2" w14:textId="77777777" w:rsidR="00EC7F86" w:rsidRPr="00EC7F86" w:rsidRDefault="00EC7F86" w:rsidP="007952D3">
            <w:r w:rsidRPr="00EC7F86">
              <w:t>18</w:t>
            </w:r>
          </w:p>
        </w:tc>
        <w:tc>
          <w:tcPr>
            <w:tcW w:w="4546" w:type="pct"/>
            <w:tcBorders>
              <w:top w:val="single" w:sz="8" w:space="0" w:color="auto"/>
              <w:left w:val="single" w:sz="8" w:space="0" w:color="auto"/>
              <w:bottom w:val="single" w:sz="8" w:space="0" w:color="auto"/>
              <w:right w:val="single" w:sz="8" w:space="0" w:color="auto"/>
            </w:tcBorders>
          </w:tcPr>
          <w:p w14:paraId="16A77C22" w14:textId="7D668F4D" w:rsidR="00EC7F86" w:rsidRPr="00EC7F86" w:rsidRDefault="76E29A53" w:rsidP="47516FC1">
            <w:r>
              <w:t>Raise change requests based on default groups mentioned in deployment schedule or as suggested by Owners</w:t>
            </w:r>
          </w:p>
        </w:tc>
      </w:tr>
      <w:tr w:rsidR="00EC7F86" w:rsidRPr="00310C33" w14:paraId="0A040916" w14:textId="77777777" w:rsidTr="47516FC1">
        <w:tc>
          <w:tcPr>
            <w:tcW w:w="454" w:type="pct"/>
            <w:tcBorders>
              <w:top w:val="single" w:sz="8" w:space="0" w:color="auto"/>
              <w:left w:val="single" w:sz="8" w:space="0" w:color="auto"/>
              <w:bottom w:val="single" w:sz="8" w:space="0" w:color="auto"/>
              <w:right w:val="single" w:sz="8" w:space="0" w:color="auto"/>
            </w:tcBorders>
          </w:tcPr>
          <w:p w14:paraId="0BD40F08" w14:textId="77777777" w:rsidR="00EC7F86" w:rsidRPr="00EC7F86" w:rsidRDefault="00EC7F86" w:rsidP="007952D3">
            <w:r w:rsidRPr="00EC7F86">
              <w:t>19</w:t>
            </w:r>
          </w:p>
        </w:tc>
        <w:tc>
          <w:tcPr>
            <w:tcW w:w="4546" w:type="pct"/>
            <w:tcBorders>
              <w:top w:val="single" w:sz="8" w:space="0" w:color="auto"/>
              <w:left w:val="single" w:sz="8" w:space="0" w:color="auto"/>
              <w:bottom w:val="single" w:sz="8" w:space="0" w:color="auto"/>
              <w:right w:val="single" w:sz="8" w:space="0" w:color="auto"/>
            </w:tcBorders>
          </w:tcPr>
          <w:p w14:paraId="61516106" w14:textId="5F142E0B" w:rsidR="00EC7F86" w:rsidRPr="00EC7F86" w:rsidRDefault="252014C4" w:rsidP="47516FC1">
            <w:r>
              <w:t>Send Notification to stakeholders about deployment plan and dates</w:t>
            </w:r>
          </w:p>
        </w:tc>
      </w:tr>
      <w:tr w:rsidR="00EC7F86" w:rsidRPr="00310C33" w14:paraId="000A8559" w14:textId="77777777" w:rsidTr="47516FC1">
        <w:tc>
          <w:tcPr>
            <w:tcW w:w="454" w:type="pct"/>
            <w:tcBorders>
              <w:top w:val="single" w:sz="8" w:space="0" w:color="auto"/>
              <w:left w:val="single" w:sz="8" w:space="0" w:color="auto"/>
              <w:bottom w:val="single" w:sz="8" w:space="0" w:color="auto"/>
              <w:right w:val="single" w:sz="8" w:space="0" w:color="auto"/>
            </w:tcBorders>
          </w:tcPr>
          <w:p w14:paraId="57DD45AA" w14:textId="77777777" w:rsidR="00EC7F86" w:rsidRPr="00EC7F86" w:rsidRDefault="00EC7F86" w:rsidP="007952D3">
            <w:r w:rsidRPr="00EC7F86">
              <w:t>20</w:t>
            </w:r>
          </w:p>
        </w:tc>
        <w:tc>
          <w:tcPr>
            <w:tcW w:w="4546" w:type="pct"/>
            <w:tcBorders>
              <w:top w:val="single" w:sz="8" w:space="0" w:color="auto"/>
              <w:left w:val="single" w:sz="8" w:space="0" w:color="auto"/>
              <w:bottom w:val="single" w:sz="8" w:space="0" w:color="auto"/>
              <w:right w:val="single" w:sz="8" w:space="0" w:color="auto"/>
            </w:tcBorders>
          </w:tcPr>
          <w:p w14:paraId="5EC67F32" w14:textId="6B3294EF" w:rsidR="00EC7F86" w:rsidRPr="00EC7F86" w:rsidRDefault="4FF077F9" w:rsidP="47516FC1">
            <w:r>
              <w:t>Check if you received any response from Owners and implement actions if suggestions came</w:t>
            </w:r>
          </w:p>
        </w:tc>
      </w:tr>
      <w:tr w:rsidR="00EC7F86" w:rsidRPr="00310C33" w14:paraId="3B70B43D" w14:textId="77777777" w:rsidTr="47516FC1">
        <w:tc>
          <w:tcPr>
            <w:tcW w:w="454" w:type="pct"/>
            <w:tcBorders>
              <w:top w:val="single" w:sz="8" w:space="0" w:color="auto"/>
              <w:left w:val="single" w:sz="8" w:space="0" w:color="auto"/>
              <w:bottom w:val="single" w:sz="8" w:space="0" w:color="auto"/>
              <w:right w:val="single" w:sz="8" w:space="0" w:color="auto"/>
            </w:tcBorders>
          </w:tcPr>
          <w:p w14:paraId="2EAA5531" w14:textId="77777777" w:rsidR="00EC7F86" w:rsidRPr="00EC7F86" w:rsidRDefault="00EC7F86" w:rsidP="007952D3">
            <w:r w:rsidRPr="00EC7F86">
              <w:t>21</w:t>
            </w:r>
          </w:p>
        </w:tc>
        <w:tc>
          <w:tcPr>
            <w:tcW w:w="4546" w:type="pct"/>
            <w:tcBorders>
              <w:top w:val="single" w:sz="8" w:space="0" w:color="auto"/>
              <w:left w:val="single" w:sz="8" w:space="0" w:color="auto"/>
              <w:bottom w:val="single" w:sz="8" w:space="0" w:color="auto"/>
              <w:right w:val="single" w:sz="8" w:space="0" w:color="auto"/>
            </w:tcBorders>
          </w:tcPr>
          <w:p w14:paraId="5792F292" w14:textId="63EA8546" w:rsidR="00EC7F86" w:rsidRPr="00EC7F86" w:rsidRDefault="3476E89E" w:rsidP="47516FC1">
            <w:r>
              <w:t xml:space="preserve">Add members to AD1 linked with QueryGPO, this can be done prior to deployment date, as it will just before </w:t>
            </w:r>
            <w:r w:rsidR="043E725D">
              <w:t>change snapshot</w:t>
            </w:r>
            <w:r w:rsidR="53CF4A88">
              <w:t xml:space="preserve"> of config files</w:t>
            </w:r>
            <w:r w:rsidR="1217A241">
              <w:t xml:space="preserve"> on fileshare of terminal server AUSYDTS17</w:t>
            </w:r>
          </w:p>
        </w:tc>
      </w:tr>
      <w:tr w:rsidR="00EC7F86" w:rsidRPr="00310C33" w14:paraId="15BF75B7" w14:textId="77777777" w:rsidTr="47516FC1">
        <w:tc>
          <w:tcPr>
            <w:tcW w:w="454" w:type="pct"/>
            <w:tcBorders>
              <w:top w:val="single" w:sz="8" w:space="0" w:color="auto"/>
              <w:left w:val="single" w:sz="8" w:space="0" w:color="auto"/>
              <w:bottom w:val="single" w:sz="8" w:space="0" w:color="auto"/>
              <w:right w:val="single" w:sz="8" w:space="0" w:color="auto"/>
            </w:tcBorders>
          </w:tcPr>
          <w:p w14:paraId="6DBF62E5" w14:textId="77777777" w:rsidR="00EC7F86" w:rsidRPr="00EC7F86" w:rsidRDefault="00EC7F86" w:rsidP="007952D3">
            <w:r w:rsidRPr="00EC7F86">
              <w:t>22</w:t>
            </w:r>
          </w:p>
        </w:tc>
        <w:tc>
          <w:tcPr>
            <w:tcW w:w="4546" w:type="pct"/>
            <w:tcBorders>
              <w:top w:val="single" w:sz="8" w:space="0" w:color="auto"/>
              <w:left w:val="single" w:sz="8" w:space="0" w:color="auto"/>
              <w:bottom w:val="single" w:sz="8" w:space="0" w:color="auto"/>
              <w:right w:val="single" w:sz="8" w:space="0" w:color="auto"/>
            </w:tcBorders>
          </w:tcPr>
          <w:p w14:paraId="6241EA1E" w14:textId="38676E09" w:rsidR="00EC7F86" w:rsidRPr="00EC7F86" w:rsidRDefault="5670D003" w:rsidP="47516FC1">
            <w:r>
              <w:t>Add members to AD2 linked with DeployGPO</w:t>
            </w:r>
            <w:r w:rsidR="5D3612BA">
              <w:t>, it will do encryption and also write “after change snapshot” of config files on fileshare</w:t>
            </w:r>
            <w:r w:rsidR="62E7E65A">
              <w:t xml:space="preserve"> of terminal server AUSYDTS17</w:t>
            </w:r>
          </w:p>
        </w:tc>
      </w:tr>
      <w:tr w:rsidR="00EC7F86" w:rsidRPr="00310C33" w14:paraId="0AE5725E" w14:textId="77777777" w:rsidTr="47516FC1">
        <w:tc>
          <w:tcPr>
            <w:tcW w:w="454" w:type="pct"/>
            <w:tcBorders>
              <w:top w:val="single" w:sz="8" w:space="0" w:color="auto"/>
              <w:left w:val="single" w:sz="8" w:space="0" w:color="auto"/>
              <w:bottom w:val="single" w:sz="8" w:space="0" w:color="auto"/>
              <w:right w:val="single" w:sz="8" w:space="0" w:color="auto"/>
            </w:tcBorders>
          </w:tcPr>
          <w:p w14:paraId="6D13A7C6" w14:textId="77777777" w:rsidR="00EC7F86" w:rsidRPr="00EC7F86" w:rsidRDefault="00EC7F86" w:rsidP="007952D3">
            <w:r w:rsidRPr="00EC7F86">
              <w:t>23</w:t>
            </w:r>
          </w:p>
        </w:tc>
        <w:tc>
          <w:tcPr>
            <w:tcW w:w="4546" w:type="pct"/>
            <w:tcBorders>
              <w:top w:val="single" w:sz="8" w:space="0" w:color="auto"/>
              <w:left w:val="single" w:sz="8" w:space="0" w:color="auto"/>
              <w:bottom w:val="single" w:sz="8" w:space="0" w:color="auto"/>
              <w:right w:val="single" w:sz="8" w:space="0" w:color="auto"/>
            </w:tcBorders>
          </w:tcPr>
          <w:p w14:paraId="26183CE9" w14:textId="21860C71" w:rsidR="00EC7F86" w:rsidRPr="00EC7F86" w:rsidRDefault="121D6D1B" w:rsidP="687F8A9D">
            <w:pPr>
              <w:spacing w:line="259" w:lineRule="auto"/>
              <w:rPr>
                <w:lang w:val="en-AU"/>
              </w:rPr>
            </w:pPr>
            <w:r w:rsidRPr="47516FC1">
              <w:rPr>
                <w:lang w:val="en-AU"/>
              </w:rPr>
              <w:t>C</w:t>
            </w:r>
            <w:r w:rsidR="1FF2F0FF" w:rsidRPr="47516FC1">
              <w:rPr>
                <w:lang w:val="en-AU"/>
              </w:rPr>
              <w:t>heck files present in fileshare</w:t>
            </w:r>
          </w:p>
        </w:tc>
      </w:tr>
      <w:tr w:rsidR="00EC7F86" w:rsidRPr="00310C33" w14:paraId="1DE7FC83" w14:textId="77777777" w:rsidTr="47516FC1">
        <w:tc>
          <w:tcPr>
            <w:tcW w:w="454" w:type="pct"/>
            <w:tcBorders>
              <w:top w:val="single" w:sz="8" w:space="0" w:color="auto"/>
              <w:left w:val="single" w:sz="8" w:space="0" w:color="auto"/>
              <w:bottom w:val="single" w:sz="8" w:space="0" w:color="auto"/>
              <w:right w:val="single" w:sz="8" w:space="0" w:color="auto"/>
            </w:tcBorders>
          </w:tcPr>
          <w:p w14:paraId="1F612AB6" w14:textId="77777777" w:rsidR="00EC7F86" w:rsidRPr="00EC7F86" w:rsidRDefault="00EC7F86" w:rsidP="007952D3">
            <w:r w:rsidRPr="00EC7F86">
              <w:t>24</w:t>
            </w:r>
          </w:p>
        </w:tc>
        <w:tc>
          <w:tcPr>
            <w:tcW w:w="4546" w:type="pct"/>
            <w:tcBorders>
              <w:top w:val="single" w:sz="8" w:space="0" w:color="auto"/>
              <w:left w:val="single" w:sz="8" w:space="0" w:color="auto"/>
              <w:bottom w:val="single" w:sz="8" w:space="0" w:color="auto"/>
              <w:right w:val="single" w:sz="8" w:space="0" w:color="auto"/>
            </w:tcBorders>
          </w:tcPr>
          <w:p w14:paraId="6DB0422F" w14:textId="6BD21FEA" w:rsidR="00EC7F86" w:rsidRPr="00EC7F86" w:rsidRDefault="69E6CD4E" w:rsidP="47516FC1">
            <w:pPr>
              <w:spacing w:line="259" w:lineRule="auto"/>
              <w:rPr>
                <w:lang w:val="en-AU"/>
              </w:rPr>
            </w:pPr>
            <w:r w:rsidRPr="47516FC1">
              <w:rPr>
                <w:lang w:val="en-AU"/>
              </w:rPr>
              <w:t>Did remediate work?</w:t>
            </w:r>
          </w:p>
        </w:tc>
      </w:tr>
      <w:tr w:rsidR="00EC7F86" w:rsidRPr="00310C33" w14:paraId="3805FA0C" w14:textId="77777777" w:rsidTr="47516FC1">
        <w:tc>
          <w:tcPr>
            <w:tcW w:w="454" w:type="pct"/>
            <w:tcBorders>
              <w:top w:val="single" w:sz="8" w:space="0" w:color="auto"/>
              <w:left w:val="single" w:sz="8" w:space="0" w:color="auto"/>
              <w:bottom w:val="single" w:sz="8" w:space="0" w:color="auto"/>
              <w:right w:val="single" w:sz="8" w:space="0" w:color="auto"/>
            </w:tcBorders>
          </w:tcPr>
          <w:p w14:paraId="67CEF5BE" w14:textId="77777777" w:rsidR="00EC7F86" w:rsidRPr="00EC7F86" w:rsidRDefault="00EC7F86" w:rsidP="007952D3">
            <w:r w:rsidRPr="00EC7F86">
              <w:t>25</w:t>
            </w:r>
          </w:p>
        </w:tc>
        <w:tc>
          <w:tcPr>
            <w:tcW w:w="4546" w:type="pct"/>
            <w:tcBorders>
              <w:top w:val="single" w:sz="8" w:space="0" w:color="auto"/>
              <w:left w:val="single" w:sz="8" w:space="0" w:color="auto"/>
              <w:bottom w:val="single" w:sz="8" w:space="0" w:color="auto"/>
              <w:right w:val="single" w:sz="8" w:space="0" w:color="auto"/>
            </w:tcBorders>
          </w:tcPr>
          <w:p w14:paraId="09B67728" w14:textId="1BDF4A93" w:rsidR="00EC7F86" w:rsidRPr="00EC7F86" w:rsidRDefault="47A7FB3C" w:rsidP="47516FC1">
            <w:pPr>
              <w:spacing w:line="259" w:lineRule="auto"/>
              <w:rPr>
                <w:lang w:val="en-AU"/>
              </w:rPr>
            </w:pPr>
            <w:r w:rsidRPr="47516FC1">
              <w:rPr>
                <w:lang w:val="en-AU"/>
              </w:rPr>
              <w:t>Manually login to server and apply encryption</w:t>
            </w:r>
          </w:p>
        </w:tc>
      </w:tr>
      <w:tr w:rsidR="00EC7F86" w:rsidRPr="00310C33" w14:paraId="3DF8EFEC" w14:textId="77777777" w:rsidTr="47516FC1">
        <w:tc>
          <w:tcPr>
            <w:tcW w:w="454" w:type="pct"/>
            <w:tcBorders>
              <w:top w:val="single" w:sz="8" w:space="0" w:color="auto"/>
              <w:left w:val="single" w:sz="8" w:space="0" w:color="auto"/>
              <w:bottom w:val="single" w:sz="8" w:space="0" w:color="auto"/>
              <w:right w:val="single" w:sz="8" w:space="0" w:color="auto"/>
            </w:tcBorders>
          </w:tcPr>
          <w:p w14:paraId="585660E5" w14:textId="77777777" w:rsidR="00EC7F86" w:rsidRPr="00EC7F86" w:rsidRDefault="00EC7F86" w:rsidP="007952D3">
            <w:r w:rsidRPr="00EC7F86">
              <w:t>26</w:t>
            </w:r>
          </w:p>
        </w:tc>
        <w:tc>
          <w:tcPr>
            <w:tcW w:w="4546" w:type="pct"/>
            <w:tcBorders>
              <w:top w:val="single" w:sz="8" w:space="0" w:color="auto"/>
              <w:left w:val="single" w:sz="8" w:space="0" w:color="auto"/>
              <w:bottom w:val="single" w:sz="8" w:space="0" w:color="auto"/>
              <w:right w:val="single" w:sz="8" w:space="0" w:color="auto"/>
            </w:tcBorders>
          </w:tcPr>
          <w:p w14:paraId="04D0166C" w14:textId="3690F915" w:rsidR="00EC7F86" w:rsidRPr="00EC7F86" w:rsidRDefault="7802C905" w:rsidP="007952D3">
            <w:r>
              <w:t>Run powershell to query config files</w:t>
            </w:r>
          </w:p>
        </w:tc>
      </w:tr>
      <w:tr w:rsidR="00EC7F86" w:rsidRPr="00310C33" w14:paraId="571D6851" w14:textId="77777777" w:rsidTr="47516FC1">
        <w:tc>
          <w:tcPr>
            <w:tcW w:w="454" w:type="pct"/>
            <w:tcBorders>
              <w:top w:val="single" w:sz="8" w:space="0" w:color="auto"/>
              <w:left w:val="single" w:sz="8" w:space="0" w:color="auto"/>
              <w:bottom w:val="single" w:sz="8" w:space="0" w:color="auto"/>
              <w:right w:val="single" w:sz="8" w:space="0" w:color="auto"/>
            </w:tcBorders>
          </w:tcPr>
          <w:p w14:paraId="1218FD8A" w14:textId="77777777" w:rsidR="00EC7F86" w:rsidRPr="00EC7F86" w:rsidRDefault="00EC7F86" w:rsidP="007952D3">
            <w:r w:rsidRPr="00EC7F86">
              <w:t>27</w:t>
            </w:r>
          </w:p>
        </w:tc>
        <w:tc>
          <w:tcPr>
            <w:tcW w:w="4546" w:type="pct"/>
            <w:tcBorders>
              <w:top w:val="single" w:sz="8" w:space="0" w:color="auto"/>
              <w:left w:val="single" w:sz="8" w:space="0" w:color="auto"/>
              <w:bottom w:val="single" w:sz="8" w:space="0" w:color="auto"/>
              <w:right w:val="single" w:sz="8" w:space="0" w:color="auto"/>
            </w:tcBorders>
          </w:tcPr>
          <w:p w14:paraId="63C35193" w14:textId="1F2322ED" w:rsidR="00EC7F86" w:rsidRPr="00EC7F86" w:rsidRDefault="714B676A" w:rsidP="47516FC1">
            <w:pPr>
              <w:rPr>
                <w:lang w:val="en-AU"/>
              </w:rPr>
            </w:pPr>
            <w:r w:rsidRPr="47516FC1">
              <w:rPr>
                <w:lang w:val="en-AU"/>
              </w:rPr>
              <w:t>Did remediate work?</w:t>
            </w:r>
          </w:p>
        </w:tc>
      </w:tr>
      <w:tr w:rsidR="00EC7F86" w:rsidRPr="00310C33" w14:paraId="4FB73960" w14:textId="77777777" w:rsidTr="47516FC1">
        <w:tc>
          <w:tcPr>
            <w:tcW w:w="454" w:type="pct"/>
            <w:tcBorders>
              <w:top w:val="single" w:sz="8" w:space="0" w:color="auto"/>
              <w:left w:val="single" w:sz="8" w:space="0" w:color="auto"/>
              <w:bottom w:val="single" w:sz="8" w:space="0" w:color="auto"/>
              <w:right w:val="single" w:sz="8" w:space="0" w:color="auto"/>
            </w:tcBorders>
          </w:tcPr>
          <w:p w14:paraId="1E37C531" w14:textId="77777777" w:rsidR="00EC7F86" w:rsidRPr="00EC7F86" w:rsidRDefault="00EC7F86" w:rsidP="007952D3">
            <w:r w:rsidRPr="00EC7F86">
              <w:t>28</w:t>
            </w:r>
          </w:p>
        </w:tc>
        <w:tc>
          <w:tcPr>
            <w:tcW w:w="4546" w:type="pct"/>
            <w:tcBorders>
              <w:top w:val="single" w:sz="8" w:space="0" w:color="auto"/>
              <w:left w:val="single" w:sz="8" w:space="0" w:color="auto"/>
              <w:bottom w:val="single" w:sz="8" w:space="0" w:color="auto"/>
              <w:right w:val="single" w:sz="8" w:space="0" w:color="auto"/>
            </w:tcBorders>
          </w:tcPr>
          <w:p w14:paraId="5C94B381" w14:textId="15614854" w:rsidR="00EC7F86" w:rsidRPr="00EC7F86" w:rsidRDefault="1BBA2D8A" w:rsidP="007952D3">
            <w:r>
              <w:t>If not, mark it as an exception</w:t>
            </w:r>
          </w:p>
        </w:tc>
      </w:tr>
      <w:tr w:rsidR="00EC7F86" w:rsidRPr="00310C33" w14:paraId="5BAD420D" w14:textId="77777777" w:rsidTr="47516FC1">
        <w:tc>
          <w:tcPr>
            <w:tcW w:w="454" w:type="pct"/>
            <w:tcBorders>
              <w:top w:val="single" w:sz="8" w:space="0" w:color="auto"/>
              <w:left w:val="single" w:sz="8" w:space="0" w:color="auto"/>
              <w:bottom w:val="single" w:sz="8" w:space="0" w:color="auto"/>
              <w:right w:val="single" w:sz="8" w:space="0" w:color="auto"/>
            </w:tcBorders>
          </w:tcPr>
          <w:p w14:paraId="4320E5BA" w14:textId="77777777" w:rsidR="00EC7F86" w:rsidRPr="00EC7F86" w:rsidRDefault="00EC7F86" w:rsidP="007952D3">
            <w:r w:rsidRPr="00EC7F86">
              <w:t>29</w:t>
            </w:r>
          </w:p>
        </w:tc>
        <w:tc>
          <w:tcPr>
            <w:tcW w:w="4546" w:type="pct"/>
            <w:tcBorders>
              <w:top w:val="single" w:sz="8" w:space="0" w:color="auto"/>
              <w:left w:val="single" w:sz="8" w:space="0" w:color="auto"/>
              <w:bottom w:val="single" w:sz="8" w:space="0" w:color="auto"/>
              <w:right w:val="single" w:sz="8" w:space="0" w:color="auto"/>
            </w:tcBorders>
          </w:tcPr>
          <w:p w14:paraId="6019DFD8" w14:textId="487FE04D" w:rsidR="00EC7F86" w:rsidRPr="00EC7F86" w:rsidRDefault="28BE61FC" w:rsidP="007952D3">
            <w:r>
              <w:t>Update tracker comments appropriately</w:t>
            </w:r>
          </w:p>
        </w:tc>
      </w:tr>
      <w:tr w:rsidR="00EC7F86" w:rsidRPr="00310C33" w14:paraId="35D64E65" w14:textId="77777777" w:rsidTr="47516FC1">
        <w:tc>
          <w:tcPr>
            <w:tcW w:w="454" w:type="pct"/>
            <w:tcBorders>
              <w:top w:val="single" w:sz="8" w:space="0" w:color="auto"/>
              <w:left w:val="single" w:sz="8" w:space="0" w:color="auto"/>
              <w:bottom w:val="single" w:sz="8" w:space="0" w:color="auto"/>
              <w:right w:val="single" w:sz="8" w:space="0" w:color="auto"/>
            </w:tcBorders>
          </w:tcPr>
          <w:p w14:paraId="20CBCBBC" w14:textId="77777777" w:rsidR="00EC7F86" w:rsidRPr="00EC7F86" w:rsidRDefault="00EC7F86" w:rsidP="007952D3">
            <w:r w:rsidRPr="00EC7F86">
              <w:t>30</w:t>
            </w:r>
          </w:p>
        </w:tc>
        <w:tc>
          <w:tcPr>
            <w:tcW w:w="4546" w:type="pct"/>
            <w:tcBorders>
              <w:top w:val="single" w:sz="8" w:space="0" w:color="auto"/>
              <w:left w:val="single" w:sz="8" w:space="0" w:color="auto"/>
              <w:bottom w:val="single" w:sz="8" w:space="0" w:color="auto"/>
              <w:right w:val="single" w:sz="8" w:space="0" w:color="auto"/>
            </w:tcBorders>
          </w:tcPr>
          <w:p w14:paraId="4553AB10" w14:textId="00C895DF" w:rsidR="00EC7F86" w:rsidRPr="00EC7F86" w:rsidRDefault="32309182" w:rsidP="007952D3">
            <w:r>
              <w:t>Did App/Server Owners notified you about impact during hyper care/in case they are validating?</w:t>
            </w:r>
          </w:p>
        </w:tc>
      </w:tr>
      <w:tr w:rsidR="00EC7F86" w:rsidRPr="00310C33" w14:paraId="694490DC" w14:textId="77777777" w:rsidTr="47516FC1">
        <w:tc>
          <w:tcPr>
            <w:tcW w:w="454" w:type="pct"/>
            <w:tcBorders>
              <w:top w:val="single" w:sz="8" w:space="0" w:color="auto"/>
              <w:left w:val="single" w:sz="8" w:space="0" w:color="auto"/>
              <w:bottom w:val="single" w:sz="8" w:space="0" w:color="auto"/>
              <w:right w:val="single" w:sz="8" w:space="0" w:color="auto"/>
            </w:tcBorders>
          </w:tcPr>
          <w:p w14:paraId="798A3A66" w14:textId="77777777" w:rsidR="00EC7F86" w:rsidRPr="00EC7F86" w:rsidRDefault="00EC7F86" w:rsidP="007952D3">
            <w:r w:rsidRPr="00EC7F86">
              <w:t>31</w:t>
            </w:r>
          </w:p>
        </w:tc>
        <w:tc>
          <w:tcPr>
            <w:tcW w:w="4546" w:type="pct"/>
            <w:tcBorders>
              <w:top w:val="single" w:sz="8" w:space="0" w:color="auto"/>
              <w:left w:val="single" w:sz="8" w:space="0" w:color="auto"/>
              <w:bottom w:val="single" w:sz="8" w:space="0" w:color="auto"/>
              <w:right w:val="single" w:sz="8" w:space="0" w:color="auto"/>
            </w:tcBorders>
          </w:tcPr>
          <w:p w14:paraId="46EF66B9" w14:textId="73524013" w:rsidR="00EC7F86" w:rsidRPr="00EC7F86" w:rsidRDefault="1ED5306B" w:rsidP="007952D3">
            <w:r>
              <w:t>Rollbac</w:t>
            </w:r>
            <w:r w:rsidR="076E4D02">
              <w:t>k the change through Rollback GPO or manually based on count</w:t>
            </w:r>
            <w:r w:rsidR="23103A5C">
              <w:t xml:space="preserve">. We have remote access of pilot server. Validated. Decryption is through PowerShell commands </w:t>
            </w:r>
            <w:r w:rsidR="4C7753A6">
              <w:t>validated earlier by Rahul.</w:t>
            </w:r>
          </w:p>
        </w:tc>
      </w:tr>
      <w:tr w:rsidR="00EC7F86" w:rsidRPr="00310C33" w14:paraId="06D6150A" w14:textId="77777777" w:rsidTr="47516FC1">
        <w:tc>
          <w:tcPr>
            <w:tcW w:w="454" w:type="pct"/>
            <w:tcBorders>
              <w:top w:val="single" w:sz="8" w:space="0" w:color="auto"/>
              <w:left w:val="single" w:sz="8" w:space="0" w:color="auto"/>
              <w:bottom w:val="single" w:sz="8" w:space="0" w:color="auto"/>
              <w:right w:val="single" w:sz="8" w:space="0" w:color="auto"/>
            </w:tcBorders>
          </w:tcPr>
          <w:p w14:paraId="067636F8" w14:textId="77777777" w:rsidR="00EC7F86" w:rsidRPr="00EC7F86" w:rsidRDefault="00EC7F86" w:rsidP="007952D3">
            <w:r w:rsidRPr="00EC7F86">
              <w:t>32</w:t>
            </w:r>
          </w:p>
        </w:tc>
        <w:tc>
          <w:tcPr>
            <w:tcW w:w="4546" w:type="pct"/>
            <w:tcBorders>
              <w:top w:val="single" w:sz="8" w:space="0" w:color="auto"/>
              <w:left w:val="single" w:sz="8" w:space="0" w:color="auto"/>
              <w:bottom w:val="single" w:sz="8" w:space="0" w:color="auto"/>
              <w:right w:val="single" w:sz="8" w:space="0" w:color="auto"/>
            </w:tcBorders>
          </w:tcPr>
          <w:p w14:paraId="002782EB" w14:textId="7BF52D5C" w:rsidR="00EC7F86" w:rsidRPr="00EC7F86" w:rsidRDefault="1D5EBCD3" w:rsidP="007952D3">
            <w:r>
              <w:t>Notify stakeholders appropriately</w:t>
            </w:r>
          </w:p>
        </w:tc>
      </w:tr>
    </w:tbl>
    <w:p w14:paraId="673D7201" w14:textId="00866299" w:rsidR="11A58E86" w:rsidRDefault="00C52430" w:rsidP="00493659">
      <w:pPr>
        <w:pStyle w:val="Heading3"/>
        <w:rPr>
          <w:rFonts w:hint="eastAsia"/>
          <w:noProof/>
          <w:lang w:eastAsia="en-AU"/>
        </w:rPr>
      </w:pPr>
      <w:bookmarkStart w:id="65" w:name="_Toc112276446"/>
      <w:r w:rsidRPr="47516FC1">
        <w:rPr>
          <w:noProof/>
          <w:lang w:eastAsia="en-AU"/>
        </w:rPr>
        <w:t>Vulnerable Server Discovery</w:t>
      </w:r>
      <w:bookmarkEnd w:id="65"/>
    </w:p>
    <w:tbl>
      <w:tblPr>
        <w:tblStyle w:val="TableGrid"/>
        <w:tblW w:w="5000" w:type="pct"/>
        <w:tblLook w:val="06A0" w:firstRow="1" w:lastRow="0" w:firstColumn="1" w:lastColumn="0" w:noHBand="1" w:noVBand="1"/>
      </w:tblPr>
      <w:tblGrid>
        <w:gridCol w:w="4814"/>
        <w:gridCol w:w="4509"/>
      </w:tblGrid>
      <w:tr w:rsidR="00387C81" w:rsidRPr="00310C33" w14:paraId="2FDD4843" w14:textId="77777777" w:rsidTr="47516FC1">
        <w:tc>
          <w:tcPr>
            <w:tcW w:w="5000" w:type="pct"/>
            <w:gridSpan w:val="2"/>
            <w:shd w:val="clear" w:color="auto" w:fill="00B0F0"/>
          </w:tcPr>
          <w:p w14:paraId="1E86AE66" w14:textId="6D4B5588" w:rsidR="00387C81" w:rsidRPr="00BD3028" w:rsidRDefault="00387C81" w:rsidP="00EC1E28">
            <w:pPr>
              <w:jc w:val="center"/>
              <w:rPr>
                <w:rFonts w:asciiTheme="minorHAnsi" w:eastAsia="Times New Roman" w:hAnsiTheme="minorHAnsi" w:cstheme="minorHAnsi"/>
                <w:b/>
                <w:bCs/>
                <w:sz w:val="20"/>
              </w:rPr>
            </w:pPr>
            <w:r w:rsidRPr="00BD3028">
              <w:rPr>
                <w:rFonts w:asciiTheme="minorHAnsi" w:eastAsia="Times New Roman" w:hAnsiTheme="minorHAnsi" w:cstheme="minorHAnsi"/>
                <w:b/>
                <w:bCs/>
                <w:color w:val="FFFFFF" w:themeColor="background1"/>
                <w:sz w:val="20"/>
              </w:rPr>
              <w:t>Discovery overview</w:t>
            </w:r>
          </w:p>
        </w:tc>
      </w:tr>
      <w:tr w:rsidR="00F4598C" w:rsidRPr="00310C33" w14:paraId="01FCEF4E" w14:textId="77777777" w:rsidTr="47516FC1">
        <w:tc>
          <w:tcPr>
            <w:tcW w:w="2582" w:type="pct"/>
          </w:tcPr>
          <w:p w14:paraId="78E4D875" w14:textId="77777777" w:rsidR="00F4598C" w:rsidRPr="00310C33" w:rsidRDefault="00F4598C" w:rsidP="00EC1E28">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7E50EF65" w14:textId="77777777" w:rsidR="00F4598C" w:rsidRPr="00310C33" w:rsidRDefault="00F4598C" w:rsidP="00EC1E28">
            <w:pPr>
              <w:jc w:val="center"/>
              <w:rPr>
                <w:rFonts w:asciiTheme="minorHAnsi" w:hAnsiTheme="minorHAnsi" w:cstheme="minorHAnsi"/>
              </w:rPr>
            </w:pPr>
            <w:r w:rsidRPr="00310C33">
              <w:rPr>
                <w:rFonts w:asciiTheme="minorHAnsi" w:eastAsia="Times New Roman" w:hAnsiTheme="minorHAnsi" w:cstheme="minorHAnsi"/>
                <w:sz w:val="20"/>
              </w:rPr>
              <w:t>1818</w:t>
            </w:r>
          </w:p>
        </w:tc>
      </w:tr>
      <w:tr w:rsidR="00F4598C" w:rsidRPr="00310C33" w14:paraId="3402E020" w14:textId="77777777" w:rsidTr="47516FC1">
        <w:tc>
          <w:tcPr>
            <w:tcW w:w="2582" w:type="pct"/>
          </w:tcPr>
          <w:p w14:paraId="5F752F51" w14:textId="77777777" w:rsidR="00F4598C" w:rsidRPr="00310C33" w:rsidRDefault="00F4598C" w:rsidP="00EC1E28">
            <w:pPr>
              <w:rPr>
                <w:rFonts w:asciiTheme="minorHAnsi" w:eastAsia="Times New Roman" w:hAnsiTheme="minorHAnsi" w:cstheme="minorHAnsi"/>
                <w:sz w:val="20"/>
              </w:rPr>
            </w:pPr>
            <w:r w:rsidRPr="00310C33">
              <w:rPr>
                <w:rFonts w:asciiTheme="minorHAnsi" w:eastAsia="Times New Roman" w:hAnsiTheme="minorHAnsi" w:cstheme="minorHAnsi"/>
                <w:sz w:val="20"/>
              </w:rPr>
              <w:t>Servers Already completed in previous Pilot</w:t>
            </w:r>
          </w:p>
        </w:tc>
        <w:tc>
          <w:tcPr>
            <w:tcW w:w="2418" w:type="pct"/>
          </w:tcPr>
          <w:p w14:paraId="2DA5282C" w14:textId="77777777" w:rsidR="00F4598C" w:rsidRPr="00310C33" w:rsidRDefault="00F4598C" w:rsidP="00EC1E28">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101</w:t>
            </w:r>
          </w:p>
        </w:tc>
      </w:tr>
      <w:tr w:rsidR="00F4598C" w:rsidRPr="00310C33" w14:paraId="0F127F53" w14:textId="77777777" w:rsidTr="47516FC1">
        <w:tc>
          <w:tcPr>
            <w:tcW w:w="2582" w:type="pct"/>
          </w:tcPr>
          <w:p w14:paraId="6D5CF1AE" w14:textId="77777777" w:rsidR="00F4598C" w:rsidRPr="00310C33" w:rsidRDefault="00F4598C" w:rsidP="00EC1E28">
            <w:pPr>
              <w:rPr>
                <w:rFonts w:asciiTheme="minorHAnsi" w:eastAsia="Times New Roman" w:hAnsiTheme="minorHAnsi" w:cstheme="minorHAnsi"/>
                <w:sz w:val="20"/>
              </w:rPr>
            </w:pPr>
            <w:r w:rsidRPr="00310C33">
              <w:rPr>
                <w:rFonts w:asciiTheme="minorHAnsi" w:eastAsia="Times New Roman" w:hAnsiTheme="minorHAnsi" w:cstheme="minorHAnsi"/>
                <w:sz w:val="20"/>
              </w:rPr>
              <w:t>Decommissioned Servers</w:t>
            </w:r>
          </w:p>
        </w:tc>
        <w:tc>
          <w:tcPr>
            <w:tcW w:w="2418" w:type="pct"/>
          </w:tcPr>
          <w:p w14:paraId="21B09A0C" w14:textId="77777777" w:rsidR="00F4598C" w:rsidRPr="00310C33" w:rsidRDefault="00F4598C" w:rsidP="00EC1E28">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213</w:t>
            </w:r>
          </w:p>
        </w:tc>
      </w:tr>
      <w:tr w:rsidR="47516FC1" w14:paraId="37D983AB" w14:textId="77777777" w:rsidTr="47516FC1">
        <w:tc>
          <w:tcPr>
            <w:tcW w:w="4814" w:type="dxa"/>
          </w:tcPr>
          <w:p w14:paraId="22664DBC" w14:textId="6BD12B66" w:rsidR="75DF2646" w:rsidRDefault="75DF2646" w:rsidP="47516FC1">
            <w:pPr>
              <w:rPr>
                <w:rFonts w:asciiTheme="minorHAnsi" w:eastAsia="Times New Roman" w:hAnsiTheme="minorHAnsi" w:cstheme="minorBidi"/>
                <w:sz w:val="20"/>
              </w:rPr>
            </w:pPr>
            <w:r w:rsidRPr="47516FC1">
              <w:rPr>
                <w:rFonts w:asciiTheme="minorHAnsi" w:eastAsia="Times New Roman" w:hAnsiTheme="minorHAnsi" w:cstheme="minorBidi"/>
                <w:sz w:val="20"/>
              </w:rPr>
              <w:t>No CTP vulnerability present or server unreachable</w:t>
            </w:r>
          </w:p>
        </w:tc>
        <w:tc>
          <w:tcPr>
            <w:tcW w:w="4509" w:type="dxa"/>
          </w:tcPr>
          <w:p w14:paraId="2CD58634" w14:textId="724C981C" w:rsidR="57628CED" w:rsidRDefault="57628CED" w:rsidP="47516FC1">
            <w:pPr>
              <w:jc w:val="center"/>
              <w:rPr>
                <w:rFonts w:asciiTheme="minorHAnsi" w:eastAsia="Times New Roman" w:hAnsiTheme="minorHAnsi" w:cstheme="minorBidi"/>
                <w:sz w:val="20"/>
              </w:rPr>
            </w:pPr>
            <w:r w:rsidRPr="47516FC1">
              <w:rPr>
                <w:rFonts w:asciiTheme="minorHAnsi" w:eastAsia="Times New Roman" w:hAnsiTheme="minorHAnsi" w:cstheme="minorBidi"/>
                <w:sz w:val="20"/>
              </w:rPr>
              <w:t>38</w:t>
            </w:r>
          </w:p>
        </w:tc>
      </w:tr>
      <w:tr w:rsidR="00F4598C" w:rsidRPr="00310C33" w14:paraId="37830947" w14:textId="77777777" w:rsidTr="47516FC1">
        <w:tc>
          <w:tcPr>
            <w:tcW w:w="2582" w:type="pct"/>
          </w:tcPr>
          <w:p w14:paraId="53AB5922" w14:textId="77777777" w:rsidR="00F4598C" w:rsidRPr="00310C33" w:rsidRDefault="00F4598C" w:rsidP="00EC1E28">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6F876037" w14:textId="77777777" w:rsidR="00F4598C" w:rsidRPr="00310C33" w:rsidRDefault="00F4598C" w:rsidP="00EC1E28">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r w:rsidR="00F4598C" w:rsidRPr="00310C33" w14:paraId="57E321F2" w14:textId="77777777" w:rsidTr="47516FC1">
        <w:tc>
          <w:tcPr>
            <w:tcW w:w="2582" w:type="pct"/>
          </w:tcPr>
          <w:p w14:paraId="3907C6D4" w14:textId="77777777" w:rsidR="00F4598C" w:rsidRPr="00310C33" w:rsidRDefault="00F4598C" w:rsidP="00EC1E28">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Critical</w:t>
            </w:r>
          </w:p>
        </w:tc>
        <w:tc>
          <w:tcPr>
            <w:tcW w:w="2418" w:type="pct"/>
          </w:tcPr>
          <w:p w14:paraId="7A638B47" w14:textId="77777777" w:rsidR="00F4598C" w:rsidRPr="00310C33" w:rsidRDefault="00F4598C" w:rsidP="00EC1E28">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20</w:t>
            </w:r>
          </w:p>
        </w:tc>
      </w:tr>
    </w:tbl>
    <w:p w14:paraId="3E2B56AF" w14:textId="77777777" w:rsidR="00BD3028" w:rsidRDefault="00BD3028" w:rsidP="00C52430">
      <w:pPr>
        <w:spacing w:before="120" w:after="120" w:line="280" w:lineRule="atLeast"/>
        <w:jc w:val="both"/>
        <w:rPr>
          <w:rFonts w:eastAsiaTheme="minorEastAsia" w:cstheme="minorHAnsi"/>
          <w:b/>
          <w:bCs/>
          <w:noProof/>
          <w:sz w:val="20"/>
          <w:szCs w:val="20"/>
          <w:lang w:eastAsia="en-AU"/>
        </w:rPr>
      </w:pPr>
    </w:p>
    <w:p w14:paraId="0599F8AF" w14:textId="64D5D17F" w:rsidR="00F4598C" w:rsidRDefault="00BD3028" w:rsidP="00493659">
      <w:pPr>
        <w:pStyle w:val="Heading3"/>
        <w:rPr>
          <w:rFonts w:hint="eastAsia"/>
          <w:noProof/>
          <w:lang w:eastAsia="en-AU"/>
        </w:rPr>
      </w:pPr>
      <w:bookmarkStart w:id="66" w:name="_Toc112276447"/>
      <w:r w:rsidRPr="47516FC1">
        <w:rPr>
          <w:noProof/>
          <w:lang w:eastAsia="en-AU"/>
        </w:rPr>
        <w:t>Server Analysis</w:t>
      </w:r>
      <w:bookmarkEnd w:id="66"/>
    </w:p>
    <w:p w14:paraId="39E77651" w14:textId="77777777" w:rsidR="00BD3028" w:rsidRDefault="00BD3028" w:rsidP="00C5243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362EB1C3" w14:textId="1645FC42" w:rsidR="00BD3028" w:rsidRPr="001508C0" w:rsidRDefault="00BD3028" w:rsidP="00BD3028">
      <w:pPr>
        <w:pStyle w:val="ListParagraph"/>
        <w:numPr>
          <w:ilvl w:val="0"/>
          <w:numId w:val="12"/>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3BA20B73" w14:textId="2C1B3B9A" w:rsidR="00BD3028" w:rsidRDefault="00BD3028" w:rsidP="00BD3028">
      <w:pPr>
        <w:pStyle w:val="ListParagraph"/>
        <w:numPr>
          <w:ilvl w:val="0"/>
          <w:numId w:val="12"/>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2BCA4422" w14:textId="0FBF58A3" w:rsidR="001508C0" w:rsidRDefault="001508C0" w:rsidP="00BD3028">
      <w:pPr>
        <w:pStyle w:val="ListParagraph"/>
        <w:numPr>
          <w:ilvl w:val="0"/>
          <w:numId w:val="12"/>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3AB82E92" w14:textId="6AB4BE7C" w:rsidR="00581C65" w:rsidRPr="001508C0" w:rsidRDefault="00356D6B" w:rsidP="00BD3028">
      <w:pPr>
        <w:pStyle w:val="ListParagraph"/>
        <w:numPr>
          <w:ilvl w:val="0"/>
          <w:numId w:val="12"/>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PCN Servers : Any PCN server with any criticality level is not in scope for Pilot</w:t>
      </w:r>
    </w:p>
    <w:p w14:paraId="453C470E" w14:textId="1540137F" w:rsidR="00BD3028" w:rsidRPr="00BD3028" w:rsidRDefault="00BD3028" w:rsidP="00C5243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sidR="001508C0">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sidR="001508C0">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sidR="001508C0">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Style w:val="TableGrid"/>
        <w:tblW w:w="5000" w:type="pct"/>
        <w:tblLook w:val="06A0" w:firstRow="1" w:lastRow="0" w:firstColumn="1" w:lastColumn="0" w:noHBand="1" w:noVBand="1"/>
      </w:tblPr>
      <w:tblGrid>
        <w:gridCol w:w="5611"/>
        <w:gridCol w:w="3712"/>
      </w:tblGrid>
      <w:tr w:rsidR="00BD3028" w:rsidRPr="00310C33" w14:paraId="02615704" w14:textId="77777777" w:rsidTr="00BD3028">
        <w:trPr>
          <w:trHeight w:val="300"/>
        </w:trPr>
        <w:tc>
          <w:tcPr>
            <w:tcW w:w="3009" w:type="pct"/>
            <w:shd w:val="clear" w:color="auto" w:fill="00B0F0"/>
            <w:vAlign w:val="bottom"/>
          </w:tcPr>
          <w:p w14:paraId="6DB91135" w14:textId="77777777" w:rsidR="00BD3028" w:rsidRPr="00BD3028" w:rsidRDefault="00BD3028" w:rsidP="00EC1E28">
            <w:pPr>
              <w:contextualSpacing/>
              <w:rPr>
                <w:rFonts w:asciiTheme="minorHAnsi" w:hAnsiTheme="minorHAnsi" w:cstheme="minorHAnsi"/>
                <w:color w:val="FFFFFF" w:themeColor="background1"/>
                <w:sz w:val="20"/>
              </w:rPr>
            </w:pPr>
            <w:r w:rsidRPr="00BD3028">
              <w:rPr>
                <w:rFonts w:asciiTheme="minorHAnsi" w:eastAsia="Calibri" w:hAnsiTheme="minorHAnsi" w:cstheme="minorHAnsi"/>
                <w:b/>
                <w:bCs/>
                <w:color w:val="FFFFFF" w:themeColor="background1"/>
                <w:sz w:val="20"/>
              </w:rPr>
              <w:t>Server-Criticality</w:t>
            </w:r>
          </w:p>
        </w:tc>
        <w:tc>
          <w:tcPr>
            <w:tcW w:w="1991" w:type="pct"/>
            <w:shd w:val="clear" w:color="auto" w:fill="00B0F0"/>
            <w:vAlign w:val="bottom"/>
          </w:tcPr>
          <w:p w14:paraId="6FD61144" w14:textId="77777777" w:rsidR="00BD3028" w:rsidRPr="00BD3028" w:rsidRDefault="00BD3028" w:rsidP="00EC1E28">
            <w:pPr>
              <w:contextualSpacing/>
              <w:rPr>
                <w:rFonts w:asciiTheme="minorHAnsi" w:hAnsiTheme="minorHAnsi" w:cstheme="minorHAnsi"/>
                <w:color w:val="FFFFFF" w:themeColor="background1"/>
                <w:sz w:val="20"/>
              </w:rPr>
            </w:pPr>
            <w:r w:rsidRPr="00BD3028">
              <w:rPr>
                <w:rFonts w:asciiTheme="minorHAnsi" w:eastAsia="Calibri" w:hAnsiTheme="minorHAnsi" w:cstheme="minorHAnsi"/>
                <w:b/>
                <w:bCs/>
                <w:color w:val="FFFFFF" w:themeColor="background1"/>
                <w:sz w:val="20"/>
              </w:rPr>
              <w:t>Pilot Servers</w:t>
            </w:r>
          </w:p>
        </w:tc>
      </w:tr>
      <w:tr w:rsidR="00BD3028" w:rsidRPr="00310C33" w14:paraId="7882FF71" w14:textId="77777777" w:rsidTr="00BD3028">
        <w:trPr>
          <w:trHeight w:val="300"/>
        </w:trPr>
        <w:tc>
          <w:tcPr>
            <w:tcW w:w="3009" w:type="pct"/>
            <w:vAlign w:val="bottom"/>
          </w:tcPr>
          <w:p w14:paraId="6B53EAEC"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3</w:t>
            </w:r>
          </w:p>
        </w:tc>
        <w:tc>
          <w:tcPr>
            <w:tcW w:w="1991" w:type="pct"/>
            <w:vAlign w:val="bottom"/>
          </w:tcPr>
          <w:p w14:paraId="0D6861F7"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16</w:t>
            </w:r>
          </w:p>
        </w:tc>
      </w:tr>
      <w:tr w:rsidR="00BD3028" w:rsidRPr="00310C33" w14:paraId="31EB670D" w14:textId="77777777" w:rsidTr="00BD3028">
        <w:trPr>
          <w:trHeight w:val="300"/>
        </w:trPr>
        <w:tc>
          <w:tcPr>
            <w:tcW w:w="3009" w:type="pct"/>
            <w:vAlign w:val="bottom"/>
          </w:tcPr>
          <w:p w14:paraId="548E9387"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7CBE7715"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3</w:t>
            </w:r>
          </w:p>
        </w:tc>
      </w:tr>
      <w:tr w:rsidR="00BD3028" w:rsidRPr="00310C33" w14:paraId="6D465C5E" w14:textId="77777777" w:rsidTr="00BD3028">
        <w:trPr>
          <w:trHeight w:val="300"/>
        </w:trPr>
        <w:tc>
          <w:tcPr>
            <w:tcW w:w="3009" w:type="pct"/>
            <w:vAlign w:val="bottom"/>
          </w:tcPr>
          <w:p w14:paraId="2EDD3278"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Datacenter</w:t>
            </w:r>
          </w:p>
        </w:tc>
        <w:tc>
          <w:tcPr>
            <w:tcW w:w="1991" w:type="pct"/>
            <w:vAlign w:val="bottom"/>
          </w:tcPr>
          <w:p w14:paraId="76E5E9C7"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3BF5A971" w14:textId="77777777" w:rsidTr="00BD3028">
        <w:trPr>
          <w:trHeight w:val="300"/>
        </w:trPr>
        <w:tc>
          <w:tcPr>
            <w:tcW w:w="3009" w:type="pct"/>
            <w:vAlign w:val="bottom"/>
          </w:tcPr>
          <w:p w14:paraId="3F5283B3"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Standard</w:t>
            </w:r>
          </w:p>
        </w:tc>
        <w:tc>
          <w:tcPr>
            <w:tcW w:w="1991" w:type="pct"/>
            <w:vAlign w:val="bottom"/>
          </w:tcPr>
          <w:p w14:paraId="5B93461D"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25764603" w14:textId="77777777" w:rsidTr="00BD3028">
        <w:trPr>
          <w:trHeight w:val="300"/>
        </w:trPr>
        <w:tc>
          <w:tcPr>
            <w:tcW w:w="3009" w:type="pct"/>
            <w:vAlign w:val="bottom"/>
          </w:tcPr>
          <w:p w14:paraId="5A7224E6"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7FE6504"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11</w:t>
            </w:r>
          </w:p>
        </w:tc>
      </w:tr>
      <w:tr w:rsidR="00BD3028" w:rsidRPr="00310C33" w14:paraId="17CC8450" w14:textId="77777777" w:rsidTr="00BD3028">
        <w:trPr>
          <w:trHeight w:val="300"/>
        </w:trPr>
        <w:tc>
          <w:tcPr>
            <w:tcW w:w="3009" w:type="pct"/>
            <w:vAlign w:val="bottom"/>
          </w:tcPr>
          <w:p w14:paraId="4568A8B9"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4</w:t>
            </w:r>
          </w:p>
        </w:tc>
        <w:tc>
          <w:tcPr>
            <w:tcW w:w="1991" w:type="pct"/>
            <w:vAlign w:val="bottom"/>
          </w:tcPr>
          <w:p w14:paraId="5B1D8D8F"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4</w:t>
            </w:r>
          </w:p>
        </w:tc>
      </w:tr>
      <w:tr w:rsidR="00BD3028" w:rsidRPr="00310C33" w14:paraId="4B4A4913" w14:textId="77777777" w:rsidTr="00BD3028">
        <w:trPr>
          <w:trHeight w:val="300"/>
        </w:trPr>
        <w:tc>
          <w:tcPr>
            <w:tcW w:w="3009" w:type="pct"/>
            <w:vAlign w:val="bottom"/>
          </w:tcPr>
          <w:p w14:paraId="1BFCB0FB"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481E3E56"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2</w:t>
            </w:r>
          </w:p>
        </w:tc>
      </w:tr>
      <w:tr w:rsidR="00BD3028" w:rsidRPr="00310C33" w14:paraId="2131034F" w14:textId="77777777" w:rsidTr="00BD3028">
        <w:trPr>
          <w:trHeight w:val="300"/>
        </w:trPr>
        <w:tc>
          <w:tcPr>
            <w:tcW w:w="3009" w:type="pct"/>
            <w:vAlign w:val="bottom"/>
          </w:tcPr>
          <w:p w14:paraId="7BE243F4"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3255D09E"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6C4601EE" w14:textId="77777777" w:rsidTr="00BD3028">
        <w:trPr>
          <w:trHeight w:val="300"/>
        </w:trPr>
        <w:tc>
          <w:tcPr>
            <w:tcW w:w="3009" w:type="pct"/>
            <w:vAlign w:val="bottom"/>
          </w:tcPr>
          <w:p w14:paraId="7058B33B"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15E0CDDB"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1AF34410" w14:textId="77777777" w:rsidTr="00BD3028">
        <w:trPr>
          <w:trHeight w:val="300"/>
        </w:trPr>
        <w:tc>
          <w:tcPr>
            <w:tcW w:w="3009" w:type="pct"/>
            <w:vAlign w:val="bottom"/>
          </w:tcPr>
          <w:p w14:paraId="54C4EA37"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5</w:t>
            </w:r>
          </w:p>
        </w:tc>
        <w:tc>
          <w:tcPr>
            <w:tcW w:w="1991" w:type="pct"/>
            <w:vAlign w:val="bottom"/>
          </w:tcPr>
          <w:p w14:paraId="215A2968"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12</w:t>
            </w:r>
          </w:p>
        </w:tc>
      </w:tr>
      <w:tr w:rsidR="00BD3028" w:rsidRPr="00310C33" w14:paraId="5135DDE5" w14:textId="77777777" w:rsidTr="00BD3028">
        <w:trPr>
          <w:trHeight w:val="300"/>
        </w:trPr>
        <w:tc>
          <w:tcPr>
            <w:tcW w:w="3009" w:type="pct"/>
            <w:vAlign w:val="bottom"/>
          </w:tcPr>
          <w:p w14:paraId="0186E605"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2F32F6E1"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6</w:t>
            </w:r>
          </w:p>
        </w:tc>
      </w:tr>
      <w:tr w:rsidR="00BD3028" w:rsidRPr="00310C33" w14:paraId="0B3FA7EC" w14:textId="77777777" w:rsidTr="00BD3028">
        <w:trPr>
          <w:trHeight w:val="300"/>
        </w:trPr>
        <w:tc>
          <w:tcPr>
            <w:tcW w:w="3009" w:type="pct"/>
            <w:vAlign w:val="bottom"/>
          </w:tcPr>
          <w:p w14:paraId="1A8E7C76"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74989FD"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43833BB3" w14:textId="77777777" w:rsidTr="00BD3028">
        <w:trPr>
          <w:trHeight w:val="300"/>
        </w:trPr>
        <w:tc>
          <w:tcPr>
            <w:tcW w:w="3009" w:type="pct"/>
            <w:vAlign w:val="bottom"/>
          </w:tcPr>
          <w:p w14:paraId="2419C9A0"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0C58BE25"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5</w:t>
            </w:r>
          </w:p>
        </w:tc>
      </w:tr>
      <w:tr w:rsidR="00BD3028" w:rsidRPr="00310C33" w14:paraId="719BA33F" w14:textId="77777777" w:rsidTr="00BD3028">
        <w:trPr>
          <w:trHeight w:val="300"/>
        </w:trPr>
        <w:tc>
          <w:tcPr>
            <w:tcW w:w="3009" w:type="pct"/>
            <w:vAlign w:val="bottom"/>
          </w:tcPr>
          <w:p w14:paraId="1C962CF4"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6</w:t>
            </w:r>
          </w:p>
        </w:tc>
        <w:tc>
          <w:tcPr>
            <w:tcW w:w="1991" w:type="pct"/>
            <w:vAlign w:val="bottom"/>
          </w:tcPr>
          <w:p w14:paraId="484747D5"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38</w:t>
            </w:r>
          </w:p>
        </w:tc>
      </w:tr>
      <w:tr w:rsidR="00BD3028" w:rsidRPr="00310C33" w14:paraId="5AC26045" w14:textId="77777777" w:rsidTr="00BD3028">
        <w:trPr>
          <w:trHeight w:val="300"/>
        </w:trPr>
        <w:tc>
          <w:tcPr>
            <w:tcW w:w="3009" w:type="pct"/>
            <w:vAlign w:val="bottom"/>
          </w:tcPr>
          <w:p w14:paraId="7AD2A52A"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7E173111"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6</w:t>
            </w:r>
          </w:p>
        </w:tc>
      </w:tr>
      <w:tr w:rsidR="00BD3028" w:rsidRPr="00310C33" w14:paraId="4672FF31" w14:textId="77777777" w:rsidTr="00BD3028">
        <w:trPr>
          <w:trHeight w:val="300"/>
        </w:trPr>
        <w:tc>
          <w:tcPr>
            <w:tcW w:w="3009" w:type="pct"/>
            <w:vAlign w:val="bottom"/>
          </w:tcPr>
          <w:p w14:paraId="6DF42416"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Standard</w:t>
            </w:r>
          </w:p>
        </w:tc>
        <w:tc>
          <w:tcPr>
            <w:tcW w:w="1991" w:type="pct"/>
            <w:vAlign w:val="bottom"/>
          </w:tcPr>
          <w:p w14:paraId="4A1944D8"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5</w:t>
            </w:r>
          </w:p>
        </w:tc>
      </w:tr>
      <w:tr w:rsidR="00BD3028" w:rsidRPr="00310C33" w14:paraId="3745843E" w14:textId="77777777" w:rsidTr="00BD3028">
        <w:trPr>
          <w:trHeight w:val="300"/>
        </w:trPr>
        <w:tc>
          <w:tcPr>
            <w:tcW w:w="3009" w:type="pct"/>
            <w:vAlign w:val="bottom"/>
          </w:tcPr>
          <w:p w14:paraId="44B4C3C8"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5C7A659"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10</w:t>
            </w:r>
          </w:p>
        </w:tc>
      </w:tr>
      <w:tr w:rsidR="00BD3028" w:rsidRPr="00310C33" w14:paraId="4E8472E2" w14:textId="77777777" w:rsidTr="00BD3028">
        <w:trPr>
          <w:trHeight w:val="300"/>
        </w:trPr>
        <w:tc>
          <w:tcPr>
            <w:tcW w:w="3009" w:type="pct"/>
            <w:vAlign w:val="bottom"/>
          </w:tcPr>
          <w:p w14:paraId="00EF052F"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6CA69A90"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17</w:t>
            </w:r>
          </w:p>
        </w:tc>
      </w:tr>
      <w:tr w:rsidR="00BD3028" w:rsidRPr="00310C33" w14:paraId="5B2F041B" w14:textId="77777777" w:rsidTr="00BD3028">
        <w:trPr>
          <w:trHeight w:val="300"/>
        </w:trPr>
        <w:tc>
          <w:tcPr>
            <w:tcW w:w="3009" w:type="pct"/>
            <w:shd w:val="clear" w:color="auto" w:fill="00B0F0"/>
            <w:vAlign w:val="bottom"/>
          </w:tcPr>
          <w:p w14:paraId="4A38351F" w14:textId="77777777" w:rsidR="00BD3028" w:rsidRPr="00387C81" w:rsidRDefault="00BD3028" w:rsidP="00EC1E28">
            <w:pPr>
              <w:rPr>
                <w:rFonts w:asciiTheme="minorHAnsi" w:hAnsiTheme="minorHAnsi" w:cstheme="minorHAnsi"/>
                <w:sz w:val="20"/>
              </w:rPr>
            </w:pPr>
            <w:r w:rsidRPr="00387C81">
              <w:rPr>
                <w:rFonts w:asciiTheme="minorHAnsi" w:eastAsia="Calibri" w:hAnsiTheme="minorHAnsi" w:cstheme="minorHAnsi"/>
                <w:b/>
                <w:bCs/>
                <w:color w:val="000000" w:themeColor="text1"/>
                <w:sz w:val="20"/>
              </w:rPr>
              <w:t>Grand Total</w:t>
            </w:r>
          </w:p>
        </w:tc>
        <w:tc>
          <w:tcPr>
            <w:tcW w:w="1991" w:type="pct"/>
            <w:shd w:val="clear" w:color="auto" w:fill="00B0F0"/>
            <w:vAlign w:val="bottom"/>
          </w:tcPr>
          <w:p w14:paraId="695ACB1D" w14:textId="77777777" w:rsidR="00BD3028" w:rsidRPr="00387C81" w:rsidRDefault="00BD3028" w:rsidP="00EC1E28">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70</w:t>
            </w:r>
          </w:p>
        </w:tc>
      </w:tr>
    </w:tbl>
    <w:p w14:paraId="7B211799" w14:textId="77777777" w:rsidR="00BD3028" w:rsidRPr="00C52430" w:rsidRDefault="00BD3028" w:rsidP="00C52430">
      <w:pPr>
        <w:spacing w:before="120" w:after="120" w:line="280" w:lineRule="atLeast"/>
        <w:jc w:val="both"/>
        <w:rPr>
          <w:rFonts w:eastAsiaTheme="minorEastAsia" w:cstheme="minorHAnsi"/>
          <w:b/>
          <w:bCs/>
          <w:noProof/>
          <w:sz w:val="20"/>
          <w:szCs w:val="20"/>
          <w:lang w:eastAsia="en-AU"/>
        </w:rPr>
      </w:pPr>
    </w:p>
    <w:p w14:paraId="24183871" w14:textId="4554E53F" w:rsidR="00992118" w:rsidRPr="00310C33" w:rsidRDefault="00992118" w:rsidP="00C52430">
      <w:pPr>
        <w:keepNext/>
        <w:numPr>
          <w:ilvl w:val="1"/>
          <w:numId w:val="1"/>
        </w:numPr>
        <w:spacing w:before="120" w:after="120" w:line="240" w:lineRule="auto"/>
        <w:outlineLvl w:val="1"/>
        <w:rPr>
          <w:rFonts w:eastAsia="Times New Roman" w:cstheme="minorHAnsi"/>
          <w:b/>
          <w:bCs/>
        </w:rPr>
      </w:pPr>
      <w:bookmarkStart w:id="67" w:name="_Toc112138098"/>
      <w:bookmarkStart w:id="68" w:name="_Toc112276448"/>
      <w:r w:rsidRPr="00310C33">
        <w:rPr>
          <w:rFonts w:eastAsia="Times New Roman" w:cstheme="minorHAnsi"/>
          <w:b/>
          <w:bCs/>
        </w:rPr>
        <w:t>I4.1 - RDP Timeout</w:t>
      </w:r>
      <w:bookmarkEnd w:id="67"/>
      <w:bookmarkEnd w:id="68"/>
    </w:p>
    <w:p w14:paraId="075C001D" w14:textId="6F7D1539" w:rsidR="00C52430" w:rsidRPr="00B24D72" w:rsidRDefault="00C52430" w:rsidP="00493659">
      <w:pPr>
        <w:pStyle w:val="Heading3"/>
        <w:rPr>
          <w:rFonts w:asciiTheme="minorHAnsi" w:eastAsia="Arial" w:hAnsiTheme="minorHAnsi" w:cstheme="minorHAnsi"/>
        </w:rPr>
      </w:pPr>
      <w:bookmarkStart w:id="69" w:name="_Toc112276449"/>
      <w:r w:rsidRPr="00B24D72">
        <w:rPr>
          <w:rFonts w:asciiTheme="minorHAnsi" w:hAnsiTheme="minorHAnsi" w:cstheme="minorHAnsi"/>
          <w:noProof/>
          <w:lang w:eastAsia="en-AU"/>
        </w:rPr>
        <w:t>Description and cyber risk</w:t>
      </w:r>
      <w:bookmarkEnd w:id="69"/>
    </w:p>
    <w:p w14:paraId="65E0CF32" w14:textId="735F78DC" w:rsidR="00980397" w:rsidRDefault="00980397" w:rsidP="00C52430">
      <w:pPr>
        <w:spacing w:before="120" w:after="120"/>
        <w:rPr>
          <w:rFonts w:eastAsia="Arial" w:cstheme="minorHAnsi"/>
          <w:sz w:val="20"/>
          <w:szCs w:val="20"/>
        </w:rPr>
      </w:pPr>
      <w:r w:rsidRPr="00F4598C">
        <w:rPr>
          <w:rFonts w:eastAsia="Arial" w:cstheme="minorHAnsi"/>
          <w:sz w:val="20"/>
          <w:szCs w:val="20"/>
        </w:rPr>
        <w:t>Currently there is no time limit for idle or disconnected RDP sessions</w:t>
      </w:r>
      <w:r w:rsidR="001D7FD7" w:rsidRPr="00F4598C">
        <w:rPr>
          <w:rFonts w:eastAsia="Arial" w:cstheme="minorHAnsi"/>
          <w:sz w:val="20"/>
          <w:szCs w:val="20"/>
        </w:rPr>
        <w:t xml:space="preserve"> for most </w:t>
      </w:r>
      <w:r w:rsidR="005F5572" w:rsidRPr="00F4598C">
        <w:rPr>
          <w:rFonts w:eastAsia="Arial" w:cstheme="minorHAnsi"/>
          <w:sz w:val="20"/>
          <w:szCs w:val="20"/>
        </w:rPr>
        <w:t>t</w:t>
      </w:r>
      <w:r w:rsidR="0068568F" w:rsidRPr="00F4598C">
        <w:rPr>
          <w:rFonts w:eastAsia="Arial" w:cstheme="minorHAnsi"/>
          <w:sz w:val="20"/>
          <w:szCs w:val="20"/>
        </w:rPr>
        <w:t>he most servers</w:t>
      </w:r>
      <w:r w:rsidRPr="00F4598C">
        <w:rPr>
          <w:rFonts w:eastAsia="Arial" w:cstheme="minorHAnsi"/>
          <w:sz w:val="20"/>
          <w:szCs w:val="20"/>
        </w:rPr>
        <w:t>. This can increase risk of RDP Session Hijacking.</w:t>
      </w:r>
    </w:p>
    <w:p w14:paraId="64AF4990" w14:textId="3C83BC84" w:rsidR="00B24D72" w:rsidRPr="00B24D72" w:rsidRDefault="00B24D72" w:rsidP="00B24D72">
      <w:pPr>
        <w:pStyle w:val="Heading3"/>
        <w:rPr>
          <w:rFonts w:asciiTheme="minorHAnsi" w:hAnsiTheme="minorHAnsi" w:cstheme="minorHAnsi"/>
        </w:rPr>
      </w:pPr>
      <w:bookmarkStart w:id="70" w:name="_Toc112276450"/>
      <w:r w:rsidRPr="00B24D72">
        <w:rPr>
          <w:rFonts w:asciiTheme="minorHAnsi" w:hAnsiTheme="minorHAnsi" w:cstheme="minorHAnsi"/>
        </w:rPr>
        <w:t>Process Flow – Discovery, Analysis, and fix deployment</w:t>
      </w:r>
      <w:bookmarkEnd w:id="70"/>
    </w:p>
    <w:p w14:paraId="33A609B5" w14:textId="77777777" w:rsidR="00B24D72" w:rsidRPr="00310C33" w:rsidRDefault="00B24D72" w:rsidP="00B24D72">
      <w:pPr>
        <w:spacing w:after="280"/>
        <w:rPr>
          <w:rFonts w:cstheme="minorHAnsi"/>
        </w:rPr>
      </w:pPr>
      <w:r w:rsidRPr="00310C33">
        <w:rPr>
          <w:rFonts w:cstheme="minorHAnsi"/>
          <w:noProof/>
        </w:rPr>
        <w:drawing>
          <wp:inline distT="0" distB="0" distL="0" distR="0" wp14:anchorId="53D936D6" wp14:editId="4F19A06F">
            <wp:extent cx="5926455" cy="4062095"/>
            <wp:effectExtent l="0" t="0" r="0" b="0"/>
            <wp:docPr id="2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Diagram&#10;&#10;Description automatically generated"/>
                    <pic:cNvPicPr/>
                  </pic:nvPicPr>
                  <pic:blipFill>
                    <a:blip r:embed="rId17"/>
                    <a:stretch>
                      <a:fillRect/>
                    </a:stretch>
                  </pic:blipFill>
                  <pic:spPr>
                    <a:xfrm>
                      <a:off x="0" y="0"/>
                      <a:ext cx="5926455" cy="4062095"/>
                    </a:xfrm>
                    <a:prstGeom prst="rect">
                      <a:avLst/>
                    </a:prstGeom>
                  </pic:spPr>
                </pic:pic>
              </a:graphicData>
            </a:graphic>
          </wp:inline>
        </w:drawing>
      </w:r>
    </w:p>
    <w:tbl>
      <w:tblPr>
        <w:tblStyle w:val="TableGrid"/>
        <w:tblW w:w="0" w:type="auto"/>
        <w:tblLook w:val="04A0" w:firstRow="1" w:lastRow="0" w:firstColumn="1" w:lastColumn="0" w:noHBand="0" w:noVBand="1"/>
      </w:tblPr>
      <w:tblGrid>
        <w:gridCol w:w="846"/>
        <w:gridCol w:w="8477"/>
      </w:tblGrid>
      <w:tr w:rsidR="00B24D72" w:rsidRPr="00B24D72" w14:paraId="3D87C296" w14:textId="77777777" w:rsidTr="00DD551C">
        <w:tc>
          <w:tcPr>
            <w:tcW w:w="9323" w:type="dxa"/>
            <w:gridSpan w:val="2"/>
            <w:shd w:val="clear" w:color="auto" w:fill="00B0F0"/>
          </w:tcPr>
          <w:p w14:paraId="03CF29EB" w14:textId="77777777" w:rsidR="00B24D72" w:rsidRPr="00DD551C" w:rsidRDefault="00B24D72"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B24D72" w:rsidRPr="00B24D72" w14:paraId="584D5EF3" w14:textId="77777777" w:rsidTr="00EC1E28">
        <w:tc>
          <w:tcPr>
            <w:tcW w:w="846" w:type="dxa"/>
          </w:tcPr>
          <w:p w14:paraId="1C40C066" w14:textId="77777777" w:rsidR="00B24D72" w:rsidRPr="00B24D72" w:rsidRDefault="00B24D72" w:rsidP="007952D3">
            <w:r w:rsidRPr="00B24D72">
              <w:t>1</w:t>
            </w:r>
          </w:p>
        </w:tc>
        <w:tc>
          <w:tcPr>
            <w:tcW w:w="8477" w:type="dxa"/>
          </w:tcPr>
          <w:p w14:paraId="7B21BC9A" w14:textId="77777777" w:rsidR="00B24D72" w:rsidRPr="00B24D72" w:rsidRDefault="00B24D72" w:rsidP="007952D3">
            <w:r w:rsidRPr="00B24D72">
              <w:t>Received list of servers from RT</w:t>
            </w:r>
          </w:p>
        </w:tc>
      </w:tr>
      <w:tr w:rsidR="00B24D72" w:rsidRPr="00B24D72" w14:paraId="43A132FD" w14:textId="77777777" w:rsidTr="00EC1E28">
        <w:tc>
          <w:tcPr>
            <w:tcW w:w="846" w:type="dxa"/>
          </w:tcPr>
          <w:p w14:paraId="2B40659F" w14:textId="77777777" w:rsidR="00B24D72" w:rsidRPr="00B24D72" w:rsidRDefault="00B24D72" w:rsidP="007952D3">
            <w:r w:rsidRPr="00B24D72">
              <w:t>2</w:t>
            </w:r>
          </w:p>
        </w:tc>
        <w:tc>
          <w:tcPr>
            <w:tcW w:w="8477" w:type="dxa"/>
          </w:tcPr>
          <w:p w14:paraId="60875A54" w14:textId="77777777" w:rsidR="00B24D72" w:rsidRPr="00B24D72" w:rsidRDefault="00B24D72" w:rsidP="007952D3">
            <w:r w:rsidRPr="00B24D72">
              <w:t xml:space="preserve">List of servers will be considered in enterprise rollout plan </w:t>
            </w:r>
          </w:p>
        </w:tc>
      </w:tr>
      <w:tr w:rsidR="00B24D72" w:rsidRPr="00B24D72" w14:paraId="7C588C63" w14:textId="77777777" w:rsidTr="00EC1E28">
        <w:tc>
          <w:tcPr>
            <w:tcW w:w="846" w:type="dxa"/>
          </w:tcPr>
          <w:p w14:paraId="1A2DF206" w14:textId="77777777" w:rsidR="00B24D72" w:rsidRPr="00B24D72" w:rsidRDefault="00B24D72" w:rsidP="007952D3">
            <w:r w:rsidRPr="00B24D72">
              <w:t>3</w:t>
            </w:r>
          </w:p>
        </w:tc>
        <w:tc>
          <w:tcPr>
            <w:tcW w:w="8477" w:type="dxa"/>
          </w:tcPr>
          <w:p w14:paraId="6FAA890C" w14:textId="77777777" w:rsidR="00B24D72" w:rsidRPr="00B24D72" w:rsidRDefault="00B24D72" w:rsidP="007952D3">
            <w:r w:rsidRPr="00B24D72">
              <w:t>Only APAC servers will be considered for Pilot. Rest will be sent back to Enterprise Rollout back log.</w:t>
            </w:r>
          </w:p>
        </w:tc>
      </w:tr>
      <w:tr w:rsidR="00B24D72" w:rsidRPr="00B24D72" w14:paraId="284EA927" w14:textId="77777777" w:rsidTr="00EC1E28">
        <w:tc>
          <w:tcPr>
            <w:tcW w:w="846" w:type="dxa"/>
          </w:tcPr>
          <w:p w14:paraId="6C0EBC0E" w14:textId="77777777" w:rsidR="00B24D72" w:rsidRPr="00B24D72" w:rsidRDefault="00B24D72" w:rsidP="007952D3">
            <w:r w:rsidRPr="00B24D72">
              <w:t>4</w:t>
            </w:r>
          </w:p>
        </w:tc>
        <w:tc>
          <w:tcPr>
            <w:tcW w:w="8477" w:type="dxa"/>
          </w:tcPr>
          <w:p w14:paraId="0C515C4D" w14:textId="77777777" w:rsidR="00B24D72" w:rsidRPr="00B24D72" w:rsidRDefault="00B24D72" w:rsidP="007952D3">
            <w:r w:rsidRPr="00B24D72">
              <w:t>Only Non-Prod servers will be considered for Pilot. Rest will be sent back to Enterprise Rollout back log.</w:t>
            </w:r>
          </w:p>
        </w:tc>
      </w:tr>
      <w:tr w:rsidR="00B24D72" w:rsidRPr="00B24D72" w14:paraId="14B0221D" w14:textId="77777777" w:rsidTr="00EC1E28">
        <w:tc>
          <w:tcPr>
            <w:tcW w:w="846" w:type="dxa"/>
          </w:tcPr>
          <w:p w14:paraId="6CBBF2F7" w14:textId="77777777" w:rsidR="00B24D72" w:rsidRPr="00B24D72" w:rsidRDefault="00B24D72" w:rsidP="007952D3">
            <w:r w:rsidRPr="00B24D72">
              <w:t>5</w:t>
            </w:r>
          </w:p>
        </w:tc>
        <w:tc>
          <w:tcPr>
            <w:tcW w:w="8477" w:type="dxa"/>
          </w:tcPr>
          <w:p w14:paraId="0164D79C" w14:textId="77777777" w:rsidR="00B24D72" w:rsidRPr="00B24D72" w:rsidRDefault="00B24D72" w:rsidP="007952D3">
            <w:r w:rsidRPr="00B24D72">
              <w:t>Only Non PCN servers will be considered for Pilot. Rest will be sent back to Enterprise Rollout back log.</w:t>
            </w:r>
          </w:p>
        </w:tc>
      </w:tr>
      <w:tr w:rsidR="00B24D72" w:rsidRPr="00B24D72" w14:paraId="4AA0903F" w14:textId="77777777" w:rsidTr="00EC1E28">
        <w:tc>
          <w:tcPr>
            <w:tcW w:w="846" w:type="dxa"/>
          </w:tcPr>
          <w:p w14:paraId="44196CFB" w14:textId="77777777" w:rsidR="00B24D72" w:rsidRPr="00B24D72" w:rsidRDefault="00B24D72" w:rsidP="007952D3">
            <w:r w:rsidRPr="00B24D72">
              <w:t>6</w:t>
            </w:r>
          </w:p>
        </w:tc>
        <w:tc>
          <w:tcPr>
            <w:tcW w:w="8477" w:type="dxa"/>
          </w:tcPr>
          <w:p w14:paraId="1E76B23D" w14:textId="77777777" w:rsidR="00B24D72" w:rsidRPr="00B24D72" w:rsidRDefault="00B24D72" w:rsidP="007952D3">
            <w:r w:rsidRPr="00B24D72">
              <w:t>Criticality 3, 4, 5 or 6 will be considered for Pilot.  Rest will be sent back to Enterprise Rollout back log.</w:t>
            </w:r>
          </w:p>
        </w:tc>
      </w:tr>
      <w:tr w:rsidR="00B24D72" w:rsidRPr="00B24D72" w14:paraId="31113353" w14:textId="77777777" w:rsidTr="00EC1E28">
        <w:tc>
          <w:tcPr>
            <w:tcW w:w="846" w:type="dxa"/>
          </w:tcPr>
          <w:p w14:paraId="0CCAA2AC" w14:textId="77777777" w:rsidR="00B24D72" w:rsidRPr="00B24D72" w:rsidRDefault="00B24D72" w:rsidP="007952D3">
            <w:r w:rsidRPr="00B24D72">
              <w:t>7</w:t>
            </w:r>
          </w:p>
        </w:tc>
        <w:tc>
          <w:tcPr>
            <w:tcW w:w="8477" w:type="dxa"/>
          </w:tcPr>
          <w:p w14:paraId="54CF5588" w14:textId="77777777" w:rsidR="00B24D72" w:rsidRPr="00B24D72" w:rsidRDefault="00B24D72" w:rsidP="007952D3">
            <w:r w:rsidRPr="00B24D72">
              <w:t>Pilot list Approved by RT (Craig Young)</w:t>
            </w:r>
          </w:p>
        </w:tc>
      </w:tr>
      <w:tr w:rsidR="00B24D72" w:rsidRPr="00B24D72" w14:paraId="5D517F5B" w14:textId="77777777" w:rsidTr="00EC1E28">
        <w:tc>
          <w:tcPr>
            <w:tcW w:w="846" w:type="dxa"/>
          </w:tcPr>
          <w:p w14:paraId="7BEAC6B9" w14:textId="77777777" w:rsidR="00B24D72" w:rsidRPr="00B24D72" w:rsidRDefault="00B24D72" w:rsidP="007952D3">
            <w:r w:rsidRPr="00B24D72">
              <w:t>8</w:t>
            </w:r>
          </w:p>
        </w:tc>
        <w:tc>
          <w:tcPr>
            <w:tcW w:w="8477" w:type="dxa"/>
          </w:tcPr>
          <w:p w14:paraId="78D6A3A9" w14:textId="77777777" w:rsidR="00B24D72" w:rsidRPr="00B24D72" w:rsidRDefault="00B24D72" w:rsidP="007952D3">
            <w:r w:rsidRPr="00B24D72">
              <w:t>50 Pilot Listed confirmed</w:t>
            </w:r>
          </w:p>
        </w:tc>
      </w:tr>
      <w:tr w:rsidR="00B24D72" w:rsidRPr="00B24D72" w14:paraId="44B6E410" w14:textId="77777777" w:rsidTr="00EC1E28">
        <w:tc>
          <w:tcPr>
            <w:tcW w:w="846" w:type="dxa"/>
          </w:tcPr>
          <w:p w14:paraId="1A8FB4BB" w14:textId="77777777" w:rsidR="00B24D72" w:rsidRPr="00B24D72" w:rsidRDefault="00B24D72" w:rsidP="007952D3">
            <w:r w:rsidRPr="00B24D72">
              <w:t>9</w:t>
            </w:r>
          </w:p>
        </w:tc>
        <w:tc>
          <w:tcPr>
            <w:tcW w:w="8477" w:type="dxa"/>
          </w:tcPr>
          <w:p w14:paraId="16152847" w14:textId="77777777" w:rsidR="00B24D72" w:rsidRPr="00B24D72" w:rsidRDefault="00B24D72" w:rsidP="007952D3">
            <w:r w:rsidRPr="00B24D72">
              <w:t>Group servers based on server owners (use Pivot Table through Excel)</w:t>
            </w:r>
          </w:p>
        </w:tc>
      </w:tr>
      <w:tr w:rsidR="00B24D72" w:rsidRPr="00B24D72" w14:paraId="21208CED" w14:textId="77777777" w:rsidTr="00EC1E28">
        <w:tc>
          <w:tcPr>
            <w:tcW w:w="846" w:type="dxa"/>
          </w:tcPr>
          <w:p w14:paraId="37582376" w14:textId="77777777" w:rsidR="00B24D72" w:rsidRPr="00B24D72" w:rsidRDefault="00B24D72" w:rsidP="007952D3">
            <w:r w:rsidRPr="00B24D72">
              <w:t>10</w:t>
            </w:r>
          </w:p>
        </w:tc>
        <w:tc>
          <w:tcPr>
            <w:tcW w:w="8477" w:type="dxa"/>
          </w:tcPr>
          <w:p w14:paraId="4B55440D" w14:textId="77777777" w:rsidR="00B24D72" w:rsidRPr="00B24D72" w:rsidRDefault="00B24D72" w:rsidP="007952D3">
            <w:r w:rsidRPr="00B24D72">
              <w:t xml:space="preserve">Send email communication to owners along with questionnaire </w:t>
            </w:r>
          </w:p>
        </w:tc>
      </w:tr>
      <w:tr w:rsidR="00B24D72" w:rsidRPr="00B24D72" w14:paraId="371FF005" w14:textId="77777777" w:rsidTr="00EC1E28">
        <w:tc>
          <w:tcPr>
            <w:tcW w:w="846" w:type="dxa"/>
          </w:tcPr>
          <w:p w14:paraId="78CB30A4" w14:textId="77777777" w:rsidR="00B24D72" w:rsidRPr="00B24D72" w:rsidRDefault="00B24D72" w:rsidP="007952D3">
            <w:r w:rsidRPr="00B24D72">
              <w:t>11</w:t>
            </w:r>
          </w:p>
        </w:tc>
        <w:tc>
          <w:tcPr>
            <w:tcW w:w="8477" w:type="dxa"/>
          </w:tcPr>
          <w:p w14:paraId="26160DE6" w14:textId="77777777" w:rsidR="00B24D72" w:rsidRPr="00B24D72" w:rsidRDefault="00B24D72" w:rsidP="007952D3">
            <w:r w:rsidRPr="00B24D72">
              <w:t>Raise Change Requests</w:t>
            </w:r>
          </w:p>
        </w:tc>
      </w:tr>
      <w:tr w:rsidR="00B24D72" w:rsidRPr="00B24D72" w14:paraId="363D1033" w14:textId="77777777" w:rsidTr="00EC1E28">
        <w:tc>
          <w:tcPr>
            <w:tcW w:w="846" w:type="dxa"/>
          </w:tcPr>
          <w:p w14:paraId="5F47C3E2" w14:textId="77777777" w:rsidR="00B24D72" w:rsidRPr="00B24D72" w:rsidRDefault="00B24D72" w:rsidP="007952D3">
            <w:r w:rsidRPr="00B24D72">
              <w:t>12</w:t>
            </w:r>
          </w:p>
        </w:tc>
        <w:tc>
          <w:tcPr>
            <w:tcW w:w="8477" w:type="dxa"/>
          </w:tcPr>
          <w:p w14:paraId="5F32ADA9" w14:textId="77777777" w:rsidR="00B24D72" w:rsidRPr="00B24D72" w:rsidRDefault="00B24D72" w:rsidP="007952D3">
            <w:r w:rsidRPr="00B24D72">
              <w:t xml:space="preserve">Check for response from owners </w:t>
            </w:r>
          </w:p>
        </w:tc>
      </w:tr>
      <w:tr w:rsidR="00B24D72" w:rsidRPr="00B24D72" w14:paraId="3C56E5BE" w14:textId="77777777" w:rsidTr="00EC1E28">
        <w:tc>
          <w:tcPr>
            <w:tcW w:w="846" w:type="dxa"/>
          </w:tcPr>
          <w:p w14:paraId="5FA34C44" w14:textId="77777777" w:rsidR="00B24D72" w:rsidRPr="00B24D72" w:rsidRDefault="00B24D72" w:rsidP="007952D3">
            <w:r w:rsidRPr="00B24D72">
              <w:t>13</w:t>
            </w:r>
          </w:p>
        </w:tc>
        <w:tc>
          <w:tcPr>
            <w:tcW w:w="8477" w:type="dxa"/>
          </w:tcPr>
          <w:p w14:paraId="16B1C172" w14:textId="77777777" w:rsidR="00B24D72" w:rsidRPr="00B24D72" w:rsidRDefault="00B24D72" w:rsidP="007952D3">
            <w:r w:rsidRPr="00B24D72">
              <w:t>Workshop/Discussion required with owners</w:t>
            </w:r>
          </w:p>
        </w:tc>
      </w:tr>
      <w:tr w:rsidR="00B24D72" w:rsidRPr="00B24D72" w14:paraId="0BCD38BA" w14:textId="77777777" w:rsidTr="00EC1E28">
        <w:tc>
          <w:tcPr>
            <w:tcW w:w="846" w:type="dxa"/>
          </w:tcPr>
          <w:p w14:paraId="6CB86DC2" w14:textId="77777777" w:rsidR="00B24D72" w:rsidRPr="00B24D72" w:rsidRDefault="00B24D72" w:rsidP="007952D3">
            <w:r w:rsidRPr="00B24D72">
              <w:t>14</w:t>
            </w:r>
          </w:p>
        </w:tc>
        <w:tc>
          <w:tcPr>
            <w:tcW w:w="8477" w:type="dxa"/>
          </w:tcPr>
          <w:p w14:paraId="7A578D1B" w14:textId="77777777" w:rsidR="00B24D72" w:rsidRPr="00B24D72" w:rsidRDefault="00B24D72" w:rsidP="007952D3">
            <w:r w:rsidRPr="00B24D72">
              <w:t>Is there any Action Item comes out from Workshop/Discussion?</w:t>
            </w:r>
          </w:p>
        </w:tc>
      </w:tr>
      <w:tr w:rsidR="00B24D72" w:rsidRPr="00B24D72" w14:paraId="45F5F54C" w14:textId="77777777" w:rsidTr="00EC1E28">
        <w:tc>
          <w:tcPr>
            <w:tcW w:w="846" w:type="dxa"/>
          </w:tcPr>
          <w:p w14:paraId="5B05EB0B" w14:textId="77777777" w:rsidR="00B24D72" w:rsidRPr="00B24D72" w:rsidRDefault="00B24D72" w:rsidP="007952D3">
            <w:r w:rsidRPr="00B24D72">
              <w:t>15</w:t>
            </w:r>
          </w:p>
        </w:tc>
        <w:tc>
          <w:tcPr>
            <w:tcW w:w="8477" w:type="dxa"/>
          </w:tcPr>
          <w:p w14:paraId="0D16FD09" w14:textId="77777777" w:rsidR="00B24D72" w:rsidRPr="00B24D72" w:rsidRDefault="00B24D72" w:rsidP="007952D3">
            <w:r w:rsidRPr="00B24D72">
              <w:t>Implement on Action Item, if there is any outcome from Workshop/Discussion</w:t>
            </w:r>
          </w:p>
        </w:tc>
      </w:tr>
      <w:tr w:rsidR="00B24D72" w:rsidRPr="00B24D72" w14:paraId="489B5F1D" w14:textId="77777777" w:rsidTr="00EC1E28">
        <w:tc>
          <w:tcPr>
            <w:tcW w:w="846" w:type="dxa"/>
          </w:tcPr>
          <w:p w14:paraId="07D032D7" w14:textId="77777777" w:rsidR="00B24D72" w:rsidRPr="00B24D72" w:rsidRDefault="00B24D72" w:rsidP="007952D3">
            <w:r w:rsidRPr="00B24D72">
              <w:t>16</w:t>
            </w:r>
          </w:p>
        </w:tc>
        <w:tc>
          <w:tcPr>
            <w:tcW w:w="8477" w:type="dxa"/>
          </w:tcPr>
          <w:p w14:paraId="593B077E" w14:textId="77777777" w:rsidR="00B24D72" w:rsidRPr="00B24D72" w:rsidRDefault="00B24D72" w:rsidP="007952D3">
            <w:r w:rsidRPr="00B24D72">
              <w:t>Send reminder email to owners</w:t>
            </w:r>
          </w:p>
        </w:tc>
      </w:tr>
      <w:tr w:rsidR="00B24D72" w:rsidRPr="00B24D72" w14:paraId="5641B6F8" w14:textId="77777777" w:rsidTr="00EC1E28">
        <w:tc>
          <w:tcPr>
            <w:tcW w:w="846" w:type="dxa"/>
          </w:tcPr>
          <w:p w14:paraId="0B9CBC6C" w14:textId="77777777" w:rsidR="00B24D72" w:rsidRPr="00B24D72" w:rsidRDefault="00B24D72" w:rsidP="007952D3">
            <w:r w:rsidRPr="00B24D72">
              <w:t>17</w:t>
            </w:r>
          </w:p>
        </w:tc>
        <w:tc>
          <w:tcPr>
            <w:tcW w:w="8477" w:type="dxa"/>
          </w:tcPr>
          <w:p w14:paraId="16F52965" w14:textId="77777777" w:rsidR="00B24D72" w:rsidRPr="00B24D72" w:rsidRDefault="00B24D72" w:rsidP="007952D3">
            <w:r w:rsidRPr="00B24D72">
              <w:t>Check if you receive response from owners</w:t>
            </w:r>
          </w:p>
        </w:tc>
      </w:tr>
      <w:tr w:rsidR="00B24D72" w:rsidRPr="00B24D72" w14:paraId="6F6EF015" w14:textId="77777777" w:rsidTr="00EC1E28">
        <w:tc>
          <w:tcPr>
            <w:tcW w:w="846" w:type="dxa"/>
          </w:tcPr>
          <w:p w14:paraId="32153989" w14:textId="77777777" w:rsidR="00B24D72" w:rsidRPr="00B24D72" w:rsidRDefault="00B24D72" w:rsidP="007952D3">
            <w:r w:rsidRPr="00B24D72">
              <w:t>18</w:t>
            </w:r>
          </w:p>
        </w:tc>
        <w:tc>
          <w:tcPr>
            <w:tcW w:w="8477" w:type="dxa"/>
          </w:tcPr>
          <w:p w14:paraId="734D16C1" w14:textId="77777777" w:rsidR="00B24D72" w:rsidRPr="00B24D72" w:rsidRDefault="00B24D72" w:rsidP="007952D3">
            <w:r w:rsidRPr="00B24D72">
              <w:t>Send email communication to Owners along with change request and deployment date</w:t>
            </w:r>
          </w:p>
        </w:tc>
      </w:tr>
      <w:tr w:rsidR="00B24D72" w:rsidRPr="00B24D72" w14:paraId="152116AB" w14:textId="77777777" w:rsidTr="00EC1E28">
        <w:tc>
          <w:tcPr>
            <w:tcW w:w="846" w:type="dxa"/>
          </w:tcPr>
          <w:p w14:paraId="0DFD4D25" w14:textId="77777777" w:rsidR="00B24D72" w:rsidRPr="00B24D72" w:rsidRDefault="00B24D72" w:rsidP="007952D3">
            <w:r w:rsidRPr="00B24D72">
              <w:t>19</w:t>
            </w:r>
          </w:p>
        </w:tc>
        <w:tc>
          <w:tcPr>
            <w:tcW w:w="8477" w:type="dxa"/>
          </w:tcPr>
          <w:p w14:paraId="49852D21" w14:textId="77777777" w:rsidR="00B24D72" w:rsidRPr="00B24D72" w:rsidRDefault="00B24D72" w:rsidP="007952D3">
            <w:r w:rsidRPr="00B24D72">
              <w:t>Check if you receive response from owners</w:t>
            </w:r>
          </w:p>
        </w:tc>
      </w:tr>
      <w:tr w:rsidR="00B24D72" w:rsidRPr="00B24D72" w14:paraId="7FFD5D6A" w14:textId="77777777" w:rsidTr="00EC1E28">
        <w:tc>
          <w:tcPr>
            <w:tcW w:w="846" w:type="dxa"/>
          </w:tcPr>
          <w:p w14:paraId="316F6322" w14:textId="77777777" w:rsidR="00B24D72" w:rsidRPr="00B24D72" w:rsidRDefault="00B24D72" w:rsidP="007952D3">
            <w:r w:rsidRPr="00B24D72">
              <w:t>20</w:t>
            </w:r>
          </w:p>
        </w:tc>
        <w:tc>
          <w:tcPr>
            <w:tcW w:w="8477" w:type="dxa"/>
          </w:tcPr>
          <w:p w14:paraId="193ACDFF" w14:textId="77777777" w:rsidR="00B24D72" w:rsidRPr="00B24D72" w:rsidRDefault="00B24D72" w:rsidP="007952D3">
            <w:r w:rsidRPr="00B24D72">
              <w:t>Check RDP Session time out and result set of policy by running PS script or logging to the server</w:t>
            </w:r>
          </w:p>
        </w:tc>
      </w:tr>
      <w:tr w:rsidR="00B24D72" w:rsidRPr="00B24D72" w14:paraId="5DD3C37F" w14:textId="77777777" w:rsidTr="00EC1E28">
        <w:tc>
          <w:tcPr>
            <w:tcW w:w="846" w:type="dxa"/>
          </w:tcPr>
          <w:p w14:paraId="35F5AB09" w14:textId="77777777" w:rsidR="00B24D72" w:rsidRPr="00B24D72" w:rsidRDefault="00B24D72" w:rsidP="007952D3">
            <w:r w:rsidRPr="00B24D72">
              <w:t>21</w:t>
            </w:r>
          </w:p>
        </w:tc>
        <w:tc>
          <w:tcPr>
            <w:tcW w:w="8477" w:type="dxa"/>
          </w:tcPr>
          <w:p w14:paraId="2CAF581B" w14:textId="77777777" w:rsidR="00B24D72" w:rsidRPr="00B24D72" w:rsidRDefault="00B24D72" w:rsidP="007952D3">
            <w:r w:rsidRPr="00B24D72">
              <w:t xml:space="preserve">Request Itergy to link GPO through security filtering with servers </w:t>
            </w:r>
          </w:p>
        </w:tc>
      </w:tr>
      <w:tr w:rsidR="00B24D72" w:rsidRPr="00B24D72" w14:paraId="2942E914" w14:textId="77777777" w:rsidTr="00EC1E28">
        <w:tc>
          <w:tcPr>
            <w:tcW w:w="846" w:type="dxa"/>
          </w:tcPr>
          <w:p w14:paraId="1FFFC81D" w14:textId="77777777" w:rsidR="00B24D72" w:rsidRPr="00B24D72" w:rsidRDefault="00B24D72" w:rsidP="007952D3">
            <w:r w:rsidRPr="00B24D72">
              <w:t>22</w:t>
            </w:r>
          </w:p>
        </w:tc>
        <w:tc>
          <w:tcPr>
            <w:tcW w:w="8477" w:type="dxa"/>
          </w:tcPr>
          <w:p w14:paraId="32ACC65F" w14:textId="77777777" w:rsidR="00B24D72" w:rsidRPr="00B24D72" w:rsidRDefault="00B24D72" w:rsidP="007952D3">
            <w:r w:rsidRPr="00B24D72">
              <w:t>Check RDP Session time out and result set of policy by running PS script or logging to the server</w:t>
            </w:r>
          </w:p>
        </w:tc>
      </w:tr>
      <w:tr w:rsidR="00B24D72" w:rsidRPr="00B24D72" w14:paraId="1D8E978E" w14:textId="77777777" w:rsidTr="00EC1E28">
        <w:tc>
          <w:tcPr>
            <w:tcW w:w="846" w:type="dxa"/>
          </w:tcPr>
          <w:p w14:paraId="06F47172" w14:textId="77777777" w:rsidR="00B24D72" w:rsidRPr="00B24D72" w:rsidRDefault="00B24D72" w:rsidP="007952D3">
            <w:r w:rsidRPr="00B24D72">
              <w:t>23</w:t>
            </w:r>
          </w:p>
        </w:tc>
        <w:tc>
          <w:tcPr>
            <w:tcW w:w="8477" w:type="dxa"/>
          </w:tcPr>
          <w:p w14:paraId="6AB0D956" w14:textId="77777777" w:rsidR="00B24D72" w:rsidRPr="00B24D72" w:rsidRDefault="00B24D72" w:rsidP="007952D3">
            <w:r w:rsidRPr="00B24D72">
              <w:t>Did remediation work?</w:t>
            </w:r>
          </w:p>
        </w:tc>
      </w:tr>
      <w:tr w:rsidR="00B24D72" w:rsidRPr="00B24D72" w14:paraId="20285CD1" w14:textId="77777777" w:rsidTr="00EC1E28">
        <w:tc>
          <w:tcPr>
            <w:tcW w:w="846" w:type="dxa"/>
          </w:tcPr>
          <w:p w14:paraId="0258D7DD" w14:textId="77777777" w:rsidR="00B24D72" w:rsidRPr="00B24D72" w:rsidRDefault="00B24D72" w:rsidP="007952D3">
            <w:r w:rsidRPr="00B24D72">
              <w:t>24</w:t>
            </w:r>
          </w:p>
        </w:tc>
        <w:tc>
          <w:tcPr>
            <w:tcW w:w="8477" w:type="dxa"/>
          </w:tcPr>
          <w:p w14:paraId="255DF262" w14:textId="77777777" w:rsidR="00B24D72" w:rsidRPr="00B24D72" w:rsidRDefault="00B24D72" w:rsidP="007952D3">
            <w:r w:rsidRPr="00B24D72">
              <w:t>If remediation did not work, reboot the servers</w:t>
            </w:r>
          </w:p>
        </w:tc>
      </w:tr>
      <w:tr w:rsidR="00B24D72" w:rsidRPr="00B24D72" w14:paraId="5DB52401" w14:textId="77777777" w:rsidTr="00EC1E28">
        <w:tc>
          <w:tcPr>
            <w:tcW w:w="846" w:type="dxa"/>
          </w:tcPr>
          <w:p w14:paraId="477D85C8" w14:textId="77777777" w:rsidR="00B24D72" w:rsidRPr="00B24D72" w:rsidRDefault="00B24D72" w:rsidP="007952D3">
            <w:r w:rsidRPr="00B24D72">
              <w:t>25</w:t>
            </w:r>
          </w:p>
        </w:tc>
        <w:tc>
          <w:tcPr>
            <w:tcW w:w="8477" w:type="dxa"/>
          </w:tcPr>
          <w:p w14:paraId="35822AEA" w14:textId="77777777" w:rsidR="00B24D72" w:rsidRPr="00B24D72" w:rsidRDefault="00B24D72" w:rsidP="007952D3">
            <w:r w:rsidRPr="00B24D72">
              <w:t>Check RDP Session time out and result set of policy by running PS script or logging to the server</w:t>
            </w:r>
          </w:p>
        </w:tc>
      </w:tr>
      <w:tr w:rsidR="00B24D72" w:rsidRPr="00B24D72" w14:paraId="536EABE9" w14:textId="77777777" w:rsidTr="00EC1E28">
        <w:tc>
          <w:tcPr>
            <w:tcW w:w="846" w:type="dxa"/>
          </w:tcPr>
          <w:p w14:paraId="093321C5" w14:textId="77777777" w:rsidR="00B24D72" w:rsidRPr="00B24D72" w:rsidRDefault="00B24D72" w:rsidP="007952D3">
            <w:r w:rsidRPr="00B24D72">
              <w:t>26</w:t>
            </w:r>
          </w:p>
        </w:tc>
        <w:tc>
          <w:tcPr>
            <w:tcW w:w="8477" w:type="dxa"/>
          </w:tcPr>
          <w:p w14:paraId="09A32928" w14:textId="77777777" w:rsidR="00B24D72" w:rsidRPr="00B24D72" w:rsidRDefault="00B24D72" w:rsidP="007952D3">
            <w:r w:rsidRPr="00B24D72">
              <w:t>Did remediation work?</w:t>
            </w:r>
          </w:p>
        </w:tc>
      </w:tr>
      <w:tr w:rsidR="00B24D72" w:rsidRPr="00B24D72" w14:paraId="04212737" w14:textId="77777777" w:rsidTr="00EC1E28">
        <w:tc>
          <w:tcPr>
            <w:tcW w:w="846" w:type="dxa"/>
          </w:tcPr>
          <w:p w14:paraId="57C5F551" w14:textId="77777777" w:rsidR="00B24D72" w:rsidRPr="00B24D72" w:rsidRDefault="00B24D72" w:rsidP="007952D3">
            <w:r w:rsidRPr="00B24D72">
              <w:t>27</w:t>
            </w:r>
          </w:p>
        </w:tc>
        <w:tc>
          <w:tcPr>
            <w:tcW w:w="8477" w:type="dxa"/>
          </w:tcPr>
          <w:p w14:paraId="6060FEF0" w14:textId="77777777" w:rsidR="00B24D72" w:rsidRPr="00B24D72" w:rsidRDefault="00B24D72" w:rsidP="007952D3">
            <w:r w:rsidRPr="00B24D72">
              <w:t>Mark server as exception if remediation did not work</w:t>
            </w:r>
          </w:p>
        </w:tc>
      </w:tr>
      <w:tr w:rsidR="00B24D72" w:rsidRPr="00B24D72" w14:paraId="5BF8D288" w14:textId="77777777" w:rsidTr="00EC1E28">
        <w:tc>
          <w:tcPr>
            <w:tcW w:w="846" w:type="dxa"/>
          </w:tcPr>
          <w:p w14:paraId="06EA1D49" w14:textId="77777777" w:rsidR="00B24D72" w:rsidRPr="00B24D72" w:rsidRDefault="00B24D72" w:rsidP="007952D3">
            <w:r w:rsidRPr="00B24D72">
              <w:t>28</w:t>
            </w:r>
          </w:p>
        </w:tc>
        <w:tc>
          <w:tcPr>
            <w:tcW w:w="8477" w:type="dxa"/>
          </w:tcPr>
          <w:p w14:paraId="5E7224C0" w14:textId="77777777" w:rsidR="00B24D72" w:rsidRPr="00B24D72" w:rsidRDefault="00B24D72" w:rsidP="007952D3">
            <w:r w:rsidRPr="00B24D72">
              <w:t xml:space="preserve">Update trackers with appropriate comments </w:t>
            </w:r>
          </w:p>
        </w:tc>
      </w:tr>
      <w:tr w:rsidR="00B24D72" w:rsidRPr="00B24D72" w14:paraId="59E91971" w14:textId="77777777" w:rsidTr="00EC1E28">
        <w:tc>
          <w:tcPr>
            <w:tcW w:w="846" w:type="dxa"/>
          </w:tcPr>
          <w:p w14:paraId="73B1A41D" w14:textId="77777777" w:rsidR="00B24D72" w:rsidRPr="00B24D72" w:rsidRDefault="00B24D72" w:rsidP="007952D3">
            <w:r w:rsidRPr="00B24D72">
              <w:t>29</w:t>
            </w:r>
          </w:p>
        </w:tc>
        <w:tc>
          <w:tcPr>
            <w:tcW w:w="8477" w:type="dxa"/>
          </w:tcPr>
          <w:p w14:paraId="00F1DE48" w14:textId="77777777" w:rsidR="00B24D72" w:rsidRPr="00B24D72" w:rsidRDefault="00B24D72" w:rsidP="007952D3">
            <w:r w:rsidRPr="00B24D72">
              <w:t>App/Server Got Impacted. Did you receive any communication on the same?</w:t>
            </w:r>
          </w:p>
        </w:tc>
      </w:tr>
      <w:tr w:rsidR="00B24D72" w:rsidRPr="00B24D72" w14:paraId="7344AE66" w14:textId="77777777" w:rsidTr="00EC1E28">
        <w:tc>
          <w:tcPr>
            <w:tcW w:w="846" w:type="dxa"/>
          </w:tcPr>
          <w:p w14:paraId="5E81E11D" w14:textId="77777777" w:rsidR="00B24D72" w:rsidRPr="00B24D72" w:rsidRDefault="00B24D72" w:rsidP="007952D3">
            <w:r w:rsidRPr="00B24D72">
              <w:t>30</w:t>
            </w:r>
          </w:p>
        </w:tc>
        <w:tc>
          <w:tcPr>
            <w:tcW w:w="8477" w:type="dxa"/>
          </w:tcPr>
          <w:p w14:paraId="37A5EB67" w14:textId="77777777" w:rsidR="00B24D72" w:rsidRPr="00B24D72" w:rsidRDefault="00B24D72" w:rsidP="007952D3">
            <w:r w:rsidRPr="00B24D72">
              <w:t xml:space="preserve">Rollback by unlinking GPO </w:t>
            </w:r>
          </w:p>
        </w:tc>
      </w:tr>
      <w:tr w:rsidR="00B24D72" w:rsidRPr="00B24D72" w14:paraId="0ECFC585" w14:textId="77777777" w:rsidTr="00EC1E28">
        <w:tc>
          <w:tcPr>
            <w:tcW w:w="846" w:type="dxa"/>
          </w:tcPr>
          <w:p w14:paraId="2CE3730C" w14:textId="77777777" w:rsidR="00B24D72" w:rsidRPr="00B24D72" w:rsidRDefault="00B24D72" w:rsidP="007952D3">
            <w:r w:rsidRPr="00B24D72">
              <w:t>31</w:t>
            </w:r>
          </w:p>
        </w:tc>
        <w:tc>
          <w:tcPr>
            <w:tcW w:w="8477" w:type="dxa"/>
          </w:tcPr>
          <w:p w14:paraId="2CC14DBB" w14:textId="77777777" w:rsidR="00B24D72" w:rsidRPr="00B24D72" w:rsidRDefault="00B24D72" w:rsidP="007952D3">
            <w:r w:rsidRPr="00B24D72">
              <w:t>Notify stakeholders appropriately</w:t>
            </w:r>
          </w:p>
        </w:tc>
      </w:tr>
    </w:tbl>
    <w:p w14:paraId="30AC7FCB" w14:textId="77777777" w:rsidR="00B24D72" w:rsidRPr="00F4598C" w:rsidRDefault="00B24D72" w:rsidP="00C52430">
      <w:pPr>
        <w:spacing w:before="120" w:after="120"/>
        <w:rPr>
          <w:rFonts w:eastAsia="Arial" w:cstheme="minorHAnsi"/>
          <w:sz w:val="20"/>
          <w:szCs w:val="20"/>
        </w:rPr>
      </w:pPr>
    </w:p>
    <w:p w14:paraId="5CAE366C" w14:textId="3656978E" w:rsidR="00C52430" w:rsidRPr="00310C33" w:rsidRDefault="00C52430" w:rsidP="00493659">
      <w:pPr>
        <w:pStyle w:val="Heading3"/>
        <w:rPr>
          <w:rFonts w:asciiTheme="minorHAnsi" w:eastAsia="Arial" w:hAnsiTheme="minorHAnsi"/>
        </w:rPr>
      </w:pPr>
      <w:bookmarkStart w:id="71" w:name="_Toc112276451"/>
      <w:r>
        <w:rPr>
          <w:noProof/>
          <w:lang w:eastAsia="en-AU"/>
        </w:rPr>
        <w:t xml:space="preserve">Vulnerable </w:t>
      </w:r>
      <w:r w:rsidRPr="00C52430">
        <w:rPr>
          <w:noProof/>
          <w:lang w:eastAsia="en-AU"/>
        </w:rPr>
        <w:t>Server Discovery</w:t>
      </w:r>
      <w:bookmarkEnd w:id="71"/>
      <w:r>
        <w:rPr>
          <w:noProof/>
          <w:lang w:eastAsia="en-AU"/>
        </w:rPr>
        <w:t xml:space="preserve"> </w:t>
      </w:r>
    </w:p>
    <w:tbl>
      <w:tblPr>
        <w:tblStyle w:val="TableGrid"/>
        <w:tblW w:w="5000" w:type="pct"/>
        <w:tblLook w:val="06A0" w:firstRow="1" w:lastRow="0" w:firstColumn="1" w:lastColumn="0" w:noHBand="1" w:noVBand="1"/>
      </w:tblPr>
      <w:tblGrid>
        <w:gridCol w:w="4814"/>
        <w:gridCol w:w="4509"/>
      </w:tblGrid>
      <w:tr w:rsidR="00387C81" w:rsidRPr="00310C33" w14:paraId="1DEA017C" w14:textId="77777777" w:rsidTr="00387C81">
        <w:tc>
          <w:tcPr>
            <w:tcW w:w="5000" w:type="pct"/>
            <w:gridSpan w:val="2"/>
            <w:shd w:val="clear" w:color="auto" w:fill="00B0F0"/>
          </w:tcPr>
          <w:p w14:paraId="370A36ED" w14:textId="6C0F2E1C" w:rsidR="00387C81" w:rsidRPr="001508C0" w:rsidRDefault="00387C81">
            <w:pPr>
              <w:jc w:val="center"/>
              <w:rPr>
                <w:rFonts w:asciiTheme="minorHAnsi" w:eastAsia="Times New Roman" w:hAnsiTheme="minorHAnsi" w:cstheme="minorHAnsi"/>
                <w:b/>
                <w:bCs/>
                <w:color w:val="FFFFFF" w:themeColor="background1"/>
                <w:sz w:val="20"/>
              </w:rPr>
            </w:pPr>
            <w:r w:rsidRPr="001508C0">
              <w:rPr>
                <w:rFonts w:asciiTheme="minorHAnsi" w:eastAsia="Times New Roman" w:hAnsiTheme="minorHAnsi" w:cstheme="minorHAnsi"/>
                <w:b/>
                <w:bCs/>
                <w:color w:val="FFFFFF" w:themeColor="background1"/>
                <w:sz w:val="20"/>
              </w:rPr>
              <w:t>Discovery overview</w:t>
            </w:r>
          </w:p>
        </w:tc>
      </w:tr>
      <w:tr w:rsidR="00FE1CEC" w:rsidRPr="00310C33" w14:paraId="705BA9ED" w14:textId="77777777" w:rsidTr="00387C81">
        <w:tc>
          <w:tcPr>
            <w:tcW w:w="2582" w:type="pct"/>
          </w:tcPr>
          <w:p w14:paraId="3003D46B" w14:textId="77777777" w:rsidR="00FE1CEC" w:rsidRPr="00310C33" w:rsidRDefault="00FE1CEC">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1DF8E451" w14:textId="2A9D8D63" w:rsidR="00FE1CEC" w:rsidRPr="00310C33" w:rsidRDefault="00E63E83">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5798</w:t>
            </w:r>
            <w:r w:rsidR="004438DA" w:rsidRPr="00310C33">
              <w:rPr>
                <w:rFonts w:asciiTheme="minorHAnsi" w:eastAsia="Times New Roman" w:hAnsiTheme="minorHAnsi" w:cstheme="minorHAnsi"/>
                <w:sz w:val="20"/>
                <w:highlight w:val="yellow"/>
              </w:rPr>
              <w:t>(To be updated)</w:t>
            </w:r>
          </w:p>
        </w:tc>
      </w:tr>
      <w:tr w:rsidR="00FE1CEC" w:rsidRPr="00310C33" w14:paraId="2B03D759" w14:textId="77777777" w:rsidTr="00387C81">
        <w:tc>
          <w:tcPr>
            <w:tcW w:w="2582" w:type="pct"/>
          </w:tcPr>
          <w:p w14:paraId="0792D346" w14:textId="77777777" w:rsidR="00FE1CEC" w:rsidRPr="00310C33" w:rsidRDefault="00FE1CEC">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26BFE6BE" w14:textId="77777777" w:rsidR="00FE1CEC" w:rsidRPr="00310C33" w:rsidRDefault="00FE1CEC">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bl>
    <w:p w14:paraId="7D5A1AAA" w14:textId="77777777" w:rsidR="001508C0" w:rsidRDefault="001508C0" w:rsidP="00493659">
      <w:pPr>
        <w:pStyle w:val="Heading3"/>
        <w:rPr>
          <w:rFonts w:hint="eastAsia"/>
          <w:noProof/>
          <w:lang w:eastAsia="en-AU"/>
        </w:rPr>
      </w:pPr>
      <w:bookmarkStart w:id="72" w:name="_Toc112276452"/>
      <w:r>
        <w:rPr>
          <w:noProof/>
          <w:lang w:eastAsia="en-AU"/>
        </w:rPr>
        <w:t>Server Analysis</w:t>
      </w:r>
      <w:bookmarkEnd w:id="72"/>
    </w:p>
    <w:p w14:paraId="04BDE931"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04A7B2FA" w14:textId="77777777" w:rsidR="001508C0" w:rsidRP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3089E0CF" w14:textId="77777777" w:rsid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348243AF" w14:textId="4D210A79" w:rsid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079B97A8" w14:textId="17292304" w:rsidR="00DD551C" w:rsidRPr="001508C0" w:rsidRDefault="00DD551C" w:rsidP="001508C0">
      <w:pPr>
        <w:pStyle w:val="ListParagraph"/>
        <w:numPr>
          <w:ilvl w:val="0"/>
          <w:numId w:val="13"/>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046B6C4A" w14:textId="77777777" w:rsidR="001508C0" w:rsidRPr="00BD3028" w:rsidRDefault="001508C0" w:rsidP="001508C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993"/>
        <w:gridCol w:w="3330"/>
      </w:tblGrid>
      <w:tr w:rsidR="001508C0" w:rsidRPr="001508C0" w14:paraId="348CBBBA" w14:textId="77777777" w:rsidTr="001508C0">
        <w:trPr>
          <w:trHeight w:val="285"/>
        </w:trPr>
        <w:tc>
          <w:tcPr>
            <w:tcW w:w="3214" w:type="pct"/>
            <w:shd w:val="clear" w:color="auto" w:fill="00B0F0"/>
            <w:noWrap/>
            <w:vAlign w:val="bottom"/>
            <w:hideMark/>
          </w:tcPr>
          <w:p w14:paraId="049C468D" w14:textId="77777777" w:rsidR="001508C0" w:rsidRPr="001508C0" w:rsidRDefault="001508C0" w:rsidP="00EC1E28">
            <w:pPr>
              <w:spacing w:after="0" w:line="240" w:lineRule="auto"/>
              <w:rPr>
                <w:rFonts w:eastAsia="Times New Roman" w:cstheme="minorHAnsi"/>
                <w:b/>
                <w:bCs/>
                <w:color w:val="FFFFFF" w:themeColor="background1"/>
                <w:sz w:val="20"/>
                <w:szCs w:val="20"/>
                <w:lang w:eastAsia="en-AU"/>
              </w:rPr>
            </w:pPr>
            <w:r w:rsidRPr="001508C0">
              <w:rPr>
                <w:rFonts w:eastAsia="Times New Roman" w:cstheme="minorHAnsi"/>
                <w:b/>
                <w:bCs/>
                <w:color w:val="FFFFFF" w:themeColor="background1"/>
                <w:sz w:val="20"/>
                <w:szCs w:val="20"/>
                <w:lang w:eastAsia="en-AU"/>
              </w:rPr>
              <w:t>Criticality</w:t>
            </w:r>
          </w:p>
        </w:tc>
        <w:tc>
          <w:tcPr>
            <w:tcW w:w="1786" w:type="pct"/>
            <w:shd w:val="clear" w:color="auto" w:fill="00B0F0"/>
            <w:noWrap/>
            <w:vAlign w:val="bottom"/>
            <w:hideMark/>
          </w:tcPr>
          <w:p w14:paraId="7A4B446B" w14:textId="77777777" w:rsidR="001508C0" w:rsidRPr="001508C0" w:rsidRDefault="001508C0" w:rsidP="00EC1E28">
            <w:pPr>
              <w:spacing w:after="0" w:line="240" w:lineRule="auto"/>
              <w:rPr>
                <w:rFonts w:eastAsia="Times New Roman" w:cstheme="minorHAnsi"/>
                <w:b/>
                <w:bCs/>
                <w:color w:val="FFFFFF" w:themeColor="background1"/>
                <w:sz w:val="20"/>
                <w:szCs w:val="20"/>
                <w:lang w:eastAsia="en-AU"/>
              </w:rPr>
            </w:pPr>
            <w:r w:rsidRPr="001508C0">
              <w:rPr>
                <w:rFonts w:eastAsia="Times New Roman" w:cstheme="minorHAnsi"/>
                <w:b/>
                <w:bCs/>
                <w:color w:val="FFFFFF" w:themeColor="background1"/>
                <w:sz w:val="20"/>
                <w:szCs w:val="20"/>
                <w:lang w:eastAsia="en-AU"/>
              </w:rPr>
              <w:t>Pilot Server</w:t>
            </w:r>
          </w:p>
        </w:tc>
      </w:tr>
      <w:tr w:rsidR="001508C0" w:rsidRPr="001508C0" w14:paraId="3E358B36" w14:textId="77777777" w:rsidTr="001508C0">
        <w:trPr>
          <w:trHeight w:val="285"/>
        </w:trPr>
        <w:tc>
          <w:tcPr>
            <w:tcW w:w="3214" w:type="pct"/>
            <w:noWrap/>
            <w:vAlign w:val="bottom"/>
            <w:hideMark/>
          </w:tcPr>
          <w:p w14:paraId="160A95FB" w14:textId="77777777" w:rsidR="001508C0" w:rsidRPr="001508C0" w:rsidRDefault="001508C0" w:rsidP="00EC1E28">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3</w:t>
            </w:r>
          </w:p>
        </w:tc>
        <w:tc>
          <w:tcPr>
            <w:tcW w:w="1786" w:type="pct"/>
            <w:noWrap/>
            <w:vAlign w:val="bottom"/>
            <w:hideMark/>
          </w:tcPr>
          <w:p w14:paraId="2F2875A2"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4</w:t>
            </w:r>
          </w:p>
        </w:tc>
      </w:tr>
      <w:tr w:rsidR="001508C0" w:rsidRPr="001508C0" w14:paraId="2700AF3B" w14:textId="77777777" w:rsidTr="001508C0">
        <w:trPr>
          <w:trHeight w:val="285"/>
        </w:trPr>
        <w:tc>
          <w:tcPr>
            <w:tcW w:w="3214" w:type="pct"/>
            <w:noWrap/>
            <w:vAlign w:val="bottom"/>
            <w:hideMark/>
          </w:tcPr>
          <w:p w14:paraId="272A7BC6"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786" w:type="pct"/>
            <w:noWrap/>
            <w:vAlign w:val="bottom"/>
            <w:hideMark/>
          </w:tcPr>
          <w:p w14:paraId="23DB16A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23137432" w14:textId="77777777" w:rsidTr="001508C0">
        <w:trPr>
          <w:trHeight w:val="285"/>
        </w:trPr>
        <w:tc>
          <w:tcPr>
            <w:tcW w:w="3214" w:type="pct"/>
            <w:noWrap/>
            <w:vAlign w:val="bottom"/>
            <w:hideMark/>
          </w:tcPr>
          <w:p w14:paraId="604F2480"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573839EF"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0116C17C" w14:textId="77777777" w:rsidTr="001508C0">
        <w:trPr>
          <w:trHeight w:val="285"/>
        </w:trPr>
        <w:tc>
          <w:tcPr>
            <w:tcW w:w="3214" w:type="pct"/>
            <w:noWrap/>
            <w:vAlign w:val="bottom"/>
            <w:hideMark/>
          </w:tcPr>
          <w:p w14:paraId="3C5D6AFF"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66DE8164"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3DF935A2" w14:textId="77777777" w:rsidTr="001508C0">
        <w:trPr>
          <w:trHeight w:val="285"/>
        </w:trPr>
        <w:tc>
          <w:tcPr>
            <w:tcW w:w="3214" w:type="pct"/>
            <w:noWrap/>
            <w:vAlign w:val="bottom"/>
            <w:hideMark/>
          </w:tcPr>
          <w:p w14:paraId="61095197" w14:textId="77777777" w:rsidR="001508C0" w:rsidRPr="001508C0" w:rsidRDefault="001508C0" w:rsidP="00EC1E28">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4</w:t>
            </w:r>
          </w:p>
        </w:tc>
        <w:tc>
          <w:tcPr>
            <w:tcW w:w="1786" w:type="pct"/>
            <w:noWrap/>
            <w:vAlign w:val="bottom"/>
            <w:hideMark/>
          </w:tcPr>
          <w:p w14:paraId="3D8BF9C1"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8</w:t>
            </w:r>
          </w:p>
        </w:tc>
      </w:tr>
      <w:tr w:rsidR="001508C0" w:rsidRPr="001508C0" w14:paraId="5F0BC3F8" w14:textId="77777777" w:rsidTr="001508C0">
        <w:trPr>
          <w:trHeight w:val="285"/>
        </w:trPr>
        <w:tc>
          <w:tcPr>
            <w:tcW w:w="3214" w:type="pct"/>
            <w:noWrap/>
            <w:vAlign w:val="bottom"/>
            <w:hideMark/>
          </w:tcPr>
          <w:p w14:paraId="1C8B5D7F"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786" w:type="pct"/>
            <w:noWrap/>
            <w:vAlign w:val="bottom"/>
            <w:hideMark/>
          </w:tcPr>
          <w:p w14:paraId="298E9C37"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2712BF1C" w14:textId="77777777" w:rsidTr="001508C0">
        <w:trPr>
          <w:trHeight w:val="285"/>
        </w:trPr>
        <w:tc>
          <w:tcPr>
            <w:tcW w:w="3214" w:type="pct"/>
            <w:noWrap/>
            <w:vAlign w:val="bottom"/>
            <w:hideMark/>
          </w:tcPr>
          <w:p w14:paraId="6169E0B3"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35DE2A8A"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6</w:t>
            </w:r>
          </w:p>
        </w:tc>
      </w:tr>
      <w:tr w:rsidR="001508C0" w:rsidRPr="001508C0" w14:paraId="0D574811" w14:textId="77777777" w:rsidTr="001508C0">
        <w:trPr>
          <w:trHeight w:val="285"/>
        </w:trPr>
        <w:tc>
          <w:tcPr>
            <w:tcW w:w="3214" w:type="pct"/>
            <w:noWrap/>
            <w:vAlign w:val="bottom"/>
            <w:hideMark/>
          </w:tcPr>
          <w:p w14:paraId="153A59E2" w14:textId="77777777" w:rsidR="001508C0" w:rsidRPr="001508C0" w:rsidRDefault="001508C0" w:rsidP="00EC1E28">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5</w:t>
            </w:r>
          </w:p>
        </w:tc>
        <w:tc>
          <w:tcPr>
            <w:tcW w:w="1786" w:type="pct"/>
            <w:noWrap/>
            <w:vAlign w:val="bottom"/>
            <w:hideMark/>
          </w:tcPr>
          <w:p w14:paraId="7A96FC3A"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6</w:t>
            </w:r>
          </w:p>
        </w:tc>
      </w:tr>
      <w:tr w:rsidR="001508C0" w:rsidRPr="001508C0" w14:paraId="52A5A50E" w14:textId="77777777" w:rsidTr="001508C0">
        <w:trPr>
          <w:trHeight w:val="285"/>
        </w:trPr>
        <w:tc>
          <w:tcPr>
            <w:tcW w:w="3214" w:type="pct"/>
            <w:noWrap/>
            <w:vAlign w:val="bottom"/>
            <w:hideMark/>
          </w:tcPr>
          <w:p w14:paraId="6874658D"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5468C6F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7C913D3A" w14:textId="77777777" w:rsidTr="001508C0">
        <w:trPr>
          <w:trHeight w:val="285"/>
        </w:trPr>
        <w:tc>
          <w:tcPr>
            <w:tcW w:w="3214" w:type="pct"/>
            <w:noWrap/>
            <w:vAlign w:val="bottom"/>
            <w:hideMark/>
          </w:tcPr>
          <w:p w14:paraId="37B9F42F"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73D990B4"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4B2A6DD7" w14:textId="77777777" w:rsidTr="001508C0">
        <w:trPr>
          <w:trHeight w:val="285"/>
        </w:trPr>
        <w:tc>
          <w:tcPr>
            <w:tcW w:w="3214" w:type="pct"/>
            <w:noWrap/>
            <w:vAlign w:val="bottom"/>
            <w:hideMark/>
          </w:tcPr>
          <w:p w14:paraId="6AE6D360"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Standard</w:t>
            </w:r>
          </w:p>
        </w:tc>
        <w:tc>
          <w:tcPr>
            <w:tcW w:w="1786" w:type="pct"/>
            <w:noWrap/>
            <w:vAlign w:val="bottom"/>
            <w:hideMark/>
          </w:tcPr>
          <w:p w14:paraId="34480D13"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04208BFE" w14:textId="77777777" w:rsidTr="001508C0">
        <w:trPr>
          <w:trHeight w:val="285"/>
        </w:trPr>
        <w:tc>
          <w:tcPr>
            <w:tcW w:w="3214" w:type="pct"/>
            <w:noWrap/>
            <w:vAlign w:val="bottom"/>
            <w:hideMark/>
          </w:tcPr>
          <w:p w14:paraId="35C4A613" w14:textId="77777777" w:rsidR="001508C0" w:rsidRPr="001508C0" w:rsidRDefault="001508C0" w:rsidP="00EC1E28">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6</w:t>
            </w:r>
          </w:p>
        </w:tc>
        <w:tc>
          <w:tcPr>
            <w:tcW w:w="1786" w:type="pct"/>
            <w:noWrap/>
            <w:vAlign w:val="bottom"/>
            <w:hideMark/>
          </w:tcPr>
          <w:p w14:paraId="5423FFFE"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32</w:t>
            </w:r>
          </w:p>
        </w:tc>
      </w:tr>
      <w:tr w:rsidR="001508C0" w:rsidRPr="001508C0" w14:paraId="527CF246" w14:textId="77777777" w:rsidTr="001508C0">
        <w:trPr>
          <w:trHeight w:val="285"/>
        </w:trPr>
        <w:tc>
          <w:tcPr>
            <w:tcW w:w="3214" w:type="pct"/>
            <w:noWrap/>
            <w:vAlign w:val="bottom"/>
            <w:hideMark/>
          </w:tcPr>
          <w:p w14:paraId="6FA74525"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2003</w:t>
            </w:r>
          </w:p>
        </w:tc>
        <w:tc>
          <w:tcPr>
            <w:tcW w:w="1786" w:type="pct"/>
            <w:noWrap/>
            <w:vAlign w:val="bottom"/>
            <w:hideMark/>
          </w:tcPr>
          <w:p w14:paraId="7F148D48"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3061280F" w14:textId="77777777" w:rsidTr="001508C0">
        <w:trPr>
          <w:trHeight w:val="285"/>
        </w:trPr>
        <w:tc>
          <w:tcPr>
            <w:tcW w:w="3214" w:type="pct"/>
            <w:noWrap/>
            <w:vAlign w:val="bottom"/>
            <w:hideMark/>
          </w:tcPr>
          <w:p w14:paraId="1E674FA8"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7C67ACE8"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73C0A5CF" w14:textId="77777777" w:rsidTr="001508C0">
        <w:trPr>
          <w:trHeight w:val="285"/>
        </w:trPr>
        <w:tc>
          <w:tcPr>
            <w:tcW w:w="3214" w:type="pct"/>
            <w:noWrap/>
            <w:vAlign w:val="bottom"/>
            <w:hideMark/>
          </w:tcPr>
          <w:p w14:paraId="1A4A90F5"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Datacenter</w:t>
            </w:r>
          </w:p>
        </w:tc>
        <w:tc>
          <w:tcPr>
            <w:tcW w:w="1786" w:type="pct"/>
            <w:noWrap/>
            <w:vAlign w:val="bottom"/>
            <w:hideMark/>
          </w:tcPr>
          <w:p w14:paraId="39A7C1C0"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462264A6" w14:textId="77777777" w:rsidTr="001508C0">
        <w:trPr>
          <w:trHeight w:val="285"/>
        </w:trPr>
        <w:tc>
          <w:tcPr>
            <w:tcW w:w="3214" w:type="pct"/>
            <w:noWrap/>
            <w:vAlign w:val="bottom"/>
            <w:hideMark/>
          </w:tcPr>
          <w:p w14:paraId="40A5E5D8"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376F5BD2"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14</w:t>
            </w:r>
          </w:p>
        </w:tc>
      </w:tr>
      <w:tr w:rsidR="001508C0" w:rsidRPr="001508C0" w14:paraId="45F0A2C6" w14:textId="77777777" w:rsidTr="001508C0">
        <w:trPr>
          <w:trHeight w:val="285"/>
        </w:trPr>
        <w:tc>
          <w:tcPr>
            <w:tcW w:w="3214" w:type="pct"/>
            <w:noWrap/>
            <w:vAlign w:val="bottom"/>
            <w:hideMark/>
          </w:tcPr>
          <w:p w14:paraId="307C1A95"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Datacenter</w:t>
            </w:r>
          </w:p>
        </w:tc>
        <w:tc>
          <w:tcPr>
            <w:tcW w:w="1786" w:type="pct"/>
            <w:noWrap/>
            <w:vAlign w:val="bottom"/>
            <w:hideMark/>
          </w:tcPr>
          <w:p w14:paraId="24149DA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4F0D9BBA" w14:textId="77777777" w:rsidTr="001508C0">
        <w:trPr>
          <w:trHeight w:val="285"/>
        </w:trPr>
        <w:tc>
          <w:tcPr>
            <w:tcW w:w="3214" w:type="pct"/>
            <w:noWrap/>
            <w:vAlign w:val="bottom"/>
            <w:hideMark/>
          </w:tcPr>
          <w:p w14:paraId="3BA16BFC"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Standard</w:t>
            </w:r>
          </w:p>
        </w:tc>
        <w:tc>
          <w:tcPr>
            <w:tcW w:w="1786" w:type="pct"/>
            <w:noWrap/>
            <w:vAlign w:val="bottom"/>
            <w:hideMark/>
          </w:tcPr>
          <w:p w14:paraId="3AB86529"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12</w:t>
            </w:r>
          </w:p>
        </w:tc>
      </w:tr>
      <w:tr w:rsidR="001508C0" w:rsidRPr="001508C0" w14:paraId="4A18E422" w14:textId="77777777" w:rsidTr="001508C0">
        <w:trPr>
          <w:trHeight w:val="285"/>
        </w:trPr>
        <w:tc>
          <w:tcPr>
            <w:tcW w:w="3214" w:type="pct"/>
            <w:noWrap/>
            <w:vAlign w:val="bottom"/>
            <w:hideMark/>
          </w:tcPr>
          <w:p w14:paraId="581C137F" w14:textId="77777777" w:rsidR="001508C0" w:rsidRPr="001508C0" w:rsidRDefault="001508C0" w:rsidP="00EC1E28">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2019 Datacenter</w:t>
            </w:r>
          </w:p>
        </w:tc>
        <w:tc>
          <w:tcPr>
            <w:tcW w:w="1786" w:type="pct"/>
            <w:noWrap/>
            <w:vAlign w:val="bottom"/>
            <w:hideMark/>
          </w:tcPr>
          <w:p w14:paraId="4824E2AD"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40F9885D" w14:textId="77777777" w:rsidTr="001508C0">
        <w:trPr>
          <w:trHeight w:val="285"/>
        </w:trPr>
        <w:tc>
          <w:tcPr>
            <w:tcW w:w="3214" w:type="pct"/>
            <w:shd w:val="clear" w:color="auto" w:fill="00B0F0"/>
            <w:noWrap/>
            <w:vAlign w:val="bottom"/>
            <w:hideMark/>
          </w:tcPr>
          <w:p w14:paraId="37F4CBA9" w14:textId="77777777" w:rsidR="001508C0" w:rsidRPr="001508C0" w:rsidRDefault="001508C0" w:rsidP="00EC1E28">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Grand Total</w:t>
            </w:r>
          </w:p>
        </w:tc>
        <w:tc>
          <w:tcPr>
            <w:tcW w:w="1786" w:type="pct"/>
            <w:shd w:val="clear" w:color="auto" w:fill="00B0F0"/>
            <w:noWrap/>
            <w:vAlign w:val="bottom"/>
            <w:hideMark/>
          </w:tcPr>
          <w:p w14:paraId="4535EE08"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50</w:t>
            </w:r>
          </w:p>
        </w:tc>
      </w:tr>
    </w:tbl>
    <w:p w14:paraId="5F05D21A" w14:textId="77777777" w:rsidR="001508C0" w:rsidRPr="00310C33" w:rsidRDefault="001508C0" w:rsidP="00992118">
      <w:pPr>
        <w:spacing w:after="280" w:line="280" w:lineRule="atLeast"/>
        <w:rPr>
          <w:rFonts w:eastAsia="Times New Roman" w:cstheme="minorHAnsi"/>
          <w:sz w:val="20"/>
          <w:szCs w:val="20"/>
        </w:rPr>
      </w:pPr>
    </w:p>
    <w:p w14:paraId="1CD2E156" w14:textId="77777777" w:rsidR="00992118" w:rsidRPr="00310C33" w:rsidRDefault="00992118" w:rsidP="00C52430">
      <w:pPr>
        <w:keepNext/>
        <w:numPr>
          <w:ilvl w:val="1"/>
          <w:numId w:val="1"/>
        </w:numPr>
        <w:spacing w:before="120" w:after="120" w:line="240" w:lineRule="auto"/>
        <w:outlineLvl w:val="1"/>
        <w:rPr>
          <w:rFonts w:eastAsia="Times New Roman" w:cstheme="minorHAnsi"/>
          <w:b/>
          <w:bCs/>
        </w:rPr>
      </w:pPr>
      <w:bookmarkStart w:id="73" w:name="_Toc112138099"/>
      <w:bookmarkStart w:id="74" w:name="_Toc112276453"/>
      <w:r w:rsidRPr="00310C33">
        <w:rPr>
          <w:rFonts w:eastAsia="Times New Roman" w:cstheme="minorHAnsi"/>
          <w:b/>
          <w:bCs/>
        </w:rPr>
        <w:t>I4.3 - NTLM</w:t>
      </w:r>
      <w:bookmarkEnd w:id="73"/>
      <w:bookmarkEnd w:id="74"/>
    </w:p>
    <w:p w14:paraId="7E279A7D" w14:textId="77777777" w:rsidR="00C52430" w:rsidRDefault="00C52430" w:rsidP="00493659">
      <w:pPr>
        <w:pStyle w:val="Heading3"/>
        <w:rPr>
          <w:rFonts w:eastAsia="Arial"/>
        </w:rPr>
      </w:pPr>
      <w:bookmarkStart w:id="75" w:name="_Toc112276454"/>
      <w:r w:rsidRPr="0071343F">
        <w:rPr>
          <w:noProof/>
          <w:lang w:eastAsia="en-AU"/>
        </w:rPr>
        <w:t>Description and cyber risk</w:t>
      </w:r>
      <w:bookmarkEnd w:id="75"/>
    </w:p>
    <w:p w14:paraId="4514B624" w14:textId="3E23B7A8" w:rsidR="499934C8" w:rsidRDefault="499934C8" w:rsidP="00C52430">
      <w:pPr>
        <w:spacing w:before="120" w:after="120" w:line="280" w:lineRule="atLeast"/>
        <w:jc w:val="both"/>
        <w:rPr>
          <w:rFonts w:eastAsia="Arial" w:cstheme="minorHAnsi"/>
          <w:color w:val="000000" w:themeColor="text1"/>
          <w:sz w:val="20"/>
          <w:szCs w:val="20"/>
          <w:lang w:val="en-US"/>
        </w:rPr>
      </w:pPr>
      <w:r w:rsidRPr="00F4598C">
        <w:rPr>
          <w:rFonts w:eastAsia="Arial" w:cstheme="minorHAnsi"/>
          <w:color w:val="000000" w:themeColor="text1"/>
          <w:sz w:val="20"/>
          <w:szCs w:val="20"/>
          <w:lang w:val="en-US"/>
        </w:rPr>
        <w:t xml:space="preserve">New Technology LAN Manager (NTLM) v1 lacks crucial security protocols like including a </w:t>
      </w:r>
      <w:r w:rsidRPr="00F4598C">
        <w:rPr>
          <w:rFonts w:eastAsia="Arial" w:cstheme="minorHAnsi"/>
          <w:color w:val="000000" w:themeColor="text1"/>
          <w:sz w:val="20"/>
          <w:szCs w:val="20"/>
        </w:rPr>
        <w:t>timestamp in response and generating a variable-length challenge,</w:t>
      </w:r>
      <w:r w:rsidRPr="00F4598C">
        <w:rPr>
          <w:rFonts w:eastAsia="Arial" w:cstheme="minorHAnsi"/>
          <w:color w:val="000000" w:themeColor="text1"/>
          <w:sz w:val="20"/>
          <w:szCs w:val="20"/>
          <w:lang w:val="en-US"/>
        </w:rPr>
        <w:t xml:space="preserve"> which has been built into NTLMv2</w:t>
      </w:r>
    </w:p>
    <w:p w14:paraId="4CF9E5D7" w14:textId="2FB98B11" w:rsidR="00493659" w:rsidRDefault="00493659" w:rsidP="00493659">
      <w:pPr>
        <w:pStyle w:val="Heading3"/>
        <w:rPr>
          <w:rFonts w:hint="eastAsia"/>
        </w:rPr>
      </w:pPr>
      <w:bookmarkStart w:id="76" w:name="_Toc112276455"/>
      <w:r w:rsidRPr="127344EC">
        <w:rPr>
          <w:lang w:eastAsia="en-AU"/>
        </w:rPr>
        <w:t>Process Flow</w:t>
      </w:r>
      <w:r w:rsidR="00B24D72" w:rsidRPr="127344EC">
        <w:rPr>
          <w:lang w:eastAsia="en-AU"/>
        </w:rPr>
        <w:t xml:space="preserve"> </w:t>
      </w:r>
      <w:r>
        <w:t>– Discovery, Analysis, and fix deployment</w:t>
      </w:r>
      <w:bookmarkEnd w:id="76"/>
    </w:p>
    <w:p w14:paraId="5AB63336" w14:textId="12FFEDDA" w:rsidR="00493659" w:rsidRPr="00493659" w:rsidRDefault="7C5B70DF" w:rsidP="127344EC">
      <w:r>
        <w:rPr>
          <w:noProof/>
        </w:rPr>
        <w:drawing>
          <wp:inline distT="0" distB="0" distL="0" distR="0" wp14:anchorId="1E34FE07" wp14:editId="1BC667EF">
            <wp:extent cx="5715000" cy="3409950"/>
            <wp:effectExtent l="0" t="0" r="0" b="0"/>
            <wp:docPr id="2070421328" name="Picture 207042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3409950"/>
                    </a:xfrm>
                    <a:prstGeom prst="rect">
                      <a:avLst/>
                    </a:prstGeom>
                  </pic:spPr>
                </pic:pic>
              </a:graphicData>
            </a:graphic>
          </wp:inline>
        </w:drawing>
      </w:r>
    </w:p>
    <w:tbl>
      <w:tblPr>
        <w:tblStyle w:val="TableGrid"/>
        <w:tblW w:w="5000" w:type="pct"/>
        <w:tblLook w:val="04A0" w:firstRow="1" w:lastRow="0" w:firstColumn="1" w:lastColumn="0" w:noHBand="0" w:noVBand="1"/>
      </w:tblPr>
      <w:tblGrid>
        <w:gridCol w:w="847"/>
        <w:gridCol w:w="8476"/>
      </w:tblGrid>
      <w:tr w:rsidR="00493659" w:rsidRPr="00493659" w14:paraId="4AE38E14" w14:textId="77777777" w:rsidTr="127344EC">
        <w:tc>
          <w:tcPr>
            <w:tcW w:w="5000" w:type="pct"/>
            <w:gridSpan w:val="2"/>
            <w:shd w:val="clear" w:color="auto" w:fill="00B0F0"/>
          </w:tcPr>
          <w:p w14:paraId="1791AE97" w14:textId="692F14D7" w:rsidR="00493659" w:rsidRPr="00DD551C" w:rsidRDefault="00493659"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493659" w:rsidRPr="00493659" w14:paraId="4ACE6353" w14:textId="77777777" w:rsidTr="127344EC">
        <w:tc>
          <w:tcPr>
            <w:tcW w:w="454" w:type="pct"/>
          </w:tcPr>
          <w:p w14:paraId="74DA89E5" w14:textId="77777777" w:rsidR="00493659" w:rsidRPr="00493659" w:rsidRDefault="00493659" w:rsidP="007952D3">
            <w:r w:rsidRPr="00493659">
              <w:t>1</w:t>
            </w:r>
          </w:p>
        </w:tc>
        <w:tc>
          <w:tcPr>
            <w:tcW w:w="4546" w:type="pct"/>
          </w:tcPr>
          <w:p w14:paraId="7EE8FA11" w14:textId="77777777" w:rsidR="00493659" w:rsidRPr="00493659" w:rsidRDefault="00493659" w:rsidP="007952D3">
            <w:r w:rsidRPr="00493659">
              <w:t>Received list of 5798 servers from RT</w:t>
            </w:r>
          </w:p>
        </w:tc>
      </w:tr>
      <w:tr w:rsidR="00493659" w:rsidRPr="00493659" w14:paraId="23D6F2C5" w14:textId="77777777" w:rsidTr="127344EC">
        <w:tc>
          <w:tcPr>
            <w:tcW w:w="454" w:type="pct"/>
          </w:tcPr>
          <w:p w14:paraId="6AC53872" w14:textId="77777777" w:rsidR="00493659" w:rsidRPr="00493659" w:rsidRDefault="00493659" w:rsidP="007952D3">
            <w:r w:rsidRPr="00493659">
              <w:t>2</w:t>
            </w:r>
          </w:p>
        </w:tc>
        <w:tc>
          <w:tcPr>
            <w:tcW w:w="4546" w:type="pct"/>
          </w:tcPr>
          <w:p w14:paraId="2B1370B1" w14:textId="77777777" w:rsidR="00493659" w:rsidRPr="00493659" w:rsidRDefault="00493659" w:rsidP="007952D3">
            <w:r w:rsidRPr="00493659">
              <w:t xml:space="preserve">List of servers will be considered in enterprise rollout plan </w:t>
            </w:r>
          </w:p>
        </w:tc>
      </w:tr>
      <w:tr w:rsidR="00493659" w:rsidRPr="00493659" w14:paraId="7ECDDCD1" w14:textId="77777777" w:rsidTr="127344EC">
        <w:tc>
          <w:tcPr>
            <w:tcW w:w="454" w:type="pct"/>
          </w:tcPr>
          <w:p w14:paraId="082C3973" w14:textId="77777777" w:rsidR="00493659" w:rsidRPr="00493659" w:rsidRDefault="00493659" w:rsidP="007952D3">
            <w:r w:rsidRPr="00493659">
              <w:t>3</w:t>
            </w:r>
          </w:p>
        </w:tc>
        <w:tc>
          <w:tcPr>
            <w:tcW w:w="4546" w:type="pct"/>
          </w:tcPr>
          <w:p w14:paraId="23A4A800" w14:textId="77777777" w:rsidR="00493659" w:rsidRPr="00493659" w:rsidRDefault="00493659" w:rsidP="007952D3">
            <w:r w:rsidRPr="00493659">
              <w:t>Only APAC servers will be considered for Pilot. Rest will be sent back to Enterprise Rollout back log.</w:t>
            </w:r>
          </w:p>
        </w:tc>
      </w:tr>
      <w:tr w:rsidR="00493659" w:rsidRPr="00493659" w14:paraId="03E17F17" w14:textId="77777777" w:rsidTr="127344EC">
        <w:tc>
          <w:tcPr>
            <w:tcW w:w="454" w:type="pct"/>
          </w:tcPr>
          <w:p w14:paraId="3A9D2F71" w14:textId="77777777" w:rsidR="00493659" w:rsidRPr="00493659" w:rsidRDefault="00493659" w:rsidP="007952D3">
            <w:r w:rsidRPr="00493659">
              <w:t>4</w:t>
            </w:r>
          </w:p>
        </w:tc>
        <w:tc>
          <w:tcPr>
            <w:tcW w:w="4546" w:type="pct"/>
          </w:tcPr>
          <w:p w14:paraId="3B31E315" w14:textId="77777777" w:rsidR="00493659" w:rsidRPr="00493659" w:rsidRDefault="00493659" w:rsidP="007952D3">
            <w:r w:rsidRPr="00493659">
              <w:t>Only Non-Prod servers will be considered for Pilot. Rest will be sent back to Enterprise Rollout back log.</w:t>
            </w:r>
          </w:p>
        </w:tc>
      </w:tr>
      <w:tr w:rsidR="00493659" w:rsidRPr="00493659" w14:paraId="4E525343" w14:textId="77777777" w:rsidTr="127344EC">
        <w:tc>
          <w:tcPr>
            <w:tcW w:w="454" w:type="pct"/>
          </w:tcPr>
          <w:p w14:paraId="7CD53C64" w14:textId="77777777" w:rsidR="00493659" w:rsidRPr="00493659" w:rsidRDefault="00493659" w:rsidP="007952D3">
            <w:r w:rsidRPr="00493659">
              <w:t>5</w:t>
            </w:r>
          </w:p>
        </w:tc>
        <w:tc>
          <w:tcPr>
            <w:tcW w:w="4546" w:type="pct"/>
          </w:tcPr>
          <w:p w14:paraId="1B7ABA85" w14:textId="77777777" w:rsidR="00493659" w:rsidRPr="00493659" w:rsidRDefault="00493659" w:rsidP="007952D3">
            <w:r w:rsidRPr="00493659">
              <w:t>Only Non PCN servers will be considered for Pilot. Rest will be sent back to Enterprise Rollout back log.</w:t>
            </w:r>
          </w:p>
        </w:tc>
      </w:tr>
      <w:tr w:rsidR="00493659" w:rsidRPr="00493659" w14:paraId="33C36BBA" w14:textId="77777777" w:rsidTr="127344EC">
        <w:tc>
          <w:tcPr>
            <w:tcW w:w="454" w:type="pct"/>
          </w:tcPr>
          <w:p w14:paraId="47510E1A" w14:textId="77777777" w:rsidR="00493659" w:rsidRPr="00493659" w:rsidRDefault="00493659" w:rsidP="007952D3">
            <w:r w:rsidRPr="00493659">
              <w:t>6</w:t>
            </w:r>
          </w:p>
        </w:tc>
        <w:tc>
          <w:tcPr>
            <w:tcW w:w="4546" w:type="pct"/>
          </w:tcPr>
          <w:p w14:paraId="0B96D058" w14:textId="77777777" w:rsidR="00493659" w:rsidRPr="00493659" w:rsidRDefault="00493659" w:rsidP="007952D3">
            <w:r w:rsidRPr="00493659">
              <w:t>Criticality 3, 4, 5 or 6 will be considered for Pilot.  Rest will be sent back to Enterprise Rollout back log.</w:t>
            </w:r>
          </w:p>
        </w:tc>
      </w:tr>
      <w:tr w:rsidR="00493659" w:rsidRPr="00493659" w14:paraId="36714818" w14:textId="77777777" w:rsidTr="127344EC">
        <w:tc>
          <w:tcPr>
            <w:tcW w:w="454" w:type="pct"/>
          </w:tcPr>
          <w:p w14:paraId="6B089B67" w14:textId="77777777" w:rsidR="00493659" w:rsidRPr="00493659" w:rsidRDefault="00493659" w:rsidP="007952D3">
            <w:r w:rsidRPr="00493659">
              <w:t>7</w:t>
            </w:r>
          </w:p>
        </w:tc>
        <w:tc>
          <w:tcPr>
            <w:tcW w:w="4546" w:type="pct"/>
          </w:tcPr>
          <w:p w14:paraId="443EC0A5" w14:textId="77777777" w:rsidR="00493659" w:rsidRPr="00493659" w:rsidRDefault="00493659" w:rsidP="007952D3">
            <w:r w:rsidRPr="00493659">
              <w:t>Pilot list Approved by RT (Craig Young)</w:t>
            </w:r>
          </w:p>
        </w:tc>
      </w:tr>
      <w:tr w:rsidR="00493659" w:rsidRPr="00493659" w14:paraId="5B2F3EE0" w14:textId="77777777" w:rsidTr="127344EC">
        <w:tc>
          <w:tcPr>
            <w:tcW w:w="454" w:type="pct"/>
          </w:tcPr>
          <w:p w14:paraId="32E78581" w14:textId="77777777" w:rsidR="00493659" w:rsidRPr="00493659" w:rsidRDefault="00493659" w:rsidP="007952D3">
            <w:r w:rsidRPr="00493659">
              <w:t>8</w:t>
            </w:r>
          </w:p>
        </w:tc>
        <w:tc>
          <w:tcPr>
            <w:tcW w:w="4546" w:type="pct"/>
          </w:tcPr>
          <w:p w14:paraId="76F975F5" w14:textId="77777777" w:rsidR="00493659" w:rsidRPr="00493659" w:rsidRDefault="00493659" w:rsidP="007952D3">
            <w:r w:rsidRPr="00493659">
              <w:t>Based on Criticality list is segregated in Non-Critical and Critical</w:t>
            </w:r>
          </w:p>
        </w:tc>
      </w:tr>
      <w:tr w:rsidR="00493659" w:rsidRPr="00493659" w14:paraId="77399EAE" w14:textId="77777777" w:rsidTr="127344EC">
        <w:tc>
          <w:tcPr>
            <w:tcW w:w="454" w:type="pct"/>
          </w:tcPr>
          <w:p w14:paraId="3E8BEF6B" w14:textId="77777777" w:rsidR="00493659" w:rsidRPr="00493659" w:rsidRDefault="00493659" w:rsidP="007952D3">
            <w:r w:rsidRPr="00493659">
              <w:t>9</w:t>
            </w:r>
          </w:p>
        </w:tc>
        <w:tc>
          <w:tcPr>
            <w:tcW w:w="4546" w:type="pct"/>
          </w:tcPr>
          <w:p w14:paraId="196C9FC2" w14:textId="77777777" w:rsidR="00493659" w:rsidRPr="00493659" w:rsidRDefault="00493659" w:rsidP="007952D3">
            <w:r w:rsidRPr="00493659">
              <w:t>50 Non-Critical Pilot List shortlisted</w:t>
            </w:r>
          </w:p>
        </w:tc>
      </w:tr>
      <w:tr w:rsidR="00493659" w:rsidRPr="00493659" w14:paraId="2ADA633F" w14:textId="77777777" w:rsidTr="127344EC">
        <w:tc>
          <w:tcPr>
            <w:tcW w:w="454" w:type="pct"/>
          </w:tcPr>
          <w:p w14:paraId="788964CE" w14:textId="77777777" w:rsidR="00493659" w:rsidRPr="00493659" w:rsidRDefault="00493659" w:rsidP="007952D3">
            <w:r w:rsidRPr="00493659">
              <w:t>10</w:t>
            </w:r>
          </w:p>
        </w:tc>
        <w:tc>
          <w:tcPr>
            <w:tcW w:w="4546" w:type="pct"/>
          </w:tcPr>
          <w:p w14:paraId="49ED2CBE" w14:textId="77777777" w:rsidR="00493659" w:rsidRPr="00493659" w:rsidRDefault="00493659" w:rsidP="007952D3">
            <w:r w:rsidRPr="00493659">
              <w:t>20 Critical Pilot List shortlisted</w:t>
            </w:r>
          </w:p>
        </w:tc>
      </w:tr>
      <w:tr w:rsidR="00493659" w:rsidRPr="00493659" w14:paraId="1749A512" w14:textId="77777777" w:rsidTr="127344EC">
        <w:tc>
          <w:tcPr>
            <w:tcW w:w="454" w:type="pct"/>
          </w:tcPr>
          <w:p w14:paraId="171E22C8" w14:textId="77777777" w:rsidR="00493659" w:rsidRPr="00493659" w:rsidRDefault="00493659" w:rsidP="007952D3">
            <w:r w:rsidRPr="00493659">
              <w:t>11</w:t>
            </w:r>
          </w:p>
        </w:tc>
        <w:tc>
          <w:tcPr>
            <w:tcW w:w="4546" w:type="pct"/>
          </w:tcPr>
          <w:p w14:paraId="7A2923A7" w14:textId="77777777" w:rsidR="00493659" w:rsidRPr="00493659" w:rsidRDefault="00493659" w:rsidP="007952D3">
            <w:r w:rsidRPr="00493659">
              <w:t>Group servers based on server owners (use Pivot Table through Excel)</w:t>
            </w:r>
          </w:p>
        </w:tc>
      </w:tr>
      <w:tr w:rsidR="00493659" w:rsidRPr="00493659" w14:paraId="161575FE" w14:textId="77777777" w:rsidTr="127344EC">
        <w:tc>
          <w:tcPr>
            <w:tcW w:w="454" w:type="pct"/>
          </w:tcPr>
          <w:p w14:paraId="7F4E707D" w14:textId="77777777" w:rsidR="00493659" w:rsidRPr="00493659" w:rsidRDefault="00493659" w:rsidP="007952D3">
            <w:r w:rsidRPr="00493659">
              <w:t>12</w:t>
            </w:r>
          </w:p>
        </w:tc>
        <w:tc>
          <w:tcPr>
            <w:tcW w:w="4546" w:type="pct"/>
          </w:tcPr>
          <w:p w14:paraId="7F3E5A27" w14:textId="77777777" w:rsidR="00493659" w:rsidRPr="00493659" w:rsidRDefault="00493659" w:rsidP="007952D3">
            <w:r w:rsidRPr="00493659">
              <w:t xml:space="preserve">Send email communication to owners along with questionnaire </w:t>
            </w:r>
          </w:p>
        </w:tc>
      </w:tr>
      <w:tr w:rsidR="00493659" w:rsidRPr="00493659" w14:paraId="06315A33" w14:textId="77777777" w:rsidTr="127344EC">
        <w:tc>
          <w:tcPr>
            <w:tcW w:w="454" w:type="pct"/>
          </w:tcPr>
          <w:p w14:paraId="505C536F" w14:textId="77777777" w:rsidR="00493659" w:rsidRPr="00493659" w:rsidRDefault="00493659" w:rsidP="007952D3">
            <w:r w:rsidRPr="00493659">
              <w:t>13</w:t>
            </w:r>
          </w:p>
        </w:tc>
        <w:tc>
          <w:tcPr>
            <w:tcW w:w="4546" w:type="pct"/>
          </w:tcPr>
          <w:p w14:paraId="00F9B214" w14:textId="77777777" w:rsidR="00493659" w:rsidRPr="00493659" w:rsidRDefault="00493659" w:rsidP="007952D3">
            <w:r w:rsidRPr="00493659">
              <w:t xml:space="preserve">Check if you receive response from owners </w:t>
            </w:r>
          </w:p>
        </w:tc>
      </w:tr>
      <w:tr w:rsidR="00493659" w:rsidRPr="00493659" w14:paraId="6FC8E28F" w14:textId="77777777" w:rsidTr="127344EC">
        <w:tc>
          <w:tcPr>
            <w:tcW w:w="454" w:type="pct"/>
          </w:tcPr>
          <w:p w14:paraId="2E5DFB18" w14:textId="77777777" w:rsidR="00493659" w:rsidRPr="00493659" w:rsidRDefault="00493659" w:rsidP="007952D3">
            <w:r w:rsidRPr="00493659">
              <w:t>14</w:t>
            </w:r>
          </w:p>
        </w:tc>
        <w:tc>
          <w:tcPr>
            <w:tcW w:w="4546" w:type="pct"/>
          </w:tcPr>
          <w:p w14:paraId="66769F44" w14:textId="77777777" w:rsidR="00493659" w:rsidRPr="00493659" w:rsidRDefault="00493659" w:rsidP="007952D3">
            <w:r w:rsidRPr="00493659">
              <w:t>If answer to 13 is yes, Workshop/Discussion required with owners</w:t>
            </w:r>
          </w:p>
        </w:tc>
      </w:tr>
      <w:tr w:rsidR="00493659" w:rsidRPr="00493659" w14:paraId="7939833E" w14:textId="77777777" w:rsidTr="127344EC">
        <w:tc>
          <w:tcPr>
            <w:tcW w:w="454" w:type="pct"/>
          </w:tcPr>
          <w:p w14:paraId="08A86ADC" w14:textId="77777777" w:rsidR="00493659" w:rsidRPr="00493659" w:rsidRDefault="00493659" w:rsidP="007952D3">
            <w:r w:rsidRPr="00493659">
              <w:t>15</w:t>
            </w:r>
          </w:p>
        </w:tc>
        <w:tc>
          <w:tcPr>
            <w:tcW w:w="4546" w:type="pct"/>
          </w:tcPr>
          <w:p w14:paraId="40182468" w14:textId="77777777" w:rsidR="00493659" w:rsidRPr="00493659" w:rsidRDefault="00493659" w:rsidP="007952D3">
            <w:r w:rsidRPr="00493659">
              <w:t>Is there any Action Item comes out from Workshop/Discussion?</w:t>
            </w:r>
          </w:p>
        </w:tc>
      </w:tr>
      <w:tr w:rsidR="00493659" w:rsidRPr="00493659" w14:paraId="02B35491" w14:textId="77777777" w:rsidTr="127344EC">
        <w:tc>
          <w:tcPr>
            <w:tcW w:w="454" w:type="pct"/>
          </w:tcPr>
          <w:p w14:paraId="2E6CDD15" w14:textId="77777777" w:rsidR="00493659" w:rsidRPr="00493659" w:rsidRDefault="00493659" w:rsidP="007952D3">
            <w:r w:rsidRPr="00493659">
              <w:t>16</w:t>
            </w:r>
          </w:p>
        </w:tc>
        <w:tc>
          <w:tcPr>
            <w:tcW w:w="4546" w:type="pct"/>
          </w:tcPr>
          <w:p w14:paraId="216A3656" w14:textId="77777777" w:rsidR="00493659" w:rsidRPr="00493659" w:rsidRDefault="00493659" w:rsidP="007952D3">
            <w:r w:rsidRPr="00493659">
              <w:t>Implement on Action Item, if there is any outcome from 15</w:t>
            </w:r>
          </w:p>
        </w:tc>
      </w:tr>
      <w:tr w:rsidR="00493659" w:rsidRPr="00493659" w14:paraId="7236405F" w14:textId="77777777" w:rsidTr="127344EC">
        <w:tc>
          <w:tcPr>
            <w:tcW w:w="454" w:type="pct"/>
          </w:tcPr>
          <w:p w14:paraId="34BFF18E" w14:textId="77777777" w:rsidR="00493659" w:rsidRPr="00493659" w:rsidRDefault="00493659" w:rsidP="007952D3">
            <w:r w:rsidRPr="00493659">
              <w:t>17</w:t>
            </w:r>
          </w:p>
        </w:tc>
        <w:tc>
          <w:tcPr>
            <w:tcW w:w="4546" w:type="pct"/>
          </w:tcPr>
          <w:p w14:paraId="42A294E0" w14:textId="30CB76A7" w:rsidR="00493659" w:rsidRPr="00493659" w:rsidRDefault="6B0B06B8" w:rsidP="127344EC">
            <w:r>
              <w:t>Request Itergy to create GPOs (Rollback and Query). Enforce NTLMv2 is already present. Raise Ticket to create AD groups for these GPOs</w:t>
            </w:r>
          </w:p>
        </w:tc>
      </w:tr>
      <w:tr w:rsidR="00493659" w:rsidRPr="00493659" w14:paraId="57BABDFA" w14:textId="77777777" w:rsidTr="127344EC">
        <w:tc>
          <w:tcPr>
            <w:tcW w:w="454" w:type="pct"/>
          </w:tcPr>
          <w:p w14:paraId="2650650A" w14:textId="77777777" w:rsidR="00493659" w:rsidRPr="00493659" w:rsidRDefault="00493659" w:rsidP="007952D3">
            <w:r w:rsidRPr="00493659">
              <w:t>18</w:t>
            </w:r>
          </w:p>
        </w:tc>
        <w:tc>
          <w:tcPr>
            <w:tcW w:w="4546" w:type="pct"/>
          </w:tcPr>
          <w:p w14:paraId="7540F317" w14:textId="5CB90F8B" w:rsidR="00493659" w:rsidRPr="00493659" w:rsidRDefault="2109AAA5" w:rsidP="127344EC">
            <w:r>
              <w:t>Raise Change Requests based on Non-critical/Critical/feedbacks of owners</w:t>
            </w:r>
          </w:p>
        </w:tc>
      </w:tr>
      <w:tr w:rsidR="00493659" w:rsidRPr="00493659" w14:paraId="31CAE324" w14:textId="77777777" w:rsidTr="127344EC">
        <w:tc>
          <w:tcPr>
            <w:tcW w:w="454" w:type="pct"/>
          </w:tcPr>
          <w:p w14:paraId="32170D24" w14:textId="77777777" w:rsidR="00493659" w:rsidRPr="00493659" w:rsidRDefault="00493659" w:rsidP="007952D3">
            <w:r w:rsidRPr="00493659">
              <w:t>19</w:t>
            </w:r>
          </w:p>
        </w:tc>
        <w:tc>
          <w:tcPr>
            <w:tcW w:w="4546" w:type="pct"/>
          </w:tcPr>
          <w:p w14:paraId="395FF871" w14:textId="6B626088" w:rsidR="00493659" w:rsidRPr="00493659" w:rsidRDefault="2B7C75F3" w:rsidP="127344EC">
            <w:r>
              <w:t>Send email communication to Owners along with change request and deployment date</w:t>
            </w:r>
          </w:p>
        </w:tc>
      </w:tr>
      <w:tr w:rsidR="00493659" w:rsidRPr="00493659" w14:paraId="3DB32623" w14:textId="77777777" w:rsidTr="127344EC">
        <w:tc>
          <w:tcPr>
            <w:tcW w:w="454" w:type="pct"/>
          </w:tcPr>
          <w:p w14:paraId="4F78989F" w14:textId="77777777" w:rsidR="00493659" w:rsidRPr="00493659" w:rsidRDefault="00493659" w:rsidP="007952D3">
            <w:r w:rsidRPr="00493659">
              <w:t>20</w:t>
            </w:r>
          </w:p>
        </w:tc>
        <w:tc>
          <w:tcPr>
            <w:tcW w:w="4546" w:type="pct"/>
          </w:tcPr>
          <w:p w14:paraId="6083DC9C" w14:textId="7373BF41" w:rsidR="00493659" w:rsidRPr="00493659" w:rsidRDefault="1C3F0DA8" w:rsidP="007952D3">
            <w:r>
              <w:t>Received Response from Owners?</w:t>
            </w:r>
          </w:p>
        </w:tc>
      </w:tr>
      <w:tr w:rsidR="00493659" w:rsidRPr="00493659" w14:paraId="523EC325" w14:textId="77777777" w:rsidTr="127344EC">
        <w:tc>
          <w:tcPr>
            <w:tcW w:w="454" w:type="pct"/>
          </w:tcPr>
          <w:p w14:paraId="1CCAE1E9" w14:textId="77777777" w:rsidR="00493659" w:rsidRPr="00493659" w:rsidRDefault="00493659" w:rsidP="007952D3">
            <w:r w:rsidRPr="00493659">
              <w:t>21</w:t>
            </w:r>
          </w:p>
        </w:tc>
        <w:tc>
          <w:tcPr>
            <w:tcW w:w="4546" w:type="pct"/>
          </w:tcPr>
          <w:p w14:paraId="2E496F47" w14:textId="370F5C0F" w:rsidR="00493659" w:rsidRPr="00493659" w:rsidRDefault="74D801B2" w:rsidP="127344EC">
            <w:r>
              <w:t>Add members to AD</w:t>
            </w:r>
            <w:r w:rsidR="70E3197D">
              <w:t xml:space="preserve"> for queryGPO. It will write files on fileshare with results </w:t>
            </w:r>
          </w:p>
        </w:tc>
      </w:tr>
      <w:tr w:rsidR="00493659" w:rsidRPr="00493659" w14:paraId="40437A44" w14:textId="77777777" w:rsidTr="127344EC">
        <w:tc>
          <w:tcPr>
            <w:tcW w:w="454" w:type="pct"/>
          </w:tcPr>
          <w:p w14:paraId="4CD13FCD" w14:textId="77777777" w:rsidR="00493659" w:rsidRPr="00493659" w:rsidRDefault="00493659" w:rsidP="007952D3">
            <w:r w:rsidRPr="00493659">
              <w:t>22</w:t>
            </w:r>
          </w:p>
        </w:tc>
        <w:tc>
          <w:tcPr>
            <w:tcW w:w="4546" w:type="pct"/>
          </w:tcPr>
          <w:p w14:paraId="128981C1" w14:textId="3E1C3B54" w:rsidR="00493659" w:rsidRPr="00493659" w:rsidRDefault="6D956720" w:rsidP="127344EC">
            <w:r>
              <w:t>Add members to AD for "Enforce NTLM v2”. It will enable NTLM v2</w:t>
            </w:r>
          </w:p>
        </w:tc>
      </w:tr>
      <w:tr w:rsidR="00493659" w:rsidRPr="00493659" w14:paraId="2F0BEC6A" w14:textId="77777777" w:rsidTr="127344EC">
        <w:tc>
          <w:tcPr>
            <w:tcW w:w="454" w:type="pct"/>
          </w:tcPr>
          <w:p w14:paraId="77B66289" w14:textId="77777777" w:rsidR="00493659" w:rsidRPr="00493659" w:rsidRDefault="00493659" w:rsidP="007952D3">
            <w:r w:rsidRPr="00493659">
              <w:t>23</w:t>
            </w:r>
          </w:p>
        </w:tc>
        <w:tc>
          <w:tcPr>
            <w:tcW w:w="4546" w:type="pct"/>
          </w:tcPr>
          <w:p w14:paraId="2AEF07D3" w14:textId="2E35C91C" w:rsidR="00493659" w:rsidRPr="00493659" w:rsidRDefault="257A56BC" w:rsidP="127344EC">
            <w:r>
              <w:t>Add members to AD for queryGPO2 (after deployment). It will write files on fileshare with results</w:t>
            </w:r>
          </w:p>
        </w:tc>
      </w:tr>
      <w:tr w:rsidR="00493659" w:rsidRPr="00493659" w14:paraId="752D3EAE" w14:textId="77777777" w:rsidTr="127344EC">
        <w:tc>
          <w:tcPr>
            <w:tcW w:w="454" w:type="pct"/>
          </w:tcPr>
          <w:p w14:paraId="77797246" w14:textId="77777777" w:rsidR="00493659" w:rsidRPr="00493659" w:rsidRDefault="00493659" w:rsidP="007952D3">
            <w:r w:rsidRPr="00493659">
              <w:t>24</w:t>
            </w:r>
          </w:p>
        </w:tc>
        <w:tc>
          <w:tcPr>
            <w:tcW w:w="4546" w:type="pct"/>
          </w:tcPr>
          <w:p w14:paraId="0921EA7C" w14:textId="0028EFF5" w:rsidR="00493659" w:rsidRPr="00493659" w:rsidRDefault="00493659" w:rsidP="007952D3">
            <w:r>
              <w:t xml:space="preserve">Check LM Compatibility and result set of policy </w:t>
            </w:r>
            <w:r w:rsidR="7C3594F9">
              <w:t>from files on fileshare</w:t>
            </w:r>
          </w:p>
        </w:tc>
      </w:tr>
      <w:tr w:rsidR="00493659" w:rsidRPr="00493659" w14:paraId="2DA0E02F" w14:textId="77777777" w:rsidTr="127344EC">
        <w:tc>
          <w:tcPr>
            <w:tcW w:w="454" w:type="pct"/>
          </w:tcPr>
          <w:p w14:paraId="63CA9CC8" w14:textId="77777777" w:rsidR="00493659" w:rsidRPr="00493659" w:rsidRDefault="00493659" w:rsidP="007952D3">
            <w:r w:rsidRPr="00493659">
              <w:t>25</w:t>
            </w:r>
          </w:p>
        </w:tc>
        <w:tc>
          <w:tcPr>
            <w:tcW w:w="4546" w:type="pct"/>
          </w:tcPr>
          <w:p w14:paraId="6EEDA35C" w14:textId="77777777" w:rsidR="00493659" w:rsidRPr="00493659" w:rsidRDefault="00493659" w:rsidP="007952D3">
            <w:r w:rsidRPr="00493659">
              <w:t>Did remediation work?</w:t>
            </w:r>
          </w:p>
        </w:tc>
      </w:tr>
      <w:tr w:rsidR="00493659" w:rsidRPr="00493659" w14:paraId="4F286AB5" w14:textId="77777777" w:rsidTr="127344EC">
        <w:tc>
          <w:tcPr>
            <w:tcW w:w="454" w:type="pct"/>
          </w:tcPr>
          <w:p w14:paraId="0FC523F3" w14:textId="77777777" w:rsidR="00493659" w:rsidRPr="00493659" w:rsidRDefault="00493659" w:rsidP="007952D3">
            <w:r w:rsidRPr="00493659">
              <w:t>26</w:t>
            </w:r>
          </w:p>
        </w:tc>
        <w:tc>
          <w:tcPr>
            <w:tcW w:w="4546" w:type="pct"/>
          </w:tcPr>
          <w:p w14:paraId="1900CF96" w14:textId="6F7612D0" w:rsidR="00493659" w:rsidRPr="00493659" w:rsidRDefault="00493659" w:rsidP="007952D3">
            <w:r>
              <w:t xml:space="preserve">If remediation did not work, </w:t>
            </w:r>
            <w:r w:rsidR="62F42A0A">
              <w:t>mark it as an exception and update comments to plan future reboot after discussing with server owners</w:t>
            </w:r>
          </w:p>
        </w:tc>
      </w:tr>
      <w:tr w:rsidR="00493659" w:rsidRPr="00493659" w14:paraId="26E19ACE" w14:textId="77777777" w:rsidTr="127344EC">
        <w:tc>
          <w:tcPr>
            <w:tcW w:w="454" w:type="pct"/>
          </w:tcPr>
          <w:p w14:paraId="5C928AF4" w14:textId="77777777" w:rsidR="00493659" w:rsidRPr="00493659" w:rsidRDefault="00493659" w:rsidP="007952D3">
            <w:r w:rsidRPr="00493659">
              <w:t>27</w:t>
            </w:r>
          </w:p>
        </w:tc>
        <w:tc>
          <w:tcPr>
            <w:tcW w:w="4546" w:type="pct"/>
          </w:tcPr>
          <w:p w14:paraId="7CE98D60" w14:textId="4F88791D" w:rsidR="00493659" w:rsidRPr="00493659" w:rsidRDefault="718674E0" w:rsidP="007952D3">
            <w:r>
              <w:t>Update trackers with appropriate comments</w:t>
            </w:r>
          </w:p>
        </w:tc>
      </w:tr>
      <w:tr w:rsidR="00493659" w:rsidRPr="00493659" w14:paraId="137C6854" w14:textId="77777777" w:rsidTr="127344EC">
        <w:tc>
          <w:tcPr>
            <w:tcW w:w="454" w:type="pct"/>
          </w:tcPr>
          <w:p w14:paraId="37FC9F49" w14:textId="77777777" w:rsidR="00493659" w:rsidRPr="00493659" w:rsidRDefault="00493659" w:rsidP="007952D3">
            <w:r w:rsidRPr="00493659">
              <w:t>28</w:t>
            </w:r>
          </w:p>
        </w:tc>
        <w:tc>
          <w:tcPr>
            <w:tcW w:w="4546" w:type="pct"/>
          </w:tcPr>
          <w:p w14:paraId="7177942D" w14:textId="23BE7EEE" w:rsidR="00493659" w:rsidRPr="00493659" w:rsidRDefault="00493659" w:rsidP="007952D3">
            <w:r>
              <w:t xml:space="preserve">Did </w:t>
            </w:r>
            <w:r w:rsidR="0545374E">
              <w:t xml:space="preserve">App/Server Owner any interruption? </w:t>
            </w:r>
          </w:p>
        </w:tc>
      </w:tr>
      <w:tr w:rsidR="00493659" w:rsidRPr="00493659" w14:paraId="1FC1B347" w14:textId="77777777" w:rsidTr="127344EC">
        <w:tc>
          <w:tcPr>
            <w:tcW w:w="454" w:type="pct"/>
          </w:tcPr>
          <w:p w14:paraId="26BB1A3C" w14:textId="77777777" w:rsidR="00493659" w:rsidRPr="00493659" w:rsidRDefault="00493659" w:rsidP="007952D3">
            <w:r w:rsidRPr="00493659">
              <w:t>29</w:t>
            </w:r>
          </w:p>
        </w:tc>
        <w:tc>
          <w:tcPr>
            <w:tcW w:w="4546" w:type="pct"/>
          </w:tcPr>
          <w:p w14:paraId="72EA40B7" w14:textId="7D07E9B2" w:rsidR="00493659" w:rsidRPr="00493659" w:rsidRDefault="7E40570A" w:rsidP="127344EC">
            <w:r>
              <w:t>Rollback using Rollback GPO</w:t>
            </w:r>
          </w:p>
        </w:tc>
      </w:tr>
      <w:tr w:rsidR="00493659" w:rsidRPr="00493659" w14:paraId="78B9F1E8" w14:textId="77777777" w:rsidTr="127344EC">
        <w:tc>
          <w:tcPr>
            <w:tcW w:w="454" w:type="pct"/>
          </w:tcPr>
          <w:p w14:paraId="737C60C8" w14:textId="77777777" w:rsidR="00493659" w:rsidRPr="00493659" w:rsidRDefault="00493659" w:rsidP="007952D3">
            <w:r w:rsidRPr="00493659">
              <w:t>33</w:t>
            </w:r>
          </w:p>
        </w:tc>
        <w:tc>
          <w:tcPr>
            <w:tcW w:w="4546" w:type="pct"/>
          </w:tcPr>
          <w:p w14:paraId="0599CF7F" w14:textId="77777777" w:rsidR="00493659" w:rsidRPr="00493659" w:rsidRDefault="00493659" w:rsidP="007952D3">
            <w:r w:rsidRPr="00493659">
              <w:t>Notify stakeholders appropriately</w:t>
            </w:r>
          </w:p>
        </w:tc>
      </w:tr>
    </w:tbl>
    <w:p w14:paraId="7B497AD3" w14:textId="77777777" w:rsidR="00493659" w:rsidRPr="00F4598C" w:rsidRDefault="00493659" w:rsidP="00C52430">
      <w:pPr>
        <w:spacing w:before="120" w:after="120" w:line="280" w:lineRule="atLeast"/>
        <w:jc w:val="both"/>
        <w:rPr>
          <w:rFonts w:eastAsia="Arial" w:cstheme="minorHAnsi"/>
          <w:color w:val="000000" w:themeColor="text1"/>
          <w:sz w:val="20"/>
          <w:szCs w:val="20"/>
          <w:lang w:val="en-US"/>
        </w:rPr>
      </w:pPr>
    </w:p>
    <w:p w14:paraId="3F3ACD72" w14:textId="4DFD40B6" w:rsidR="00C52430" w:rsidRPr="00310C33" w:rsidRDefault="00C52430" w:rsidP="00493659">
      <w:pPr>
        <w:pStyle w:val="Heading3"/>
        <w:rPr>
          <w:rFonts w:asciiTheme="minorHAnsi" w:eastAsia="Arial" w:hAnsiTheme="minorHAnsi"/>
        </w:rPr>
      </w:pPr>
      <w:bookmarkStart w:id="77" w:name="_Toc112276456"/>
      <w:r>
        <w:rPr>
          <w:noProof/>
          <w:lang w:eastAsia="en-AU"/>
        </w:rPr>
        <w:t xml:space="preserve">Vulnerable </w:t>
      </w:r>
      <w:r w:rsidRPr="00C52430">
        <w:rPr>
          <w:noProof/>
          <w:lang w:eastAsia="en-AU"/>
        </w:rPr>
        <w:t>Server Discovery</w:t>
      </w:r>
      <w:bookmarkEnd w:id="77"/>
    </w:p>
    <w:tbl>
      <w:tblPr>
        <w:tblStyle w:val="TableGrid"/>
        <w:tblW w:w="5000" w:type="pct"/>
        <w:tblLook w:val="06A0" w:firstRow="1" w:lastRow="0" w:firstColumn="1" w:lastColumn="0" w:noHBand="1" w:noVBand="1"/>
      </w:tblPr>
      <w:tblGrid>
        <w:gridCol w:w="4814"/>
        <w:gridCol w:w="4509"/>
      </w:tblGrid>
      <w:tr w:rsidR="00387C81" w:rsidRPr="00310C33" w14:paraId="2CF8D97C" w14:textId="77777777" w:rsidTr="00387C81">
        <w:tc>
          <w:tcPr>
            <w:tcW w:w="5000" w:type="pct"/>
            <w:gridSpan w:val="2"/>
            <w:shd w:val="clear" w:color="auto" w:fill="00B0F0"/>
          </w:tcPr>
          <w:p w14:paraId="0912B00F" w14:textId="522AD189" w:rsidR="00387C81" w:rsidRPr="00310C33" w:rsidRDefault="00387C81" w:rsidP="4CEA3BEA">
            <w:pPr>
              <w:jc w:val="center"/>
              <w:rPr>
                <w:rFonts w:eastAsia="Times New Roman" w:cstheme="minorHAnsi"/>
                <w:sz w:val="20"/>
              </w:rPr>
            </w:pPr>
            <w:r w:rsidRPr="00387C81">
              <w:rPr>
                <w:rFonts w:eastAsia="Times New Roman" w:cstheme="minorHAnsi"/>
                <w:b/>
                <w:bCs/>
                <w:color w:val="FFFFFF" w:themeColor="background1"/>
                <w:sz w:val="20"/>
              </w:rPr>
              <w:t>Discovery overview</w:t>
            </w:r>
          </w:p>
        </w:tc>
      </w:tr>
      <w:tr w:rsidR="4CEA3BEA" w:rsidRPr="00310C33" w14:paraId="38ED8A19" w14:textId="77777777" w:rsidTr="00387C81">
        <w:tc>
          <w:tcPr>
            <w:tcW w:w="2582" w:type="pct"/>
          </w:tcPr>
          <w:p w14:paraId="1B9294C6" w14:textId="1BB6E21F"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4173BCD9" w14:textId="1E74F073" w:rsidR="4CEA3BEA" w:rsidRPr="00310C33" w:rsidRDefault="6BCF9131" w:rsidP="4CEA3BEA">
            <w:pPr>
              <w:jc w:val="center"/>
              <w:rPr>
                <w:rFonts w:asciiTheme="minorHAnsi" w:hAnsiTheme="minorHAnsi" w:cstheme="minorHAnsi"/>
              </w:rPr>
            </w:pPr>
            <w:r w:rsidRPr="00310C33">
              <w:rPr>
                <w:rFonts w:asciiTheme="minorHAnsi" w:eastAsia="Times New Roman" w:hAnsiTheme="minorHAnsi" w:cstheme="minorHAnsi"/>
                <w:sz w:val="20"/>
              </w:rPr>
              <w:t>5798</w:t>
            </w:r>
          </w:p>
        </w:tc>
      </w:tr>
      <w:tr w:rsidR="4CEA3BEA" w:rsidRPr="00310C33" w14:paraId="7FD935E2" w14:textId="77777777" w:rsidTr="00387C81">
        <w:tc>
          <w:tcPr>
            <w:tcW w:w="2582" w:type="pct"/>
          </w:tcPr>
          <w:p w14:paraId="2B5432EE" w14:textId="12432D46"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62DAD371" w14:textId="2B32D0AE" w:rsidR="4CEA3BEA" w:rsidRPr="00310C33" w:rsidRDefault="4CEA3BEA" w:rsidP="4CEA3BEA">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r w:rsidR="4CEA3BEA" w:rsidRPr="00310C33" w14:paraId="4510A4B9" w14:textId="77777777" w:rsidTr="00387C81">
        <w:tc>
          <w:tcPr>
            <w:tcW w:w="2582" w:type="pct"/>
          </w:tcPr>
          <w:p w14:paraId="4A20BEA8" w14:textId="05C36B88"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Critical</w:t>
            </w:r>
          </w:p>
        </w:tc>
        <w:tc>
          <w:tcPr>
            <w:tcW w:w="2418" w:type="pct"/>
          </w:tcPr>
          <w:p w14:paraId="0B95FEE4" w14:textId="208E8183" w:rsidR="4CEA3BEA" w:rsidRPr="00310C33" w:rsidRDefault="4CEA3BEA" w:rsidP="4CEA3BEA">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20</w:t>
            </w:r>
          </w:p>
        </w:tc>
      </w:tr>
    </w:tbl>
    <w:p w14:paraId="4B0C37A6" w14:textId="77777777" w:rsidR="001508C0" w:rsidRDefault="001508C0" w:rsidP="00493659">
      <w:pPr>
        <w:pStyle w:val="Heading3"/>
        <w:rPr>
          <w:rFonts w:hint="eastAsia"/>
          <w:noProof/>
          <w:lang w:eastAsia="en-AU"/>
        </w:rPr>
      </w:pPr>
      <w:bookmarkStart w:id="78" w:name="_Toc112276457"/>
      <w:r>
        <w:rPr>
          <w:noProof/>
          <w:lang w:eastAsia="en-AU"/>
        </w:rPr>
        <w:t>Server Analysis</w:t>
      </w:r>
      <w:bookmarkEnd w:id="78"/>
    </w:p>
    <w:p w14:paraId="2EBFB286"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0B3082A5" w14:textId="77777777" w:rsidR="001508C0" w:rsidRP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5F109DC0" w14:textId="77777777" w:rsid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1B80B63B" w14:textId="4F6A3676" w:rsid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38B83638" w14:textId="5DE73F1B" w:rsidR="00DD551C" w:rsidRPr="001508C0" w:rsidRDefault="00DD551C" w:rsidP="001508C0">
      <w:pPr>
        <w:pStyle w:val="ListParagraph"/>
        <w:numPr>
          <w:ilvl w:val="0"/>
          <w:numId w:val="14"/>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33DBA2FE" w14:textId="77777777" w:rsidR="001508C0" w:rsidRPr="00BD3028" w:rsidRDefault="001508C0" w:rsidP="001508C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Style w:val="TableGrid"/>
        <w:tblW w:w="5000" w:type="pct"/>
        <w:tblLook w:val="06A0" w:firstRow="1" w:lastRow="0" w:firstColumn="1" w:lastColumn="0" w:noHBand="1" w:noVBand="1"/>
      </w:tblPr>
      <w:tblGrid>
        <w:gridCol w:w="6231"/>
        <w:gridCol w:w="3092"/>
      </w:tblGrid>
      <w:tr w:rsidR="001508C0" w:rsidRPr="001508C0" w14:paraId="73506880" w14:textId="77777777" w:rsidTr="00DD551C">
        <w:trPr>
          <w:trHeight w:val="255"/>
        </w:trPr>
        <w:tc>
          <w:tcPr>
            <w:tcW w:w="3342" w:type="pct"/>
            <w:shd w:val="clear" w:color="auto" w:fill="00B0F0"/>
            <w:vAlign w:val="bottom"/>
          </w:tcPr>
          <w:p w14:paraId="7E7ADEF2" w14:textId="77777777" w:rsidR="001508C0" w:rsidRPr="001508C0" w:rsidRDefault="001508C0" w:rsidP="00EC1E28">
            <w:pPr>
              <w:rPr>
                <w:rFonts w:asciiTheme="minorHAnsi" w:hAnsiTheme="minorHAnsi" w:cstheme="minorHAnsi"/>
                <w:color w:val="FFFFFF" w:themeColor="background1"/>
                <w:sz w:val="20"/>
              </w:rPr>
            </w:pPr>
            <w:r w:rsidRPr="001508C0">
              <w:rPr>
                <w:rFonts w:asciiTheme="minorHAnsi" w:eastAsia="Calibri" w:hAnsiTheme="minorHAnsi" w:cstheme="minorHAnsi"/>
                <w:b/>
                <w:bCs/>
                <w:color w:val="FFFFFF" w:themeColor="background1"/>
                <w:sz w:val="20"/>
              </w:rPr>
              <w:t>Server-Criticality</w:t>
            </w:r>
          </w:p>
        </w:tc>
        <w:tc>
          <w:tcPr>
            <w:tcW w:w="1658" w:type="pct"/>
            <w:shd w:val="clear" w:color="auto" w:fill="00B0F0"/>
            <w:vAlign w:val="bottom"/>
          </w:tcPr>
          <w:p w14:paraId="4AC7F009" w14:textId="77777777" w:rsidR="001508C0" w:rsidRPr="001508C0" w:rsidRDefault="001508C0" w:rsidP="00EC1E28">
            <w:pPr>
              <w:jc w:val="center"/>
              <w:rPr>
                <w:rFonts w:asciiTheme="minorHAnsi" w:hAnsiTheme="minorHAnsi" w:cstheme="minorHAnsi"/>
                <w:color w:val="FFFFFF" w:themeColor="background1"/>
                <w:sz w:val="20"/>
              </w:rPr>
            </w:pPr>
            <w:r w:rsidRPr="001508C0">
              <w:rPr>
                <w:rFonts w:asciiTheme="minorHAnsi" w:eastAsia="Calibri" w:hAnsiTheme="minorHAnsi" w:cstheme="minorHAnsi"/>
                <w:b/>
                <w:bCs/>
                <w:color w:val="FFFFFF" w:themeColor="background1"/>
                <w:sz w:val="20"/>
              </w:rPr>
              <w:t>Pilot-Servers</w:t>
            </w:r>
          </w:p>
        </w:tc>
      </w:tr>
      <w:tr w:rsidR="001508C0" w:rsidRPr="001508C0" w14:paraId="51BD5990" w14:textId="77777777" w:rsidTr="00DD551C">
        <w:trPr>
          <w:trHeight w:val="255"/>
        </w:trPr>
        <w:tc>
          <w:tcPr>
            <w:tcW w:w="3342" w:type="pct"/>
            <w:vAlign w:val="bottom"/>
          </w:tcPr>
          <w:p w14:paraId="6EC5F188"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3</w:t>
            </w:r>
          </w:p>
        </w:tc>
        <w:tc>
          <w:tcPr>
            <w:tcW w:w="1658" w:type="pct"/>
            <w:vAlign w:val="bottom"/>
          </w:tcPr>
          <w:p w14:paraId="3ACFD223"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6</w:t>
            </w:r>
          </w:p>
        </w:tc>
      </w:tr>
      <w:tr w:rsidR="001508C0" w:rsidRPr="001508C0" w14:paraId="3B23800B" w14:textId="77777777" w:rsidTr="00DD551C">
        <w:trPr>
          <w:trHeight w:val="255"/>
        </w:trPr>
        <w:tc>
          <w:tcPr>
            <w:tcW w:w="3342" w:type="pct"/>
            <w:vAlign w:val="bottom"/>
          </w:tcPr>
          <w:p w14:paraId="6821C2C6"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723A217C"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3170F594" w14:textId="77777777" w:rsidTr="00DD551C">
        <w:trPr>
          <w:trHeight w:val="255"/>
        </w:trPr>
        <w:tc>
          <w:tcPr>
            <w:tcW w:w="3342" w:type="pct"/>
            <w:vAlign w:val="bottom"/>
          </w:tcPr>
          <w:p w14:paraId="5BF3F259"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38A51DB2"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7FADEAF5" w14:textId="77777777" w:rsidTr="00DD551C">
        <w:trPr>
          <w:trHeight w:val="255"/>
        </w:trPr>
        <w:tc>
          <w:tcPr>
            <w:tcW w:w="3342" w:type="pct"/>
            <w:vAlign w:val="bottom"/>
          </w:tcPr>
          <w:p w14:paraId="558A0648"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2B1FD7FE"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5C728645" w14:textId="77777777" w:rsidTr="00DD551C">
        <w:trPr>
          <w:trHeight w:val="255"/>
        </w:trPr>
        <w:tc>
          <w:tcPr>
            <w:tcW w:w="3342" w:type="pct"/>
            <w:vAlign w:val="bottom"/>
          </w:tcPr>
          <w:p w14:paraId="4E1BC857"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4</w:t>
            </w:r>
          </w:p>
        </w:tc>
        <w:tc>
          <w:tcPr>
            <w:tcW w:w="1658" w:type="pct"/>
            <w:vAlign w:val="bottom"/>
          </w:tcPr>
          <w:p w14:paraId="1AE19DE1"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14</w:t>
            </w:r>
          </w:p>
        </w:tc>
      </w:tr>
      <w:tr w:rsidR="001508C0" w:rsidRPr="001508C0" w14:paraId="0760F98B" w14:textId="77777777" w:rsidTr="00DD551C">
        <w:trPr>
          <w:trHeight w:val="255"/>
        </w:trPr>
        <w:tc>
          <w:tcPr>
            <w:tcW w:w="3342" w:type="pct"/>
            <w:vAlign w:val="bottom"/>
          </w:tcPr>
          <w:p w14:paraId="3095F47C"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03D116B6"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4488F6D7" w14:textId="77777777" w:rsidTr="00DD551C">
        <w:trPr>
          <w:trHeight w:val="255"/>
        </w:trPr>
        <w:tc>
          <w:tcPr>
            <w:tcW w:w="3342" w:type="pct"/>
            <w:vAlign w:val="bottom"/>
          </w:tcPr>
          <w:p w14:paraId="2E521088"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1D50EC61"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6F8A3A1A" w14:textId="77777777" w:rsidTr="00DD551C">
        <w:trPr>
          <w:trHeight w:val="255"/>
        </w:trPr>
        <w:tc>
          <w:tcPr>
            <w:tcW w:w="3342" w:type="pct"/>
            <w:vAlign w:val="bottom"/>
          </w:tcPr>
          <w:p w14:paraId="55727962"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23A7984B"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2D59FDFF" w14:textId="77777777" w:rsidTr="00DD551C">
        <w:trPr>
          <w:trHeight w:val="255"/>
        </w:trPr>
        <w:tc>
          <w:tcPr>
            <w:tcW w:w="3342" w:type="pct"/>
            <w:vAlign w:val="bottom"/>
          </w:tcPr>
          <w:p w14:paraId="24E3F4E1"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583611E9"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6</w:t>
            </w:r>
          </w:p>
        </w:tc>
      </w:tr>
      <w:tr w:rsidR="001508C0" w:rsidRPr="001508C0" w14:paraId="7D9424E1" w14:textId="77777777" w:rsidTr="00DD551C">
        <w:trPr>
          <w:trHeight w:val="255"/>
        </w:trPr>
        <w:tc>
          <w:tcPr>
            <w:tcW w:w="3342" w:type="pct"/>
            <w:vAlign w:val="bottom"/>
          </w:tcPr>
          <w:p w14:paraId="7071FE1E"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5</w:t>
            </w:r>
          </w:p>
        </w:tc>
        <w:tc>
          <w:tcPr>
            <w:tcW w:w="1658" w:type="pct"/>
            <w:vAlign w:val="bottom"/>
          </w:tcPr>
          <w:p w14:paraId="602EC6F9"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11</w:t>
            </w:r>
          </w:p>
        </w:tc>
      </w:tr>
      <w:tr w:rsidR="001508C0" w:rsidRPr="001508C0" w14:paraId="3DCB76E4" w14:textId="77777777" w:rsidTr="00DD551C">
        <w:trPr>
          <w:trHeight w:val="255"/>
        </w:trPr>
        <w:tc>
          <w:tcPr>
            <w:tcW w:w="3342" w:type="pct"/>
            <w:vAlign w:val="bottom"/>
          </w:tcPr>
          <w:p w14:paraId="3757D78E"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Standard</w:t>
            </w:r>
          </w:p>
        </w:tc>
        <w:tc>
          <w:tcPr>
            <w:tcW w:w="1658" w:type="pct"/>
            <w:vAlign w:val="bottom"/>
          </w:tcPr>
          <w:p w14:paraId="3FF53A54"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4562F05B" w14:textId="77777777" w:rsidTr="00DD551C">
        <w:trPr>
          <w:trHeight w:val="255"/>
        </w:trPr>
        <w:tc>
          <w:tcPr>
            <w:tcW w:w="3342" w:type="pct"/>
            <w:vAlign w:val="bottom"/>
          </w:tcPr>
          <w:p w14:paraId="419CE284"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3AAACC0D"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3C7CDB93" w14:textId="77777777" w:rsidTr="00DD551C">
        <w:trPr>
          <w:trHeight w:val="255"/>
        </w:trPr>
        <w:tc>
          <w:tcPr>
            <w:tcW w:w="3342" w:type="pct"/>
            <w:vAlign w:val="bottom"/>
          </w:tcPr>
          <w:p w14:paraId="7FABA088"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763A7A90"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54418877" w14:textId="77777777" w:rsidTr="00DD551C">
        <w:trPr>
          <w:trHeight w:val="255"/>
        </w:trPr>
        <w:tc>
          <w:tcPr>
            <w:tcW w:w="3342" w:type="pct"/>
            <w:vAlign w:val="bottom"/>
          </w:tcPr>
          <w:p w14:paraId="1D007A95"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Datacenter</w:t>
            </w:r>
          </w:p>
        </w:tc>
        <w:tc>
          <w:tcPr>
            <w:tcW w:w="1658" w:type="pct"/>
            <w:vAlign w:val="bottom"/>
          </w:tcPr>
          <w:p w14:paraId="366B7A59"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18757792" w14:textId="77777777" w:rsidTr="00DD551C">
        <w:trPr>
          <w:trHeight w:val="255"/>
        </w:trPr>
        <w:tc>
          <w:tcPr>
            <w:tcW w:w="3342" w:type="pct"/>
            <w:vAlign w:val="bottom"/>
          </w:tcPr>
          <w:p w14:paraId="711D18CA"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044CFC3E"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36F3DBCC" w14:textId="77777777" w:rsidTr="00DD551C">
        <w:trPr>
          <w:trHeight w:val="255"/>
        </w:trPr>
        <w:tc>
          <w:tcPr>
            <w:tcW w:w="3342" w:type="pct"/>
            <w:vAlign w:val="bottom"/>
          </w:tcPr>
          <w:p w14:paraId="6D78D37C"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6</w:t>
            </w:r>
          </w:p>
        </w:tc>
        <w:tc>
          <w:tcPr>
            <w:tcW w:w="1658" w:type="pct"/>
            <w:vAlign w:val="bottom"/>
          </w:tcPr>
          <w:p w14:paraId="4F5625C5"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39</w:t>
            </w:r>
          </w:p>
        </w:tc>
      </w:tr>
      <w:tr w:rsidR="001508C0" w:rsidRPr="001508C0" w14:paraId="7EC92C73" w14:textId="77777777" w:rsidTr="00DD551C">
        <w:trPr>
          <w:trHeight w:val="255"/>
        </w:trPr>
        <w:tc>
          <w:tcPr>
            <w:tcW w:w="3342" w:type="pct"/>
            <w:vAlign w:val="bottom"/>
          </w:tcPr>
          <w:p w14:paraId="4443E3CC"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Enterprise</w:t>
            </w:r>
          </w:p>
        </w:tc>
        <w:tc>
          <w:tcPr>
            <w:tcW w:w="1658" w:type="pct"/>
            <w:vAlign w:val="bottom"/>
          </w:tcPr>
          <w:p w14:paraId="7B86D5E8"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5D53D9C0" w14:textId="77777777" w:rsidTr="00DD551C">
        <w:trPr>
          <w:trHeight w:val="255"/>
        </w:trPr>
        <w:tc>
          <w:tcPr>
            <w:tcW w:w="3342" w:type="pct"/>
            <w:vAlign w:val="bottom"/>
          </w:tcPr>
          <w:p w14:paraId="06BB2BB2"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Standard</w:t>
            </w:r>
          </w:p>
        </w:tc>
        <w:tc>
          <w:tcPr>
            <w:tcW w:w="1658" w:type="pct"/>
            <w:vAlign w:val="bottom"/>
          </w:tcPr>
          <w:p w14:paraId="5587FF24"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02831718" w14:textId="77777777" w:rsidTr="00DD551C">
        <w:trPr>
          <w:trHeight w:val="255"/>
        </w:trPr>
        <w:tc>
          <w:tcPr>
            <w:tcW w:w="3342" w:type="pct"/>
            <w:vAlign w:val="bottom"/>
          </w:tcPr>
          <w:p w14:paraId="74D57423"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3BD5574E"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2BD44E5D" w14:textId="77777777" w:rsidTr="00DD551C">
        <w:trPr>
          <w:trHeight w:val="255"/>
        </w:trPr>
        <w:tc>
          <w:tcPr>
            <w:tcW w:w="3342" w:type="pct"/>
            <w:vAlign w:val="bottom"/>
          </w:tcPr>
          <w:p w14:paraId="7A199954"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431C32C3"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367E4ADA" w14:textId="77777777" w:rsidTr="00DD551C">
        <w:trPr>
          <w:trHeight w:val="255"/>
        </w:trPr>
        <w:tc>
          <w:tcPr>
            <w:tcW w:w="3342" w:type="pct"/>
            <w:vAlign w:val="bottom"/>
          </w:tcPr>
          <w:p w14:paraId="0ACF125E"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Datacenter</w:t>
            </w:r>
          </w:p>
        </w:tc>
        <w:tc>
          <w:tcPr>
            <w:tcW w:w="1658" w:type="pct"/>
            <w:vAlign w:val="bottom"/>
          </w:tcPr>
          <w:p w14:paraId="450045B0"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0A6179B1" w14:textId="77777777" w:rsidTr="00DD551C">
        <w:trPr>
          <w:trHeight w:val="255"/>
        </w:trPr>
        <w:tc>
          <w:tcPr>
            <w:tcW w:w="3342" w:type="pct"/>
            <w:vAlign w:val="bottom"/>
          </w:tcPr>
          <w:p w14:paraId="260A65D6"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77F19802"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9</w:t>
            </w:r>
          </w:p>
        </w:tc>
      </w:tr>
      <w:tr w:rsidR="001508C0" w:rsidRPr="001508C0" w14:paraId="71A82FB9" w14:textId="77777777" w:rsidTr="00DD551C">
        <w:trPr>
          <w:trHeight w:val="255"/>
        </w:trPr>
        <w:tc>
          <w:tcPr>
            <w:tcW w:w="3342" w:type="pct"/>
            <w:vAlign w:val="bottom"/>
          </w:tcPr>
          <w:p w14:paraId="5886439B"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Datacenter</w:t>
            </w:r>
          </w:p>
        </w:tc>
        <w:tc>
          <w:tcPr>
            <w:tcW w:w="1658" w:type="pct"/>
            <w:vAlign w:val="bottom"/>
          </w:tcPr>
          <w:p w14:paraId="31DC7603"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4D43CEF7" w14:textId="77777777" w:rsidTr="00DD551C">
        <w:trPr>
          <w:trHeight w:val="255"/>
        </w:trPr>
        <w:tc>
          <w:tcPr>
            <w:tcW w:w="3342" w:type="pct"/>
            <w:vAlign w:val="bottom"/>
          </w:tcPr>
          <w:p w14:paraId="5C3BB5DB"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79BC70E4"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17</w:t>
            </w:r>
          </w:p>
        </w:tc>
      </w:tr>
      <w:tr w:rsidR="001508C0" w:rsidRPr="001508C0" w14:paraId="0CC525E5" w14:textId="77777777" w:rsidTr="00DD551C">
        <w:trPr>
          <w:trHeight w:val="255"/>
        </w:trPr>
        <w:tc>
          <w:tcPr>
            <w:tcW w:w="3342" w:type="pct"/>
            <w:shd w:val="clear" w:color="auto" w:fill="00B0F0"/>
            <w:vAlign w:val="bottom"/>
          </w:tcPr>
          <w:p w14:paraId="3D67C88D" w14:textId="77777777" w:rsidR="001508C0" w:rsidRPr="001508C0" w:rsidRDefault="001508C0" w:rsidP="00EC1E28">
            <w:pPr>
              <w:rPr>
                <w:rFonts w:asciiTheme="minorHAnsi" w:hAnsiTheme="minorHAnsi" w:cstheme="minorHAnsi"/>
                <w:sz w:val="20"/>
              </w:rPr>
            </w:pPr>
            <w:r w:rsidRPr="001508C0">
              <w:rPr>
                <w:rFonts w:asciiTheme="minorHAnsi" w:eastAsia="Calibri" w:hAnsiTheme="minorHAnsi" w:cstheme="minorHAnsi"/>
                <w:b/>
                <w:bCs/>
                <w:color w:val="000000" w:themeColor="text1"/>
                <w:sz w:val="20"/>
              </w:rPr>
              <w:t>Grand Total</w:t>
            </w:r>
          </w:p>
        </w:tc>
        <w:tc>
          <w:tcPr>
            <w:tcW w:w="1658" w:type="pct"/>
            <w:shd w:val="clear" w:color="auto" w:fill="00B0F0"/>
            <w:vAlign w:val="bottom"/>
          </w:tcPr>
          <w:p w14:paraId="51859580" w14:textId="77777777" w:rsidR="001508C0" w:rsidRPr="001508C0" w:rsidRDefault="001508C0" w:rsidP="00EC1E28">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70</w:t>
            </w:r>
          </w:p>
        </w:tc>
      </w:tr>
    </w:tbl>
    <w:p w14:paraId="5FB14CF2" w14:textId="74FB376A" w:rsidR="00B24D72" w:rsidRDefault="00B24D72">
      <w:pPr>
        <w:rPr>
          <w:rFonts w:eastAsia="Times New Roman" w:cstheme="minorHAnsi"/>
          <w:b/>
          <w:bCs/>
          <w:highlight w:val="yellow"/>
        </w:rPr>
      </w:pPr>
      <w:bookmarkStart w:id="79" w:name="_Toc112138100"/>
    </w:p>
    <w:p w14:paraId="16083E92" w14:textId="1DC9BF01" w:rsidR="00992118" w:rsidRPr="00F26B0B" w:rsidRDefault="00992118" w:rsidP="00C52430">
      <w:pPr>
        <w:keepNext/>
        <w:numPr>
          <w:ilvl w:val="1"/>
          <w:numId w:val="1"/>
        </w:numPr>
        <w:spacing w:before="120" w:after="120" w:line="240" w:lineRule="auto"/>
        <w:outlineLvl w:val="1"/>
        <w:rPr>
          <w:rFonts w:eastAsia="Times New Roman" w:cstheme="minorHAnsi"/>
          <w:b/>
          <w:bCs/>
        </w:rPr>
      </w:pPr>
      <w:bookmarkStart w:id="80" w:name="_Toc112276458"/>
      <w:r w:rsidRPr="00F26B0B">
        <w:rPr>
          <w:rFonts w:eastAsia="Times New Roman" w:cstheme="minorHAnsi"/>
          <w:b/>
          <w:bCs/>
        </w:rPr>
        <w:t>I4.5 - PowerShell v2</w:t>
      </w:r>
      <w:bookmarkEnd w:id="79"/>
      <w:bookmarkEnd w:id="80"/>
    </w:p>
    <w:p w14:paraId="26A5EECB" w14:textId="0D364CE3" w:rsidR="00C52430" w:rsidRDefault="00C52430" w:rsidP="00493659">
      <w:pPr>
        <w:pStyle w:val="Heading3"/>
        <w:rPr>
          <w:rFonts w:eastAsia="Arial"/>
          <w:lang w:val="en-US"/>
        </w:rPr>
      </w:pPr>
      <w:bookmarkStart w:id="81" w:name="_Toc112276459"/>
      <w:r w:rsidRPr="0071343F">
        <w:rPr>
          <w:noProof/>
          <w:lang w:eastAsia="en-AU"/>
        </w:rPr>
        <w:t>Description and cyber risk</w:t>
      </w:r>
      <w:bookmarkEnd w:id="81"/>
    </w:p>
    <w:p w14:paraId="61D27A5E" w14:textId="2FEE08DD" w:rsidR="00493659" w:rsidRDefault="00C52430" w:rsidP="00C52430">
      <w:pPr>
        <w:spacing w:before="120" w:after="120"/>
        <w:rPr>
          <w:rFonts w:eastAsia="Arial" w:cstheme="minorHAnsi"/>
          <w:sz w:val="20"/>
          <w:szCs w:val="20"/>
          <w:lang w:val="en-US"/>
        </w:rPr>
      </w:pPr>
      <w:r w:rsidRPr="00C52430">
        <w:rPr>
          <w:rFonts w:eastAsia="Arial" w:cstheme="minorHAnsi"/>
          <w:sz w:val="20"/>
          <w:szCs w:val="20"/>
          <w:lang w:val="en-US"/>
        </w:rPr>
        <w:t>PowerShell v2 lacks security protections that have been built into later versions. It has been deprecated 5 years ago and needs to be updated to improve security posture.</w:t>
      </w:r>
    </w:p>
    <w:p w14:paraId="1FA3C85D" w14:textId="5F51F037" w:rsidR="00493659" w:rsidRPr="00310C33" w:rsidRDefault="00493659" w:rsidP="00B24D72">
      <w:pPr>
        <w:pStyle w:val="Heading3"/>
        <w:rPr>
          <w:rFonts w:hint="eastAsia"/>
        </w:rPr>
      </w:pPr>
      <w:bookmarkStart w:id="82" w:name="_Toc112276460"/>
      <w:r w:rsidRPr="00310C33">
        <w:t xml:space="preserve">Process Flow </w:t>
      </w:r>
      <w:r w:rsidR="00B24D72">
        <w:t>– Discovery, Analysis, and fix deployment</w:t>
      </w:r>
      <w:bookmarkEnd w:id="82"/>
    </w:p>
    <w:p w14:paraId="5591CDDF" w14:textId="7753038F" w:rsidR="00493659" w:rsidRDefault="00493659" w:rsidP="00493659">
      <w:pPr>
        <w:spacing w:after="280"/>
        <w:rPr>
          <w:rFonts w:cstheme="minorHAnsi"/>
        </w:rPr>
      </w:pPr>
      <w:r w:rsidRPr="00310C33">
        <w:rPr>
          <w:rFonts w:cstheme="minorHAnsi"/>
          <w:noProof/>
        </w:rPr>
        <w:drawing>
          <wp:inline distT="0" distB="0" distL="0" distR="0" wp14:anchorId="6CD3BDF3" wp14:editId="65B9A3B2">
            <wp:extent cx="5255269" cy="3770415"/>
            <wp:effectExtent l="0" t="0" r="2540" b="19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647" cy="3790775"/>
                    </a:xfrm>
                    <a:prstGeom prst="rect">
                      <a:avLst/>
                    </a:prstGeom>
                  </pic:spPr>
                </pic:pic>
              </a:graphicData>
            </a:graphic>
          </wp:inline>
        </w:drawing>
      </w:r>
    </w:p>
    <w:tbl>
      <w:tblPr>
        <w:tblStyle w:val="TableGrid"/>
        <w:tblW w:w="5000" w:type="pct"/>
        <w:tblLook w:val="04A0" w:firstRow="1" w:lastRow="0" w:firstColumn="1" w:lastColumn="0" w:noHBand="0" w:noVBand="1"/>
      </w:tblPr>
      <w:tblGrid>
        <w:gridCol w:w="847"/>
        <w:gridCol w:w="8476"/>
      </w:tblGrid>
      <w:tr w:rsidR="00493659" w:rsidRPr="00493659" w14:paraId="3EB80358" w14:textId="77777777" w:rsidTr="00DD551C">
        <w:tc>
          <w:tcPr>
            <w:tcW w:w="5000" w:type="pct"/>
            <w:gridSpan w:val="2"/>
            <w:shd w:val="clear" w:color="auto" w:fill="00B0F0"/>
          </w:tcPr>
          <w:p w14:paraId="62A71406" w14:textId="79496FC3" w:rsidR="00493659" w:rsidRPr="00DD551C" w:rsidRDefault="00493659"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493659" w:rsidRPr="00493659" w14:paraId="395D4D74" w14:textId="77777777" w:rsidTr="00493659">
        <w:tc>
          <w:tcPr>
            <w:tcW w:w="454" w:type="pct"/>
          </w:tcPr>
          <w:p w14:paraId="4A339153" w14:textId="77777777"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w:t>
            </w:r>
          </w:p>
        </w:tc>
        <w:tc>
          <w:tcPr>
            <w:tcW w:w="4546" w:type="pct"/>
          </w:tcPr>
          <w:p w14:paraId="375B01B5" w14:textId="77777777" w:rsidR="00493659" w:rsidRPr="00493659" w:rsidRDefault="00493659" w:rsidP="007952D3">
            <w:r w:rsidRPr="00493659">
              <w:t>Received list of servers from RT</w:t>
            </w:r>
          </w:p>
        </w:tc>
      </w:tr>
      <w:tr w:rsidR="00493659" w:rsidRPr="00493659" w14:paraId="4D9073D5" w14:textId="77777777" w:rsidTr="00493659">
        <w:tc>
          <w:tcPr>
            <w:tcW w:w="454" w:type="pct"/>
          </w:tcPr>
          <w:p w14:paraId="4B7126AB" w14:textId="0A42CAE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w:t>
            </w:r>
          </w:p>
        </w:tc>
        <w:tc>
          <w:tcPr>
            <w:tcW w:w="4546" w:type="pct"/>
          </w:tcPr>
          <w:p w14:paraId="4EE54B8E" w14:textId="77777777" w:rsidR="00493659" w:rsidRPr="00493659" w:rsidRDefault="00493659" w:rsidP="007952D3">
            <w:r w:rsidRPr="00493659">
              <w:t xml:space="preserve">List of servers will be considered in enterprise rollout plan </w:t>
            </w:r>
          </w:p>
        </w:tc>
      </w:tr>
      <w:tr w:rsidR="00493659" w:rsidRPr="00493659" w14:paraId="11606A40" w14:textId="77777777" w:rsidTr="00493659">
        <w:tc>
          <w:tcPr>
            <w:tcW w:w="454" w:type="pct"/>
          </w:tcPr>
          <w:p w14:paraId="39B885C6" w14:textId="13C2526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w:t>
            </w:r>
          </w:p>
        </w:tc>
        <w:tc>
          <w:tcPr>
            <w:tcW w:w="4546" w:type="pct"/>
          </w:tcPr>
          <w:p w14:paraId="76F0DD22" w14:textId="77777777" w:rsidR="00493659" w:rsidRPr="00493659" w:rsidRDefault="00493659" w:rsidP="007952D3">
            <w:r w:rsidRPr="00493659">
              <w:t>Only APAC servers will be considered for Pilot. Rest will be sent back to Enterprise Rollout back log.</w:t>
            </w:r>
          </w:p>
        </w:tc>
      </w:tr>
      <w:tr w:rsidR="00493659" w:rsidRPr="00493659" w14:paraId="762AD4C8" w14:textId="77777777" w:rsidTr="00493659">
        <w:tc>
          <w:tcPr>
            <w:tcW w:w="454" w:type="pct"/>
          </w:tcPr>
          <w:p w14:paraId="3AD8C755" w14:textId="40D03A11"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5</w:t>
            </w:r>
          </w:p>
        </w:tc>
        <w:tc>
          <w:tcPr>
            <w:tcW w:w="4546" w:type="pct"/>
          </w:tcPr>
          <w:p w14:paraId="2963D68E" w14:textId="77777777" w:rsidR="00493659" w:rsidRPr="00493659" w:rsidRDefault="00493659" w:rsidP="007952D3">
            <w:r w:rsidRPr="00493659">
              <w:t>Only Non PCN servers will be considered for Pilot. Rest will be sent back to Enterprise Rollout back log.</w:t>
            </w:r>
          </w:p>
        </w:tc>
      </w:tr>
      <w:tr w:rsidR="00493659" w:rsidRPr="00493659" w14:paraId="121343F0" w14:textId="77777777" w:rsidTr="00493659">
        <w:tc>
          <w:tcPr>
            <w:tcW w:w="454" w:type="pct"/>
          </w:tcPr>
          <w:p w14:paraId="6431FCA2" w14:textId="4402AE0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6</w:t>
            </w:r>
          </w:p>
        </w:tc>
        <w:tc>
          <w:tcPr>
            <w:tcW w:w="4546" w:type="pct"/>
          </w:tcPr>
          <w:p w14:paraId="6CB5B5FB" w14:textId="77777777" w:rsidR="00493659" w:rsidRPr="00493659" w:rsidRDefault="00493659" w:rsidP="007952D3">
            <w:r w:rsidRPr="00493659">
              <w:t>Criticality 3, 4, 5 or 6 will be considered for Pilot.  Rest will be sent back to Enterprise Rollout back log.</w:t>
            </w:r>
          </w:p>
        </w:tc>
      </w:tr>
      <w:tr w:rsidR="00493659" w:rsidRPr="00493659" w14:paraId="1236A7BE" w14:textId="77777777" w:rsidTr="00493659">
        <w:tc>
          <w:tcPr>
            <w:tcW w:w="454" w:type="pct"/>
          </w:tcPr>
          <w:p w14:paraId="08221B71" w14:textId="0AB2B4D1"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7</w:t>
            </w:r>
          </w:p>
        </w:tc>
        <w:tc>
          <w:tcPr>
            <w:tcW w:w="4546" w:type="pct"/>
          </w:tcPr>
          <w:p w14:paraId="1F837BF2" w14:textId="77777777" w:rsidR="00493659" w:rsidRPr="00493659" w:rsidRDefault="00493659" w:rsidP="007952D3">
            <w:r w:rsidRPr="00493659">
              <w:t>Pilot list Approved by RT (Craig Young)</w:t>
            </w:r>
          </w:p>
        </w:tc>
      </w:tr>
      <w:tr w:rsidR="00493659" w:rsidRPr="00493659" w14:paraId="73063F33" w14:textId="77777777" w:rsidTr="00493659">
        <w:tc>
          <w:tcPr>
            <w:tcW w:w="454" w:type="pct"/>
          </w:tcPr>
          <w:p w14:paraId="55CDD9AC" w14:textId="32702B1C"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8</w:t>
            </w:r>
          </w:p>
        </w:tc>
        <w:tc>
          <w:tcPr>
            <w:tcW w:w="4546" w:type="pct"/>
          </w:tcPr>
          <w:p w14:paraId="5524776C" w14:textId="77777777" w:rsidR="00493659" w:rsidRPr="00493659" w:rsidRDefault="00493659" w:rsidP="007952D3">
            <w:r w:rsidRPr="00493659">
              <w:t>50 Pilot Listed confirmed</w:t>
            </w:r>
          </w:p>
        </w:tc>
      </w:tr>
      <w:tr w:rsidR="00493659" w:rsidRPr="00493659" w14:paraId="23C6EAAA" w14:textId="77777777" w:rsidTr="00493659">
        <w:tc>
          <w:tcPr>
            <w:tcW w:w="454" w:type="pct"/>
          </w:tcPr>
          <w:p w14:paraId="51B386FB" w14:textId="1D02EDF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9</w:t>
            </w:r>
          </w:p>
        </w:tc>
        <w:tc>
          <w:tcPr>
            <w:tcW w:w="4546" w:type="pct"/>
          </w:tcPr>
          <w:p w14:paraId="6F4E23F9" w14:textId="77777777" w:rsidR="00493659" w:rsidRPr="00493659" w:rsidRDefault="00493659" w:rsidP="007952D3">
            <w:r w:rsidRPr="00493659">
              <w:t>Group servers based on server owners (use Pivot Table through Excel)</w:t>
            </w:r>
          </w:p>
        </w:tc>
      </w:tr>
      <w:tr w:rsidR="00493659" w:rsidRPr="00493659" w14:paraId="46FA2B6E" w14:textId="77777777" w:rsidTr="00493659">
        <w:tc>
          <w:tcPr>
            <w:tcW w:w="454" w:type="pct"/>
          </w:tcPr>
          <w:p w14:paraId="2125421E" w14:textId="58F9C7C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10</w:t>
            </w:r>
          </w:p>
        </w:tc>
        <w:tc>
          <w:tcPr>
            <w:tcW w:w="4546" w:type="pct"/>
          </w:tcPr>
          <w:p w14:paraId="2D6641E1" w14:textId="77777777" w:rsidR="00493659" w:rsidRPr="00493659" w:rsidRDefault="00493659" w:rsidP="007952D3">
            <w:r w:rsidRPr="00493659">
              <w:t xml:space="preserve">Send email communication to owners along with questionnaire </w:t>
            </w:r>
          </w:p>
        </w:tc>
      </w:tr>
      <w:tr w:rsidR="00493659" w:rsidRPr="00493659" w14:paraId="76EA9BF9" w14:textId="77777777" w:rsidTr="00493659">
        <w:tc>
          <w:tcPr>
            <w:tcW w:w="454" w:type="pct"/>
          </w:tcPr>
          <w:p w14:paraId="0660FADF" w14:textId="031A9A2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11</w:t>
            </w:r>
          </w:p>
        </w:tc>
        <w:tc>
          <w:tcPr>
            <w:tcW w:w="4546" w:type="pct"/>
          </w:tcPr>
          <w:p w14:paraId="518503AB" w14:textId="77777777" w:rsidR="00493659" w:rsidRPr="00493659" w:rsidRDefault="00493659" w:rsidP="007952D3">
            <w:r w:rsidRPr="00493659">
              <w:t>Raise Change Requests</w:t>
            </w:r>
          </w:p>
        </w:tc>
      </w:tr>
      <w:tr w:rsidR="00493659" w:rsidRPr="00493659" w14:paraId="51992E15" w14:textId="77777777" w:rsidTr="00493659">
        <w:tc>
          <w:tcPr>
            <w:tcW w:w="454" w:type="pct"/>
          </w:tcPr>
          <w:p w14:paraId="216E8C08" w14:textId="448E2869"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12</w:t>
            </w:r>
          </w:p>
        </w:tc>
        <w:tc>
          <w:tcPr>
            <w:tcW w:w="4546" w:type="pct"/>
          </w:tcPr>
          <w:p w14:paraId="28FECA07" w14:textId="77777777" w:rsidR="00493659" w:rsidRPr="00493659" w:rsidRDefault="00493659" w:rsidP="007952D3">
            <w:r w:rsidRPr="00493659">
              <w:t xml:space="preserve">Check for response from owners </w:t>
            </w:r>
          </w:p>
        </w:tc>
      </w:tr>
      <w:tr w:rsidR="00493659" w:rsidRPr="00493659" w14:paraId="69DC3E7E" w14:textId="77777777" w:rsidTr="00493659">
        <w:tc>
          <w:tcPr>
            <w:tcW w:w="454" w:type="pct"/>
          </w:tcPr>
          <w:p w14:paraId="7C89B6AA" w14:textId="060C1E0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13</w:t>
            </w:r>
          </w:p>
        </w:tc>
        <w:tc>
          <w:tcPr>
            <w:tcW w:w="4546" w:type="pct"/>
          </w:tcPr>
          <w:p w14:paraId="4A318C32" w14:textId="77777777" w:rsidR="00493659" w:rsidRPr="00493659" w:rsidRDefault="00493659" w:rsidP="007952D3">
            <w:r w:rsidRPr="00493659">
              <w:t>Workshop/Discussion required with owners</w:t>
            </w:r>
          </w:p>
        </w:tc>
      </w:tr>
      <w:tr w:rsidR="00493659" w:rsidRPr="00493659" w14:paraId="26A9E402" w14:textId="77777777" w:rsidTr="00493659">
        <w:tc>
          <w:tcPr>
            <w:tcW w:w="454" w:type="pct"/>
          </w:tcPr>
          <w:p w14:paraId="415649EE" w14:textId="557F1A3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14</w:t>
            </w:r>
          </w:p>
        </w:tc>
        <w:tc>
          <w:tcPr>
            <w:tcW w:w="4546" w:type="pct"/>
          </w:tcPr>
          <w:p w14:paraId="265F075B" w14:textId="77777777" w:rsidR="00493659" w:rsidRPr="00493659" w:rsidRDefault="00493659" w:rsidP="007952D3">
            <w:r w:rsidRPr="00493659">
              <w:t>Is there any Action Item comes out from Workshop/Discussion?</w:t>
            </w:r>
          </w:p>
        </w:tc>
      </w:tr>
      <w:tr w:rsidR="00493659" w:rsidRPr="00493659" w14:paraId="0C7301F8" w14:textId="77777777" w:rsidTr="00493659">
        <w:tc>
          <w:tcPr>
            <w:tcW w:w="454" w:type="pct"/>
          </w:tcPr>
          <w:p w14:paraId="5E9CF22C" w14:textId="7069521E"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15</w:t>
            </w:r>
          </w:p>
        </w:tc>
        <w:tc>
          <w:tcPr>
            <w:tcW w:w="4546" w:type="pct"/>
          </w:tcPr>
          <w:p w14:paraId="46036CD5" w14:textId="77777777" w:rsidR="00493659" w:rsidRPr="00493659" w:rsidRDefault="00493659" w:rsidP="007952D3">
            <w:r w:rsidRPr="00493659">
              <w:t>Implement on Action Item, if there is any outcome from Workshop/Discussion</w:t>
            </w:r>
          </w:p>
        </w:tc>
      </w:tr>
      <w:tr w:rsidR="00493659" w:rsidRPr="00493659" w14:paraId="2F8323B9" w14:textId="77777777" w:rsidTr="00493659">
        <w:tc>
          <w:tcPr>
            <w:tcW w:w="454" w:type="pct"/>
          </w:tcPr>
          <w:p w14:paraId="331F51B9" w14:textId="0602372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16</w:t>
            </w:r>
          </w:p>
        </w:tc>
        <w:tc>
          <w:tcPr>
            <w:tcW w:w="4546" w:type="pct"/>
          </w:tcPr>
          <w:p w14:paraId="538EFCC0" w14:textId="77777777" w:rsidR="00493659" w:rsidRPr="00493659" w:rsidRDefault="00493659" w:rsidP="007952D3">
            <w:r w:rsidRPr="00493659">
              <w:t>Send reminder email to owners</w:t>
            </w:r>
          </w:p>
        </w:tc>
      </w:tr>
      <w:tr w:rsidR="00493659" w:rsidRPr="00493659" w14:paraId="64F32842" w14:textId="77777777" w:rsidTr="00493659">
        <w:tc>
          <w:tcPr>
            <w:tcW w:w="454" w:type="pct"/>
          </w:tcPr>
          <w:p w14:paraId="54FE3F1B" w14:textId="1333517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17</w:t>
            </w:r>
          </w:p>
        </w:tc>
        <w:tc>
          <w:tcPr>
            <w:tcW w:w="4546" w:type="pct"/>
          </w:tcPr>
          <w:p w14:paraId="38C7D2EA" w14:textId="77777777" w:rsidR="00493659" w:rsidRPr="00493659" w:rsidRDefault="00493659" w:rsidP="007952D3">
            <w:r w:rsidRPr="00493659">
              <w:t>Check if you receive response from owners</w:t>
            </w:r>
          </w:p>
        </w:tc>
      </w:tr>
      <w:tr w:rsidR="00493659" w:rsidRPr="00493659" w14:paraId="60FD29C6" w14:textId="77777777" w:rsidTr="00493659">
        <w:tc>
          <w:tcPr>
            <w:tcW w:w="454" w:type="pct"/>
          </w:tcPr>
          <w:p w14:paraId="5F5C503B" w14:textId="00C20EA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18</w:t>
            </w:r>
          </w:p>
        </w:tc>
        <w:tc>
          <w:tcPr>
            <w:tcW w:w="4546" w:type="pct"/>
          </w:tcPr>
          <w:p w14:paraId="737EC29E" w14:textId="77777777" w:rsidR="00493659" w:rsidRPr="00493659" w:rsidRDefault="00493659" w:rsidP="007952D3">
            <w:r w:rsidRPr="00493659">
              <w:t>Send email communication to Owners along with change request and deployment date</w:t>
            </w:r>
          </w:p>
        </w:tc>
      </w:tr>
      <w:tr w:rsidR="00493659" w:rsidRPr="00493659" w14:paraId="3DA267A3" w14:textId="77777777" w:rsidTr="00493659">
        <w:tc>
          <w:tcPr>
            <w:tcW w:w="454" w:type="pct"/>
          </w:tcPr>
          <w:p w14:paraId="6B386CDD" w14:textId="55614A0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19</w:t>
            </w:r>
          </w:p>
        </w:tc>
        <w:tc>
          <w:tcPr>
            <w:tcW w:w="4546" w:type="pct"/>
          </w:tcPr>
          <w:p w14:paraId="6EB5559D" w14:textId="77777777" w:rsidR="00493659" w:rsidRPr="00493659" w:rsidRDefault="00493659" w:rsidP="007952D3">
            <w:r w:rsidRPr="00493659">
              <w:t>Check if you receive response from owners</w:t>
            </w:r>
          </w:p>
        </w:tc>
      </w:tr>
      <w:tr w:rsidR="00493659" w:rsidRPr="00493659" w14:paraId="05F3D510" w14:textId="77777777" w:rsidTr="00493659">
        <w:tc>
          <w:tcPr>
            <w:tcW w:w="454" w:type="pct"/>
          </w:tcPr>
          <w:p w14:paraId="1A6EBEF2" w14:textId="38149DE7"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21</w:t>
            </w:r>
          </w:p>
        </w:tc>
        <w:tc>
          <w:tcPr>
            <w:tcW w:w="4546" w:type="pct"/>
          </w:tcPr>
          <w:p w14:paraId="259FFE84" w14:textId="77777777" w:rsidR="00493659" w:rsidRPr="00493659" w:rsidRDefault="00493659" w:rsidP="007952D3">
            <w:r w:rsidRPr="00493659">
              <w:t xml:space="preserve">Request Itergy to link GPO through security filtering with servers </w:t>
            </w:r>
          </w:p>
        </w:tc>
      </w:tr>
      <w:tr w:rsidR="00493659" w:rsidRPr="00493659" w14:paraId="58D207F2" w14:textId="77777777" w:rsidTr="00493659">
        <w:tc>
          <w:tcPr>
            <w:tcW w:w="454" w:type="pct"/>
          </w:tcPr>
          <w:p w14:paraId="764188BF" w14:textId="6D81AFBD"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22</w:t>
            </w:r>
          </w:p>
        </w:tc>
        <w:tc>
          <w:tcPr>
            <w:tcW w:w="4546" w:type="pct"/>
          </w:tcPr>
          <w:p w14:paraId="4B280198" w14:textId="77777777" w:rsidR="00493659" w:rsidRPr="00493659" w:rsidRDefault="00493659" w:rsidP="007952D3">
            <w:r w:rsidRPr="00493659">
              <w:t>Check PS version by running PS script or logging to the server</w:t>
            </w:r>
          </w:p>
        </w:tc>
      </w:tr>
      <w:tr w:rsidR="00493659" w:rsidRPr="00493659" w14:paraId="6E7944A8" w14:textId="77777777" w:rsidTr="00493659">
        <w:tc>
          <w:tcPr>
            <w:tcW w:w="454" w:type="pct"/>
          </w:tcPr>
          <w:p w14:paraId="0C87C60E" w14:textId="04D4DE6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23</w:t>
            </w:r>
          </w:p>
        </w:tc>
        <w:tc>
          <w:tcPr>
            <w:tcW w:w="4546" w:type="pct"/>
          </w:tcPr>
          <w:p w14:paraId="4FC5B338" w14:textId="77777777" w:rsidR="00493659" w:rsidRPr="00493659" w:rsidRDefault="00493659" w:rsidP="007952D3">
            <w:r w:rsidRPr="00493659">
              <w:t>Did remediation work?</w:t>
            </w:r>
          </w:p>
        </w:tc>
      </w:tr>
      <w:tr w:rsidR="00493659" w:rsidRPr="00493659" w14:paraId="5F41FBF8" w14:textId="77777777" w:rsidTr="00493659">
        <w:tc>
          <w:tcPr>
            <w:tcW w:w="454" w:type="pct"/>
          </w:tcPr>
          <w:p w14:paraId="3D4BCEA7" w14:textId="73B42FB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24</w:t>
            </w:r>
          </w:p>
        </w:tc>
        <w:tc>
          <w:tcPr>
            <w:tcW w:w="4546" w:type="pct"/>
          </w:tcPr>
          <w:p w14:paraId="2043AC9E" w14:textId="77777777" w:rsidR="00493659" w:rsidRPr="00493659" w:rsidRDefault="00493659" w:rsidP="007952D3">
            <w:r w:rsidRPr="00493659">
              <w:t>If remediation did not work, reboot the servers</w:t>
            </w:r>
          </w:p>
        </w:tc>
      </w:tr>
      <w:tr w:rsidR="00493659" w:rsidRPr="00493659" w14:paraId="0C5B9021" w14:textId="77777777" w:rsidTr="00493659">
        <w:tc>
          <w:tcPr>
            <w:tcW w:w="454" w:type="pct"/>
          </w:tcPr>
          <w:p w14:paraId="016C3961" w14:textId="4B7D47F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25</w:t>
            </w:r>
          </w:p>
        </w:tc>
        <w:tc>
          <w:tcPr>
            <w:tcW w:w="4546" w:type="pct"/>
          </w:tcPr>
          <w:p w14:paraId="2FE20160" w14:textId="77777777" w:rsidR="00493659" w:rsidRPr="00493659" w:rsidRDefault="00493659" w:rsidP="007952D3">
            <w:r w:rsidRPr="00493659">
              <w:t>Check PS version by running PS script or logging to the server</w:t>
            </w:r>
          </w:p>
        </w:tc>
      </w:tr>
      <w:tr w:rsidR="00493659" w:rsidRPr="00493659" w14:paraId="62F3986F" w14:textId="77777777" w:rsidTr="00493659">
        <w:tc>
          <w:tcPr>
            <w:tcW w:w="454" w:type="pct"/>
          </w:tcPr>
          <w:p w14:paraId="2FB4EF35" w14:textId="24B31F3F"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26</w:t>
            </w:r>
          </w:p>
        </w:tc>
        <w:tc>
          <w:tcPr>
            <w:tcW w:w="4546" w:type="pct"/>
          </w:tcPr>
          <w:p w14:paraId="4B49A2B3" w14:textId="77777777" w:rsidR="00493659" w:rsidRPr="00493659" w:rsidRDefault="00493659" w:rsidP="007952D3">
            <w:r w:rsidRPr="00493659">
              <w:t>Did remediation work?</w:t>
            </w:r>
          </w:p>
        </w:tc>
      </w:tr>
      <w:tr w:rsidR="00493659" w:rsidRPr="00493659" w14:paraId="258A908B" w14:textId="77777777" w:rsidTr="00493659">
        <w:tc>
          <w:tcPr>
            <w:tcW w:w="454" w:type="pct"/>
          </w:tcPr>
          <w:p w14:paraId="362BD5F5" w14:textId="41EE3D8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27</w:t>
            </w:r>
          </w:p>
        </w:tc>
        <w:tc>
          <w:tcPr>
            <w:tcW w:w="4546" w:type="pct"/>
          </w:tcPr>
          <w:p w14:paraId="4ABBE69A" w14:textId="77777777" w:rsidR="00493659" w:rsidRPr="00493659" w:rsidRDefault="00493659" w:rsidP="007952D3">
            <w:r w:rsidRPr="00493659">
              <w:t>Mark server as exception if remediation did not work</w:t>
            </w:r>
          </w:p>
        </w:tc>
      </w:tr>
      <w:tr w:rsidR="00493659" w:rsidRPr="00493659" w14:paraId="46D476B1" w14:textId="77777777" w:rsidTr="00493659">
        <w:tc>
          <w:tcPr>
            <w:tcW w:w="454" w:type="pct"/>
          </w:tcPr>
          <w:p w14:paraId="4FD7DBDE" w14:textId="24CF07E9"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28</w:t>
            </w:r>
          </w:p>
        </w:tc>
        <w:tc>
          <w:tcPr>
            <w:tcW w:w="4546" w:type="pct"/>
          </w:tcPr>
          <w:p w14:paraId="271AB668" w14:textId="77777777" w:rsidR="00493659" w:rsidRPr="00493659" w:rsidRDefault="00493659" w:rsidP="007952D3">
            <w:r w:rsidRPr="00493659">
              <w:t xml:space="preserve">Update trackers with appropriate comments </w:t>
            </w:r>
          </w:p>
        </w:tc>
      </w:tr>
      <w:tr w:rsidR="00493659" w:rsidRPr="00493659" w14:paraId="03CD59AA" w14:textId="77777777" w:rsidTr="00493659">
        <w:tc>
          <w:tcPr>
            <w:tcW w:w="454" w:type="pct"/>
          </w:tcPr>
          <w:p w14:paraId="5FDA4601" w14:textId="635523F8"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29</w:t>
            </w:r>
          </w:p>
        </w:tc>
        <w:tc>
          <w:tcPr>
            <w:tcW w:w="4546" w:type="pct"/>
          </w:tcPr>
          <w:p w14:paraId="53BC8F2B" w14:textId="77777777" w:rsidR="00493659" w:rsidRPr="00493659" w:rsidRDefault="00493659" w:rsidP="007952D3">
            <w:r w:rsidRPr="00493659">
              <w:t>App/Server Got Impacted. Did you receive any communication on the same?</w:t>
            </w:r>
          </w:p>
        </w:tc>
      </w:tr>
      <w:tr w:rsidR="00493659" w:rsidRPr="00493659" w14:paraId="72735D82" w14:textId="77777777" w:rsidTr="00493659">
        <w:tc>
          <w:tcPr>
            <w:tcW w:w="454" w:type="pct"/>
          </w:tcPr>
          <w:p w14:paraId="77F57797" w14:textId="3A51336E"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30</w:t>
            </w:r>
          </w:p>
        </w:tc>
        <w:tc>
          <w:tcPr>
            <w:tcW w:w="4546" w:type="pct"/>
          </w:tcPr>
          <w:p w14:paraId="1EF9DBD6" w14:textId="77777777" w:rsidR="00493659" w:rsidRPr="00493659" w:rsidRDefault="00493659" w:rsidP="007952D3">
            <w:r w:rsidRPr="00493659">
              <w:t>Rollback by unlinking GPO or uninstalling WMF5.1</w:t>
            </w:r>
          </w:p>
        </w:tc>
      </w:tr>
      <w:tr w:rsidR="00493659" w:rsidRPr="00493659" w14:paraId="4F5E3994" w14:textId="77777777" w:rsidTr="00493659">
        <w:tc>
          <w:tcPr>
            <w:tcW w:w="454" w:type="pct"/>
          </w:tcPr>
          <w:p w14:paraId="4ED729FB" w14:textId="448EB39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31</w:t>
            </w:r>
          </w:p>
        </w:tc>
        <w:tc>
          <w:tcPr>
            <w:tcW w:w="4546" w:type="pct"/>
          </w:tcPr>
          <w:p w14:paraId="2F724F70" w14:textId="77777777" w:rsidR="00493659" w:rsidRPr="00493659" w:rsidRDefault="00493659" w:rsidP="007952D3">
            <w:r w:rsidRPr="00493659">
              <w:t>Notify stakeholders appropriately</w:t>
            </w:r>
          </w:p>
        </w:tc>
      </w:tr>
    </w:tbl>
    <w:p w14:paraId="59D6C72C" w14:textId="77777777" w:rsidR="00493659" w:rsidRPr="00C52430" w:rsidRDefault="00493659" w:rsidP="00C52430">
      <w:pPr>
        <w:spacing w:before="120" w:after="120"/>
        <w:rPr>
          <w:rFonts w:eastAsia="Arial" w:cstheme="minorHAnsi"/>
          <w:sz w:val="20"/>
          <w:szCs w:val="20"/>
          <w:lang w:val="en-US"/>
        </w:rPr>
      </w:pPr>
    </w:p>
    <w:p w14:paraId="5215D281" w14:textId="4D4D2992" w:rsidR="00C52430" w:rsidRDefault="00C52430" w:rsidP="00493659">
      <w:pPr>
        <w:pStyle w:val="Heading3"/>
        <w:rPr>
          <w:rFonts w:hint="eastAsia"/>
        </w:rPr>
      </w:pPr>
      <w:bookmarkStart w:id="83" w:name="_Toc112276461"/>
      <w:r>
        <w:rPr>
          <w:noProof/>
          <w:lang w:eastAsia="en-AU"/>
        </w:rPr>
        <w:t xml:space="preserve">Vulnerable </w:t>
      </w:r>
      <w:r w:rsidRPr="00C52430">
        <w:rPr>
          <w:noProof/>
          <w:lang w:eastAsia="en-AU"/>
        </w:rPr>
        <w:t>Server Discovery</w:t>
      </w:r>
      <w:bookmarkEnd w:id="83"/>
    </w:p>
    <w:p w14:paraId="053308C9" w14:textId="2516E317" w:rsidR="64036E14" w:rsidRPr="00F4598C" w:rsidRDefault="64036E14" w:rsidP="00C52430">
      <w:pPr>
        <w:rPr>
          <w:sz w:val="20"/>
          <w:szCs w:val="20"/>
        </w:rPr>
      </w:pPr>
      <w:r w:rsidRPr="00F4598C">
        <w:rPr>
          <w:sz w:val="20"/>
          <w:szCs w:val="20"/>
        </w:rPr>
        <w:t xml:space="preserve">PowerShell v2 needs to be removed and updated to Version 5.1 if possible. PowerShell version 2 (PSv2) comes pre-installed on Windows Server 2008. It </w:t>
      </w:r>
      <w:r w:rsidR="00646753" w:rsidRPr="00F4598C">
        <w:rPr>
          <w:sz w:val="20"/>
          <w:szCs w:val="20"/>
        </w:rPr>
        <w:t>is also</w:t>
      </w:r>
      <w:r w:rsidR="00695AED" w:rsidRPr="00F4598C">
        <w:rPr>
          <w:sz w:val="20"/>
          <w:szCs w:val="20"/>
        </w:rPr>
        <w:t xml:space="preserve"> </w:t>
      </w:r>
      <w:r w:rsidR="008C04CA" w:rsidRPr="00F4598C">
        <w:rPr>
          <w:sz w:val="20"/>
          <w:szCs w:val="20"/>
        </w:rPr>
        <w:t>installed on</w:t>
      </w:r>
      <w:r w:rsidRPr="00F4598C">
        <w:rPr>
          <w:sz w:val="20"/>
          <w:szCs w:val="20"/>
        </w:rPr>
        <w:t xml:space="preserve"> </w:t>
      </w:r>
      <w:r w:rsidR="00F02DD1" w:rsidRPr="00F4598C">
        <w:rPr>
          <w:sz w:val="20"/>
          <w:szCs w:val="20"/>
        </w:rPr>
        <w:t>other versions of Windows Server OS</w:t>
      </w:r>
      <w:r w:rsidR="00695AED" w:rsidRPr="00F4598C">
        <w:rPr>
          <w:sz w:val="20"/>
          <w:szCs w:val="20"/>
        </w:rPr>
        <w:t xml:space="preserve"> in Rio Tinto fleet</w:t>
      </w:r>
      <w:r w:rsidRPr="00F4598C">
        <w:rPr>
          <w:sz w:val="20"/>
          <w:szCs w:val="20"/>
        </w:rPr>
        <w:t>.</w:t>
      </w:r>
    </w:p>
    <w:tbl>
      <w:tblPr>
        <w:tblStyle w:val="TableGrid"/>
        <w:tblW w:w="5000" w:type="pct"/>
        <w:tblLook w:val="06A0" w:firstRow="1" w:lastRow="0" w:firstColumn="1" w:lastColumn="0" w:noHBand="1" w:noVBand="1"/>
      </w:tblPr>
      <w:tblGrid>
        <w:gridCol w:w="6215"/>
        <w:gridCol w:w="3108"/>
      </w:tblGrid>
      <w:tr w:rsidR="00387C81" w:rsidRPr="00310C33" w14:paraId="0772E797" w14:textId="77777777" w:rsidTr="00387C81">
        <w:tc>
          <w:tcPr>
            <w:tcW w:w="5000" w:type="pct"/>
            <w:gridSpan w:val="2"/>
            <w:shd w:val="clear" w:color="auto" w:fill="00B0F0"/>
          </w:tcPr>
          <w:p w14:paraId="7271811B" w14:textId="694EE98F" w:rsidR="00387C81" w:rsidRPr="00310C33" w:rsidRDefault="00387C81">
            <w:pPr>
              <w:jc w:val="center"/>
              <w:rPr>
                <w:rFonts w:eastAsia="Times New Roman" w:cstheme="minorHAnsi"/>
                <w:sz w:val="20"/>
              </w:rPr>
            </w:pPr>
            <w:r w:rsidRPr="00387C81">
              <w:rPr>
                <w:rFonts w:eastAsia="Times New Roman" w:cstheme="minorHAnsi"/>
                <w:b/>
                <w:bCs/>
                <w:color w:val="FFFFFF" w:themeColor="background1"/>
                <w:sz w:val="20"/>
              </w:rPr>
              <w:t>Discovery overview</w:t>
            </w:r>
          </w:p>
        </w:tc>
      </w:tr>
      <w:tr w:rsidR="00A75AE9" w:rsidRPr="00310C33" w14:paraId="6EE133A4" w14:textId="77777777" w:rsidTr="00F4598C">
        <w:tc>
          <w:tcPr>
            <w:tcW w:w="3333" w:type="pct"/>
          </w:tcPr>
          <w:p w14:paraId="4F492DD3" w14:textId="77777777" w:rsidR="00A75AE9" w:rsidRPr="00310C33" w:rsidRDefault="00A75AE9">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1667" w:type="pct"/>
          </w:tcPr>
          <w:p w14:paraId="456FD8E9" w14:textId="52BB9D45" w:rsidR="00A75AE9" w:rsidRPr="00310C33" w:rsidRDefault="00684C09">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189+</w:t>
            </w:r>
            <w:r w:rsidR="00462DCE" w:rsidRPr="00310C33">
              <w:rPr>
                <w:rFonts w:asciiTheme="minorHAnsi" w:eastAsia="Times New Roman" w:hAnsiTheme="minorHAnsi" w:cstheme="minorHAnsi"/>
                <w:sz w:val="20"/>
                <w:highlight w:val="yellow"/>
              </w:rPr>
              <w:t>XX</w:t>
            </w:r>
          </w:p>
        </w:tc>
      </w:tr>
      <w:tr w:rsidR="00A75AE9" w:rsidRPr="00310C33" w14:paraId="1CDB5219" w14:textId="77777777" w:rsidTr="00F4598C">
        <w:tc>
          <w:tcPr>
            <w:tcW w:w="3333" w:type="pct"/>
          </w:tcPr>
          <w:p w14:paraId="508701FA" w14:textId="77777777" w:rsidR="00A75AE9" w:rsidRPr="00310C33" w:rsidRDefault="00A75AE9">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1667" w:type="pct"/>
          </w:tcPr>
          <w:p w14:paraId="6663C722" w14:textId="77777777" w:rsidR="00A75AE9" w:rsidRPr="00310C33" w:rsidRDefault="00A75AE9">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bl>
    <w:p w14:paraId="73E157BC" w14:textId="77777777" w:rsidR="00EC7F86" w:rsidRDefault="00EC7F86" w:rsidP="00EC7F86">
      <w:pPr>
        <w:rPr>
          <w:rFonts w:cstheme="minorHAnsi"/>
        </w:rPr>
      </w:pPr>
    </w:p>
    <w:p w14:paraId="07A861D5" w14:textId="12C490AC" w:rsidR="001508C0" w:rsidRDefault="001508C0" w:rsidP="00493659">
      <w:pPr>
        <w:pStyle w:val="Heading3"/>
        <w:rPr>
          <w:rFonts w:hint="eastAsia"/>
          <w:noProof/>
          <w:lang w:eastAsia="en-AU"/>
        </w:rPr>
      </w:pPr>
      <w:bookmarkStart w:id="84" w:name="_Toc112276462"/>
      <w:r>
        <w:rPr>
          <w:noProof/>
          <w:lang w:eastAsia="en-AU"/>
        </w:rPr>
        <w:t>Server Analysis</w:t>
      </w:r>
      <w:bookmarkEnd w:id="84"/>
    </w:p>
    <w:p w14:paraId="61BDE871"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4D8B1C81" w14:textId="77777777" w:rsidR="001508C0" w:rsidRP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6CD15874" w14:textId="13735D37" w:rsid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w:t>
      </w:r>
      <w:r w:rsidR="00436249">
        <w:rPr>
          <w:rFonts w:asciiTheme="minorHAnsi" w:hAnsiTheme="minorHAnsi" w:cstheme="minorHAnsi"/>
          <w:noProof/>
          <w:lang w:eastAsia="en-AU"/>
        </w:rPr>
        <w:t>, Production low</w:t>
      </w:r>
      <w:r w:rsidR="00ED1B38">
        <w:rPr>
          <w:rFonts w:asciiTheme="minorHAnsi" w:hAnsiTheme="minorHAnsi" w:cstheme="minorHAnsi"/>
          <w:noProof/>
          <w:lang w:eastAsia="en-AU"/>
        </w:rPr>
        <w:t xml:space="preserve"> criticallity </w:t>
      </w:r>
    </w:p>
    <w:p w14:paraId="363B40F1" w14:textId="059292BE" w:rsid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63143EE4" w14:textId="6D0962CF" w:rsidR="00DD551C" w:rsidRPr="001508C0" w:rsidRDefault="00DD551C" w:rsidP="001508C0">
      <w:pPr>
        <w:pStyle w:val="ListParagraph"/>
        <w:numPr>
          <w:ilvl w:val="0"/>
          <w:numId w:val="15"/>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047195BB" w14:textId="0BD2D675" w:rsidR="003E0FAA" w:rsidRDefault="00C009BD" w:rsidP="001508C0">
      <w:pPr>
        <w:spacing w:before="120" w:after="120" w:line="280" w:lineRule="atLeast"/>
        <w:jc w:val="both"/>
        <w:rPr>
          <w:rFonts w:eastAsiaTheme="minorEastAsia" w:cstheme="minorHAnsi"/>
          <w:noProof/>
          <w:sz w:val="20"/>
        </w:rPr>
      </w:pPr>
      <w:r w:rsidRPr="00C009BD">
        <w:rPr>
          <w:rFonts w:eastAsiaTheme="minorEastAsia" w:cstheme="minorHAnsi"/>
          <w:noProof/>
          <w:sz w:val="20"/>
          <w:szCs w:val="20"/>
          <w:lang w:eastAsia="en-AU"/>
        </w:rPr>
        <w:t>Below table list the count of pilot servers identified as per agreed criteria.</w:t>
      </w:r>
    </w:p>
    <w:p w14:paraId="0A2A81B0" w14:textId="77777777" w:rsidR="003E0FAA" w:rsidRPr="00BD3028" w:rsidRDefault="003E0FAA" w:rsidP="001508C0">
      <w:pPr>
        <w:spacing w:before="120" w:after="120" w:line="280" w:lineRule="atLeast"/>
        <w:jc w:val="both"/>
        <w:rPr>
          <w:rFonts w:eastAsiaTheme="minorEastAsia" w:cstheme="minorHAnsi"/>
          <w:noProof/>
          <w:sz w:val="20"/>
          <w:szCs w:val="20"/>
          <w:lang w:eastAsia="en-A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872"/>
        <w:gridCol w:w="3451"/>
      </w:tblGrid>
      <w:tr w:rsidR="00C009BD" w:rsidRPr="001508C0" w14:paraId="6AFDE530" w14:textId="77777777" w:rsidTr="00EC1E28">
        <w:trPr>
          <w:trHeight w:val="285"/>
        </w:trPr>
        <w:tc>
          <w:tcPr>
            <w:tcW w:w="3149" w:type="pct"/>
            <w:shd w:val="clear" w:color="auto" w:fill="00B0F0"/>
            <w:noWrap/>
            <w:vAlign w:val="bottom"/>
          </w:tcPr>
          <w:p w14:paraId="6685885A" w14:textId="7518A39E" w:rsidR="00C009BD" w:rsidRPr="001142CD" w:rsidRDefault="00C009BD" w:rsidP="00C009BD">
            <w:pPr>
              <w:spacing w:after="0" w:line="240" w:lineRule="auto"/>
              <w:rPr>
                <w:rFonts w:eastAsia="Times New Roman" w:cstheme="minorHAnsi"/>
                <w:b/>
                <w:bCs/>
                <w:color w:val="FFFFFF" w:themeColor="background1"/>
                <w:sz w:val="20"/>
                <w:szCs w:val="20"/>
                <w:lang w:eastAsia="en-AU"/>
              </w:rPr>
            </w:pPr>
            <w:r w:rsidRPr="001508C0">
              <w:rPr>
                <w:rFonts w:eastAsia="Calibri" w:cstheme="minorHAnsi"/>
                <w:b/>
                <w:bCs/>
                <w:color w:val="FFFFFF" w:themeColor="background1"/>
                <w:sz w:val="20"/>
              </w:rPr>
              <w:t>Server-Criticality</w:t>
            </w:r>
          </w:p>
        </w:tc>
        <w:tc>
          <w:tcPr>
            <w:tcW w:w="1851" w:type="pct"/>
            <w:shd w:val="clear" w:color="auto" w:fill="00B0F0"/>
            <w:noWrap/>
            <w:vAlign w:val="bottom"/>
            <w:hideMark/>
          </w:tcPr>
          <w:p w14:paraId="2BCCCDBF" w14:textId="25F94386" w:rsidR="00C009BD" w:rsidRPr="001142CD" w:rsidRDefault="00C009BD" w:rsidP="00C009BD">
            <w:pPr>
              <w:spacing w:after="0" w:line="240" w:lineRule="auto"/>
              <w:rPr>
                <w:rFonts w:eastAsia="Times New Roman" w:cstheme="minorHAnsi"/>
                <w:b/>
                <w:bCs/>
                <w:color w:val="FFFFFF" w:themeColor="background1"/>
                <w:sz w:val="20"/>
                <w:szCs w:val="20"/>
                <w:lang w:eastAsia="en-AU"/>
              </w:rPr>
            </w:pPr>
            <w:r w:rsidRPr="001508C0">
              <w:rPr>
                <w:rFonts w:eastAsia="Calibri" w:cstheme="minorHAnsi"/>
                <w:b/>
                <w:bCs/>
                <w:color w:val="FFFFFF" w:themeColor="background1"/>
                <w:sz w:val="20"/>
              </w:rPr>
              <w:t>Pilot-Servers</w:t>
            </w:r>
          </w:p>
        </w:tc>
      </w:tr>
      <w:tr w:rsidR="00C009BD" w:rsidRPr="001508C0" w14:paraId="724FC373" w14:textId="77777777" w:rsidTr="00EC1E28">
        <w:trPr>
          <w:trHeight w:val="285"/>
        </w:trPr>
        <w:tc>
          <w:tcPr>
            <w:tcW w:w="3149" w:type="pct"/>
            <w:noWrap/>
            <w:hideMark/>
          </w:tcPr>
          <w:p w14:paraId="294E433F" w14:textId="217D8245" w:rsidR="00C009BD" w:rsidRPr="001508C0" w:rsidRDefault="00C009BD" w:rsidP="00C009BD">
            <w:pPr>
              <w:spacing w:after="0" w:line="240" w:lineRule="auto"/>
              <w:rPr>
                <w:rFonts w:eastAsia="Times New Roman" w:cstheme="minorHAnsi"/>
                <w:b/>
                <w:bCs/>
                <w:color w:val="000000"/>
                <w:sz w:val="20"/>
                <w:szCs w:val="20"/>
                <w:lang w:eastAsia="en-AU"/>
              </w:rPr>
            </w:pPr>
            <w:r w:rsidRPr="00203B47">
              <w:t>Level 3</w:t>
            </w:r>
          </w:p>
        </w:tc>
        <w:tc>
          <w:tcPr>
            <w:tcW w:w="1851" w:type="pct"/>
            <w:noWrap/>
            <w:hideMark/>
          </w:tcPr>
          <w:p w14:paraId="3A769570" w14:textId="51087417" w:rsidR="00C009BD" w:rsidRPr="001508C0" w:rsidRDefault="00C009BD" w:rsidP="00C009BD">
            <w:pPr>
              <w:spacing w:after="0" w:line="240" w:lineRule="auto"/>
              <w:jc w:val="center"/>
              <w:rPr>
                <w:rFonts w:eastAsia="Times New Roman" w:cstheme="minorHAnsi"/>
                <w:b/>
                <w:bCs/>
                <w:color w:val="000000"/>
                <w:sz w:val="20"/>
                <w:szCs w:val="20"/>
                <w:lang w:eastAsia="en-AU"/>
              </w:rPr>
            </w:pPr>
            <w:r w:rsidRPr="00203B47">
              <w:t>3</w:t>
            </w:r>
          </w:p>
        </w:tc>
      </w:tr>
      <w:tr w:rsidR="00C009BD" w:rsidRPr="001508C0" w14:paraId="5B7914FA" w14:textId="77777777" w:rsidTr="00EC1E28">
        <w:trPr>
          <w:trHeight w:val="285"/>
        </w:trPr>
        <w:tc>
          <w:tcPr>
            <w:tcW w:w="3149" w:type="pct"/>
            <w:noWrap/>
            <w:hideMark/>
          </w:tcPr>
          <w:p w14:paraId="790A03D7" w14:textId="4435E3D8"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Standard</w:t>
            </w:r>
          </w:p>
        </w:tc>
        <w:tc>
          <w:tcPr>
            <w:tcW w:w="1851" w:type="pct"/>
            <w:noWrap/>
            <w:hideMark/>
          </w:tcPr>
          <w:p w14:paraId="1042530F" w14:textId="6690C64A"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2</w:t>
            </w:r>
          </w:p>
        </w:tc>
      </w:tr>
      <w:tr w:rsidR="00C009BD" w:rsidRPr="001508C0" w14:paraId="5C7637D8" w14:textId="77777777" w:rsidTr="00EC1E28">
        <w:trPr>
          <w:trHeight w:val="285"/>
        </w:trPr>
        <w:tc>
          <w:tcPr>
            <w:tcW w:w="3149" w:type="pct"/>
            <w:noWrap/>
            <w:hideMark/>
          </w:tcPr>
          <w:p w14:paraId="4F26B34E" w14:textId="27147132" w:rsidR="00C009BD" w:rsidRPr="001508C0" w:rsidRDefault="00C009BD" w:rsidP="00C009BD">
            <w:pPr>
              <w:spacing w:after="0" w:line="240" w:lineRule="auto"/>
              <w:rPr>
                <w:rFonts w:eastAsia="Times New Roman" w:cstheme="minorHAnsi"/>
                <w:b/>
                <w:bCs/>
                <w:color w:val="000000"/>
                <w:sz w:val="20"/>
                <w:szCs w:val="20"/>
                <w:lang w:eastAsia="en-AU"/>
              </w:rPr>
            </w:pPr>
            <w:r w:rsidRPr="00203B47">
              <w:t>Windows Server 2016 Datacenter</w:t>
            </w:r>
          </w:p>
        </w:tc>
        <w:tc>
          <w:tcPr>
            <w:tcW w:w="1851" w:type="pct"/>
            <w:noWrap/>
            <w:hideMark/>
          </w:tcPr>
          <w:p w14:paraId="1AB9942D" w14:textId="0A14DEE5" w:rsidR="00C009BD" w:rsidRPr="001508C0" w:rsidRDefault="00C009BD" w:rsidP="00C009BD">
            <w:pPr>
              <w:spacing w:after="0" w:line="240" w:lineRule="auto"/>
              <w:jc w:val="center"/>
              <w:rPr>
                <w:rFonts w:eastAsia="Times New Roman" w:cstheme="minorHAnsi"/>
                <w:b/>
                <w:bCs/>
                <w:color w:val="000000"/>
                <w:sz w:val="20"/>
                <w:szCs w:val="20"/>
                <w:lang w:eastAsia="en-AU"/>
              </w:rPr>
            </w:pPr>
            <w:r w:rsidRPr="00203B47">
              <w:t>1</w:t>
            </w:r>
          </w:p>
        </w:tc>
      </w:tr>
      <w:tr w:rsidR="00C009BD" w:rsidRPr="001508C0" w14:paraId="187E9633" w14:textId="77777777" w:rsidTr="00EC1E28">
        <w:trPr>
          <w:trHeight w:val="285"/>
        </w:trPr>
        <w:tc>
          <w:tcPr>
            <w:tcW w:w="3149" w:type="pct"/>
            <w:noWrap/>
            <w:hideMark/>
          </w:tcPr>
          <w:p w14:paraId="3E494DD5" w14:textId="6AED0A5A"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Level 4</w:t>
            </w:r>
          </w:p>
        </w:tc>
        <w:tc>
          <w:tcPr>
            <w:tcW w:w="1851" w:type="pct"/>
            <w:noWrap/>
            <w:hideMark/>
          </w:tcPr>
          <w:p w14:paraId="1D3BC198" w14:textId="47CD07E4"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8</w:t>
            </w:r>
          </w:p>
        </w:tc>
      </w:tr>
      <w:tr w:rsidR="00C009BD" w:rsidRPr="001508C0" w14:paraId="54E8FE05" w14:textId="77777777" w:rsidTr="00EC1E28">
        <w:trPr>
          <w:trHeight w:val="285"/>
        </w:trPr>
        <w:tc>
          <w:tcPr>
            <w:tcW w:w="3149" w:type="pct"/>
            <w:noWrap/>
            <w:hideMark/>
          </w:tcPr>
          <w:p w14:paraId="4B54DBEC" w14:textId="6EAA7143"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Enterprise</w:t>
            </w:r>
          </w:p>
        </w:tc>
        <w:tc>
          <w:tcPr>
            <w:tcW w:w="1851" w:type="pct"/>
            <w:noWrap/>
            <w:hideMark/>
          </w:tcPr>
          <w:p w14:paraId="1185CBD2" w14:textId="64E5F08E"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754B7589" w14:textId="77777777" w:rsidTr="00EC1E28">
        <w:trPr>
          <w:trHeight w:val="285"/>
        </w:trPr>
        <w:tc>
          <w:tcPr>
            <w:tcW w:w="3149" w:type="pct"/>
            <w:noWrap/>
            <w:hideMark/>
          </w:tcPr>
          <w:p w14:paraId="0965F1A4" w14:textId="16920130" w:rsidR="00C009BD" w:rsidRPr="001508C0" w:rsidRDefault="00C009BD" w:rsidP="00C009BD">
            <w:pPr>
              <w:spacing w:after="0" w:line="240" w:lineRule="auto"/>
              <w:rPr>
                <w:rFonts w:eastAsia="Times New Roman" w:cstheme="minorHAnsi"/>
                <w:b/>
                <w:bCs/>
                <w:color w:val="000000"/>
                <w:sz w:val="20"/>
                <w:szCs w:val="20"/>
                <w:lang w:eastAsia="en-AU"/>
              </w:rPr>
            </w:pPr>
            <w:r w:rsidRPr="00203B47">
              <w:t>Windows Server 2008 R2 Standard</w:t>
            </w:r>
          </w:p>
        </w:tc>
        <w:tc>
          <w:tcPr>
            <w:tcW w:w="1851" w:type="pct"/>
            <w:noWrap/>
            <w:hideMark/>
          </w:tcPr>
          <w:p w14:paraId="26F3E2AB" w14:textId="2AD4BAD3" w:rsidR="00C009BD" w:rsidRPr="001508C0" w:rsidRDefault="00C009BD" w:rsidP="00C009BD">
            <w:pPr>
              <w:spacing w:after="0" w:line="240" w:lineRule="auto"/>
              <w:jc w:val="center"/>
              <w:rPr>
                <w:rFonts w:eastAsia="Times New Roman" w:cstheme="minorHAnsi"/>
                <w:b/>
                <w:bCs/>
                <w:color w:val="000000"/>
                <w:sz w:val="20"/>
                <w:szCs w:val="20"/>
                <w:lang w:eastAsia="en-AU"/>
              </w:rPr>
            </w:pPr>
            <w:r w:rsidRPr="00203B47">
              <w:t>2</w:t>
            </w:r>
          </w:p>
        </w:tc>
      </w:tr>
      <w:tr w:rsidR="00C009BD" w:rsidRPr="001508C0" w14:paraId="6CFA1D27" w14:textId="77777777" w:rsidTr="00EC1E28">
        <w:trPr>
          <w:trHeight w:val="285"/>
        </w:trPr>
        <w:tc>
          <w:tcPr>
            <w:tcW w:w="3149" w:type="pct"/>
            <w:noWrap/>
            <w:hideMark/>
          </w:tcPr>
          <w:p w14:paraId="6AE90A8B" w14:textId="04D77ED5"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2012 R2 Datacenter</w:t>
            </w:r>
          </w:p>
        </w:tc>
        <w:tc>
          <w:tcPr>
            <w:tcW w:w="1851" w:type="pct"/>
            <w:noWrap/>
            <w:hideMark/>
          </w:tcPr>
          <w:p w14:paraId="0946676B" w14:textId="03259F2E"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3FA3AC81" w14:textId="77777777" w:rsidTr="00EC1E28">
        <w:trPr>
          <w:trHeight w:val="285"/>
        </w:trPr>
        <w:tc>
          <w:tcPr>
            <w:tcW w:w="3149" w:type="pct"/>
            <w:noWrap/>
            <w:hideMark/>
          </w:tcPr>
          <w:p w14:paraId="523D6497" w14:textId="39BA9198"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2016 Datacenter</w:t>
            </w:r>
          </w:p>
        </w:tc>
        <w:tc>
          <w:tcPr>
            <w:tcW w:w="1851" w:type="pct"/>
            <w:noWrap/>
            <w:hideMark/>
          </w:tcPr>
          <w:p w14:paraId="1848E5C6" w14:textId="01583CA6"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17B1C9AC" w14:textId="77777777" w:rsidTr="00EC1E28">
        <w:trPr>
          <w:trHeight w:val="285"/>
        </w:trPr>
        <w:tc>
          <w:tcPr>
            <w:tcW w:w="3149" w:type="pct"/>
            <w:noWrap/>
            <w:hideMark/>
          </w:tcPr>
          <w:p w14:paraId="051DA6F6" w14:textId="03DCDA53" w:rsidR="00C009BD" w:rsidRPr="001508C0" w:rsidRDefault="00C009BD" w:rsidP="00C009BD">
            <w:pPr>
              <w:spacing w:after="0" w:line="240" w:lineRule="auto"/>
              <w:rPr>
                <w:rFonts w:eastAsia="Times New Roman" w:cstheme="minorHAnsi"/>
                <w:b/>
                <w:bCs/>
                <w:color w:val="000000"/>
                <w:sz w:val="20"/>
                <w:szCs w:val="20"/>
                <w:lang w:eastAsia="en-AU"/>
              </w:rPr>
            </w:pPr>
            <w:r w:rsidRPr="00203B47">
              <w:t>Windows Server 2019 Standard</w:t>
            </w:r>
          </w:p>
        </w:tc>
        <w:tc>
          <w:tcPr>
            <w:tcW w:w="1851" w:type="pct"/>
            <w:noWrap/>
            <w:hideMark/>
          </w:tcPr>
          <w:p w14:paraId="5D9AD387" w14:textId="66EDA476" w:rsidR="00C009BD" w:rsidRPr="001508C0" w:rsidRDefault="00C009BD" w:rsidP="00C009BD">
            <w:pPr>
              <w:spacing w:after="0" w:line="240" w:lineRule="auto"/>
              <w:jc w:val="center"/>
              <w:rPr>
                <w:rFonts w:eastAsia="Times New Roman" w:cstheme="minorHAnsi"/>
                <w:b/>
                <w:bCs/>
                <w:color w:val="000000"/>
                <w:sz w:val="20"/>
                <w:szCs w:val="20"/>
                <w:lang w:eastAsia="en-AU"/>
              </w:rPr>
            </w:pPr>
            <w:r w:rsidRPr="00203B47">
              <w:t>3</w:t>
            </w:r>
          </w:p>
        </w:tc>
      </w:tr>
      <w:tr w:rsidR="00C009BD" w:rsidRPr="001508C0" w14:paraId="798E1C52" w14:textId="77777777" w:rsidTr="00EC1E28">
        <w:trPr>
          <w:trHeight w:val="285"/>
        </w:trPr>
        <w:tc>
          <w:tcPr>
            <w:tcW w:w="3149" w:type="pct"/>
            <w:noWrap/>
            <w:hideMark/>
          </w:tcPr>
          <w:p w14:paraId="1A9286FB" w14:textId="1CF67378"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Level 5</w:t>
            </w:r>
          </w:p>
        </w:tc>
        <w:tc>
          <w:tcPr>
            <w:tcW w:w="1851" w:type="pct"/>
            <w:noWrap/>
            <w:hideMark/>
          </w:tcPr>
          <w:p w14:paraId="02510735" w14:textId="04B552C1"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10</w:t>
            </w:r>
          </w:p>
        </w:tc>
      </w:tr>
      <w:tr w:rsidR="00C009BD" w:rsidRPr="001508C0" w14:paraId="139C9609" w14:textId="77777777" w:rsidTr="00EC1E28">
        <w:trPr>
          <w:trHeight w:val="285"/>
        </w:trPr>
        <w:tc>
          <w:tcPr>
            <w:tcW w:w="3149" w:type="pct"/>
            <w:noWrap/>
            <w:hideMark/>
          </w:tcPr>
          <w:p w14:paraId="5BE16C1A" w14:textId="6242945D"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Enterprise</w:t>
            </w:r>
          </w:p>
        </w:tc>
        <w:tc>
          <w:tcPr>
            <w:tcW w:w="1851" w:type="pct"/>
            <w:noWrap/>
            <w:hideMark/>
          </w:tcPr>
          <w:p w14:paraId="71FD0B04" w14:textId="2CAC6655"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1396664A" w14:textId="77777777" w:rsidTr="00EC1E28">
        <w:trPr>
          <w:trHeight w:val="285"/>
        </w:trPr>
        <w:tc>
          <w:tcPr>
            <w:tcW w:w="3149" w:type="pct"/>
            <w:noWrap/>
          </w:tcPr>
          <w:p w14:paraId="57199339" w14:textId="6CDEA8B0"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Standard</w:t>
            </w:r>
          </w:p>
        </w:tc>
        <w:tc>
          <w:tcPr>
            <w:tcW w:w="1851" w:type="pct"/>
            <w:noWrap/>
          </w:tcPr>
          <w:p w14:paraId="0B31E121" w14:textId="34FA51AA"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3</w:t>
            </w:r>
          </w:p>
        </w:tc>
      </w:tr>
      <w:tr w:rsidR="00C009BD" w:rsidRPr="001508C0" w14:paraId="25F58D13" w14:textId="77777777" w:rsidTr="00EC1E28">
        <w:trPr>
          <w:trHeight w:val="285"/>
        </w:trPr>
        <w:tc>
          <w:tcPr>
            <w:tcW w:w="3149" w:type="pct"/>
            <w:noWrap/>
          </w:tcPr>
          <w:p w14:paraId="4404C64A" w14:textId="021BA5A0"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2012 R2 Standard</w:t>
            </w:r>
          </w:p>
        </w:tc>
        <w:tc>
          <w:tcPr>
            <w:tcW w:w="1851" w:type="pct"/>
            <w:noWrap/>
          </w:tcPr>
          <w:p w14:paraId="0637CE64" w14:textId="79ADADCF"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3</w:t>
            </w:r>
          </w:p>
        </w:tc>
      </w:tr>
      <w:tr w:rsidR="00C009BD" w:rsidRPr="001508C0" w14:paraId="11B71055" w14:textId="77777777" w:rsidTr="00EC1E28">
        <w:trPr>
          <w:trHeight w:val="285"/>
        </w:trPr>
        <w:tc>
          <w:tcPr>
            <w:tcW w:w="3149" w:type="pct"/>
            <w:noWrap/>
          </w:tcPr>
          <w:p w14:paraId="28308D1D" w14:textId="16F1D15F"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2016 Datacenter</w:t>
            </w:r>
          </w:p>
        </w:tc>
        <w:tc>
          <w:tcPr>
            <w:tcW w:w="1851" w:type="pct"/>
            <w:noWrap/>
          </w:tcPr>
          <w:p w14:paraId="69A24828" w14:textId="55F9D498"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2</w:t>
            </w:r>
          </w:p>
        </w:tc>
      </w:tr>
      <w:tr w:rsidR="00C009BD" w:rsidRPr="001508C0" w14:paraId="1BA79A9F" w14:textId="77777777" w:rsidTr="00EC1E28">
        <w:trPr>
          <w:trHeight w:val="285"/>
        </w:trPr>
        <w:tc>
          <w:tcPr>
            <w:tcW w:w="3149" w:type="pct"/>
            <w:noWrap/>
          </w:tcPr>
          <w:p w14:paraId="24D44534" w14:textId="6C5DB610"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2019 Standard</w:t>
            </w:r>
          </w:p>
        </w:tc>
        <w:tc>
          <w:tcPr>
            <w:tcW w:w="1851" w:type="pct"/>
            <w:noWrap/>
          </w:tcPr>
          <w:p w14:paraId="7E6FA205" w14:textId="621E84C3"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2F02CA7D" w14:textId="77777777" w:rsidTr="00EC1E28">
        <w:trPr>
          <w:trHeight w:val="285"/>
        </w:trPr>
        <w:tc>
          <w:tcPr>
            <w:tcW w:w="3149" w:type="pct"/>
            <w:noWrap/>
          </w:tcPr>
          <w:p w14:paraId="711AB4DF" w14:textId="47D81DE8"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Level 6</w:t>
            </w:r>
          </w:p>
        </w:tc>
        <w:tc>
          <w:tcPr>
            <w:tcW w:w="1851" w:type="pct"/>
            <w:noWrap/>
          </w:tcPr>
          <w:p w14:paraId="2899CAB8" w14:textId="49002ACB"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29</w:t>
            </w:r>
          </w:p>
        </w:tc>
      </w:tr>
      <w:tr w:rsidR="00C009BD" w:rsidRPr="001508C0" w14:paraId="4ADA2641" w14:textId="77777777" w:rsidTr="00EC1E28">
        <w:trPr>
          <w:trHeight w:val="285"/>
        </w:trPr>
        <w:tc>
          <w:tcPr>
            <w:tcW w:w="3149" w:type="pct"/>
            <w:noWrap/>
          </w:tcPr>
          <w:p w14:paraId="078F1137" w14:textId="26767B99"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Enterprise</w:t>
            </w:r>
          </w:p>
        </w:tc>
        <w:tc>
          <w:tcPr>
            <w:tcW w:w="1851" w:type="pct"/>
            <w:noWrap/>
          </w:tcPr>
          <w:p w14:paraId="16941AF0" w14:textId="2A706BDC"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1</w:t>
            </w:r>
          </w:p>
        </w:tc>
      </w:tr>
      <w:tr w:rsidR="00C009BD" w:rsidRPr="001508C0" w14:paraId="7EAF76A3" w14:textId="77777777" w:rsidTr="00EC1E28">
        <w:trPr>
          <w:trHeight w:val="285"/>
        </w:trPr>
        <w:tc>
          <w:tcPr>
            <w:tcW w:w="3149" w:type="pct"/>
            <w:noWrap/>
          </w:tcPr>
          <w:p w14:paraId="15362C4B" w14:textId="35E69124"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2008 R2 Standard</w:t>
            </w:r>
          </w:p>
        </w:tc>
        <w:tc>
          <w:tcPr>
            <w:tcW w:w="1851" w:type="pct"/>
            <w:noWrap/>
          </w:tcPr>
          <w:p w14:paraId="5A4E08AB" w14:textId="695AF116"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23</w:t>
            </w:r>
          </w:p>
        </w:tc>
      </w:tr>
      <w:tr w:rsidR="00C009BD" w:rsidRPr="001508C0" w14:paraId="0028B547" w14:textId="77777777" w:rsidTr="00EC1E28">
        <w:trPr>
          <w:trHeight w:val="285"/>
        </w:trPr>
        <w:tc>
          <w:tcPr>
            <w:tcW w:w="3149" w:type="pct"/>
            <w:noWrap/>
          </w:tcPr>
          <w:p w14:paraId="19531A45" w14:textId="60DFBF1E"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2012 R2 Standard</w:t>
            </w:r>
          </w:p>
        </w:tc>
        <w:tc>
          <w:tcPr>
            <w:tcW w:w="1851" w:type="pct"/>
            <w:noWrap/>
          </w:tcPr>
          <w:p w14:paraId="24237ABF" w14:textId="02B3D1D8"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2</w:t>
            </w:r>
          </w:p>
        </w:tc>
      </w:tr>
      <w:tr w:rsidR="00C009BD" w:rsidRPr="001508C0" w14:paraId="555DBBDC" w14:textId="77777777" w:rsidTr="00EC1E28">
        <w:trPr>
          <w:trHeight w:val="285"/>
        </w:trPr>
        <w:tc>
          <w:tcPr>
            <w:tcW w:w="3149" w:type="pct"/>
            <w:noWrap/>
          </w:tcPr>
          <w:p w14:paraId="1C5AE5EB" w14:textId="47860D2E" w:rsidR="00C009BD" w:rsidRPr="001508C0" w:rsidRDefault="00C009BD" w:rsidP="00C009BD">
            <w:pPr>
              <w:spacing w:after="0" w:line="240" w:lineRule="auto"/>
              <w:ind w:firstLineChars="100" w:firstLine="220"/>
              <w:rPr>
                <w:rFonts w:eastAsia="Times New Roman" w:cstheme="minorHAnsi"/>
                <w:color w:val="000000"/>
                <w:sz w:val="20"/>
                <w:szCs w:val="20"/>
                <w:lang w:eastAsia="en-AU"/>
              </w:rPr>
            </w:pPr>
            <w:r w:rsidRPr="00203B47">
              <w:t>Windows Server 2019 Standard</w:t>
            </w:r>
          </w:p>
        </w:tc>
        <w:tc>
          <w:tcPr>
            <w:tcW w:w="1851" w:type="pct"/>
            <w:noWrap/>
          </w:tcPr>
          <w:p w14:paraId="663333F9" w14:textId="7CB48303" w:rsidR="00C009BD" w:rsidRPr="001508C0" w:rsidRDefault="00C009BD" w:rsidP="00C009BD">
            <w:pPr>
              <w:spacing w:after="0" w:line="240" w:lineRule="auto"/>
              <w:jc w:val="center"/>
              <w:rPr>
                <w:rFonts w:eastAsia="Times New Roman" w:cstheme="minorHAnsi"/>
                <w:color w:val="000000"/>
                <w:sz w:val="20"/>
                <w:szCs w:val="20"/>
                <w:lang w:eastAsia="en-AU"/>
              </w:rPr>
            </w:pPr>
            <w:r w:rsidRPr="00203B47">
              <w:t>3</w:t>
            </w:r>
          </w:p>
        </w:tc>
      </w:tr>
      <w:tr w:rsidR="00C009BD" w:rsidRPr="001508C0" w14:paraId="4E887FEF" w14:textId="77777777" w:rsidTr="00EC1E28">
        <w:trPr>
          <w:trHeight w:val="285"/>
        </w:trPr>
        <w:tc>
          <w:tcPr>
            <w:tcW w:w="3149" w:type="pct"/>
            <w:shd w:val="clear" w:color="auto" w:fill="00B0F0"/>
            <w:noWrap/>
            <w:hideMark/>
          </w:tcPr>
          <w:p w14:paraId="79349B3A" w14:textId="5A84454C" w:rsidR="00C009BD" w:rsidRPr="001508C0" w:rsidRDefault="00C009BD" w:rsidP="00C009BD">
            <w:pPr>
              <w:spacing w:after="0" w:line="240" w:lineRule="auto"/>
              <w:rPr>
                <w:rFonts w:eastAsia="Times New Roman" w:cstheme="minorHAnsi"/>
                <w:b/>
                <w:bCs/>
                <w:color w:val="000000"/>
                <w:sz w:val="20"/>
                <w:szCs w:val="20"/>
                <w:lang w:eastAsia="en-AU"/>
              </w:rPr>
            </w:pPr>
            <w:r w:rsidRPr="00203B47">
              <w:t>Grand Total</w:t>
            </w:r>
          </w:p>
        </w:tc>
        <w:tc>
          <w:tcPr>
            <w:tcW w:w="1851" w:type="pct"/>
            <w:shd w:val="clear" w:color="auto" w:fill="00B0F0"/>
            <w:noWrap/>
            <w:hideMark/>
          </w:tcPr>
          <w:p w14:paraId="7233F69B" w14:textId="43155D4C" w:rsidR="00C009BD" w:rsidRPr="001508C0" w:rsidRDefault="00C009BD" w:rsidP="00C009BD">
            <w:pPr>
              <w:spacing w:after="0" w:line="240" w:lineRule="auto"/>
              <w:jc w:val="right"/>
              <w:rPr>
                <w:rFonts w:eastAsia="Times New Roman" w:cstheme="minorHAnsi"/>
                <w:b/>
                <w:bCs/>
                <w:color w:val="000000"/>
                <w:sz w:val="20"/>
                <w:szCs w:val="20"/>
                <w:lang w:eastAsia="en-AU"/>
              </w:rPr>
            </w:pPr>
            <w:r w:rsidRPr="00203B47">
              <w:t>50</w:t>
            </w:r>
          </w:p>
        </w:tc>
      </w:tr>
    </w:tbl>
    <w:p w14:paraId="3C8C372F" w14:textId="77777777" w:rsidR="00DD551C" w:rsidRDefault="00DD551C" w:rsidP="001142CD">
      <w:pPr>
        <w:spacing w:before="120" w:after="120" w:line="280" w:lineRule="atLeast"/>
        <w:jc w:val="both"/>
        <w:rPr>
          <w:rFonts w:eastAsiaTheme="minorEastAsia" w:cstheme="minorHAnsi"/>
          <w:noProof/>
          <w:sz w:val="20"/>
          <w:szCs w:val="20"/>
          <w:lang w:eastAsia="en-AU"/>
        </w:rPr>
      </w:pPr>
    </w:p>
    <w:p w14:paraId="7DA61DA8" w14:textId="77777777" w:rsidR="00DD551C" w:rsidRDefault="00DD551C">
      <w:pPr>
        <w:rPr>
          <w:rFonts w:eastAsiaTheme="minorEastAsia" w:cstheme="minorHAnsi"/>
          <w:noProof/>
          <w:sz w:val="20"/>
          <w:szCs w:val="20"/>
          <w:lang w:eastAsia="en-AU"/>
        </w:rPr>
      </w:pPr>
      <w:r>
        <w:rPr>
          <w:rFonts w:eastAsiaTheme="minorEastAsia" w:cstheme="minorHAnsi"/>
          <w:noProof/>
          <w:sz w:val="20"/>
          <w:szCs w:val="20"/>
          <w:lang w:eastAsia="en-AU"/>
        </w:rPr>
        <w:br w:type="page"/>
      </w:r>
    </w:p>
    <w:p w14:paraId="34A4F505" w14:textId="6A2DE48E" w:rsidR="001142CD" w:rsidRDefault="001142CD" w:rsidP="001142CD">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As part of analysis of PowerShell version2 and the supportability of PowerShell on different operating system versions, below table list the server count and vulnerability fix deployment decisions:</w:t>
      </w:r>
    </w:p>
    <w:tbl>
      <w:tblPr>
        <w:tblStyle w:val="TableGrid"/>
        <w:tblW w:w="5000" w:type="pct"/>
        <w:tblLook w:val="04A0" w:firstRow="1" w:lastRow="0" w:firstColumn="1" w:lastColumn="0" w:noHBand="0" w:noVBand="1"/>
      </w:tblPr>
      <w:tblGrid>
        <w:gridCol w:w="2952"/>
        <w:gridCol w:w="1592"/>
        <w:gridCol w:w="4779"/>
      </w:tblGrid>
      <w:tr w:rsidR="001142CD" w:rsidRPr="001142CD" w14:paraId="588C468F" w14:textId="77777777" w:rsidTr="001142CD">
        <w:trPr>
          <w:trHeight w:val="300"/>
        </w:trPr>
        <w:tc>
          <w:tcPr>
            <w:tcW w:w="1754" w:type="pct"/>
            <w:shd w:val="clear" w:color="auto" w:fill="00B0F0"/>
            <w:noWrap/>
          </w:tcPr>
          <w:p w14:paraId="37589CC1"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Operating System</w:t>
            </w:r>
          </w:p>
        </w:tc>
        <w:tc>
          <w:tcPr>
            <w:tcW w:w="512" w:type="pct"/>
            <w:shd w:val="clear" w:color="auto" w:fill="00B0F0"/>
            <w:noWrap/>
          </w:tcPr>
          <w:p w14:paraId="5D826D15"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Count</w:t>
            </w:r>
          </w:p>
        </w:tc>
        <w:tc>
          <w:tcPr>
            <w:tcW w:w="2734" w:type="pct"/>
            <w:shd w:val="clear" w:color="auto" w:fill="00B0F0"/>
          </w:tcPr>
          <w:p w14:paraId="6F9F97B7"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Deployment Decisions</w:t>
            </w:r>
          </w:p>
        </w:tc>
      </w:tr>
      <w:tr w:rsidR="001142CD" w:rsidRPr="001142CD" w14:paraId="45D2EA6B" w14:textId="77777777" w:rsidTr="001142CD">
        <w:trPr>
          <w:trHeight w:val="300"/>
        </w:trPr>
        <w:tc>
          <w:tcPr>
            <w:tcW w:w="1754" w:type="pct"/>
            <w:noWrap/>
          </w:tcPr>
          <w:p w14:paraId="187BB830"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2003</w:t>
            </w:r>
          </w:p>
        </w:tc>
        <w:tc>
          <w:tcPr>
            <w:tcW w:w="512" w:type="pct"/>
            <w:noWrap/>
          </w:tcPr>
          <w:p w14:paraId="5D55D3E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14</w:t>
            </w:r>
          </w:p>
        </w:tc>
        <w:tc>
          <w:tcPr>
            <w:tcW w:w="2734" w:type="pct"/>
          </w:tcPr>
          <w:p w14:paraId="40AFA6F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2003 Server cannot be updated to PowerShell version higher than 2.0. Out of Scope for PS version upgrade.</w:t>
            </w:r>
          </w:p>
          <w:p w14:paraId="2DA59F09" w14:textId="77777777" w:rsidR="001142CD" w:rsidRPr="001142CD" w:rsidRDefault="001142CD" w:rsidP="001142CD">
            <w:pPr>
              <w:rPr>
                <w:rFonts w:asciiTheme="minorHAnsi" w:eastAsia="Times New Roman" w:hAnsiTheme="minorHAnsi" w:cstheme="minorHAnsi"/>
                <w:color w:val="000000"/>
                <w:sz w:val="20"/>
                <w:lang w:eastAsia="en-AU"/>
              </w:rPr>
            </w:pPr>
          </w:p>
        </w:tc>
      </w:tr>
      <w:tr w:rsidR="001142CD" w:rsidRPr="001142CD" w14:paraId="6A1141FE" w14:textId="77777777" w:rsidTr="001142CD">
        <w:trPr>
          <w:trHeight w:val="300"/>
        </w:trPr>
        <w:tc>
          <w:tcPr>
            <w:tcW w:w="1754" w:type="pct"/>
            <w:noWrap/>
          </w:tcPr>
          <w:p w14:paraId="4777F605"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2008 </w:t>
            </w:r>
          </w:p>
        </w:tc>
        <w:tc>
          <w:tcPr>
            <w:tcW w:w="512" w:type="pct"/>
            <w:noWrap/>
          </w:tcPr>
          <w:p w14:paraId="6025EDE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15</w:t>
            </w:r>
          </w:p>
        </w:tc>
        <w:tc>
          <w:tcPr>
            <w:tcW w:w="2734" w:type="pct"/>
          </w:tcPr>
          <w:p w14:paraId="2A250A84"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2003 Server cannot be updated to PowerShell version higher than 2.0. Out of Scope for PS version upgrade.</w:t>
            </w:r>
          </w:p>
        </w:tc>
      </w:tr>
      <w:tr w:rsidR="001142CD" w:rsidRPr="001142CD" w14:paraId="727F2392" w14:textId="77777777" w:rsidTr="001142CD">
        <w:trPr>
          <w:trHeight w:val="300"/>
        </w:trPr>
        <w:tc>
          <w:tcPr>
            <w:tcW w:w="1754" w:type="pct"/>
            <w:noWrap/>
          </w:tcPr>
          <w:p w14:paraId="331D9786"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2008 R2 </w:t>
            </w:r>
          </w:p>
        </w:tc>
        <w:tc>
          <w:tcPr>
            <w:tcW w:w="512" w:type="pct"/>
            <w:noWrap/>
          </w:tcPr>
          <w:p w14:paraId="114AB8E3"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273</w:t>
            </w:r>
          </w:p>
        </w:tc>
        <w:tc>
          <w:tcPr>
            <w:tcW w:w="2734" w:type="pct"/>
          </w:tcPr>
          <w:p w14:paraId="7AA3A1B2"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 xml:space="preserve">In Scope for PowerShell V 5.1 upgrade. </w:t>
            </w:r>
          </w:p>
        </w:tc>
      </w:tr>
      <w:tr w:rsidR="001142CD" w:rsidRPr="001142CD" w14:paraId="0389DE0B" w14:textId="77777777" w:rsidTr="001142CD">
        <w:trPr>
          <w:trHeight w:val="300"/>
        </w:trPr>
        <w:tc>
          <w:tcPr>
            <w:tcW w:w="1754" w:type="pct"/>
            <w:noWrap/>
          </w:tcPr>
          <w:p w14:paraId="12848643"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2012 </w:t>
            </w:r>
          </w:p>
        </w:tc>
        <w:tc>
          <w:tcPr>
            <w:tcW w:w="512" w:type="pct"/>
            <w:noWrap/>
          </w:tcPr>
          <w:p w14:paraId="011F7350"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2E9775AB"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2012 Server that have PS 2.0 version installed as well as higher version of PS. PowerShell version 2 will be disabled and removed.</w:t>
            </w:r>
          </w:p>
        </w:tc>
      </w:tr>
      <w:tr w:rsidR="001142CD" w:rsidRPr="001142CD" w14:paraId="2D71F62A" w14:textId="77777777" w:rsidTr="001142CD">
        <w:trPr>
          <w:trHeight w:val="300"/>
        </w:trPr>
        <w:tc>
          <w:tcPr>
            <w:tcW w:w="1754" w:type="pct"/>
            <w:noWrap/>
          </w:tcPr>
          <w:p w14:paraId="5B17FE75"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2016</w:t>
            </w:r>
          </w:p>
        </w:tc>
        <w:tc>
          <w:tcPr>
            <w:tcW w:w="512" w:type="pct"/>
            <w:noWrap/>
          </w:tcPr>
          <w:p w14:paraId="4289C860"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3AD8E264"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2016 Server that have PS 2.0 version installed as well as higher version of PS. PowerShell version 2 will be disabled and removed.</w:t>
            </w:r>
          </w:p>
        </w:tc>
      </w:tr>
      <w:tr w:rsidR="001142CD" w:rsidRPr="001142CD" w14:paraId="471DFC53" w14:textId="77777777" w:rsidTr="001142CD">
        <w:trPr>
          <w:trHeight w:val="300"/>
        </w:trPr>
        <w:tc>
          <w:tcPr>
            <w:tcW w:w="1754" w:type="pct"/>
            <w:noWrap/>
          </w:tcPr>
          <w:p w14:paraId="07FD68F3" w14:textId="77777777" w:rsidR="001142CD" w:rsidRPr="001142CD" w:rsidRDefault="001142CD" w:rsidP="00EC1E28">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2019</w:t>
            </w:r>
          </w:p>
        </w:tc>
        <w:tc>
          <w:tcPr>
            <w:tcW w:w="512" w:type="pct"/>
            <w:noWrap/>
          </w:tcPr>
          <w:p w14:paraId="1FAFF4E4" w14:textId="77777777" w:rsidR="001142CD" w:rsidRPr="001142CD" w:rsidRDefault="001142CD" w:rsidP="00EC1E28">
            <w:pPr>
              <w:jc w:val="right"/>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3C5294A9" w14:textId="77777777" w:rsidR="001142CD" w:rsidRPr="001142CD" w:rsidRDefault="001142CD" w:rsidP="00EC1E28">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2019 Server that have PS 2.0 version installed as well as higher version of PS. PowerShell version 2 will be disabled and removed.</w:t>
            </w:r>
          </w:p>
        </w:tc>
      </w:tr>
    </w:tbl>
    <w:p w14:paraId="6CE8A8E9" w14:textId="77777777" w:rsidR="001142CD" w:rsidRPr="00310C33" w:rsidRDefault="001142CD" w:rsidP="64036E14">
      <w:pPr>
        <w:spacing w:after="280"/>
        <w:rPr>
          <w:rFonts w:eastAsia="Arial" w:cstheme="minorHAnsi"/>
        </w:rPr>
      </w:pPr>
    </w:p>
    <w:p w14:paraId="6C7B973F" w14:textId="3BC5B3FC" w:rsidR="00992118" w:rsidRPr="00310C33" w:rsidRDefault="00341C56" w:rsidP="00992118">
      <w:pPr>
        <w:keepNext/>
        <w:pageBreakBefore/>
        <w:numPr>
          <w:ilvl w:val="0"/>
          <w:numId w:val="1"/>
        </w:numPr>
        <w:spacing w:before="240" w:after="0" w:line="240" w:lineRule="auto"/>
        <w:outlineLvl w:val="0"/>
        <w:rPr>
          <w:rFonts w:eastAsia="Times New Roman" w:cstheme="minorHAnsi"/>
          <w:b/>
          <w:bCs/>
          <w:sz w:val="26"/>
          <w:szCs w:val="26"/>
        </w:rPr>
      </w:pPr>
      <w:bookmarkStart w:id="85" w:name="_Toc112138108"/>
      <w:bookmarkStart w:id="86" w:name="_Toc112276463"/>
      <w:r w:rsidRPr="00310C33">
        <w:rPr>
          <w:rFonts w:eastAsia="Times New Roman" w:cstheme="minorHAnsi"/>
          <w:b/>
          <w:bCs/>
          <w:sz w:val="26"/>
          <w:szCs w:val="26"/>
        </w:rPr>
        <w:t>Vulnerability fix d</w:t>
      </w:r>
      <w:r w:rsidR="00992118" w:rsidRPr="00310C33">
        <w:rPr>
          <w:rFonts w:eastAsia="Times New Roman" w:cstheme="minorHAnsi"/>
          <w:b/>
          <w:bCs/>
          <w:sz w:val="26"/>
          <w:szCs w:val="26"/>
        </w:rPr>
        <w:t>eployment</w:t>
      </w:r>
      <w:bookmarkEnd w:id="85"/>
      <w:bookmarkEnd w:id="86"/>
    </w:p>
    <w:p w14:paraId="5C6647BE" w14:textId="1FC70567" w:rsidR="00992118" w:rsidRPr="000132E4" w:rsidRDefault="00992118" w:rsidP="00992118">
      <w:pPr>
        <w:keepNext/>
        <w:numPr>
          <w:ilvl w:val="1"/>
          <w:numId w:val="1"/>
        </w:numPr>
        <w:spacing w:before="240" w:after="0" w:line="240" w:lineRule="auto"/>
        <w:outlineLvl w:val="1"/>
        <w:rPr>
          <w:rFonts w:eastAsiaTheme="minorEastAsia" w:cstheme="minorHAnsi"/>
          <w:b/>
          <w:bCs/>
        </w:rPr>
      </w:pPr>
      <w:bookmarkStart w:id="87" w:name="_Toc112138109"/>
      <w:bookmarkStart w:id="88" w:name="_Toc112276464"/>
      <w:r w:rsidRPr="000132E4">
        <w:rPr>
          <w:rFonts w:eastAsia="Times New Roman" w:cstheme="minorHAnsi"/>
          <w:b/>
          <w:bCs/>
        </w:rPr>
        <w:t xml:space="preserve">Overview of </w:t>
      </w:r>
      <w:r w:rsidR="00341C56" w:rsidRPr="000132E4">
        <w:rPr>
          <w:rFonts w:eastAsia="Times New Roman" w:cstheme="minorHAnsi"/>
          <w:b/>
          <w:bCs/>
        </w:rPr>
        <w:t>vu</w:t>
      </w:r>
      <w:r w:rsidR="00464577" w:rsidRPr="000132E4">
        <w:rPr>
          <w:rFonts w:eastAsia="Times New Roman" w:cstheme="minorHAnsi"/>
          <w:b/>
          <w:bCs/>
        </w:rPr>
        <w:t xml:space="preserve">lnerability fix </w:t>
      </w:r>
      <w:r w:rsidRPr="000132E4">
        <w:rPr>
          <w:rFonts w:eastAsia="Times New Roman" w:cstheme="minorHAnsi"/>
          <w:b/>
          <w:bCs/>
        </w:rPr>
        <w:t>deployment</w:t>
      </w:r>
      <w:bookmarkEnd w:id="87"/>
      <w:bookmarkEnd w:id="88"/>
    </w:p>
    <w:p w14:paraId="3126FCBD" w14:textId="20EB6512" w:rsidR="000132E4" w:rsidRPr="000132E4" w:rsidRDefault="000132E4" w:rsidP="000132E4">
      <w:pPr>
        <w:rPr>
          <w:rFonts w:eastAsiaTheme="minorEastAsia" w:cstheme="minorHAnsi"/>
          <w:sz w:val="20"/>
          <w:szCs w:val="20"/>
        </w:rPr>
      </w:pPr>
      <w:r w:rsidRPr="000132E4">
        <w:rPr>
          <w:rFonts w:cstheme="minorHAnsi"/>
          <w:sz w:val="20"/>
          <w:szCs w:val="20"/>
        </w:rPr>
        <w:t>During technical workshops various options were explored to deploy the vulnerability fixes. It was discussed and agreed that successful deployment method of vulnerability fix deployment on Pilot servers will pave the way for enterprise deployment.</w:t>
      </w:r>
      <w:r>
        <w:rPr>
          <w:rFonts w:cstheme="minorHAnsi"/>
          <w:sz w:val="20"/>
          <w:szCs w:val="20"/>
        </w:rPr>
        <w:t xml:space="preserve"> This section covers the deployment approach and rollback plan for each vulnerability.</w:t>
      </w:r>
    </w:p>
    <w:p w14:paraId="5ADB279A" w14:textId="77777777" w:rsidR="00992118" w:rsidRPr="000132E4" w:rsidRDefault="00992118" w:rsidP="000132E4">
      <w:pPr>
        <w:pStyle w:val="Heading2"/>
        <w:rPr>
          <w:rFonts w:asciiTheme="minorHAnsi" w:hAnsiTheme="minorHAnsi" w:cstheme="minorHAnsi"/>
        </w:rPr>
      </w:pPr>
      <w:bookmarkStart w:id="89" w:name="_Toc112138110"/>
      <w:bookmarkStart w:id="90" w:name="_Toc112276465"/>
      <w:bookmarkStart w:id="91" w:name="_Toc8226890"/>
      <w:r w:rsidRPr="000132E4">
        <w:rPr>
          <w:rFonts w:asciiTheme="minorHAnsi" w:hAnsiTheme="minorHAnsi" w:cstheme="minorHAnsi"/>
        </w:rPr>
        <w:t>Deployment method for A3.1 Clear text</w:t>
      </w:r>
      <w:bookmarkEnd w:id="89"/>
      <w:bookmarkEnd w:id="90"/>
    </w:p>
    <w:p w14:paraId="08E5F6E4" w14:textId="35D18668" w:rsidR="4C8C9667" w:rsidRPr="00310C33" w:rsidRDefault="000132E4" w:rsidP="4C8C9667">
      <w:pPr>
        <w:spacing w:after="280" w:line="280" w:lineRule="atLeast"/>
        <w:contextualSpacing/>
        <w:rPr>
          <w:rFonts w:eastAsia="Segoe UI" w:cstheme="minorHAnsi"/>
          <w:sz w:val="18"/>
          <w:szCs w:val="18"/>
        </w:rPr>
      </w:pPr>
      <w:r>
        <w:rPr>
          <w:rFonts w:eastAsia="Segoe UI" w:cstheme="minorHAnsi"/>
          <w:sz w:val="18"/>
          <w:szCs w:val="18"/>
        </w:rPr>
        <w:t xml:space="preserve">To apply </w:t>
      </w:r>
      <w:r w:rsidR="003B7E82">
        <w:rPr>
          <w:rFonts w:eastAsia="Segoe UI" w:cstheme="minorHAnsi"/>
          <w:sz w:val="18"/>
          <w:szCs w:val="18"/>
        </w:rPr>
        <w:t>vulnerability,</w:t>
      </w:r>
      <w:r>
        <w:rPr>
          <w:rFonts w:eastAsia="Segoe UI" w:cstheme="minorHAnsi"/>
          <w:sz w:val="18"/>
          <w:szCs w:val="18"/>
        </w:rPr>
        <w:t xml:space="preserve"> fix for Clear text password, various options were discussed and in order to execute the fix deployment in controlled manner with velocity </w:t>
      </w:r>
      <w:r w:rsidR="00B27B8A">
        <w:rPr>
          <w:rFonts w:eastAsia="Segoe UI" w:cstheme="minorHAnsi"/>
          <w:sz w:val="18"/>
          <w:szCs w:val="18"/>
        </w:rPr>
        <w:t>to target bulk servers it was agreed to make use of group policy to execute PowerShell script.</w:t>
      </w:r>
    </w:p>
    <w:p w14:paraId="30FCBFAB" w14:textId="2B679240" w:rsidR="00992118" w:rsidRPr="00310C33" w:rsidRDefault="00B27B8A" w:rsidP="05DE7F12">
      <w:pPr>
        <w:spacing w:after="280" w:line="280" w:lineRule="atLeast"/>
        <w:contextualSpacing/>
        <w:rPr>
          <w:rFonts w:eastAsia="Segoe UI"/>
          <w:sz w:val="18"/>
          <w:szCs w:val="18"/>
        </w:rPr>
      </w:pPr>
      <w:r w:rsidRPr="05DE7F12">
        <w:rPr>
          <w:rFonts w:eastAsia="Segoe UI"/>
          <w:sz w:val="18"/>
          <w:szCs w:val="18"/>
        </w:rPr>
        <w:t>In essence, r</w:t>
      </w:r>
      <w:r w:rsidR="11A58E86" w:rsidRPr="05DE7F12">
        <w:rPr>
          <w:rFonts w:eastAsia="Segoe UI"/>
          <w:sz w:val="18"/>
          <w:szCs w:val="18"/>
        </w:rPr>
        <w:t xml:space="preserve">unning </w:t>
      </w:r>
      <w:r w:rsidR="0034396D" w:rsidRPr="05DE7F12">
        <w:rPr>
          <w:rFonts w:eastAsia="Segoe UI"/>
          <w:sz w:val="18"/>
          <w:szCs w:val="18"/>
        </w:rPr>
        <w:t xml:space="preserve">below </w:t>
      </w:r>
      <w:r w:rsidR="11A58E86" w:rsidRPr="05DE7F12">
        <w:rPr>
          <w:rFonts w:eastAsia="Segoe UI"/>
          <w:sz w:val="18"/>
          <w:szCs w:val="18"/>
        </w:rPr>
        <w:t xml:space="preserve">set of PowerShell commands by </w:t>
      </w:r>
      <w:r w:rsidR="476F2BBC" w:rsidRPr="05DE7F12">
        <w:rPr>
          <w:rFonts w:eastAsia="Segoe UI"/>
          <w:sz w:val="18"/>
          <w:szCs w:val="18"/>
        </w:rPr>
        <w:t>GPO through Security Filtering</w:t>
      </w:r>
      <w:r w:rsidR="11A58E86" w:rsidRPr="05DE7F12">
        <w:rPr>
          <w:rFonts w:eastAsia="Segoe UI"/>
          <w:sz w:val="18"/>
          <w:szCs w:val="18"/>
        </w:rPr>
        <w:t xml:space="preserve">, will encrypt the content in web config files. </w:t>
      </w:r>
      <w:r w:rsidR="5FAB0A97" w:rsidRPr="05DE7F12">
        <w:rPr>
          <w:rFonts w:eastAsia="Segoe UI"/>
          <w:sz w:val="18"/>
          <w:szCs w:val="18"/>
        </w:rPr>
        <w:t xml:space="preserve">Server reboot/IIS reset may require based on </w:t>
      </w:r>
      <w:r w:rsidR="18C073B1" w:rsidRPr="05DE7F12">
        <w:rPr>
          <w:rFonts w:eastAsia="Segoe UI"/>
          <w:sz w:val="18"/>
          <w:szCs w:val="18"/>
        </w:rPr>
        <w:t>requirement</w:t>
      </w:r>
      <w:r w:rsidR="11A58E86" w:rsidRPr="05DE7F12">
        <w:rPr>
          <w:rFonts w:eastAsia="Segoe UI"/>
          <w:sz w:val="18"/>
          <w:szCs w:val="18"/>
        </w:rPr>
        <w:t>.</w:t>
      </w:r>
    </w:p>
    <w:p w14:paraId="4B8EFF76" w14:textId="6B5E294B" w:rsidR="00DB7FB6" w:rsidRPr="003B7E82" w:rsidRDefault="623E0E89" w:rsidP="00B27B8A">
      <w:pPr>
        <w:spacing w:after="120" w:line="280" w:lineRule="atLeast"/>
        <w:contextualSpacing/>
        <w:rPr>
          <w:rFonts w:eastAsia="Segoe UI" w:cstheme="minorHAnsi"/>
          <w:b/>
          <w:bCs/>
          <w:sz w:val="20"/>
          <w:szCs w:val="20"/>
          <w:u w:val="single"/>
        </w:rPr>
      </w:pPr>
      <w:r w:rsidRPr="31ED71F7">
        <w:rPr>
          <w:rFonts w:eastAsia="Segoe UI"/>
          <w:b/>
          <w:bCs/>
          <w:sz w:val="20"/>
          <w:szCs w:val="20"/>
          <w:u w:val="single"/>
        </w:rPr>
        <w:t xml:space="preserve">Deployment </w:t>
      </w:r>
      <w:r w:rsidR="73892C94" w:rsidRPr="31ED71F7">
        <w:rPr>
          <w:rFonts w:eastAsia="Segoe UI"/>
          <w:b/>
          <w:bCs/>
          <w:sz w:val="20"/>
          <w:szCs w:val="20"/>
          <w:u w:val="single"/>
        </w:rPr>
        <w:t>Instructions</w:t>
      </w:r>
    </w:p>
    <w:p w14:paraId="6216AFA9" w14:textId="1A694833"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31ED71F7">
        <w:rPr>
          <w:rFonts w:asciiTheme="minorHAnsi" w:hAnsiTheme="minorHAnsi" w:cstheme="minorBidi"/>
          <w:lang w:eastAsia="en-AU"/>
        </w:rPr>
        <w:t>Open the CMD window on the server</w:t>
      </w:r>
    </w:p>
    <w:p w14:paraId="54039236" w14:textId="6EE7C18F"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31ED71F7">
        <w:rPr>
          <w:rFonts w:asciiTheme="minorHAnsi" w:hAnsiTheme="minorHAnsi" w:cstheme="minorBidi"/>
          <w:lang w:eastAsia="en-AU"/>
        </w:rPr>
        <w:t>Go to Server Drive Letter that ClearText File is located</w:t>
      </w:r>
    </w:p>
    <w:p w14:paraId="4BF972CD" w14:textId="15A8CDF4" w:rsidR="00B61EFC" w:rsidRPr="00C3699E" w:rsidRDefault="00B61EFC" w:rsidP="00B27B8A">
      <w:pPr>
        <w:pStyle w:val="ListParagraph"/>
        <w:numPr>
          <w:ilvl w:val="0"/>
          <w:numId w:val="3"/>
        </w:numPr>
        <w:spacing w:after="120" w:line="280" w:lineRule="atLeast"/>
        <w:jc w:val="left"/>
        <w:rPr>
          <w:rFonts w:asciiTheme="minorHAnsi" w:hAnsiTheme="minorHAnsi" w:cstheme="minorHAnsi"/>
          <w:b/>
          <w:bCs/>
          <w:lang w:eastAsia="en-AU"/>
        </w:rPr>
      </w:pPr>
      <w:r w:rsidRPr="31ED71F7">
        <w:rPr>
          <w:rFonts w:asciiTheme="minorHAnsi" w:hAnsiTheme="minorHAnsi" w:cstheme="minorBidi"/>
          <w:lang w:eastAsia="en-AU"/>
        </w:rPr>
        <w:t>Enter below command</w:t>
      </w:r>
      <w:r>
        <w:br/>
      </w:r>
      <w:r w:rsidRPr="31ED71F7">
        <w:rPr>
          <w:rFonts w:asciiTheme="minorHAnsi" w:hAnsiTheme="minorHAnsi" w:cstheme="minorBidi"/>
          <w:b/>
          <w:bCs/>
          <w:lang w:eastAsia="en-AU"/>
        </w:rPr>
        <w:t>reg query “HKLM\SOFTWARE\Microsoft\Net Framework Setup\NDP” /s</w:t>
      </w:r>
    </w:p>
    <w:p w14:paraId="541F6FBF" w14:textId="2BD39B4A"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31ED71F7">
        <w:rPr>
          <w:rFonts w:asciiTheme="minorHAnsi" w:hAnsiTheme="minorHAnsi" w:cstheme="minorBidi"/>
          <w:lang w:eastAsia="en-AU"/>
        </w:rPr>
        <w:t>Check most recent .Net Framework Version</w:t>
      </w:r>
    </w:p>
    <w:p w14:paraId="6FF92FC2" w14:textId="46D74702"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31ED71F7">
        <w:rPr>
          <w:rFonts w:asciiTheme="minorHAnsi" w:hAnsiTheme="minorHAnsi" w:cstheme="minorBidi"/>
          <w:lang w:eastAsia="en-AU"/>
        </w:rPr>
        <w:t>Traverse to that specific directory found in step 4</w:t>
      </w:r>
    </w:p>
    <w:p w14:paraId="4BCBEFFE" w14:textId="0CE0E704"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31ED71F7">
        <w:rPr>
          <w:rFonts w:asciiTheme="minorHAnsi" w:hAnsiTheme="minorHAnsi" w:cstheme="minorBidi"/>
          <w:lang w:eastAsia="en-AU"/>
        </w:rPr>
        <w:t>Enter below command</w:t>
      </w:r>
    </w:p>
    <w:p w14:paraId="49DCB1F1" w14:textId="6278D0FD" w:rsidR="00B61EFC" w:rsidRPr="00C3699E" w:rsidRDefault="73892C94" w:rsidP="00B27B8A">
      <w:pPr>
        <w:pStyle w:val="ListParagraph"/>
        <w:spacing w:after="120" w:line="280" w:lineRule="atLeast"/>
        <w:rPr>
          <w:rFonts w:asciiTheme="minorHAnsi" w:hAnsiTheme="minorHAnsi" w:cstheme="minorHAnsi"/>
          <w:b/>
          <w:bCs/>
          <w:lang w:val="en-US" w:eastAsia="en-AU"/>
        </w:rPr>
      </w:pPr>
      <w:r w:rsidRPr="00C3699E">
        <w:rPr>
          <w:rFonts w:asciiTheme="minorHAnsi" w:hAnsiTheme="minorHAnsi" w:cstheme="minorHAnsi"/>
          <w:b/>
          <w:bCs/>
          <w:lang w:eastAsia="en-AU"/>
        </w:rPr>
        <w:t>ASPNET_REGIIS -pef “connectionStrings” “application folder path”</w:t>
      </w:r>
    </w:p>
    <w:p w14:paraId="6B2CD528" w14:textId="54381835" w:rsidR="35CCA41D" w:rsidRPr="00C3699E" w:rsidRDefault="35CCA41D" w:rsidP="00B27B8A">
      <w:pPr>
        <w:spacing w:after="120" w:line="280" w:lineRule="atLeast"/>
        <w:contextualSpacing/>
        <w:rPr>
          <w:rFonts w:eastAsia="Segoe UI" w:cstheme="minorHAnsi"/>
          <w:b/>
          <w:bCs/>
          <w:sz w:val="20"/>
          <w:szCs w:val="20"/>
          <w:u w:val="single"/>
        </w:rPr>
      </w:pPr>
      <w:r w:rsidRPr="00C3699E">
        <w:rPr>
          <w:rFonts w:eastAsia="Segoe UI" w:cstheme="minorHAnsi"/>
          <w:b/>
          <w:bCs/>
          <w:sz w:val="20"/>
          <w:szCs w:val="20"/>
          <w:u w:val="single"/>
        </w:rPr>
        <w:t>Rollback Instructions</w:t>
      </w:r>
    </w:p>
    <w:p w14:paraId="2DE136D9" w14:textId="085B4815" w:rsidR="22D62B2C" w:rsidRDefault="22D62B2C" w:rsidP="05DE7F12">
      <w:pPr>
        <w:pStyle w:val="ListParagraph"/>
        <w:spacing w:after="120"/>
        <w:ind w:left="0"/>
        <w:rPr>
          <w:rFonts w:asciiTheme="minorHAnsi" w:hAnsiTheme="minorHAnsi" w:cstheme="minorBidi"/>
          <w:b/>
          <w:bCs/>
          <w:lang w:val="en-US" w:eastAsia="en-AU"/>
        </w:rPr>
      </w:pPr>
      <w:r w:rsidRPr="05DE7F12">
        <w:rPr>
          <w:rFonts w:asciiTheme="minorHAnsi" w:eastAsia="Yu Mincho" w:hAnsiTheme="minorHAnsi" w:cstheme="minorBidi"/>
          <w:lang w:eastAsia="en-AU"/>
        </w:rPr>
        <w:t>Manually login to the</w:t>
      </w:r>
      <w:r w:rsidR="5A22A21D" w:rsidRPr="05DE7F12">
        <w:rPr>
          <w:rFonts w:asciiTheme="minorHAnsi" w:eastAsia="Yu Mincho" w:hAnsiTheme="minorHAnsi" w:cstheme="minorBidi"/>
          <w:lang w:eastAsia="en-AU"/>
        </w:rPr>
        <w:t xml:space="preserve"> faulty</w:t>
      </w:r>
      <w:r w:rsidRPr="05DE7F12">
        <w:rPr>
          <w:rFonts w:asciiTheme="minorHAnsi" w:eastAsia="Yu Mincho" w:hAnsiTheme="minorHAnsi" w:cstheme="minorBidi"/>
          <w:lang w:eastAsia="en-AU"/>
        </w:rPr>
        <w:t xml:space="preserve"> server </w:t>
      </w:r>
      <w:r w:rsidR="4D1D5E3E" w:rsidRPr="05DE7F12">
        <w:rPr>
          <w:rFonts w:asciiTheme="minorHAnsi" w:eastAsia="Yu Mincho" w:hAnsiTheme="minorHAnsi" w:cstheme="minorBidi"/>
          <w:lang w:eastAsia="en-AU"/>
        </w:rPr>
        <w:t>or use Rollback GPO</w:t>
      </w:r>
      <w:r w:rsidR="592957EB" w:rsidRPr="05DE7F12">
        <w:rPr>
          <w:rFonts w:asciiTheme="minorHAnsi" w:eastAsia="Yu Mincho" w:hAnsiTheme="minorHAnsi" w:cstheme="minorBidi"/>
          <w:lang w:eastAsia="en-AU"/>
        </w:rPr>
        <w:t xml:space="preserve"> to decrypt config file info</w:t>
      </w:r>
      <w:r w:rsidRPr="05DE7F12">
        <w:rPr>
          <w:rFonts w:asciiTheme="minorHAnsi" w:eastAsia="Yu Mincho" w:hAnsiTheme="minorHAnsi" w:cstheme="minorBidi"/>
          <w:lang w:eastAsia="en-AU"/>
        </w:rPr>
        <w:t xml:space="preserve"> </w:t>
      </w:r>
      <w:r w:rsidR="771819D3" w:rsidRPr="05DE7F12">
        <w:rPr>
          <w:rFonts w:asciiTheme="minorHAnsi" w:eastAsia="Yu Mincho" w:hAnsiTheme="minorHAnsi" w:cstheme="minorBidi"/>
          <w:lang w:eastAsia="en-AU"/>
        </w:rPr>
        <w:t>using below command</w:t>
      </w:r>
    </w:p>
    <w:p w14:paraId="481DDDA5" w14:textId="28154F5F" w:rsidR="771819D3" w:rsidRDefault="771819D3" w:rsidP="05DE7F12">
      <w:pPr>
        <w:pStyle w:val="ListParagraph"/>
        <w:spacing w:after="120"/>
        <w:ind w:left="0" w:firstLine="720"/>
        <w:rPr>
          <w:rFonts w:asciiTheme="minorHAnsi" w:hAnsiTheme="minorHAnsi" w:cstheme="minorBidi"/>
          <w:b/>
          <w:bCs/>
          <w:lang w:val="en-US" w:eastAsia="en-AU"/>
        </w:rPr>
      </w:pPr>
      <w:r w:rsidRPr="05DE7F12">
        <w:rPr>
          <w:rFonts w:asciiTheme="minorHAnsi" w:hAnsiTheme="minorHAnsi" w:cstheme="minorBidi"/>
          <w:b/>
          <w:bCs/>
          <w:lang w:eastAsia="en-AU"/>
        </w:rPr>
        <w:t>ASPNET_REGIIS -pef “connectionStrings” “application folder path”</w:t>
      </w:r>
    </w:p>
    <w:p w14:paraId="098FEE2F"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92" w:name="_Toc112138111"/>
      <w:bookmarkStart w:id="93" w:name="_Toc112276466"/>
      <w:bookmarkEnd w:id="91"/>
      <w:r w:rsidRPr="00310C33">
        <w:rPr>
          <w:rFonts w:eastAsiaTheme="minorEastAsia" w:cstheme="minorHAnsi"/>
          <w:b/>
          <w:bCs/>
          <w:sz w:val="20"/>
          <w:szCs w:val="20"/>
        </w:rPr>
        <w:t>Deployment method for I4.1 RDP timeout</w:t>
      </w:r>
      <w:bookmarkEnd w:id="92"/>
      <w:bookmarkEnd w:id="93"/>
    </w:p>
    <w:p w14:paraId="65C3276B" w14:textId="792F10DA" w:rsidR="00520FA4" w:rsidRPr="00310C33" w:rsidRDefault="00520FA4" w:rsidP="000D7F3C">
      <w:pPr>
        <w:spacing w:after="280"/>
        <w:rPr>
          <w:rFonts w:eastAsiaTheme="minorEastAsia" w:cstheme="minorHAnsi"/>
          <w:sz w:val="18"/>
          <w:szCs w:val="18"/>
          <w:lang w:eastAsia="en-AU"/>
        </w:rPr>
      </w:pPr>
      <w:r w:rsidRPr="00310C33">
        <w:rPr>
          <w:rFonts w:eastAsiaTheme="minorEastAsia" w:cstheme="minorHAnsi"/>
          <w:sz w:val="18"/>
          <w:szCs w:val="18"/>
          <w:lang w:eastAsia="en-AU"/>
        </w:rPr>
        <w:t>Based on technical discussion, it was agreed to use Group Policy for limiting the RDP idle timeout and disconnected session timeout.</w:t>
      </w:r>
      <w:r w:rsidR="00C729AB" w:rsidRPr="00310C33">
        <w:rPr>
          <w:rFonts w:eastAsiaTheme="minorEastAsia" w:cstheme="minorHAnsi"/>
          <w:sz w:val="18"/>
          <w:szCs w:val="18"/>
          <w:lang w:eastAsia="en-AU"/>
        </w:rPr>
        <w:t xml:space="preserve"> </w:t>
      </w:r>
      <w:r w:rsidR="005D68F2" w:rsidRPr="00310C33">
        <w:rPr>
          <w:rFonts w:eastAsiaTheme="minorEastAsia" w:cstheme="minorHAnsi"/>
          <w:sz w:val="18"/>
          <w:szCs w:val="18"/>
          <w:lang w:eastAsia="en-AU"/>
        </w:rPr>
        <w:t>The idle time out</w:t>
      </w:r>
      <w:r w:rsidR="00AE6B58" w:rsidRPr="00310C33">
        <w:rPr>
          <w:rFonts w:eastAsiaTheme="minorEastAsia" w:cstheme="minorHAnsi"/>
          <w:sz w:val="18"/>
          <w:szCs w:val="18"/>
          <w:lang w:eastAsia="en-AU"/>
        </w:rPr>
        <w:t xml:space="preserve"> and disconnection timeout v</w:t>
      </w:r>
      <w:r w:rsidR="005D68F2" w:rsidRPr="00310C33">
        <w:rPr>
          <w:rFonts w:eastAsiaTheme="minorEastAsia" w:cstheme="minorHAnsi"/>
          <w:sz w:val="18"/>
          <w:szCs w:val="18"/>
          <w:lang w:eastAsia="en-AU"/>
        </w:rPr>
        <w:t xml:space="preserve">alue </w:t>
      </w:r>
      <w:r w:rsidR="00AE6B58" w:rsidRPr="00310C33">
        <w:rPr>
          <w:rFonts w:eastAsiaTheme="minorEastAsia" w:cstheme="minorHAnsi"/>
          <w:sz w:val="18"/>
          <w:szCs w:val="18"/>
          <w:lang w:eastAsia="en-AU"/>
        </w:rPr>
        <w:t>are both</w:t>
      </w:r>
      <w:r w:rsidR="005D68F2" w:rsidRPr="00310C33">
        <w:rPr>
          <w:rFonts w:eastAsiaTheme="minorEastAsia" w:cstheme="minorHAnsi"/>
          <w:sz w:val="18"/>
          <w:szCs w:val="18"/>
          <w:lang w:eastAsia="en-AU"/>
        </w:rPr>
        <w:t xml:space="preserve"> 24 hours</w:t>
      </w:r>
      <w:r w:rsidR="00AE6B58" w:rsidRPr="00310C33">
        <w:rPr>
          <w:rFonts w:eastAsiaTheme="minorEastAsia" w:cstheme="minorHAnsi"/>
          <w:sz w:val="18"/>
          <w:szCs w:val="18"/>
          <w:lang w:eastAsia="en-AU"/>
        </w:rPr>
        <w:t>.</w:t>
      </w:r>
    </w:p>
    <w:p w14:paraId="43DD7CEF" w14:textId="710F7602" w:rsidR="00C32C1A" w:rsidRPr="00310C33" w:rsidRDefault="00C32C1A" w:rsidP="00B27B8A">
      <w:pPr>
        <w:spacing w:after="0"/>
        <w:rPr>
          <w:rFonts w:eastAsiaTheme="minorEastAsia" w:cstheme="minorHAnsi"/>
          <w:sz w:val="18"/>
          <w:szCs w:val="18"/>
          <w:lang w:eastAsia="en-AU"/>
        </w:rPr>
      </w:pPr>
      <w:r w:rsidRPr="00310C33">
        <w:rPr>
          <w:rFonts w:eastAsiaTheme="minorEastAsia" w:cstheme="minorHAnsi"/>
          <w:sz w:val="18"/>
          <w:szCs w:val="18"/>
          <w:lang w:eastAsia="en-AU"/>
        </w:rPr>
        <w:t>Group Policy configuration</w:t>
      </w:r>
      <w:r w:rsidR="004443D4" w:rsidRPr="00310C33">
        <w:rPr>
          <w:rFonts w:eastAsiaTheme="minorEastAsia" w:cstheme="minorHAnsi"/>
          <w:sz w:val="18"/>
          <w:szCs w:val="18"/>
          <w:lang w:eastAsia="en-AU"/>
        </w:rPr>
        <w:t>.</w:t>
      </w:r>
    </w:p>
    <w:p w14:paraId="7D02854E" w14:textId="084ADA14" w:rsidR="005000CF" w:rsidRPr="00310C33" w:rsidRDefault="00E933EF"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w:t>
      </w:r>
      <w:r w:rsidR="00180263" w:rsidRPr="00310C33">
        <w:rPr>
          <w:rFonts w:asciiTheme="minorHAnsi" w:hAnsiTheme="minorHAnsi" w:cstheme="minorHAnsi"/>
          <w:sz w:val="18"/>
          <w:szCs w:val="18"/>
          <w:lang w:eastAsia="en-AU"/>
        </w:rPr>
        <w:t xml:space="preserve"> Itergy</w:t>
      </w:r>
      <w:r w:rsidRPr="00310C33">
        <w:rPr>
          <w:rFonts w:asciiTheme="minorHAnsi" w:hAnsiTheme="minorHAnsi" w:cstheme="minorHAnsi"/>
          <w:sz w:val="18"/>
          <w:szCs w:val="18"/>
          <w:lang w:eastAsia="en-AU"/>
        </w:rPr>
        <w:t xml:space="preserve"> to create a new Group Policy</w:t>
      </w:r>
      <w:r w:rsidR="00EA6109" w:rsidRPr="00310C33">
        <w:rPr>
          <w:rFonts w:asciiTheme="minorHAnsi" w:hAnsiTheme="minorHAnsi" w:cstheme="minorHAnsi"/>
          <w:sz w:val="18"/>
          <w:szCs w:val="18"/>
          <w:lang w:eastAsia="en-AU"/>
        </w:rPr>
        <w:t xml:space="preserve"> “</w:t>
      </w:r>
      <w:r w:rsidR="005000CF" w:rsidRPr="00310C33">
        <w:rPr>
          <w:rFonts w:asciiTheme="minorHAnsi" w:hAnsiTheme="minorHAnsi" w:cstheme="minorHAnsi"/>
          <w:sz w:val="18"/>
          <w:szCs w:val="18"/>
          <w:highlight w:val="yellow"/>
          <w:lang w:eastAsia="en-AU"/>
        </w:rPr>
        <w:t>Vulnerabilty_fix_RDP_timeout</w:t>
      </w:r>
      <w:r w:rsidR="00EA6109" w:rsidRPr="00310C33">
        <w:rPr>
          <w:rFonts w:asciiTheme="minorHAnsi" w:hAnsiTheme="minorHAnsi" w:cstheme="minorHAnsi"/>
          <w:sz w:val="18"/>
          <w:szCs w:val="18"/>
          <w:highlight w:val="yellow"/>
          <w:lang w:eastAsia="en-AU"/>
        </w:rPr>
        <w:t>”</w:t>
      </w:r>
      <w:r w:rsidRPr="00310C33">
        <w:rPr>
          <w:rFonts w:asciiTheme="minorHAnsi" w:hAnsiTheme="minorHAnsi" w:cstheme="minorHAnsi"/>
          <w:sz w:val="18"/>
          <w:szCs w:val="18"/>
          <w:lang w:eastAsia="en-AU"/>
        </w:rPr>
        <w:t xml:space="preserve"> </w:t>
      </w:r>
      <w:r w:rsidR="004E52E5" w:rsidRPr="00310C33">
        <w:rPr>
          <w:rFonts w:asciiTheme="minorHAnsi" w:hAnsiTheme="minorHAnsi" w:cstheme="minorHAnsi"/>
          <w:sz w:val="18"/>
          <w:szCs w:val="18"/>
          <w:lang w:eastAsia="en-AU"/>
        </w:rPr>
        <w:t>and security group</w:t>
      </w:r>
      <w:r w:rsidR="001109FB" w:rsidRPr="00310C33">
        <w:rPr>
          <w:rFonts w:asciiTheme="minorHAnsi" w:hAnsiTheme="minorHAnsi" w:cstheme="minorHAnsi"/>
          <w:sz w:val="18"/>
          <w:szCs w:val="18"/>
          <w:lang w:eastAsia="en-AU"/>
        </w:rPr>
        <w:t xml:space="preserve"> </w:t>
      </w:r>
      <w:r w:rsidR="00011089" w:rsidRPr="00310C33">
        <w:rPr>
          <w:rFonts w:asciiTheme="minorHAnsi" w:hAnsiTheme="minorHAnsi" w:cstheme="minorHAnsi"/>
          <w:sz w:val="18"/>
          <w:szCs w:val="18"/>
          <w:highlight w:val="yellow"/>
          <w:lang w:eastAsia="en-AU"/>
        </w:rPr>
        <w:t>“</w:t>
      </w:r>
      <w:r w:rsidR="000B19F4" w:rsidRPr="00310C33">
        <w:rPr>
          <w:rFonts w:asciiTheme="minorHAnsi" w:hAnsiTheme="minorHAnsi" w:cstheme="minorHAnsi"/>
          <w:sz w:val="18"/>
          <w:szCs w:val="18"/>
          <w:highlight w:val="yellow"/>
          <w:lang w:eastAsia="en-AU"/>
        </w:rPr>
        <w:t>RDP</w:t>
      </w:r>
      <w:r w:rsidR="00011089" w:rsidRPr="00310C33">
        <w:rPr>
          <w:rFonts w:asciiTheme="minorHAnsi" w:hAnsiTheme="minorHAnsi" w:cstheme="minorHAnsi"/>
          <w:sz w:val="18"/>
          <w:szCs w:val="18"/>
          <w:highlight w:val="yellow"/>
          <w:lang w:eastAsia="en-AU"/>
        </w:rPr>
        <w:t>_</w:t>
      </w:r>
      <w:r w:rsidR="00384EE6" w:rsidRPr="00310C33">
        <w:rPr>
          <w:rFonts w:asciiTheme="minorHAnsi" w:hAnsiTheme="minorHAnsi" w:cstheme="minorHAnsi"/>
          <w:sz w:val="18"/>
          <w:szCs w:val="18"/>
          <w:highlight w:val="yellow"/>
          <w:lang w:eastAsia="en-AU"/>
        </w:rPr>
        <w:t>tim</w:t>
      </w:r>
      <w:r w:rsidR="00FF7872" w:rsidRPr="00310C33">
        <w:rPr>
          <w:rFonts w:asciiTheme="minorHAnsi" w:hAnsiTheme="minorHAnsi" w:cstheme="minorHAnsi"/>
          <w:sz w:val="18"/>
          <w:szCs w:val="18"/>
          <w:highlight w:val="yellow"/>
          <w:lang w:eastAsia="en-AU"/>
        </w:rPr>
        <w:t>eout</w:t>
      </w:r>
      <w:r w:rsidR="00011089" w:rsidRPr="00310C33">
        <w:rPr>
          <w:rFonts w:asciiTheme="minorHAnsi" w:hAnsiTheme="minorHAnsi" w:cstheme="minorHAnsi"/>
          <w:sz w:val="18"/>
          <w:szCs w:val="18"/>
          <w:highlight w:val="yellow"/>
          <w:lang w:eastAsia="en-AU"/>
        </w:rPr>
        <w:t>_pilot”</w:t>
      </w:r>
      <w:r w:rsidR="00011089" w:rsidRPr="00310C33">
        <w:rPr>
          <w:rFonts w:asciiTheme="minorHAnsi" w:hAnsiTheme="minorHAnsi" w:cstheme="minorHAnsi"/>
          <w:sz w:val="18"/>
          <w:szCs w:val="18"/>
          <w:lang w:eastAsia="en-AU"/>
        </w:rPr>
        <w:t xml:space="preserve"> for</w:t>
      </w:r>
      <w:r w:rsidR="001109FB" w:rsidRPr="00310C33">
        <w:rPr>
          <w:rFonts w:asciiTheme="minorHAnsi" w:hAnsiTheme="minorHAnsi" w:cstheme="minorHAnsi"/>
          <w:sz w:val="18"/>
          <w:szCs w:val="18"/>
          <w:lang w:eastAsia="en-AU"/>
        </w:rPr>
        <w:t xml:space="preserve"> </w:t>
      </w:r>
      <w:r w:rsidR="00D85653" w:rsidRPr="00310C33">
        <w:rPr>
          <w:rFonts w:asciiTheme="minorHAnsi" w:hAnsiTheme="minorHAnsi" w:cstheme="minorHAnsi"/>
          <w:sz w:val="18"/>
          <w:szCs w:val="18"/>
          <w:lang w:eastAsia="en-AU"/>
        </w:rPr>
        <w:t>50 Pliot servers</w:t>
      </w:r>
    </w:p>
    <w:p w14:paraId="0155C72E" w14:textId="50D4F767" w:rsidR="00180263" w:rsidRPr="00310C33" w:rsidRDefault="005000CF"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w:t>
      </w:r>
      <w:r w:rsidR="00180263" w:rsidRPr="00310C33">
        <w:rPr>
          <w:rFonts w:asciiTheme="minorHAnsi" w:hAnsiTheme="minorHAnsi" w:cstheme="minorHAnsi"/>
          <w:sz w:val="18"/>
          <w:szCs w:val="18"/>
          <w:highlight w:val="yellow"/>
          <w:lang w:eastAsia="en-AU"/>
        </w:rPr>
        <w:t xml:space="preserve">ink GPO </w:t>
      </w:r>
      <w:r w:rsidRPr="00310C33">
        <w:rPr>
          <w:rFonts w:asciiTheme="minorHAnsi" w:hAnsiTheme="minorHAnsi" w:cstheme="minorHAnsi"/>
          <w:sz w:val="18"/>
          <w:szCs w:val="18"/>
          <w:highlight w:val="yellow"/>
          <w:lang w:eastAsia="en-AU"/>
        </w:rPr>
        <w:t>“Vulnerabilty_fix_RDP_timeout</w:t>
      </w:r>
      <w:r w:rsidRPr="00310C33">
        <w:rPr>
          <w:rFonts w:asciiTheme="minorHAnsi" w:hAnsiTheme="minorHAnsi" w:cstheme="minorHAnsi"/>
          <w:sz w:val="18"/>
          <w:szCs w:val="18"/>
          <w:lang w:eastAsia="en-AU"/>
        </w:rPr>
        <w:t xml:space="preserve">” to </w:t>
      </w:r>
      <w:r w:rsidR="00180263" w:rsidRPr="00310C33">
        <w:rPr>
          <w:rFonts w:asciiTheme="minorHAnsi" w:hAnsiTheme="minorHAnsi" w:cstheme="minorHAnsi"/>
          <w:sz w:val="18"/>
          <w:szCs w:val="18"/>
          <w:lang w:eastAsia="en-AU"/>
        </w:rPr>
        <w:t>respective OU</w:t>
      </w:r>
      <w:r w:rsidR="007E7E8A" w:rsidRPr="00310C33">
        <w:rPr>
          <w:rFonts w:asciiTheme="minorHAnsi" w:hAnsiTheme="minorHAnsi" w:cstheme="minorHAnsi"/>
          <w:sz w:val="18"/>
          <w:szCs w:val="18"/>
          <w:lang w:eastAsia="en-AU"/>
        </w:rPr>
        <w:t>s</w:t>
      </w:r>
      <w:r w:rsidR="00180263" w:rsidRPr="00310C33">
        <w:rPr>
          <w:rFonts w:asciiTheme="minorHAnsi" w:hAnsiTheme="minorHAnsi" w:cstheme="minorHAnsi"/>
          <w:sz w:val="18"/>
          <w:szCs w:val="18"/>
          <w:lang w:eastAsia="en-AU"/>
        </w:rPr>
        <w:t xml:space="preserve">. </w:t>
      </w:r>
    </w:p>
    <w:p w14:paraId="6DA044C8" w14:textId="7D811342" w:rsidR="007868AB" w:rsidRPr="00310C33" w:rsidRDefault="007868AB"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 xml:space="preserve">Under computer configuration </w:t>
      </w:r>
      <w:r w:rsidR="00E43350" w:rsidRPr="00310C33">
        <w:rPr>
          <w:rFonts w:asciiTheme="minorHAnsi" w:hAnsiTheme="minorHAnsi" w:cstheme="minorHAnsi"/>
          <w:sz w:val="18"/>
          <w:szCs w:val="18"/>
          <w:lang w:eastAsia="en-AU"/>
        </w:rPr>
        <w:t>n</w:t>
      </w:r>
      <w:r w:rsidRPr="00310C33">
        <w:rPr>
          <w:rFonts w:asciiTheme="minorHAnsi" w:hAnsiTheme="minorHAnsi" w:cstheme="minorHAnsi"/>
          <w:sz w:val="18"/>
          <w:szCs w:val="18"/>
          <w:lang w:eastAsia="en-AU"/>
        </w:rPr>
        <w:t>avigate to Administrative Templates &gt; Windows Components &gt; Remote Desktop Services &gt; Remote Desktop Session Host &gt; Session Time Limits.</w:t>
      </w:r>
    </w:p>
    <w:p w14:paraId="49D4B76B" w14:textId="58542BCE" w:rsidR="00763680" w:rsidRPr="00310C33" w:rsidRDefault="00763680"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In the right panel, double-click the Set time limit for active but idle Remote Desktop Services sessions policy: in the modal window that will appear, activate it by switching the radio button from Not configured to Enabled, then set 24 hours in the drop-down list right below.</w:t>
      </w:r>
    </w:p>
    <w:p w14:paraId="20EEC0B2" w14:textId="14F6CBC7" w:rsidR="00F00028" w:rsidRPr="00310C33" w:rsidRDefault="00175C92"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 xml:space="preserve">Double-click the Set time limit for </w:t>
      </w:r>
      <w:r w:rsidR="00AF3433" w:rsidRPr="00310C33">
        <w:rPr>
          <w:rFonts w:asciiTheme="minorHAnsi" w:hAnsiTheme="minorHAnsi" w:cstheme="minorHAnsi"/>
          <w:sz w:val="18"/>
          <w:szCs w:val="18"/>
          <w:lang w:eastAsia="en-AU"/>
        </w:rPr>
        <w:t>disconnected</w:t>
      </w:r>
      <w:r w:rsidRPr="00310C33">
        <w:rPr>
          <w:rFonts w:asciiTheme="minorHAnsi" w:hAnsiTheme="minorHAnsi" w:cstheme="minorHAnsi"/>
          <w:sz w:val="18"/>
          <w:szCs w:val="18"/>
          <w:lang w:eastAsia="en-AU"/>
        </w:rPr>
        <w:t xml:space="preserve"> sessions policy: in the modal window that will appear, activate it by switching the radio button from Not configured to Enabled, then set 24 hours in the drop-down list right below</w:t>
      </w:r>
      <w:r w:rsidR="00BA02E6" w:rsidRPr="00310C33">
        <w:rPr>
          <w:rFonts w:asciiTheme="minorHAnsi" w:hAnsiTheme="minorHAnsi" w:cstheme="minorHAnsi"/>
          <w:sz w:val="18"/>
          <w:szCs w:val="18"/>
          <w:lang w:eastAsia="en-AU"/>
        </w:rPr>
        <w:t>.</w:t>
      </w:r>
      <w:r w:rsidR="00250ED1" w:rsidRPr="00310C33">
        <w:rPr>
          <w:rFonts w:asciiTheme="minorHAnsi" w:hAnsiTheme="minorHAnsi" w:cstheme="minorHAnsi"/>
          <w:sz w:val="18"/>
          <w:szCs w:val="18"/>
          <w:lang w:eastAsia="en-AU"/>
        </w:rPr>
        <w:t xml:space="preserve"> Click Apply button.</w:t>
      </w:r>
    </w:p>
    <w:p w14:paraId="77DD5AAB" w14:textId="378A3833" w:rsidR="004605CD" w:rsidRPr="00310C33" w:rsidRDefault="004605CD"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Screenshot below for the group pol</w:t>
      </w:r>
      <w:r w:rsidR="00FC6172" w:rsidRPr="00310C33">
        <w:rPr>
          <w:rFonts w:asciiTheme="minorHAnsi" w:hAnsiTheme="minorHAnsi" w:cstheme="minorHAnsi"/>
          <w:sz w:val="18"/>
          <w:szCs w:val="18"/>
          <w:lang w:eastAsia="en-AU"/>
        </w:rPr>
        <w:t>icy settings</w:t>
      </w:r>
      <w:r w:rsidR="00582C53" w:rsidRPr="00310C33">
        <w:rPr>
          <w:rFonts w:asciiTheme="minorHAnsi" w:hAnsiTheme="minorHAnsi" w:cstheme="minorHAnsi"/>
          <w:sz w:val="18"/>
          <w:szCs w:val="18"/>
          <w:lang w:eastAsia="en-AU"/>
        </w:rPr>
        <w:t>.</w:t>
      </w:r>
    </w:p>
    <w:p w14:paraId="3E4FE797" w14:textId="4C7DD615" w:rsidR="00B27B8A" w:rsidRDefault="00F00028" w:rsidP="00B27B8A">
      <w:pPr>
        <w:spacing w:after="120"/>
        <w:rPr>
          <w:rFonts w:eastAsiaTheme="minorEastAsia" w:cstheme="minorHAnsi"/>
          <w:sz w:val="18"/>
          <w:szCs w:val="18"/>
          <w:lang w:eastAsia="en-AU"/>
        </w:rPr>
      </w:pPr>
      <w:r w:rsidRPr="00310C33">
        <w:rPr>
          <w:rFonts w:cstheme="minorHAnsi"/>
          <w:noProof/>
        </w:rPr>
        <w:drawing>
          <wp:inline distT="0" distB="0" distL="0" distR="0" wp14:anchorId="4A3CF70D" wp14:editId="1A26C16D">
            <wp:extent cx="5245100" cy="3689498"/>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9846" cy="3692836"/>
                    </a:xfrm>
                    <a:prstGeom prst="rect">
                      <a:avLst/>
                    </a:prstGeom>
                    <a:noFill/>
                    <a:ln>
                      <a:noFill/>
                    </a:ln>
                  </pic:spPr>
                </pic:pic>
              </a:graphicData>
            </a:graphic>
          </wp:inline>
        </w:drawing>
      </w:r>
    </w:p>
    <w:p w14:paraId="128AB0BC" w14:textId="77777777" w:rsidR="00B27B8A" w:rsidRDefault="00B27B8A" w:rsidP="00B27B8A">
      <w:pPr>
        <w:spacing w:after="120"/>
        <w:rPr>
          <w:rFonts w:eastAsiaTheme="minorEastAsia" w:cstheme="minorHAnsi"/>
          <w:sz w:val="18"/>
          <w:szCs w:val="18"/>
          <w:lang w:eastAsia="en-AU"/>
        </w:rPr>
      </w:pPr>
    </w:p>
    <w:p w14:paraId="68756478" w14:textId="3F626F2D" w:rsidR="00582C53" w:rsidRPr="00310C33" w:rsidRDefault="000B19F4"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Rollback instructions:</w:t>
      </w:r>
    </w:p>
    <w:p w14:paraId="57C3C0E3" w14:textId="1C638167" w:rsidR="00F00028" w:rsidRPr="00C3699E" w:rsidRDefault="000B19F4" w:rsidP="00C3699E">
      <w:pPr>
        <w:pStyle w:val="ListParagraph"/>
        <w:numPr>
          <w:ilvl w:val="0"/>
          <w:numId w:val="5"/>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Remove the server from</w:t>
      </w:r>
      <w:r w:rsidR="008C53ED" w:rsidRPr="00310C33">
        <w:rPr>
          <w:rFonts w:asciiTheme="minorHAnsi" w:hAnsiTheme="minorHAnsi" w:cstheme="minorHAnsi"/>
          <w:sz w:val="18"/>
          <w:szCs w:val="18"/>
          <w:lang w:eastAsia="en-AU"/>
        </w:rPr>
        <w:t xml:space="preserve"> </w:t>
      </w:r>
      <w:r w:rsidR="008C53ED" w:rsidRPr="00310C33">
        <w:rPr>
          <w:rFonts w:asciiTheme="minorHAnsi" w:hAnsiTheme="minorHAnsi" w:cstheme="minorHAnsi"/>
          <w:sz w:val="18"/>
          <w:szCs w:val="18"/>
          <w:highlight w:val="yellow"/>
          <w:lang w:eastAsia="en-AU"/>
        </w:rPr>
        <w:t>“RDP_timeout_pilot”</w:t>
      </w:r>
      <w:r w:rsidR="008C53ED" w:rsidRPr="00310C33">
        <w:rPr>
          <w:rFonts w:asciiTheme="minorHAnsi" w:hAnsiTheme="minorHAnsi" w:cstheme="minorHAnsi"/>
          <w:sz w:val="18"/>
          <w:szCs w:val="18"/>
          <w:lang w:eastAsia="en-AU"/>
        </w:rPr>
        <w:t xml:space="preserve"> </w:t>
      </w:r>
      <w:r w:rsidRPr="00310C33">
        <w:rPr>
          <w:rFonts w:asciiTheme="minorHAnsi" w:hAnsiTheme="minorHAnsi" w:cstheme="minorHAnsi"/>
          <w:sz w:val="18"/>
          <w:szCs w:val="18"/>
          <w:lang w:eastAsia="en-AU"/>
        </w:rPr>
        <w:t>security group.</w:t>
      </w:r>
    </w:p>
    <w:p w14:paraId="3608F918"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94" w:name="_Toc112138112"/>
      <w:bookmarkStart w:id="95" w:name="_Toc112276467"/>
      <w:r w:rsidRPr="00310C33">
        <w:rPr>
          <w:rFonts w:eastAsiaTheme="minorEastAsia" w:cstheme="minorHAnsi"/>
          <w:b/>
          <w:bCs/>
          <w:sz w:val="20"/>
          <w:szCs w:val="20"/>
        </w:rPr>
        <w:t>Deployment method for I4.3 NTLM V1 to NTLM V2</w:t>
      </w:r>
      <w:bookmarkEnd w:id="94"/>
      <w:bookmarkEnd w:id="95"/>
    </w:p>
    <w:p w14:paraId="3FC94089" w14:textId="593721DE" w:rsidR="0034396D" w:rsidRPr="00310C33" w:rsidRDefault="00B27B8A" w:rsidP="26BE1F01">
      <w:pPr>
        <w:spacing w:after="280"/>
        <w:rPr>
          <w:rFonts w:eastAsiaTheme="minorEastAsia" w:cstheme="minorHAnsi"/>
          <w:sz w:val="18"/>
          <w:szCs w:val="18"/>
          <w:lang w:eastAsia="en-AU"/>
        </w:rPr>
      </w:pPr>
      <w:r>
        <w:rPr>
          <w:rFonts w:eastAsiaTheme="minorEastAsia" w:cstheme="minorHAnsi"/>
          <w:sz w:val="18"/>
          <w:szCs w:val="18"/>
          <w:lang w:eastAsia="en-AU"/>
        </w:rPr>
        <w:t xml:space="preserve">As part of the previous project to configure NTLM V2 on few </w:t>
      </w:r>
      <w:r w:rsidR="00C3699E">
        <w:rPr>
          <w:rFonts w:eastAsiaTheme="minorEastAsia" w:cstheme="minorHAnsi"/>
          <w:sz w:val="18"/>
          <w:szCs w:val="18"/>
          <w:lang w:eastAsia="en-AU"/>
        </w:rPr>
        <w:t>servers</w:t>
      </w:r>
      <w:r>
        <w:rPr>
          <w:rFonts w:eastAsiaTheme="minorEastAsia" w:cstheme="minorHAnsi"/>
          <w:sz w:val="18"/>
          <w:szCs w:val="18"/>
          <w:lang w:eastAsia="en-AU"/>
        </w:rPr>
        <w:t xml:space="preserve">, a Group Policy was </w:t>
      </w:r>
      <w:r w:rsidR="00C3699E">
        <w:rPr>
          <w:rFonts w:eastAsiaTheme="minorEastAsia" w:cstheme="minorHAnsi"/>
          <w:sz w:val="18"/>
          <w:szCs w:val="18"/>
          <w:lang w:eastAsia="en-AU"/>
        </w:rPr>
        <w:t>created,</w:t>
      </w:r>
      <w:r>
        <w:rPr>
          <w:rFonts w:eastAsiaTheme="minorEastAsia" w:cstheme="minorHAnsi"/>
          <w:sz w:val="18"/>
          <w:szCs w:val="18"/>
          <w:lang w:eastAsia="en-AU"/>
        </w:rPr>
        <w:t xml:space="preserve"> and security filtered to a security group. As part of this </w:t>
      </w:r>
      <w:r w:rsidR="00C3699E">
        <w:rPr>
          <w:rFonts w:eastAsiaTheme="minorEastAsia" w:cstheme="minorHAnsi"/>
          <w:sz w:val="18"/>
          <w:szCs w:val="18"/>
          <w:lang w:eastAsia="en-AU"/>
        </w:rPr>
        <w:t>project,</w:t>
      </w:r>
      <w:r>
        <w:rPr>
          <w:rFonts w:eastAsiaTheme="minorEastAsia" w:cstheme="minorHAnsi"/>
          <w:sz w:val="18"/>
          <w:szCs w:val="18"/>
          <w:lang w:eastAsia="en-AU"/>
        </w:rPr>
        <w:t xml:space="preserve"> it was agreed to leverage the existing GPO for d</w:t>
      </w:r>
      <w:r w:rsidR="2D3BD326" w:rsidRPr="00310C33">
        <w:rPr>
          <w:rFonts w:eastAsiaTheme="minorEastAsia" w:cstheme="minorHAnsi"/>
          <w:sz w:val="18"/>
          <w:szCs w:val="18"/>
          <w:lang w:eastAsia="en-AU"/>
        </w:rPr>
        <w:t xml:space="preserve">eployment </w:t>
      </w:r>
      <w:r>
        <w:rPr>
          <w:rFonts w:eastAsiaTheme="minorEastAsia" w:cstheme="minorHAnsi"/>
          <w:sz w:val="18"/>
          <w:szCs w:val="18"/>
          <w:lang w:eastAsia="en-AU"/>
        </w:rPr>
        <w:t>and project team will coordinate</w:t>
      </w:r>
      <w:r w:rsidR="2D3BD326" w:rsidRPr="00310C33">
        <w:rPr>
          <w:rFonts w:eastAsiaTheme="minorEastAsia" w:cstheme="minorHAnsi"/>
          <w:sz w:val="18"/>
          <w:szCs w:val="18"/>
          <w:lang w:eastAsia="en-AU"/>
        </w:rPr>
        <w:t xml:space="preserve"> </w:t>
      </w:r>
      <w:r>
        <w:rPr>
          <w:rFonts w:eastAsiaTheme="minorEastAsia" w:cstheme="minorHAnsi"/>
          <w:sz w:val="18"/>
          <w:szCs w:val="18"/>
          <w:lang w:eastAsia="en-AU"/>
        </w:rPr>
        <w:t>with</w:t>
      </w:r>
      <w:r w:rsidR="2D3BD326" w:rsidRPr="00310C33">
        <w:rPr>
          <w:rFonts w:eastAsiaTheme="minorEastAsia" w:cstheme="minorHAnsi"/>
          <w:sz w:val="18"/>
          <w:szCs w:val="18"/>
          <w:lang w:eastAsia="en-AU"/>
        </w:rPr>
        <w:t xml:space="preserve"> </w:t>
      </w:r>
      <w:r w:rsidR="1B9F0B6F" w:rsidRPr="00310C33">
        <w:rPr>
          <w:rFonts w:eastAsiaTheme="minorEastAsia" w:cstheme="minorHAnsi"/>
          <w:sz w:val="18"/>
          <w:szCs w:val="18"/>
          <w:lang w:eastAsia="en-AU"/>
        </w:rPr>
        <w:t xml:space="preserve">Itergy </w:t>
      </w:r>
      <w:r>
        <w:rPr>
          <w:rFonts w:eastAsiaTheme="minorEastAsia" w:cstheme="minorHAnsi"/>
          <w:sz w:val="18"/>
          <w:szCs w:val="18"/>
          <w:lang w:eastAsia="en-AU"/>
        </w:rPr>
        <w:t>to</w:t>
      </w:r>
      <w:r w:rsidR="2D3BD326" w:rsidRPr="00310C33">
        <w:rPr>
          <w:rFonts w:eastAsiaTheme="minorEastAsia" w:cstheme="minorHAnsi"/>
          <w:sz w:val="18"/>
          <w:szCs w:val="18"/>
          <w:lang w:eastAsia="en-AU"/>
        </w:rPr>
        <w:t xml:space="preserve"> </w:t>
      </w:r>
      <w:r>
        <w:rPr>
          <w:rFonts w:eastAsiaTheme="minorEastAsia" w:cstheme="minorHAnsi"/>
          <w:sz w:val="18"/>
          <w:szCs w:val="18"/>
          <w:lang w:eastAsia="en-AU"/>
        </w:rPr>
        <w:t>l</w:t>
      </w:r>
      <w:r w:rsidR="2D3BD326" w:rsidRPr="00310C33">
        <w:rPr>
          <w:rFonts w:eastAsiaTheme="minorEastAsia" w:cstheme="minorHAnsi"/>
          <w:sz w:val="18"/>
          <w:szCs w:val="18"/>
          <w:lang w:eastAsia="en-AU"/>
        </w:rPr>
        <w:t xml:space="preserve">ink GPO </w:t>
      </w:r>
      <w:r>
        <w:rPr>
          <w:rFonts w:eastAsiaTheme="minorEastAsia" w:cstheme="minorHAnsi"/>
          <w:sz w:val="18"/>
          <w:szCs w:val="18"/>
          <w:lang w:eastAsia="en-AU"/>
        </w:rPr>
        <w:t>and add new confirmed pilot servers to the security group which is part of</w:t>
      </w:r>
      <w:r w:rsidR="2D3BD326" w:rsidRPr="00310C33">
        <w:rPr>
          <w:rFonts w:eastAsiaTheme="minorEastAsia" w:cstheme="minorHAnsi"/>
          <w:sz w:val="18"/>
          <w:szCs w:val="18"/>
          <w:lang w:eastAsia="en-AU"/>
        </w:rPr>
        <w:t xml:space="preserve"> security filtering.</w:t>
      </w:r>
    </w:p>
    <w:p w14:paraId="4BAE03A0" w14:textId="12F74579" w:rsidR="2D3BD326" w:rsidRPr="00310C33" w:rsidRDefault="2D3BD326" w:rsidP="26BE1F01">
      <w:pPr>
        <w:spacing w:after="280"/>
        <w:rPr>
          <w:rFonts w:eastAsiaTheme="minorEastAsia" w:cstheme="minorHAnsi"/>
          <w:sz w:val="18"/>
          <w:szCs w:val="18"/>
          <w:lang w:eastAsia="en-AU"/>
        </w:rPr>
      </w:pPr>
      <w:r w:rsidRPr="00310C33">
        <w:rPr>
          <w:rFonts w:eastAsiaTheme="minorEastAsia" w:cstheme="minorHAnsi"/>
          <w:sz w:val="18"/>
          <w:szCs w:val="18"/>
          <w:lang w:eastAsia="en-AU"/>
        </w:rPr>
        <w:t xml:space="preserve"> </w:t>
      </w:r>
      <w:r w:rsidR="0034396D" w:rsidRPr="00310C33">
        <w:rPr>
          <w:rFonts w:eastAsiaTheme="minorEastAsia" w:cstheme="minorHAnsi"/>
          <w:noProof/>
          <w:sz w:val="18"/>
          <w:szCs w:val="18"/>
          <w:lang w:eastAsia="en-AU"/>
        </w:rPr>
        <w:drawing>
          <wp:inline distT="0" distB="0" distL="0" distR="0" wp14:anchorId="1938AE5A" wp14:editId="002B6B21">
            <wp:extent cx="5130800" cy="2250119"/>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891" cy="2252790"/>
                    </a:xfrm>
                    <a:prstGeom prst="rect">
                      <a:avLst/>
                    </a:prstGeom>
                  </pic:spPr>
                </pic:pic>
              </a:graphicData>
            </a:graphic>
          </wp:inline>
        </w:drawing>
      </w:r>
    </w:p>
    <w:p w14:paraId="55A747B9" w14:textId="0BE05C6E" w:rsidR="35EC8C32" w:rsidRPr="00310C33" w:rsidRDefault="50139B20"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Enforce NTLMv2 GPO policy is </w:t>
      </w:r>
      <w:r w:rsidR="5C27907C" w:rsidRPr="00310C33">
        <w:rPr>
          <w:rFonts w:eastAsiaTheme="minorEastAsia" w:cstheme="minorHAnsi"/>
          <w:sz w:val="18"/>
          <w:szCs w:val="18"/>
          <w:lang w:eastAsia="en-AU"/>
        </w:rPr>
        <w:t>present, we can add members in Security Filtering with the help of Itergy Team.</w:t>
      </w:r>
      <w:r w:rsidR="0BC4254A" w:rsidRPr="00310C33">
        <w:rPr>
          <w:rFonts w:eastAsiaTheme="minorEastAsia" w:cstheme="minorHAnsi"/>
          <w:sz w:val="18"/>
          <w:szCs w:val="18"/>
          <w:lang w:eastAsia="en-AU"/>
        </w:rPr>
        <w:t xml:space="preserve"> Add servers to NTLMv2 Servers appeared in security filtering. </w:t>
      </w:r>
    </w:p>
    <w:p w14:paraId="76AE7E26" w14:textId="3068128D" w:rsidR="35EC8C32" w:rsidRPr="00C3699E" w:rsidRDefault="49A64E70" w:rsidP="00C3699E">
      <w:pPr>
        <w:spacing w:after="120" w:line="280" w:lineRule="atLeast"/>
        <w:contextualSpacing/>
        <w:rPr>
          <w:rFonts w:eastAsia="Segoe UI" w:cstheme="minorHAnsi"/>
          <w:b/>
          <w:bCs/>
          <w:sz w:val="18"/>
          <w:szCs w:val="18"/>
          <w:u w:val="single"/>
        </w:rPr>
      </w:pPr>
      <w:r w:rsidRPr="00310C33">
        <w:rPr>
          <w:rFonts w:eastAsia="Segoe UI" w:cstheme="minorHAnsi"/>
          <w:b/>
          <w:bCs/>
          <w:sz w:val="18"/>
          <w:szCs w:val="18"/>
          <w:u w:val="single"/>
        </w:rPr>
        <w:t>Rollback Instructions</w:t>
      </w:r>
    </w:p>
    <w:p w14:paraId="333BEBC0" w14:textId="277661F4" w:rsidR="7F9D7494" w:rsidRPr="00310C33" w:rsidRDefault="7F9D7494"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Delete the members from NTLMv2 servers group and verify older GPO is applied by querying LMcompatibility and result set of policies. </w:t>
      </w:r>
    </w:p>
    <w:p w14:paraId="35E46874" w14:textId="01DCEE0F" w:rsidR="00F42198" w:rsidRPr="00C3699E" w:rsidRDefault="00992118" w:rsidP="00C3699E">
      <w:pPr>
        <w:keepNext/>
        <w:numPr>
          <w:ilvl w:val="2"/>
          <w:numId w:val="1"/>
        </w:numPr>
        <w:spacing w:before="120" w:after="120" w:line="240" w:lineRule="auto"/>
        <w:outlineLvl w:val="2"/>
        <w:rPr>
          <w:rFonts w:eastAsiaTheme="minorEastAsia" w:cstheme="minorHAnsi"/>
          <w:b/>
          <w:bCs/>
          <w:sz w:val="20"/>
          <w:szCs w:val="20"/>
        </w:rPr>
      </w:pPr>
      <w:bookmarkStart w:id="96" w:name="_Toc112138113"/>
      <w:bookmarkStart w:id="97" w:name="_Toc112276468"/>
      <w:r w:rsidRPr="00310C33">
        <w:rPr>
          <w:rFonts w:eastAsiaTheme="minorEastAsia" w:cstheme="minorHAnsi"/>
          <w:b/>
          <w:bCs/>
          <w:sz w:val="20"/>
          <w:szCs w:val="20"/>
        </w:rPr>
        <w:t>Deployment method for I4.5 PowerShell version update</w:t>
      </w:r>
      <w:bookmarkEnd w:id="96"/>
      <w:bookmarkEnd w:id="97"/>
    </w:p>
    <w:p w14:paraId="2929F8E8" w14:textId="0F82E6F3" w:rsidR="00F42198" w:rsidRPr="00310C33" w:rsidRDefault="00F42198" w:rsidP="00C3699E">
      <w:pPr>
        <w:spacing w:before="120" w:after="120" w:line="280" w:lineRule="atLeast"/>
        <w:rPr>
          <w:rFonts w:eastAsiaTheme="minorEastAsia" w:cstheme="minorHAnsi"/>
          <w:iCs/>
          <w:sz w:val="18"/>
          <w:szCs w:val="20"/>
          <w:lang w:eastAsia="en-AU"/>
        </w:rPr>
      </w:pPr>
      <w:r w:rsidRPr="00310C33">
        <w:rPr>
          <w:rFonts w:eastAsiaTheme="minorEastAsia" w:cstheme="minorHAnsi"/>
          <w:sz w:val="18"/>
          <w:szCs w:val="18"/>
          <w:lang w:eastAsia="en-AU"/>
        </w:rPr>
        <w:t xml:space="preserve">Based on technical discussion, </w:t>
      </w:r>
      <w:r w:rsidRPr="00310C33">
        <w:rPr>
          <w:rFonts w:eastAsiaTheme="minorEastAsia" w:cstheme="minorHAnsi"/>
          <w:iCs/>
          <w:sz w:val="18"/>
          <w:szCs w:val="20"/>
          <w:lang w:eastAsia="en-AU"/>
        </w:rPr>
        <w:t>we have identified 2 deployments methods that are going to be used for PowerShell vulnerability fix.</w:t>
      </w:r>
    </w:p>
    <w:p w14:paraId="76AEDC1F" w14:textId="10B3D3C0" w:rsidR="00B16469" w:rsidRPr="00310C33" w:rsidRDefault="00B16469" w:rsidP="00C3699E">
      <w:pPr>
        <w:spacing w:before="120" w:after="120" w:line="280" w:lineRule="atLeast"/>
        <w:rPr>
          <w:rFonts w:eastAsiaTheme="minorEastAsia" w:cstheme="minorHAnsi"/>
          <w:iCs/>
          <w:sz w:val="18"/>
          <w:szCs w:val="20"/>
          <w:lang w:eastAsia="en-AU"/>
        </w:rPr>
      </w:pPr>
      <w:r w:rsidRPr="00310C33">
        <w:rPr>
          <w:rFonts w:eastAsiaTheme="minorEastAsia" w:cstheme="minorHAnsi"/>
          <w:iCs/>
          <w:sz w:val="18"/>
          <w:szCs w:val="20"/>
          <w:lang w:eastAsia="en-AU"/>
        </w:rPr>
        <w:t xml:space="preserve">The first method </w:t>
      </w:r>
      <w:r w:rsidR="006B6EA6" w:rsidRPr="00310C33">
        <w:rPr>
          <w:rFonts w:eastAsiaTheme="minorEastAsia" w:cstheme="minorHAnsi"/>
          <w:iCs/>
          <w:sz w:val="18"/>
          <w:szCs w:val="20"/>
          <w:lang w:eastAsia="en-AU"/>
        </w:rPr>
        <w:t>is running Pow</w:t>
      </w:r>
      <w:r w:rsidR="00176478" w:rsidRPr="00310C33">
        <w:rPr>
          <w:rFonts w:eastAsiaTheme="minorEastAsia" w:cstheme="minorHAnsi"/>
          <w:iCs/>
          <w:sz w:val="18"/>
          <w:szCs w:val="20"/>
          <w:lang w:eastAsia="en-AU"/>
        </w:rPr>
        <w:t>erShell Scrip</w:t>
      </w:r>
      <w:r w:rsidR="001A511A" w:rsidRPr="00310C33">
        <w:rPr>
          <w:rFonts w:eastAsiaTheme="minorEastAsia" w:cstheme="minorHAnsi"/>
          <w:iCs/>
          <w:sz w:val="18"/>
          <w:szCs w:val="20"/>
          <w:lang w:eastAsia="en-AU"/>
        </w:rPr>
        <w:t>t</w:t>
      </w:r>
      <w:r w:rsidR="00176478" w:rsidRPr="00310C33">
        <w:rPr>
          <w:rFonts w:eastAsiaTheme="minorEastAsia" w:cstheme="minorHAnsi"/>
          <w:iCs/>
          <w:sz w:val="18"/>
          <w:szCs w:val="20"/>
          <w:lang w:eastAsia="en-AU"/>
        </w:rPr>
        <w:t xml:space="preserve"> on Windows 2008</w:t>
      </w:r>
      <w:r w:rsidR="001A4307" w:rsidRPr="00310C33">
        <w:rPr>
          <w:rFonts w:eastAsiaTheme="minorEastAsia" w:cstheme="minorHAnsi"/>
          <w:iCs/>
          <w:sz w:val="18"/>
          <w:szCs w:val="20"/>
          <w:lang w:eastAsia="en-AU"/>
        </w:rPr>
        <w:t xml:space="preserve"> R2 Servers</w:t>
      </w:r>
      <w:r w:rsidR="001A511A" w:rsidRPr="00310C33">
        <w:rPr>
          <w:rFonts w:eastAsiaTheme="minorEastAsia" w:cstheme="minorHAnsi"/>
          <w:iCs/>
          <w:sz w:val="18"/>
          <w:szCs w:val="20"/>
          <w:lang w:eastAsia="en-AU"/>
        </w:rPr>
        <w:t xml:space="preserve"> to install PowerShell v5.1.</w:t>
      </w:r>
    </w:p>
    <w:p w14:paraId="7C6CB5DD" w14:textId="77777777" w:rsidR="00C5612B" w:rsidRPr="00C3699E" w:rsidRDefault="00C5612B" w:rsidP="00C3699E">
      <w:pPr>
        <w:spacing w:after="120" w:line="280" w:lineRule="atLeast"/>
        <w:contextualSpacing/>
        <w:rPr>
          <w:rFonts w:eastAsia="Segoe UI" w:cstheme="minorHAnsi"/>
          <w:b/>
          <w:bCs/>
          <w:sz w:val="18"/>
          <w:szCs w:val="18"/>
          <w:u w:val="single"/>
        </w:rPr>
      </w:pPr>
      <w:r w:rsidRPr="00C3699E">
        <w:rPr>
          <w:rFonts w:eastAsia="Segoe UI" w:cstheme="minorHAnsi"/>
          <w:b/>
          <w:bCs/>
          <w:sz w:val="18"/>
          <w:szCs w:val="18"/>
          <w:u w:val="single"/>
        </w:rPr>
        <w:t xml:space="preserve">Deployment instructions </w:t>
      </w:r>
    </w:p>
    <w:p w14:paraId="4DF34D35" w14:textId="09EAEA10" w:rsidR="00707B07" w:rsidRPr="00310C33" w:rsidRDefault="007D33F9"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Request Rio</w:t>
      </w:r>
      <w:r w:rsidR="001D0201" w:rsidRPr="00310C33">
        <w:rPr>
          <w:rFonts w:asciiTheme="minorHAnsi" w:hAnsiTheme="minorHAnsi" w:cstheme="minorHAnsi"/>
          <w:iCs/>
          <w:sz w:val="18"/>
          <w:lang w:eastAsia="en-AU"/>
        </w:rPr>
        <w:t xml:space="preserve"> </w:t>
      </w:r>
      <w:r w:rsidRPr="00310C33">
        <w:rPr>
          <w:rFonts w:asciiTheme="minorHAnsi" w:hAnsiTheme="minorHAnsi" w:cstheme="minorHAnsi"/>
          <w:iCs/>
          <w:sz w:val="18"/>
          <w:lang w:eastAsia="en-AU"/>
        </w:rPr>
        <w:t xml:space="preserve">Tinto </w:t>
      </w:r>
      <w:r w:rsidR="008A31E5" w:rsidRPr="00310C33">
        <w:rPr>
          <w:rFonts w:asciiTheme="minorHAnsi" w:hAnsiTheme="minorHAnsi" w:cstheme="minorHAnsi"/>
          <w:iCs/>
          <w:sz w:val="18"/>
          <w:lang w:eastAsia="en-AU"/>
        </w:rPr>
        <w:t>server team</w:t>
      </w:r>
      <w:r w:rsidRPr="00310C33">
        <w:rPr>
          <w:rFonts w:asciiTheme="minorHAnsi" w:hAnsiTheme="minorHAnsi" w:cstheme="minorHAnsi"/>
          <w:iCs/>
          <w:sz w:val="18"/>
          <w:lang w:eastAsia="en-AU"/>
        </w:rPr>
        <w:t xml:space="preserve"> to make a back up </w:t>
      </w:r>
      <w:r w:rsidR="00604692" w:rsidRPr="00310C33">
        <w:rPr>
          <w:rFonts w:asciiTheme="minorHAnsi" w:hAnsiTheme="minorHAnsi" w:cstheme="minorHAnsi"/>
          <w:iCs/>
          <w:sz w:val="18"/>
          <w:lang w:eastAsia="en-AU"/>
        </w:rPr>
        <w:t>of the server prior the change.</w:t>
      </w:r>
    </w:p>
    <w:p w14:paraId="50DBB2F3" w14:textId="34E718C5" w:rsidR="005B6391" w:rsidRPr="00310C33" w:rsidRDefault="000230E7"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 xml:space="preserve">Restart the server if it has not been restarted for more than </w:t>
      </w:r>
      <w:r w:rsidR="006A4E6F" w:rsidRPr="00310C33">
        <w:rPr>
          <w:rFonts w:asciiTheme="minorHAnsi" w:hAnsiTheme="minorHAnsi" w:cstheme="minorHAnsi"/>
          <w:iCs/>
          <w:sz w:val="18"/>
          <w:lang w:eastAsia="en-AU"/>
        </w:rPr>
        <w:t xml:space="preserve">30 days or any </w:t>
      </w:r>
      <w:r w:rsidR="007139D6" w:rsidRPr="00310C33">
        <w:rPr>
          <w:rFonts w:asciiTheme="minorHAnsi" w:hAnsiTheme="minorHAnsi" w:cstheme="minorHAnsi"/>
          <w:iCs/>
          <w:sz w:val="18"/>
          <w:lang w:eastAsia="en-AU"/>
        </w:rPr>
        <w:t>restart</w:t>
      </w:r>
      <w:r w:rsidR="006A4E6F" w:rsidRPr="00310C33">
        <w:rPr>
          <w:rFonts w:asciiTheme="minorHAnsi" w:hAnsiTheme="minorHAnsi" w:cstheme="minorHAnsi"/>
          <w:iCs/>
          <w:sz w:val="18"/>
          <w:lang w:eastAsia="en-AU"/>
        </w:rPr>
        <w:t xml:space="preserve"> </w:t>
      </w:r>
      <w:r w:rsidR="001E764D" w:rsidRPr="00310C33">
        <w:rPr>
          <w:rFonts w:asciiTheme="minorHAnsi" w:hAnsiTheme="minorHAnsi" w:cstheme="minorHAnsi"/>
          <w:iCs/>
          <w:sz w:val="18"/>
          <w:lang w:eastAsia="en-AU"/>
        </w:rPr>
        <w:t>pending</w:t>
      </w:r>
    </w:p>
    <w:p w14:paraId="7687097B" w14:textId="7A83A2CE" w:rsidR="001E764D" w:rsidRPr="00310C33" w:rsidRDefault="003A4EB0"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Remote to the server and run the Power</w:t>
      </w:r>
      <w:r w:rsidR="001D0201" w:rsidRPr="00310C33">
        <w:rPr>
          <w:rFonts w:asciiTheme="minorHAnsi" w:hAnsiTheme="minorHAnsi" w:cstheme="minorHAnsi"/>
          <w:iCs/>
          <w:sz w:val="18"/>
          <w:lang w:eastAsia="en-AU"/>
        </w:rPr>
        <w:t>S</w:t>
      </w:r>
      <w:r w:rsidRPr="00310C33">
        <w:rPr>
          <w:rFonts w:asciiTheme="minorHAnsi" w:hAnsiTheme="minorHAnsi" w:cstheme="minorHAnsi"/>
          <w:iCs/>
          <w:sz w:val="18"/>
          <w:lang w:eastAsia="en-AU"/>
        </w:rPr>
        <w:t>hell scrip to update PS to version 5.1.</w:t>
      </w:r>
    </w:p>
    <w:p w14:paraId="3C03C000" w14:textId="77777777" w:rsidR="002C4939" w:rsidRPr="00310C33" w:rsidRDefault="002C4939" w:rsidP="00C3699E">
      <w:pPr>
        <w:numPr>
          <w:ilvl w:val="0"/>
          <w:numId w:val="10"/>
        </w:numPr>
        <w:spacing w:before="120" w:after="120"/>
        <w:contextualSpacing/>
        <w:rPr>
          <w:rFonts w:eastAsiaTheme="minorEastAsia" w:cstheme="minorHAnsi"/>
          <w:iCs/>
          <w:sz w:val="18"/>
          <w:szCs w:val="20"/>
          <w:lang w:eastAsia="en-AU"/>
        </w:rPr>
      </w:pPr>
      <w:r w:rsidRPr="00310C33">
        <w:rPr>
          <w:rFonts w:eastAsiaTheme="minorEastAsia" w:cstheme="minorHAnsi"/>
          <w:iCs/>
          <w:sz w:val="18"/>
          <w:szCs w:val="20"/>
          <w:lang w:eastAsia="en-AU"/>
        </w:rPr>
        <w:t>Connect to server via CyberArk</w:t>
      </w:r>
    </w:p>
    <w:p w14:paraId="76E9854E" w14:textId="02907461"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lang w:val="en-US"/>
        </w:rPr>
        <w:drawing>
          <wp:inline distT="0" distB="0" distL="0" distR="0" wp14:anchorId="38267D76" wp14:editId="42C1B02E">
            <wp:extent cx="4994706" cy="2595922"/>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4256" cy="2600885"/>
                    </a:xfrm>
                    <a:prstGeom prst="rect">
                      <a:avLst/>
                    </a:prstGeom>
                    <a:noFill/>
                    <a:ln>
                      <a:noFill/>
                    </a:ln>
                  </pic:spPr>
                </pic:pic>
              </a:graphicData>
            </a:graphic>
          </wp:inline>
        </w:drawing>
      </w:r>
    </w:p>
    <w:p w14:paraId="77AC0236" w14:textId="77777777" w:rsidR="002C4939" w:rsidRPr="00310C33" w:rsidRDefault="002C4939" w:rsidP="002C4939">
      <w:pPr>
        <w:ind w:left="360"/>
        <w:rPr>
          <w:rFonts w:eastAsia="Times New Roman" w:cstheme="minorHAnsi"/>
        </w:rPr>
      </w:pPr>
    </w:p>
    <w:p w14:paraId="71FD746B" w14:textId="77777777" w:rsidR="0007517A" w:rsidRPr="00310C33" w:rsidRDefault="002C4939" w:rsidP="001D0201">
      <w:pPr>
        <w:numPr>
          <w:ilvl w:val="0"/>
          <w:numId w:val="10"/>
        </w:numPr>
        <w:contextualSpacing/>
        <w:rPr>
          <w:rFonts w:eastAsia="Times New Roman" w:cstheme="minorHAnsi"/>
        </w:rPr>
      </w:pPr>
      <w:r w:rsidRPr="00310C33">
        <w:rPr>
          <w:rFonts w:eastAsia="Times New Roman" w:cstheme="minorHAnsi"/>
        </w:rPr>
        <w:t xml:space="preserve">Click on </w:t>
      </w:r>
      <w:r w:rsidRPr="00310C33">
        <w:rPr>
          <w:rFonts w:eastAsia="Times New Roman" w:cstheme="minorHAnsi"/>
          <w:color w:val="4472C4" w:themeColor="accent1"/>
          <w:u w:val="single"/>
        </w:rPr>
        <w:t>Open file</w:t>
      </w:r>
    </w:p>
    <w:p w14:paraId="1CDDBBA5" w14:textId="58C66126"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rPr>
        <w:drawing>
          <wp:inline distT="0" distB="0" distL="0" distR="0" wp14:anchorId="37A7F920" wp14:editId="306E10E6">
            <wp:extent cx="3395980" cy="550545"/>
            <wp:effectExtent l="0" t="0" r="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5980" cy="550545"/>
                    </a:xfrm>
                    <a:prstGeom prst="rect">
                      <a:avLst/>
                    </a:prstGeom>
                    <a:noFill/>
                    <a:ln>
                      <a:noFill/>
                    </a:ln>
                  </pic:spPr>
                </pic:pic>
              </a:graphicData>
            </a:graphic>
          </wp:inline>
        </w:drawing>
      </w:r>
    </w:p>
    <w:p w14:paraId="01745D52"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Using RDP clipboard copy 2 files to desktop of the target server</w:t>
      </w:r>
    </w:p>
    <w:p w14:paraId="682CC4FD"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Install-WMF5.1.ps1</w:t>
      </w:r>
    </w:p>
    <w:p w14:paraId="188E1294"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Win7AndW2K8R2-KB3191566-x64.msi</w:t>
      </w:r>
    </w:p>
    <w:p w14:paraId="1D6B6F97" w14:textId="13BCAB5B" w:rsidR="002C4939" w:rsidRPr="00310C33" w:rsidRDefault="002C4939" w:rsidP="00F00385">
      <w:pPr>
        <w:pStyle w:val="ListParagraph"/>
        <w:ind w:left="1440"/>
        <w:rPr>
          <w:rFonts w:asciiTheme="minorHAnsi" w:eastAsia="Times New Roman" w:hAnsiTheme="minorHAnsi" w:cstheme="minorHAnsi"/>
          <w:color w:val="4472C4" w:themeColor="accent1"/>
        </w:rPr>
      </w:pPr>
      <w:r w:rsidRPr="00310C33">
        <w:rPr>
          <w:rFonts w:asciiTheme="minorHAnsi" w:hAnsiTheme="minorHAnsi" w:cstheme="minorHAnsi"/>
          <w:noProof/>
        </w:rPr>
        <w:drawing>
          <wp:inline distT="0" distB="0" distL="0" distR="0" wp14:anchorId="420D119F" wp14:editId="776FB697">
            <wp:extent cx="2858770" cy="1645285"/>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8770" cy="1645285"/>
                    </a:xfrm>
                    <a:prstGeom prst="rect">
                      <a:avLst/>
                    </a:prstGeom>
                    <a:noFill/>
                    <a:ln>
                      <a:noFill/>
                    </a:ln>
                  </pic:spPr>
                </pic:pic>
              </a:graphicData>
            </a:graphic>
          </wp:inline>
        </w:drawing>
      </w:r>
    </w:p>
    <w:p w14:paraId="3DA4B3B2"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Execute Install-WMF5.1.ps1 script by running</w:t>
      </w:r>
    </w:p>
    <w:p w14:paraId="728E8436"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.\Install-WMF5.1.ps1 -accepteula -allowrestart</w:t>
      </w:r>
    </w:p>
    <w:p w14:paraId="6072EF92" w14:textId="65A5D676"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lang w:val="en-US"/>
        </w:rPr>
        <w:drawing>
          <wp:inline distT="0" distB="0" distL="0" distR="0" wp14:anchorId="0A69E82B" wp14:editId="021A87E6">
            <wp:extent cx="4209610" cy="2690037"/>
            <wp:effectExtent l="0" t="0" r="63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5284" cy="2706443"/>
                    </a:xfrm>
                    <a:prstGeom prst="rect">
                      <a:avLst/>
                    </a:prstGeom>
                    <a:noFill/>
                    <a:ln>
                      <a:noFill/>
                    </a:ln>
                  </pic:spPr>
                </pic:pic>
              </a:graphicData>
            </a:graphic>
          </wp:inline>
        </w:drawing>
      </w:r>
    </w:p>
    <w:p w14:paraId="345D99DE" w14:textId="77777777" w:rsidR="002C4939" w:rsidRPr="00310C33" w:rsidRDefault="002C4939" w:rsidP="002C4939">
      <w:pPr>
        <w:ind w:left="720"/>
        <w:contextualSpacing/>
        <w:rPr>
          <w:rFonts w:eastAsia="Times New Roman" w:cstheme="minorHAnsi"/>
        </w:rPr>
      </w:pPr>
    </w:p>
    <w:p w14:paraId="05E4ADB9"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The Server will restart automatically after installation is completed. Estimated time 2 minutes.</w:t>
      </w:r>
    </w:p>
    <w:p w14:paraId="30E93E0B"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After server restarted repeat step 2 and log in to Server again.</w:t>
      </w:r>
    </w:p>
    <w:p w14:paraId="7EFDE96F" w14:textId="60F89880"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Check the Power</w:t>
      </w:r>
      <w:r w:rsidR="008E164D" w:rsidRPr="00310C33">
        <w:rPr>
          <w:rFonts w:eastAsia="Times New Roman" w:cstheme="minorHAnsi"/>
        </w:rPr>
        <w:t>S</w:t>
      </w:r>
      <w:r w:rsidRPr="00310C33">
        <w:rPr>
          <w:rFonts w:eastAsia="Times New Roman" w:cstheme="minorHAnsi"/>
        </w:rPr>
        <w:t>hell Version by running $PSVersionTable. Expected result is PSVersion 5.1</w:t>
      </w:r>
      <w:r w:rsidRPr="00310C33">
        <w:rPr>
          <w:rFonts w:eastAsia="Times New Roman" w:cstheme="minorHAnsi"/>
          <w:noProof/>
          <w:lang w:val="en-US"/>
        </w:rPr>
        <w:drawing>
          <wp:inline distT="0" distB="0" distL="0" distR="0" wp14:anchorId="1BFC6036" wp14:editId="27533460">
            <wp:extent cx="4658264" cy="3444445"/>
            <wp:effectExtent l="0" t="0" r="9525"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787" cy="3454444"/>
                    </a:xfrm>
                    <a:prstGeom prst="rect">
                      <a:avLst/>
                    </a:prstGeom>
                    <a:noFill/>
                    <a:ln>
                      <a:noFill/>
                    </a:ln>
                  </pic:spPr>
                </pic:pic>
              </a:graphicData>
            </a:graphic>
          </wp:inline>
        </w:drawing>
      </w:r>
    </w:p>
    <w:p w14:paraId="6DF1456D" w14:textId="77777777" w:rsidR="002C4939" w:rsidRPr="00310C33" w:rsidRDefault="002C4939" w:rsidP="002C4939">
      <w:pPr>
        <w:ind w:left="720"/>
        <w:contextualSpacing/>
        <w:rPr>
          <w:rFonts w:eastAsia="Times New Roman" w:cstheme="minorHAnsi"/>
        </w:rPr>
      </w:pPr>
    </w:p>
    <w:p w14:paraId="5C015B69" w14:textId="77777777" w:rsidR="002C4939" w:rsidRPr="00310C33" w:rsidRDefault="002C4939" w:rsidP="002C4939">
      <w:pPr>
        <w:ind w:left="720"/>
        <w:contextualSpacing/>
        <w:rPr>
          <w:rFonts w:eastAsia="Times New Roman" w:cstheme="minorHAnsi"/>
        </w:rPr>
      </w:pPr>
    </w:p>
    <w:p w14:paraId="6A938D78" w14:textId="1BC45893" w:rsidR="002C4939" w:rsidRPr="00C3699E" w:rsidRDefault="0007517A" w:rsidP="00C3699E">
      <w:pPr>
        <w:spacing w:after="120" w:line="280" w:lineRule="atLeast"/>
        <w:contextualSpacing/>
        <w:rPr>
          <w:rFonts w:eastAsia="Segoe UI" w:cstheme="minorHAnsi"/>
          <w:b/>
          <w:bCs/>
          <w:sz w:val="18"/>
          <w:szCs w:val="18"/>
          <w:u w:val="single"/>
        </w:rPr>
      </w:pPr>
      <w:r w:rsidRPr="00C3699E">
        <w:rPr>
          <w:rFonts w:eastAsia="Segoe UI" w:cstheme="minorHAnsi"/>
          <w:b/>
          <w:bCs/>
          <w:sz w:val="18"/>
          <w:szCs w:val="18"/>
          <w:u w:val="single"/>
        </w:rPr>
        <w:t>Rollback instructions</w:t>
      </w:r>
    </w:p>
    <w:p w14:paraId="07B47CFC" w14:textId="797E3C16" w:rsidR="0007517A" w:rsidRPr="00310C33" w:rsidRDefault="0007517A" w:rsidP="008E164D">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Connect to</w:t>
      </w:r>
      <w:r w:rsidR="009471D6" w:rsidRPr="00310C33">
        <w:rPr>
          <w:rFonts w:asciiTheme="minorHAnsi" w:hAnsiTheme="minorHAnsi" w:cstheme="minorHAnsi"/>
          <w:iCs/>
          <w:sz w:val="18"/>
          <w:lang w:eastAsia="en-AU"/>
        </w:rPr>
        <w:t xml:space="preserve"> the server via CyberArk</w:t>
      </w:r>
      <w:r w:rsidR="00A57B70" w:rsidRPr="00310C33">
        <w:rPr>
          <w:rFonts w:asciiTheme="minorHAnsi" w:hAnsiTheme="minorHAnsi" w:cstheme="minorHAnsi"/>
          <w:iCs/>
          <w:sz w:val="18"/>
          <w:lang w:eastAsia="en-AU"/>
        </w:rPr>
        <w:t xml:space="preserve"> following steps </w:t>
      </w:r>
      <w:r w:rsidR="001D0201" w:rsidRPr="00310C33">
        <w:rPr>
          <w:rFonts w:asciiTheme="minorHAnsi" w:hAnsiTheme="minorHAnsi" w:cstheme="minorHAnsi"/>
          <w:iCs/>
          <w:sz w:val="18"/>
          <w:lang w:eastAsia="en-AU"/>
        </w:rPr>
        <w:t>4</w:t>
      </w:r>
      <w:r w:rsidR="00A57B70" w:rsidRPr="00310C33">
        <w:rPr>
          <w:rFonts w:asciiTheme="minorHAnsi" w:hAnsiTheme="minorHAnsi" w:cstheme="minorHAnsi"/>
          <w:iCs/>
          <w:sz w:val="18"/>
          <w:lang w:eastAsia="en-AU"/>
        </w:rPr>
        <w:t xml:space="preserve"> and </w:t>
      </w:r>
      <w:r w:rsidR="001D0201" w:rsidRPr="00310C33">
        <w:rPr>
          <w:rFonts w:asciiTheme="minorHAnsi" w:hAnsiTheme="minorHAnsi" w:cstheme="minorHAnsi"/>
          <w:iCs/>
          <w:sz w:val="18"/>
          <w:lang w:eastAsia="en-AU"/>
        </w:rPr>
        <w:t>5</w:t>
      </w:r>
      <w:r w:rsidR="00A57B70" w:rsidRPr="00310C33">
        <w:rPr>
          <w:rFonts w:asciiTheme="minorHAnsi" w:hAnsiTheme="minorHAnsi" w:cstheme="minorHAnsi"/>
          <w:iCs/>
          <w:sz w:val="18"/>
          <w:lang w:eastAsia="en-AU"/>
        </w:rPr>
        <w:t xml:space="preserve"> from Deployment instructions.</w:t>
      </w:r>
    </w:p>
    <w:p w14:paraId="23D742C3" w14:textId="620B0535" w:rsidR="00A57B70" w:rsidRPr="00310C33" w:rsidRDefault="001D0201" w:rsidP="008E164D">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Run PowerShell command</w:t>
      </w:r>
    </w:p>
    <w:p w14:paraId="31606932" w14:textId="353B055C" w:rsidR="00BE4543" w:rsidRPr="00310C33" w:rsidRDefault="00BE4543" w:rsidP="00BE4543">
      <w:pPr>
        <w:pStyle w:val="ListParagraph"/>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Wusa /uninstall /kb:3191566</w:t>
      </w:r>
    </w:p>
    <w:p w14:paraId="616E2700" w14:textId="71AD2B34" w:rsidR="001D0201" w:rsidRPr="00310C33" w:rsidRDefault="00586202" w:rsidP="00586202">
      <w:pPr>
        <w:pStyle w:val="ListParagraph"/>
        <w:spacing w:after="280" w:line="280" w:lineRule="atLeast"/>
        <w:rPr>
          <w:rFonts w:asciiTheme="minorHAnsi" w:hAnsiTheme="minorHAnsi" w:cstheme="minorHAnsi"/>
          <w:iCs/>
          <w:sz w:val="18"/>
          <w:lang w:eastAsia="en-AU"/>
        </w:rPr>
      </w:pPr>
      <w:r w:rsidRPr="00310C33">
        <w:rPr>
          <w:rFonts w:asciiTheme="minorHAnsi" w:hAnsiTheme="minorHAnsi" w:cstheme="minorHAnsi"/>
          <w:noProof/>
        </w:rPr>
        <w:drawing>
          <wp:inline distT="0" distB="0" distL="0" distR="0" wp14:anchorId="6981A396" wp14:editId="15C640B5">
            <wp:extent cx="4714875" cy="3494405"/>
            <wp:effectExtent l="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3494405"/>
                    </a:xfrm>
                    <a:prstGeom prst="rect">
                      <a:avLst/>
                    </a:prstGeom>
                    <a:noFill/>
                    <a:ln>
                      <a:noFill/>
                    </a:ln>
                  </pic:spPr>
                </pic:pic>
              </a:graphicData>
            </a:graphic>
          </wp:inline>
        </w:drawing>
      </w:r>
    </w:p>
    <w:p w14:paraId="35F4925C" w14:textId="77777777" w:rsidR="00586202" w:rsidRPr="00310C33" w:rsidRDefault="00586202" w:rsidP="00586202">
      <w:pPr>
        <w:pStyle w:val="ListParagraph"/>
        <w:spacing w:after="280" w:line="280" w:lineRule="atLeast"/>
        <w:rPr>
          <w:rFonts w:asciiTheme="minorHAnsi" w:hAnsiTheme="minorHAnsi" w:cstheme="minorHAnsi"/>
          <w:iCs/>
          <w:sz w:val="18"/>
          <w:lang w:eastAsia="en-AU"/>
        </w:rPr>
      </w:pPr>
    </w:p>
    <w:p w14:paraId="253C348B" w14:textId="62A1B056" w:rsidR="009471D6" w:rsidRPr="00C3699E" w:rsidRDefault="00586202" w:rsidP="00C3699E">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Reboot the server</w:t>
      </w:r>
    </w:p>
    <w:p w14:paraId="76C9841E" w14:textId="14A35F81" w:rsidR="00954D4F" w:rsidRPr="00310C33" w:rsidRDefault="00EE4F4C" w:rsidP="00372AA1">
      <w:pPr>
        <w:spacing w:after="280" w:line="280" w:lineRule="atLeast"/>
        <w:rPr>
          <w:rFonts w:eastAsiaTheme="minorEastAsia" w:cstheme="minorHAnsi"/>
          <w:sz w:val="18"/>
          <w:szCs w:val="18"/>
          <w:lang w:eastAsia="en-AU"/>
        </w:rPr>
      </w:pPr>
      <w:r w:rsidRPr="00310C33">
        <w:rPr>
          <w:rFonts w:eastAsiaTheme="minorEastAsia" w:cstheme="minorHAnsi"/>
          <w:iCs/>
          <w:sz w:val="18"/>
          <w:szCs w:val="20"/>
          <w:lang w:eastAsia="en-AU"/>
        </w:rPr>
        <w:t xml:space="preserve">The second method is </w:t>
      </w:r>
      <w:r w:rsidR="00D2648A" w:rsidRPr="00310C33">
        <w:rPr>
          <w:rFonts w:eastAsiaTheme="minorEastAsia" w:cstheme="minorHAnsi"/>
          <w:iCs/>
          <w:sz w:val="18"/>
          <w:szCs w:val="20"/>
          <w:lang w:eastAsia="en-AU"/>
        </w:rPr>
        <w:t xml:space="preserve">to disable </w:t>
      </w:r>
      <w:r w:rsidR="00471B20" w:rsidRPr="00310C33">
        <w:rPr>
          <w:rFonts w:eastAsiaTheme="minorEastAsia" w:cstheme="minorHAnsi"/>
          <w:iCs/>
          <w:sz w:val="18"/>
          <w:szCs w:val="20"/>
          <w:lang w:eastAsia="en-AU"/>
        </w:rPr>
        <w:t>Power</w:t>
      </w:r>
      <w:r w:rsidR="00F8226D" w:rsidRPr="00310C33">
        <w:rPr>
          <w:rFonts w:eastAsiaTheme="minorEastAsia" w:cstheme="minorHAnsi"/>
          <w:iCs/>
          <w:sz w:val="18"/>
          <w:szCs w:val="20"/>
          <w:lang w:eastAsia="en-AU"/>
        </w:rPr>
        <w:t>S</w:t>
      </w:r>
      <w:r w:rsidR="00471B20" w:rsidRPr="00310C33">
        <w:rPr>
          <w:rFonts w:eastAsiaTheme="minorEastAsia" w:cstheme="minorHAnsi"/>
          <w:iCs/>
          <w:sz w:val="18"/>
          <w:szCs w:val="20"/>
          <w:lang w:eastAsia="en-AU"/>
        </w:rPr>
        <w:t xml:space="preserve">hell </w:t>
      </w:r>
      <w:r w:rsidR="00C43643" w:rsidRPr="00310C33">
        <w:rPr>
          <w:rFonts w:eastAsiaTheme="minorEastAsia" w:cstheme="minorHAnsi"/>
          <w:iCs/>
          <w:sz w:val="18"/>
          <w:szCs w:val="20"/>
          <w:lang w:eastAsia="en-AU"/>
        </w:rPr>
        <w:t>v 2.0</w:t>
      </w:r>
      <w:r w:rsidR="00BF5E71" w:rsidRPr="00310C33">
        <w:rPr>
          <w:rFonts w:eastAsiaTheme="minorEastAsia" w:cstheme="minorHAnsi"/>
          <w:iCs/>
          <w:sz w:val="18"/>
          <w:szCs w:val="20"/>
          <w:lang w:eastAsia="en-AU"/>
        </w:rPr>
        <w:t xml:space="preserve"> on </w:t>
      </w:r>
      <w:r w:rsidR="00D93BD3" w:rsidRPr="00310C33">
        <w:rPr>
          <w:rFonts w:eastAsiaTheme="minorEastAsia" w:cstheme="minorHAnsi"/>
          <w:iCs/>
          <w:sz w:val="18"/>
          <w:szCs w:val="20"/>
          <w:lang w:eastAsia="en-AU"/>
        </w:rPr>
        <w:t xml:space="preserve">Windows </w:t>
      </w:r>
      <w:r w:rsidR="004605CD" w:rsidRPr="00310C33">
        <w:rPr>
          <w:rFonts w:eastAsiaTheme="minorEastAsia" w:cstheme="minorHAnsi"/>
          <w:iCs/>
          <w:sz w:val="18"/>
          <w:szCs w:val="20"/>
          <w:lang w:eastAsia="en-AU"/>
        </w:rPr>
        <w:t>2012,</w:t>
      </w:r>
      <w:r w:rsidR="00AD02FB" w:rsidRPr="00310C33">
        <w:rPr>
          <w:rFonts w:eastAsiaTheme="minorEastAsia" w:cstheme="minorHAnsi"/>
          <w:iCs/>
          <w:sz w:val="18"/>
          <w:szCs w:val="20"/>
          <w:lang w:eastAsia="en-AU"/>
        </w:rPr>
        <w:t xml:space="preserve"> </w:t>
      </w:r>
      <w:r w:rsidR="004605CD" w:rsidRPr="00310C33">
        <w:rPr>
          <w:rFonts w:eastAsiaTheme="minorEastAsia" w:cstheme="minorHAnsi"/>
          <w:iCs/>
          <w:sz w:val="18"/>
          <w:szCs w:val="20"/>
          <w:lang w:eastAsia="en-AU"/>
        </w:rPr>
        <w:t>2016 and 2019. Those servers</w:t>
      </w:r>
      <w:r w:rsidR="00BE4543" w:rsidRPr="00310C33">
        <w:rPr>
          <w:rFonts w:eastAsiaTheme="minorEastAsia" w:cstheme="minorHAnsi"/>
          <w:iCs/>
          <w:sz w:val="18"/>
          <w:szCs w:val="20"/>
          <w:lang w:eastAsia="en-AU"/>
        </w:rPr>
        <w:t xml:space="preserve"> </w:t>
      </w:r>
      <w:r w:rsidR="00230516" w:rsidRPr="00310C33">
        <w:rPr>
          <w:rFonts w:eastAsiaTheme="minorEastAsia" w:cstheme="minorHAnsi"/>
          <w:iCs/>
          <w:sz w:val="18"/>
          <w:szCs w:val="20"/>
          <w:lang w:eastAsia="en-AU"/>
        </w:rPr>
        <w:t>have already installed PowerShell V3.0 and up.</w:t>
      </w:r>
    </w:p>
    <w:p w14:paraId="3D754C50" w14:textId="2D782FAB" w:rsidR="00F42198" w:rsidRPr="00310C33" w:rsidRDefault="00F42198"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Group Policy configuration.</w:t>
      </w:r>
    </w:p>
    <w:p w14:paraId="467F55A2" w14:textId="38BEBF76" w:rsidR="00C12970" w:rsidRPr="00310C33" w:rsidRDefault="00661435"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Avanade recommends 2 stage approach for removing </w:t>
      </w:r>
      <w:r w:rsidR="00F50AA0" w:rsidRPr="00310C33">
        <w:rPr>
          <w:rFonts w:eastAsiaTheme="minorEastAsia" w:cstheme="minorHAnsi"/>
          <w:sz w:val="18"/>
          <w:szCs w:val="18"/>
          <w:lang w:eastAsia="en-AU"/>
        </w:rPr>
        <w:t>PowerShell v2.0 from Windows Servers 2012, 2016, 2019.</w:t>
      </w:r>
    </w:p>
    <w:p w14:paraId="5EFFB2E2" w14:textId="5C38F483" w:rsidR="00F50AA0" w:rsidRPr="00310C33" w:rsidRDefault="00F50AA0"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In the first stage the script will disable the PowerShell v2.0 but not remove it from the system. It can be easily re enabled by running </w:t>
      </w:r>
      <w:r w:rsidR="00967919" w:rsidRPr="00310C33">
        <w:rPr>
          <w:rFonts w:eastAsiaTheme="minorEastAsia" w:cstheme="minorHAnsi"/>
          <w:sz w:val="18"/>
          <w:szCs w:val="18"/>
          <w:lang w:eastAsia="en-AU"/>
        </w:rPr>
        <w:t>e</w:t>
      </w:r>
      <w:r w:rsidRPr="00310C33">
        <w:rPr>
          <w:rFonts w:eastAsiaTheme="minorEastAsia" w:cstheme="minorHAnsi"/>
          <w:sz w:val="18"/>
          <w:szCs w:val="18"/>
          <w:lang w:eastAsia="en-AU"/>
        </w:rPr>
        <w:t>nable script without a need of reboot</w:t>
      </w:r>
      <w:r w:rsidR="00967919" w:rsidRPr="00310C33">
        <w:rPr>
          <w:rFonts w:eastAsiaTheme="minorEastAsia" w:cstheme="minorHAnsi"/>
          <w:sz w:val="18"/>
          <w:szCs w:val="18"/>
          <w:lang w:eastAsia="en-AU"/>
        </w:rPr>
        <w:t xml:space="preserve"> if roll back is required.</w:t>
      </w:r>
    </w:p>
    <w:p w14:paraId="4C716951" w14:textId="5EB99A5C" w:rsidR="00967919" w:rsidRPr="00310C33" w:rsidRDefault="00967919"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In the second stage if no issues are reported </w:t>
      </w:r>
      <w:r w:rsidR="0028376A" w:rsidRPr="00310C33">
        <w:rPr>
          <w:rFonts w:eastAsiaTheme="minorEastAsia" w:cstheme="minorHAnsi"/>
          <w:sz w:val="18"/>
          <w:szCs w:val="18"/>
          <w:lang w:eastAsia="en-AU"/>
        </w:rPr>
        <w:t>the second script will be applied that will remove PowerShell v2.0 from Server completely.</w:t>
      </w:r>
      <w:r w:rsidR="000A5C34" w:rsidRPr="00310C33">
        <w:rPr>
          <w:rFonts w:eastAsiaTheme="minorEastAsia" w:cstheme="minorHAnsi"/>
          <w:sz w:val="18"/>
          <w:szCs w:val="18"/>
          <w:lang w:eastAsia="en-AU"/>
        </w:rPr>
        <w:t xml:space="preserve"> </w:t>
      </w:r>
    </w:p>
    <w:p w14:paraId="57FD7FF0" w14:textId="086ACAE1" w:rsidR="00F42198" w:rsidRPr="00310C33" w:rsidRDefault="00F42198"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Powershellv2_disable”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“Powershellv2_disable _pilot”</w:t>
      </w:r>
      <w:r w:rsidRPr="00310C33">
        <w:rPr>
          <w:rFonts w:asciiTheme="minorHAnsi" w:hAnsiTheme="minorHAnsi" w:cstheme="minorHAnsi"/>
          <w:sz w:val="18"/>
          <w:szCs w:val="18"/>
          <w:lang w:eastAsia="en-AU"/>
        </w:rPr>
        <w:t xml:space="preserve"> for 50 Pliot servers</w:t>
      </w:r>
      <w:r w:rsidR="00EB40E0" w:rsidRPr="00310C33">
        <w:rPr>
          <w:rFonts w:asciiTheme="minorHAnsi" w:hAnsiTheme="minorHAnsi" w:cstheme="minorHAnsi"/>
          <w:sz w:val="18"/>
          <w:szCs w:val="18"/>
          <w:lang w:eastAsia="en-AU"/>
        </w:rPr>
        <w:t>. Avanade to share the Powershell script with Itergy.</w:t>
      </w:r>
    </w:p>
    <w:p w14:paraId="33220317" w14:textId="7C49D287" w:rsidR="00F42198" w:rsidRPr="00310C33" w:rsidRDefault="00F42198"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“Powershellv2_disable</w:t>
      </w:r>
      <w:r w:rsidRPr="00310C33">
        <w:rPr>
          <w:rFonts w:asciiTheme="minorHAnsi" w:hAnsiTheme="minorHAnsi" w:cstheme="minorHAnsi"/>
          <w:sz w:val="18"/>
          <w:szCs w:val="18"/>
          <w:lang w:eastAsia="en-AU"/>
        </w:rPr>
        <w:t xml:space="preserve">” to respective OUs. </w:t>
      </w:r>
    </w:p>
    <w:p w14:paraId="397C4DD5" w14:textId="53ABEA4A" w:rsidR="00205130" w:rsidRPr="00310C33" w:rsidRDefault="00205130"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w:t>
      </w:r>
      <w:r w:rsidR="001033D4" w:rsidRPr="00310C33">
        <w:rPr>
          <w:rFonts w:asciiTheme="minorHAnsi" w:hAnsiTheme="minorHAnsi" w:cstheme="minorHAnsi"/>
          <w:sz w:val="18"/>
          <w:szCs w:val="18"/>
          <w:lang w:eastAsia="en-AU"/>
        </w:rPr>
        <w:t xml:space="preserve">  to run “Disable-WindowsOptionalFeature -Online -FeatureName MicrosoftWindowsPowerShellV2“</w:t>
      </w:r>
    </w:p>
    <w:p w14:paraId="03E2C2A7" w14:textId="054CAC38" w:rsidR="00954D4F" w:rsidRPr="00C3699E" w:rsidRDefault="00C661D1"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{To be discussed with Itergy where to store the PS script}</w:t>
      </w:r>
    </w:p>
    <w:p w14:paraId="4393E018" w14:textId="5E25B471"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Powershellv2_remove”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w:t>
      </w:r>
      <w:r w:rsidR="00B92032" w:rsidRPr="00310C33">
        <w:rPr>
          <w:rFonts w:asciiTheme="minorHAnsi" w:hAnsiTheme="minorHAnsi" w:cstheme="minorHAnsi"/>
          <w:sz w:val="18"/>
          <w:szCs w:val="18"/>
          <w:highlight w:val="yellow"/>
          <w:lang w:eastAsia="en-AU"/>
        </w:rPr>
        <w:t>remove</w:t>
      </w:r>
      <w:r w:rsidRPr="00310C33">
        <w:rPr>
          <w:rFonts w:asciiTheme="minorHAnsi" w:hAnsiTheme="minorHAnsi" w:cstheme="minorHAnsi"/>
          <w:sz w:val="18"/>
          <w:szCs w:val="18"/>
          <w:highlight w:val="yellow"/>
          <w:lang w:eastAsia="en-AU"/>
        </w:rPr>
        <w:t xml:space="preserve"> _pilot”</w:t>
      </w:r>
      <w:r w:rsidRPr="00310C33">
        <w:rPr>
          <w:rFonts w:asciiTheme="minorHAnsi" w:hAnsiTheme="minorHAnsi" w:cstheme="minorHAnsi"/>
          <w:sz w:val="18"/>
          <w:szCs w:val="18"/>
          <w:lang w:eastAsia="en-AU"/>
        </w:rPr>
        <w:t xml:space="preserve"> for 50 Pliot servers. Avanade to share the Powershell script with Itergy.</w:t>
      </w:r>
    </w:p>
    <w:p w14:paraId="1B08C7D8" w14:textId="26C712A2"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w:t>
      </w:r>
      <w:r w:rsidR="00B92032" w:rsidRPr="00310C33">
        <w:rPr>
          <w:rFonts w:asciiTheme="minorHAnsi" w:hAnsiTheme="minorHAnsi" w:cstheme="minorHAnsi"/>
          <w:sz w:val="18"/>
          <w:szCs w:val="18"/>
          <w:lang w:eastAsia="en-AU"/>
        </w:rPr>
        <w:t>remove</w:t>
      </w:r>
      <w:r w:rsidRPr="00310C33">
        <w:rPr>
          <w:rFonts w:asciiTheme="minorHAnsi" w:hAnsiTheme="minorHAnsi" w:cstheme="minorHAnsi"/>
          <w:sz w:val="18"/>
          <w:szCs w:val="18"/>
          <w:lang w:eastAsia="en-AU"/>
        </w:rPr>
        <w:t xml:space="preserve">” to respective OUs. </w:t>
      </w:r>
    </w:p>
    <w:p w14:paraId="3AE77C1E" w14:textId="2550CA0E"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  to run “Disable-WindowsOptionalFeature -Online -FeatureName MicrosoftWindowsPowerShellV2</w:t>
      </w:r>
      <w:r w:rsidR="00B92032" w:rsidRPr="00310C33">
        <w:rPr>
          <w:rFonts w:asciiTheme="minorHAnsi" w:hAnsiTheme="minorHAnsi" w:cstheme="minorHAnsi"/>
          <w:sz w:val="18"/>
          <w:szCs w:val="18"/>
          <w:lang w:eastAsia="en-AU"/>
        </w:rPr>
        <w:t xml:space="preserve"> -Remove</w:t>
      </w:r>
      <w:r w:rsidRPr="00310C33">
        <w:rPr>
          <w:rFonts w:asciiTheme="minorHAnsi" w:hAnsiTheme="minorHAnsi" w:cstheme="minorHAnsi"/>
          <w:sz w:val="18"/>
          <w:szCs w:val="18"/>
          <w:lang w:eastAsia="en-AU"/>
        </w:rPr>
        <w:t>“</w:t>
      </w:r>
    </w:p>
    <w:p w14:paraId="10471A0C" w14:textId="59B26ABE" w:rsidR="00954D4F" w:rsidRPr="00C3699E"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{To be discussed with Itergy where to store the PS script}</w:t>
      </w:r>
    </w:p>
    <w:p w14:paraId="22E33142" w14:textId="77777777" w:rsidR="005C2D2F" w:rsidRPr="00310C33" w:rsidRDefault="005C2D2F" w:rsidP="005C2D2F">
      <w:pPr>
        <w:pStyle w:val="ListParagraph"/>
        <w:spacing w:after="280"/>
        <w:rPr>
          <w:rFonts w:asciiTheme="minorHAnsi" w:hAnsiTheme="minorHAnsi" w:cstheme="minorHAnsi"/>
          <w:sz w:val="18"/>
          <w:szCs w:val="18"/>
          <w:lang w:eastAsia="en-AU"/>
        </w:rPr>
      </w:pPr>
    </w:p>
    <w:p w14:paraId="24D38829" w14:textId="491EF481" w:rsidR="00357031" w:rsidRPr="00310C33" w:rsidRDefault="00357031" w:rsidP="00357031">
      <w:pPr>
        <w:spacing w:after="280"/>
        <w:rPr>
          <w:rFonts w:cstheme="minorHAnsi"/>
          <w:sz w:val="20"/>
          <w:szCs w:val="20"/>
          <w:lang w:eastAsia="en-AU"/>
        </w:rPr>
      </w:pPr>
      <w:r w:rsidRPr="00310C33">
        <w:rPr>
          <w:rFonts w:cstheme="minorHAnsi"/>
          <w:sz w:val="20"/>
          <w:szCs w:val="20"/>
          <w:lang w:eastAsia="en-AU"/>
        </w:rPr>
        <w:t>Rollback instructions</w:t>
      </w:r>
    </w:p>
    <w:p w14:paraId="543A6690" w14:textId="4D8EFB7B" w:rsidR="00357031" w:rsidRPr="00310C33" w:rsidRDefault="00357031" w:rsidP="00357031">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Powershellv2_enable”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“Powershellv2_enable _pilot”</w:t>
      </w:r>
      <w:r w:rsidRPr="00310C33">
        <w:rPr>
          <w:rFonts w:asciiTheme="minorHAnsi" w:hAnsiTheme="minorHAnsi" w:cstheme="minorHAnsi"/>
          <w:sz w:val="18"/>
          <w:szCs w:val="18"/>
          <w:lang w:eastAsia="en-AU"/>
        </w:rPr>
        <w:t xml:space="preserve"> for 50 Pliot servers. Avanade to share the Powershell script with Itergy.</w:t>
      </w:r>
    </w:p>
    <w:p w14:paraId="5F7D934E" w14:textId="4006CA9D" w:rsidR="00357031" w:rsidRPr="00310C33" w:rsidRDefault="00357031" w:rsidP="00357031">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“Powershellv2_enable</w:t>
      </w:r>
      <w:r w:rsidRPr="00310C33">
        <w:rPr>
          <w:rFonts w:asciiTheme="minorHAnsi" w:hAnsiTheme="minorHAnsi" w:cstheme="minorHAnsi"/>
          <w:sz w:val="18"/>
          <w:szCs w:val="18"/>
          <w:lang w:eastAsia="en-AU"/>
        </w:rPr>
        <w:t xml:space="preserve">” to respective OUs. </w:t>
      </w:r>
    </w:p>
    <w:p w14:paraId="27F17511" w14:textId="2C1FE639" w:rsidR="001033D4" w:rsidRPr="00310C33" w:rsidRDefault="001033D4" w:rsidP="001033D4">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  to run “Enable-WindowsOptionalFeature -Online -FeatureName MicrosoftWindowsPowerShellV2“</w:t>
      </w:r>
    </w:p>
    <w:p w14:paraId="11ED4A7B" w14:textId="3E6BA7BE" w:rsidR="0078411E" w:rsidRPr="00C3699E" w:rsidRDefault="00C661D1" w:rsidP="00EC1E28">
      <w:pPr>
        <w:pStyle w:val="ListParagraph"/>
        <w:numPr>
          <w:ilvl w:val="0"/>
          <w:numId w:val="4"/>
        </w:numPr>
        <w:spacing w:after="280" w:line="280" w:lineRule="atLeast"/>
        <w:rPr>
          <w:rFonts w:asciiTheme="minorHAnsi" w:eastAsia="Times New Roman" w:hAnsiTheme="minorHAnsi" w:cstheme="minorHAnsi"/>
          <w:iCs/>
        </w:rPr>
      </w:pPr>
      <w:r w:rsidRPr="00C3699E">
        <w:rPr>
          <w:rFonts w:asciiTheme="minorHAnsi" w:hAnsiTheme="minorHAnsi" w:cstheme="minorHAnsi"/>
          <w:sz w:val="18"/>
          <w:szCs w:val="18"/>
          <w:lang w:eastAsia="en-AU"/>
        </w:rPr>
        <w:t>{To be discussed with Itergy where to store the PS script}</w:t>
      </w:r>
    </w:p>
    <w:p w14:paraId="7A590654" w14:textId="11A5C6C4" w:rsidR="00992118" w:rsidRPr="00310C33" w:rsidRDefault="00992118" w:rsidP="00992118">
      <w:pPr>
        <w:keepNext/>
        <w:numPr>
          <w:ilvl w:val="1"/>
          <w:numId w:val="1"/>
        </w:numPr>
        <w:spacing w:before="240" w:after="0" w:line="240" w:lineRule="auto"/>
        <w:outlineLvl w:val="1"/>
        <w:rPr>
          <w:rFonts w:eastAsia="Times New Roman" w:cstheme="minorHAnsi"/>
          <w:b/>
          <w:bCs/>
        </w:rPr>
      </w:pPr>
      <w:bookmarkStart w:id="98" w:name="_Toc112138114"/>
      <w:bookmarkStart w:id="99" w:name="_Toc112276469"/>
      <w:r w:rsidRPr="00310C33">
        <w:rPr>
          <w:rFonts w:eastAsia="Times New Roman" w:cstheme="minorHAnsi"/>
          <w:b/>
          <w:bCs/>
        </w:rPr>
        <w:t xml:space="preserve">Vulnerability fix deployment </w:t>
      </w:r>
      <w:bookmarkEnd w:id="98"/>
      <w:r w:rsidR="000132E4">
        <w:rPr>
          <w:rFonts w:eastAsia="Times New Roman" w:cstheme="minorHAnsi"/>
          <w:b/>
          <w:bCs/>
        </w:rPr>
        <w:t>validation</w:t>
      </w:r>
      <w:bookmarkEnd w:id="99"/>
    </w:p>
    <w:p w14:paraId="048CC744"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100" w:name="_Toc112138115"/>
      <w:bookmarkStart w:id="101" w:name="_Toc112276470"/>
      <w:r w:rsidRPr="00310C33">
        <w:rPr>
          <w:rFonts w:eastAsiaTheme="minorEastAsia" w:cstheme="minorHAnsi"/>
          <w:b/>
          <w:bCs/>
          <w:sz w:val="20"/>
          <w:szCs w:val="20"/>
        </w:rPr>
        <w:t>Deployment test for A3.1 Clear text</w:t>
      </w:r>
      <w:bookmarkEnd w:id="100"/>
      <w:bookmarkEnd w:id="101"/>
    </w:p>
    <w:p w14:paraId="27C52690" w14:textId="0B487134" w:rsidR="00992118" w:rsidRPr="00310C33" w:rsidRDefault="24B1429F" w:rsidP="00992118">
      <w:pPr>
        <w:spacing w:after="280" w:line="280" w:lineRule="atLeast"/>
        <w:rPr>
          <w:rFonts w:eastAsiaTheme="minorEastAsia" w:cstheme="minorHAnsi"/>
          <w:sz w:val="18"/>
          <w:szCs w:val="18"/>
          <w:lang w:eastAsia="en-AU"/>
        </w:rPr>
      </w:pPr>
      <w:r w:rsidRPr="00310C33">
        <w:rPr>
          <w:rFonts w:eastAsiaTheme="minorEastAsia" w:cstheme="minorHAnsi"/>
          <w:sz w:val="18"/>
          <w:szCs w:val="18"/>
          <w:lang w:eastAsia="en-AU"/>
        </w:rPr>
        <w:t xml:space="preserve">Running PowerShell commands against the servers will </w:t>
      </w:r>
      <w:r w:rsidR="7D5C89FA" w:rsidRPr="00310C33">
        <w:rPr>
          <w:rFonts w:eastAsiaTheme="minorEastAsia" w:cstheme="minorHAnsi"/>
          <w:sz w:val="18"/>
          <w:szCs w:val="18"/>
          <w:lang w:eastAsia="en-AU"/>
        </w:rPr>
        <w:t xml:space="preserve">help to determine that all config file, no longer contains clear text information. </w:t>
      </w:r>
    </w:p>
    <w:tbl>
      <w:tblPr>
        <w:tblW w:w="9303" w:type="dxa"/>
        <w:tblLook w:val="04A0" w:firstRow="1" w:lastRow="0" w:firstColumn="1" w:lastColumn="0" w:noHBand="0" w:noVBand="1"/>
      </w:tblPr>
      <w:tblGrid>
        <w:gridCol w:w="1335"/>
        <w:gridCol w:w="3834"/>
        <w:gridCol w:w="4134"/>
      </w:tblGrid>
      <w:tr w:rsidR="009A4367" w:rsidRPr="00310C33" w14:paraId="7682A968" w14:textId="77777777" w:rsidTr="127344EC">
        <w:trPr>
          <w:trHeight w:val="300"/>
        </w:trPr>
        <w:tc>
          <w:tcPr>
            <w:tcW w:w="1260" w:type="dxa"/>
            <w:tcBorders>
              <w:top w:val="single" w:sz="12" w:space="0" w:color="auto"/>
              <w:left w:val="single" w:sz="12" w:space="0" w:color="auto"/>
              <w:bottom w:val="single" w:sz="4" w:space="0" w:color="auto"/>
              <w:right w:val="single" w:sz="4" w:space="0" w:color="auto"/>
            </w:tcBorders>
            <w:shd w:val="clear" w:color="auto" w:fill="C6E0B4"/>
            <w:noWrap/>
            <w:vAlign w:val="center"/>
            <w:hideMark/>
          </w:tcPr>
          <w:p w14:paraId="789119B0" w14:textId="77777777" w:rsidR="009A4367" w:rsidRPr="00310C33" w:rsidRDefault="009A4367" w:rsidP="009A4367">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ServerName</w:t>
            </w:r>
          </w:p>
        </w:tc>
        <w:tc>
          <w:tcPr>
            <w:tcW w:w="3870" w:type="dxa"/>
            <w:tcBorders>
              <w:top w:val="single" w:sz="12" w:space="0" w:color="auto"/>
              <w:left w:val="nil"/>
              <w:bottom w:val="single" w:sz="4" w:space="0" w:color="auto"/>
              <w:right w:val="single" w:sz="4" w:space="0" w:color="auto"/>
            </w:tcBorders>
            <w:shd w:val="clear" w:color="auto" w:fill="C6E0B4"/>
            <w:noWrap/>
            <w:vAlign w:val="center"/>
            <w:hideMark/>
          </w:tcPr>
          <w:p w14:paraId="71936122" w14:textId="77777777" w:rsidR="009A4367" w:rsidRPr="00310C33" w:rsidRDefault="009A4367" w:rsidP="009A4367">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4173" w:type="dxa"/>
            <w:tcBorders>
              <w:top w:val="single" w:sz="12" w:space="0" w:color="auto"/>
              <w:left w:val="nil"/>
              <w:bottom w:val="single" w:sz="4" w:space="0" w:color="auto"/>
              <w:right w:val="single" w:sz="12" w:space="0" w:color="000000" w:themeColor="text1"/>
            </w:tcBorders>
            <w:shd w:val="clear" w:color="auto" w:fill="C6E0B4"/>
            <w:noWrap/>
            <w:vAlign w:val="center"/>
            <w:hideMark/>
          </w:tcPr>
          <w:p w14:paraId="3E023A48" w14:textId="77777777" w:rsidR="009A4367" w:rsidRPr="00310C33" w:rsidRDefault="009A4367" w:rsidP="009A4367">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9A4367" w:rsidRPr="00310C33" w14:paraId="22A3FAAC" w14:textId="77777777" w:rsidTr="127344EC">
        <w:trPr>
          <w:trHeight w:val="71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0DA9DF0A"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48DE379B" w14:textId="1F05E9DA"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file1</w:t>
            </w:r>
            <w:r w:rsidR="2DAE7CD2" w:rsidRPr="127344EC">
              <w:rPr>
                <w:rFonts w:eastAsia="Times New Roman"/>
                <w:color w:val="000000" w:themeColor="text1"/>
                <w:lang w:eastAsia="en-AU"/>
              </w:rPr>
              <w:t xml:space="preserve"> with IsFlagged/HasFlaggedBackup as</w:t>
            </w:r>
            <w:r w:rsidR="5D8E35D8" w:rsidRPr="127344EC">
              <w:rPr>
                <w:rFonts w:eastAsia="Times New Roman"/>
                <w:color w:val="000000" w:themeColor="text1"/>
                <w:lang w:eastAsia="en-AU"/>
              </w:rPr>
              <w:t xml:space="preserve"> </w:t>
            </w:r>
            <w:r w:rsidR="2DAE7CD2"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10081F43" w14:textId="4978F3EE" w:rsidR="009A4367" w:rsidRPr="00310C33" w:rsidRDefault="1F053127"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config file1 with IsFlagged/HasFlaggedBackup as False</w:t>
            </w:r>
          </w:p>
        </w:tc>
      </w:tr>
      <w:tr w:rsidR="009A4367" w:rsidRPr="00310C33" w14:paraId="5FA81438"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07D46E35"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7B9492EF" w14:textId="4BA8036A"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file2</w:t>
            </w:r>
            <w:r w:rsidR="0F57F0C5" w:rsidRPr="127344EC">
              <w:rPr>
                <w:rFonts w:eastAsia="Times New Roman"/>
                <w:color w:val="000000" w:themeColor="text1"/>
                <w:lang w:eastAsia="en-AU"/>
              </w:rPr>
              <w:t xml:space="preserve"> with IsFlagged/HasFlaggedBackup as</w:t>
            </w:r>
            <w:r w:rsidR="75667223" w:rsidRPr="127344EC">
              <w:rPr>
                <w:rFonts w:eastAsia="Times New Roman"/>
                <w:color w:val="000000" w:themeColor="text1"/>
                <w:lang w:eastAsia="en-AU"/>
              </w:rPr>
              <w:t xml:space="preserve"> </w:t>
            </w:r>
            <w:r w:rsidR="0F57F0C5"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5016DAB1" w14:textId="353FCCA9"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file2 with IsFlagged/HasFlaggedBackup as </w:t>
            </w:r>
            <w:r w:rsidR="074B6594" w:rsidRPr="127344EC">
              <w:rPr>
                <w:rFonts w:eastAsia="Times New Roman"/>
                <w:color w:val="000000" w:themeColor="text1"/>
                <w:lang w:eastAsia="en-AU"/>
              </w:rPr>
              <w:t>False</w:t>
            </w:r>
          </w:p>
        </w:tc>
      </w:tr>
      <w:tr w:rsidR="009A4367" w:rsidRPr="00310C33" w14:paraId="6F08B32E"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4E1C83E8"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36FD33C6" w14:textId="1E162516"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file3</w:t>
            </w:r>
            <w:r w:rsidR="03CF6DCF" w:rsidRPr="127344EC">
              <w:rPr>
                <w:rFonts w:eastAsia="Times New Roman"/>
                <w:color w:val="000000" w:themeColor="text1"/>
                <w:lang w:eastAsia="en-AU"/>
              </w:rPr>
              <w:t xml:space="preserve"> with IsFlagged/HasFlaggedBackup as</w:t>
            </w:r>
            <w:r w:rsidR="089F94DB" w:rsidRPr="127344EC">
              <w:rPr>
                <w:rFonts w:eastAsia="Times New Roman"/>
                <w:color w:val="000000" w:themeColor="text1"/>
                <w:lang w:eastAsia="en-AU"/>
              </w:rPr>
              <w:t xml:space="preserve"> </w:t>
            </w:r>
            <w:r w:rsidR="03CF6DCF"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2112E42D" w14:textId="3F88ABEC"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file3 with IsFlagged/HasFlaggedBackup as </w:t>
            </w:r>
            <w:r w:rsidR="3972DA4E" w:rsidRPr="127344EC">
              <w:rPr>
                <w:rFonts w:eastAsia="Times New Roman"/>
                <w:color w:val="000000" w:themeColor="text1"/>
                <w:lang w:eastAsia="en-AU"/>
              </w:rPr>
              <w:t>False</w:t>
            </w:r>
          </w:p>
        </w:tc>
      </w:tr>
      <w:tr w:rsidR="009A4367" w:rsidRPr="00310C33" w14:paraId="47E8B946"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3BCED98E"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097D0185" w14:textId="577C1E9F"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file1</w:t>
            </w:r>
            <w:r w:rsidR="272EAC45" w:rsidRPr="127344EC">
              <w:rPr>
                <w:rFonts w:eastAsia="Times New Roman"/>
                <w:color w:val="000000" w:themeColor="text1"/>
                <w:lang w:eastAsia="en-AU"/>
              </w:rPr>
              <w:t xml:space="preserve"> with IsFlagged/HasFlaggedBackup as</w:t>
            </w:r>
            <w:r w:rsidR="062053B1" w:rsidRPr="127344EC">
              <w:rPr>
                <w:rFonts w:eastAsia="Times New Roman"/>
                <w:color w:val="000000" w:themeColor="text1"/>
                <w:lang w:eastAsia="en-AU"/>
              </w:rPr>
              <w:t xml:space="preserve"> </w:t>
            </w:r>
            <w:r w:rsidR="272EAC45"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6EE65F77" w14:textId="6E1D668E"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file1 with IsFlagged/HasFlaggedBackup as </w:t>
            </w:r>
            <w:r w:rsidR="39ED4A39" w:rsidRPr="127344EC">
              <w:rPr>
                <w:rFonts w:eastAsia="Times New Roman"/>
                <w:color w:val="000000" w:themeColor="text1"/>
                <w:lang w:eastAsia="en-AU"/>
              </w:rPr>
              <w:t>False</w:t>
            </w:r>
          </w:p>
        </w:tc>
      </w:tr>
      <w:tr w:rsidR="009A4367" w:rsidRPr="00310C33" w14:paraId="2BDFBFC0"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461891BD"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379BDB4C" w14:textId="00F3FFF8"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file2</w:t>
            </w:r>
            <w:r w:rsidR="4310C59F" w:rsidRPr="127344EC">
              <w:rPr>
                <w:rFonts w:eastAsia="Times New Roman"/>
                <w:color w:val="000000" w:themeColor="text1"/>
                <w:lang w:eastAsia="en-AU"/>
              </w:rPr>
              <w:t xml:space="preserve"> with IsFlagged/HasFlaggedBackup as</w:t>
            </w:r>
            <w:r w:rsidR="59ADCB72" w:rsidRPr="127344EC">
              <w:rPr>
                <w:rFonts w:eastAsia="Times New Roman"/>
                <w:color w:val="000000" w:themeColor="text1"/>
                <w:lang w:eastAsia="en-AU"/>
              </w:rPr>
              <w:t xml:space="preserve"> </w:t>
            </w:r>
            <w:r w:rsidR="4310C59F"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05F5DD46" w14:textId="5507F964"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file2 with IsFlagged/HasFlaggedBackup as </w:t>
            </w:r>
            <w:r w:rsidR="6B09C8D6" w:rsidRPr="127344EC">
              <w:rPr>
                <w:rFonts w:eastAsia="Times New Roman"/>
                <w:color w:val="000000" w:themeColor="text1"/>
                <w:lang w:eastAsia="en-AU"/>
              </w:rPr>
              <w:t>False</w:t>
            </w:r>
          </w:p>
        </w:tc>
      </w:tr>
      <w:tr w:rsidR="009A4367" w:rsidRPr="00310C33" w14:paraId="478199A8"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41CC000B"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4A2A70ED" w14:textId="1A9A7064"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file3</w:t>
            </w:r>
            <w:r w:rsidR="1EE771E1" w:rsidRPr="127344EC">
              <w:rPr>
                <w:rFonts w:eastAsia="Times New Roman"/>
                <w:color w:val="000000" w:themeColor="text1"/>
                <w:lang w:eastAsia="en-AU"/>
              </w:rPr>
              <w:t xml:space="preserve"> with IsFlagged/HasFlaggedBackup as</w:t>
            </w:r>
            <w:r w:rsidR="6860BCE6" w:rsidRPr="127344EC">
              <w:rPr>
                <w:rFonts w:eastAsia="Times New Roman"/>
                <w:color w:val="000000" w:themeColor="text1"/>
                <w:lang w:eastAsia="en-AU"/>
              </w:rPr>
              <w:t xml:space="preserve"> </w:t>
            </w:r>
            <w:r w:rsidR="1EE771E1"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0ABB8802" w14:textId="0E6B8ECC"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file3 with IsFlagged/HasFlaggedBackup as </w:t>
            </w:r>
            <w:r w:rsidR="4EBBC6C6" w:rsidRPr="127344EC">
              <w:rPr>
                <w:rFonts w:eastAsia="Times New Roman"/>
                <w:color w:val="000000" w:themeColor="text1"/>
                <w:lang w:eastAsia="en-AU"/>
              </w:rPr>
              <w:t>False</w:t>
            </w:r>
          </w:p>
        </w:tc>
      </w:tr>
      <w:tr w:rsidR="009A4367" w:rsidRPr="00310C33" w14:paraId="36E40568"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51F0926E"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152E5BFB" w14:textId="5C1C6904"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 4</w:t>
            </w:r>
            <w:r w:rsidR="257CA448" w:rsidRPr="127344EC">
              <w:rPr>
                <w:rFonts w:eastAsia="Times New Roman"/>
                <w:color w:val="000000" w:themeColor="text1"/>
                <w:lang w:eastAsia="en-AU"/>
              </w:rPr>
              <w:t xml:space="preserve"> with IsFlagged/HasFlaggedBackup as</w:t>
            </w:r>
            <w:r w:rsidR="73285AA6" w:rsidRPr="127344EC">
              <w:rPr>
                <w:rFonts w:eastAsia="Times New Roman"/>
                <w:color w:val="000000" w:themeColor="text1"/>
                <w:lang w:eastAsia="en-AU"/>
              </w:rPr>
              <w:t xml:space="preserve"> </w:t>
            </w:r>
            <w:r w:rsidR="257CA448"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0D6AE9EB" w14:textId="03224ED2"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 4 with IsFlagged/HasFlaggedBackup as </w:t>
            </w:r>
            <w:r w:rsidR="493238F9" w:rsidRPr="127344EC">
              <w:rPr>
                <w:rFonts w:eastAsia="Times New Roman"/>
                <w:color w:val="000000" w:themeColor="text1"/>
                <w:lang w:eastAsia="en-AU"/>
              </w:rPr>
              <w:t>False</w:t>
            </w:r>
          </w:p>
        </w:tc>
      </w:tr>
      <w:tr w:rsidR="009A4367" w:rsidRPr="00310C33" w14:paraId="078FAB64"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64B04843"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59D1183E" w14:textId="79470A4A"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 1</w:t>
            </w:r>
            <w:r w:rsidR="74F51941" w:rsidRPr="127344EC">
              <w:rPr>
                <w:rFonts w:eastAsia="Times New Roman"/>
                <w:color w:val="000000" w:themeColor="text1"/>
                <w:lang w:eastAsia="en-AU"/>
              </w:rPr>
              <w:t xml:space="preserve"> with IsFlagged/HasFlaggedBackup as</w:t>
            </w:r>
            <w:r w:rsidR="0656D57F" w:rsidRPr="127344EC">
              <w:rPr>
                <w:rFonts w:eastAsia="Times New Roman"/>
                <w:color w:val="000000" w:themeColor="text1"/>
                <w:lang w:eastAsia="en-AU"/>
              </w:rPr>
              <w:t xml:space="preserve"> </w:t>
            </w:r>
            <w:r w:rsidR="74F51941"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7188173D" w14:textId="7FA7471D"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 1 with IsFlagged/HasFlaggedBackup as </w:t>
            </w:r>
            <w:r w:rsidR="58C9E8AB" w:rsidRPr="127344EC">
              <w:rPr>
                <w:rFonts w:eastAsia="Times New Roman"/>
                <w:color w:val="000000" w:themeColor="text1"/>
                <w:lang w:eastAsia="en-AU"/>
              </w:rPr>
              <w:t>False</w:t>
            </w:r>
          </w:p>
        </w:tc>
      </w:tr>
      <w:tr w:rsidR="009A4367" w:rsidRPr="00310C33" w14:paraId="2F15719B"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2DAED925"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 4</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27CD34AA" w14:textId="7499CCF1"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 1</w:t>
            </w:r>
            <w:r w:rsidR="40CC92B5" w:rsidRPr="127344EC">
              <w:rPr>
                <w:rFonts w:eastAsia="Times New Roman"/>
                <w:color w:val="000000" w:themeColor="text1"/>
                <w:lang w:eastAsia="en-AU"/>
              </w:rPr>
              <w:t xml:space="preserve"> with IsFlagged/HasFlaggedBackup as</w:t>
            </w:r>
            <w:r w:rsidR="39E036C9" w:rsidRPr="127344EC">
              <w:rPr>
                <w:rFonts w:eastAsia="Times New Roman"/>
                <w:color w:val="000000" w:themeColor="text1"/>
                <w:lang w:eastAsia="en-AU"/>
              </w:rPr>
              <w:t xml:space="preserve"> </w:t>
            </w:r>
            <w:r w:rsidR="40CC92B5"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01180F4D" w14:textId="1D32BB37"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 1 with IsFlagged/HasFlaggedBackup as </w:t>
            </w:r>
            <w:r w:rsidR="6F8A138B" w:rsidRPr="127344EC">
              <w:rPr>
                <w:rFonts w:eastAsia="Times New Roman"/>
                <w:color w:val="000000" w:themeColor="text1"/>
                <w:lang w:eastAsia="en-AU"/>
              </w:rPr>
              <w:t>False</w:t>
            </w:r>
          </w:p>
        </w:tc>
      </w:tr>
      <w:tr w:rsidR="009A4367" w:rsidRPr="00310C33" w14:paraId="668BEDC4" w14:textId="77777777" w:rsidTr="127344EC">
        <w:trPr>
          <w:trHeight w:val="290"/>
        </w:trPr>
        <w:tc>
          <w:tcPr>
            <w:tcW w:w="1260" w:type="dxa"/>
            <w:tcBorders>
              <w:top w:val="nil"/>
              <w:left w:val="single" w:sz="12" w:space="0" w:color="auto"/>
              <w:bottom w:val="single" w:sz="4" w:space="0" w:color="auto"/>
              <w:right w:val="single" w:sz="4" w:space="0" w:color="auto"/>
            </w:tcBorders>
            <w:shd w:val="clear" w:color="auto" w:fill="auto"/>
            <w:noWrap/>
            <w:vAlign w:val="bottom"/>
            <w:hideMark/>
          </w:tcPr>
          <w:p w14:paraId="64B41FCC"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6D34C2CD" w14:textId="7B4AECBB"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 2</w:t>
            </w:r>
            <w:r w:rsidR="43B27DBC" w:rsidRPr="127344EC">
              <w:rPr>
                <w:rFonts w:eastAsia="Times New Roman"/>
                <w:color w:val="000000" w:themeColor="text1"/>
                <w:lang w:eastAsia="en-AU"/>
              </w:rPr>
              <w:t xml:space="preserve"> with IsFlagged/HasFlaggedBackup as</w:t>
            </w:r>
            <w:r w:rsidR="363774FB" w:rsidRPr="127344EC">
              <w:rPr>
                <w:rFonts w:eastAsia="Times New Roman"/>
                <w:color w:val="000000" w:themeColor="text1"/>
                <w:lang w:eastAsia="en-AU"/>
              </w:rPr>
              <w:t xml:space="preserve"> </w:t>
            </w:r>
            <w:r w:rsidR="43B27DBC" w:rsidRPr="127344EC">
              <w:rPr>
                <w:rFonts w:eastAsia="Times New Roman"/>
                <w:color w:val="000000" w:themeColor="text1"/>
                <w:lang w:eastAsia="en-AU"/>
              </w:rPr>
              <w:t>True</w:t>
            </w:r>
          </w:p>
        </w:tc>
        <w:tc>
          <w:tcPr>
            <w:tcW w:w="4173" w:type="dxa"/>
            <w:tcBorders>
              <w:top w:val="single" w:sz="4" w:space="0" w:color="auto"/>
              <w:left w:val="nil"/>
              <w:bottom w:val="single" w:sz="4" w:space="0" w:color="auto"/>
              <w:right w:val="single" w:sz="12" w:space="0" w:color="000000" w:themeColor="text1"/>
            </w:tcBorders>
            <w:shd w:val="clear" w:color="auto" w:fill="auto"/>
            <w:vAlign w:val="bottom"/>
            <w:hideMark/>
          </w:tcPr>
          <w:p w14:paraId="436FB3EA" w14:textId="1FFB8CA9"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 2 with IsFlagged/HasFlaggedBackup as </w:t>
            </w:r>
            <w:r w:rsidR="2E08BD44" w:rsidRPr="127344EC">
              <w:rPr>
                <w:rFonts w:eastAsia="Times New Roman"/>
                <w:color w:val="000000" w:themeColor="text1"/>
                <w:lang w:eastAsia="en-AU"/>
              </w:rPr>
              <w:t>False</w:t>
            </w:r>
          </w:p>
        </w:tc>
      </w:tr>
      <w:tr w:rsidR="009A4367" w:rsidRPr="00310C33" w14:paraId="1B784E47" w14:textId="77777777" w:rsidTr="127344EC">
        <w:trPr>
          <w:trHeight w:val="300"/>
        </w:trPr>
        <w:tc>
          <w:tcPr>
            <w:tcW w:w="1260" w:type="dxa"/>
            <w:tcBorders>
              <w:top w:val="nil"/>
              <w:left w:val="single" w:sz="12" w:space="0" w:color="auto"/>
              <w:bottom w:val="single" w:sz="12" w:space="0" w:color="auto"/>
              <w:right w:val="single" w:sz="4" w:space="0" w:color="auto"/>
            </w:tcBorders>
            <w:shd w:val="clear" w:color="auto" w:fill="auto"/>
            <w:noWrap/>
            <w:vAlign w:val="bottom"/>
            <w:hideMark/>
          </w:tcPr>
          <w:p w14:paraId="212D63F4"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3870" w:type="dxa"/>
            <w:tcBorders>
              <w:top w:val="single" w:sz="4" w:space="0" w:color="auto"/>
              <w:left w:val="nil"/>
              <w:bottom w:val="single" w:sz="12" w:space="0" w:color="auto"/>
              <w:right w:val="single" w:sz="4" w:space="0" w:color="auto"/>
            </w:tcBorders>
            <w:shd w:val="clear" w:color="auto" w:fill="auto"/>
            <w:noWrap/>
            <w:vAlign w:val="bottom"/>
            <w:hideMark/>
          </w:tcPr>
          <w:p w14:paraId="656042C2" w14:textId="754197FC" w:rsidR="009A4367" w:rsidRPr="00310C33" w:rsidRDefault="2D6B7F26" w:rsidP="127344EC">
            <w:pPr>
              <w:spacing w:after="0" w:line="240" w:lineRule="auto"/>
              <w:rPr>
                <w:rFonts w:eastAsia="Times New Roman"/>
                <w:color w:val="000000"/>
                <w:lang w:eastAsia="en-AU"/>
              </w:rPr>
            </w:pPr>
            <w:r w:rsidRPr="127344EC">
              <w:rPr>
                <w:rFonts w:eastAsia="Times New Roman"/>
                <w:color w:val="000000" w:themeColor="text1"/>
                <w:lang w:eastAsia="en-AU"/>
              </w:rPr>
              <w:t>config file 3</w:t>
            </w:r>
            <w:r w:rsidR="06EEC2B8" w:rsidRPr="127344EC">
              <w:rPr>
                <w:rFonts w:eastAsia="Times New Roman"/>
                <w:color w:val="000000" w:themeColor="text1"/>
                <w:lang w:eastAsia="en-AU"/>
              </w:rPr>
              <w:t xml:space="preserve"> with IsFlagged/HasFlaggedBackup as</w:t>
            </w:r>
            <w:r w:rsidR="0EB9A6E6" w:rsidRPr="127344EC">
              <w:rPr>
                <w:rFonts w:eastAsia="Times New Roman"/>
                <w:color w:val="000000" w:themeColor="text1"/>
                <w:lang w:eastAsia="en-AU"/>
              </w:rPr>
              <w:t xml:space="preserve"> </w:t>
            </w:r>
            <w:r w:rsidR="06EEC2B8" w:rsidRPr="127344EC">
              <w:rPr>
                <w:rFonts w:eastAsia="Times New Roman"/>
                <w:color w:val="000000" w:themeColor="text1"/>
                <w:lang w:eastAsia="en-AU"/>
              </w:rPr>
              <w:t>True</w:t>
            </w:r>
          </w:p>
        </w:tc>
        <w:tc>
          <w:tcPr>
            <w:tcW w:w="4173" w:type="dxa"/>
            <w:tcBorders>
              <w:top w:val="single" w:sz="4" w:space="0" w:color="auto"/>
              <w:left w:val="nil"/>
              <w:bottom w:val="single" w:sz="12" w:space="0" w:color="auto"/>
              <w:right w:val="single" w:sz="12" w:space="0" w:color="000000" w:themeColor="text1"/>
            </w:tcBorders>
            <w:shd w:val="clear" w:color="auto" w:fill="auto"/>
            <w:vAlign w:val="bottom"/>
            <w:hideMark/>
          </w:tcPr>
          <w:p w14:paraId="72A8DEC1" w14:textId="45072A87" w:rsidR="127344EC" w:rsidRDefault="127344EC" w:rsidP="127344EC">
            <w:pPr>
              <w:spacing w:after="0" w:line="240" w:lineRule="auto"/>
              <w:rPr>
                <w:rFonts w:eastAsia="Times New Roman"/>
                <w:color w:val="000000" w:themeColor="text1"/>
                <w:lang w:eastAsia="en-AU"/>
              </w:rPr>
            </w:pPr>
            <w:r w:rsidRPr="127344EC">
              <w:rPr>
                <w:rFonts w:eastAsia="Times New Roman"/>
                <w:color w:val="000000" w:themeColor="text1"/>
                <w:lang w:eastAsia="en-AU"/>
              </w:rPr>
              <w:t xml:space="preserve">config file 3 with IsFlagged/HasFlaggedBackup as </w:t>
            </w:r>
            <w:r w:rsidR="39D4C887" w:rsidRPr="127344EC">
              <w:rPr>
                <w:rFonts w:eastAsia="Times New Roman"/>
                <w:color w:val="000000" w:themeColor="text1"/>
                <w:lang w:eastAsia="en-AU"/>
              </w:rPr>
              <w:t>False</w:t>
            </w:r>
          </w:p>
        </w:tc>
      </w:tr>
    </w:tbl>
    <w:p w14:paraId="752B95A1" w14:textId="77777777" w:rsidR="00D034C3" w:rsidRPr="00310C33" w:rsidRDefault="00D034C3" w:rsidP="00992118">
      <w:pPr>
        <w:spacing w:after="280" w:line="280" w:lineRule="atLeast"/>
        <w:rPr>
          <w:rFonts w:eastAsiaTheme="minorEastAsia" w:cstheme="minorHAnsi"/>
          <w:sz w:val="18"/>
          <w:szCs w:val="18"/>
          <w:lang w:eastAsia="en-AU"/>
        </w:rPr>
      </w:pPr>
    </w:p>
    <w:p w14:paraId="51653841" w14:textId="64645171" w:rsidR="00992118" w:rsidRPr="00C3699E" w:rsidRDefault="00992118" w:rsidP="00C3699E">
      <w:pPr>
        <w:pStyle w:val="Heading3"/>
        <w:rPr>
          <w:rFonts w:asciiTheme="minorHAnsi" w:hAnsiTheme="minorHAnsi" w:cstheme="minorHAnsi"/>
        </w:rPr>
      </w:pPr>
      <w:bookmarkStart w:id="102" w:name="_Toc112138116"/>
      <w:bookmarkStart w:id="103" w:name="_Toc112276471"/>
      <w:r w:rsidRPr="00C3699E">
        <w:rPr>
          <w:rFonts w:asciiTheme="minorHAnsi" w:hAnsiTheme="minorHAnsi" w:cstheme="minorHAnsi"/>
        </w:rPr>
        <w:t>Deployment test for I4.1 RDP timeout</w:t>
      </w:r>
      <w:bookmarkEnd w:id="102"/>
      <w:bookmarkEnd w:id="103"/>
    </w:p>
    <w:tbl>
      <w:tblPr>
        <w:tblW w:w="5000" w:type="pct"/>
        <w:tblLook w:val="04A0" w:firstRow="1" w:lastRow="0" w:firstColumn="1" w:lastColumn="0" w:noHBand="0" w:noVBand="1"/>
      </w:tblPr>
      <w:tblGrid>
        <w:gridCol w:w="1625"/>
        <w:gridCol w:w="1602"/>
        <w:gridCol w:w="1379"/>
        <w:gridCol w:w="858"/>
        <w:gridCol w:w="1602"/>
        <w:gridCol w:w="1379"/>
        <w:gridCol w:w="858"/>
      </w:tblGrid>
      <w:tr w:rsidR="00C3699E" w:rsidRPr="00310C33" w14:paraId="4EFE78B4" w14:textId="77777777" w:rsidTr="00EC1E28">
        <w:trPr>
          <w:trHeight w:val="300"/>
        </w:trPr>
        <w:tc>
          <w:tcPr>
            <w:tcW w:w="873"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34DEFF5E"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2063"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69F7917D" w14:textId="77777777" w:rsidR="00C3699E" w:rsidRPr="00310C33" w:rsidRDefault="00C3699E" w:rsidP="00EC1E2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063"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5995482B" w14:textId="77777777" w:rsidR="00C3699E" w:rsidRPr="00310C33" w:rsidRDefault="00C3699E" w:rsidP="00EC1E2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C3699E" w:rsidRPr="00310C33" w14:paraId="64E9C77B" w14:textId="77777777" w:rsidTr="00EC1E28">
        <w:trPr>
          <w:trHeight w:val="300"/>
        </w:trPr>
        <w:tc>
          <w:tcPr>
            <w:tcW w:w="873" w:type="pct"/>
            <w:vMerge/>
            <w:tcBorders>
              <w:top w:val="single" w:sz="12" w:space="0" w:color="auto"/>
              <w:left w:val="single" w:sz="12" w:space="0" w:color="auto"/>
              <w:bottom w:val="single" w:sz="12" w:space="0" w:color="000000"/>
              <w:right w:val="single" w:sz="4" w:space="0" w:color="auto"/>
            </w:tcBorders>
            <w:vAlign w:val="center"/>
            <w:hideMark/>
          </w:tcPr>
          <w:p w14:paraId="13697E7D" w14:textId="77777777" w:rsidR="00C3699E" w:rsidRPr="00310C33" w:rsidRDefault="00C3699E" w:rsidP="00EC1E28">
            <w:pPr>
              <w:spacing w:after="0" w:line="240" w:lineRule="auto"/>
              <w:rPr>
                <w:rFonts w:eastAsia="Times New Roman" w:cstheme="minorHAnsi"/>
                <w:b/>
                <w:bCs/>
                <w:color w:val="000000"/>
                <w:lang w:eastAsia="en-AU"/>
              </w:rPr>
            </w:pPr>
          </w:p>
        </w:tc>
        <w:tc>
          <w:tcPr>
            <w:tcW w:w="861" w:type="pct"/>
            <w:tcBorders>
              <w:top w:val="nil"/>
              <w:left w:val="nil"/>
              <w:bottom w:val="single" w:sz="12" w:space="0" w:color="auto"/>
              <w:right w:val="single" w:sz="4" w:space="0" w:color="auto"/>
            </w:tcBorders>
            <w:shd w:val="clear" w:color="000000" w:fill="C6E0B4"/>
            <w:noWrap/>
            <w:vAlign w:val="bottom"/>
            <w:hideMark/>
          </w:tcPr>
          <w:p w14:paraId="512646DE"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44799B19"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4" w:space="0" w:color="auto"/>
            </w:tcBorders>
            <w:shd w:val="clear" w:color="000000" w:fill="C6E0B4"/>
            <w:noWrap/>
            <w:vAlign w:val="bottom"/>
            <w:hideMark/>
          </w:tcPr>
          <w:p w14:paraId="083FEFDE"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861" w:type="pct"/>
            <w:tcBorders>
              <w:top w:val="nil"/>
              <w:left w:val="nil"/>
              <w:bottom w:val="single" w:sz="12" w:space="0" w:color="auto"/>
              <w:right w:val="single" w:sz="4" w:space="0" w:color="auto"/>
            </w:tcBorders>
            <w:shd w:val="clear" w:color="000000" w:fill="C6E0B4"/>
            <w:noWrap/>
            <w:vAlign w:val="bottom"/>
            <w:hideMark/>
          </w:tcPr>
          <w:p w14:paraId="17E1CCB3"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4C76B995"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12" w:space="0" w:color="auto"/>
            </w:tcBorders>
            <w:shd w:val="clear" w:color="000000" w:fill="C6E0B4"/>
            <w:noWrap/>
            <w:vAlign w:val="bottom"/>
            <w:hideMark/>
          </w:tcPr>
          <w:p w14:paraId="01BA58B5" w14:textId="77777777" w:rsidR="00C3699E" w:rsidRPr="00310C33" w:rsidRDefault="00C3699E" w:rsidP="00EC1E2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C3699E" w:rsidRPr="00310C33" w14:paraId="5D9A6FDE" w14:textId="77777777" w:rsidTr="00EC1E28">
        <w:trPr>
          <w:trHeight w:val="30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7796AE92"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861" w:type="pct"/>
            <w:tcBorders>
              <w:top w:val="nil"/>
              <w:left w:val="nil"/>
              <w:bottom w:val="single" w:sz="4" w:space="0" w:color="auto"/>
              <w:right w:val="single" w:sz="4" w:space="0" w:color="auto"/>
            </w:tcBorders>
            <w:shd w:val="clear" w:color="auto" w:fill="auto"/>
            <w:noWrap/>
            <w:vAlign w:val="bottom"/>
            <w:hideMark/>
          </w:tcPr>
          <w:p w14:paraId="6AB415AA"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9B01A10"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3E4A298"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53E5F56"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4DC2FFA"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E29331C"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0F25C222" w14:textId="77777777" w:rsidTr="00EC1E28">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08C2886B"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861" w:type="pct"/>
            <w:tcBorders>
              <w:top w:val="nil"/>
              <w:left w:val="nil"/>
              <w:bottom w:val="single" w:sz="4" w:space="0" w:color="auto"/>
              <w:right w:val="single" w:sz="4" w:space="0" w:color="auto"/>
            </w:tcBorders>
            <w:shd w:val="clear" w:color="auto" w:fill="auto"/>
            <w:noWrap/>
            <w:vAlign w:val="bottom"/>
            <w:hideMark/>
          </w:tcPr>
          <w:p w14:paraId="29F83283"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1B68390"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1E1F917"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151DAFAA"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EE8CB19"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33C45CB8"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44488156" w14:textId="77777777" w:rsidTr="00EC1E28">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36954A2D"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861" w:type="pct"/>
            <w:tcBorders>
              <w:top w:val="nil"/>
              <w:left w:val="nil"/>
              <w:bottom w:val="single" w:sz="4" w:space="0" w:color="auto"/>
              <w:right w:val="single" w:sz="4" w:space="0" w:color="auto"/>
            </w:tcBorders>
            <w:shd w:val="clear" w:color="auto" w:fill="auto"/>
            <w:noWrap/>
            <w:vAlign w:val="bottom"/>
            <w:hideMark/>
          </w:tcPr>
          <w:p w14:paraId="184B6030"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EB5E1FD"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2AB6480"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43B682E"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61872D8"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2FAA2E8"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3D61E121" w14:textId="77777777" w:rsidTr="00EC1E28">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2C969F07"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295FA0C4"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54A75525"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327A5365"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19DE1333"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7934645"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7FBAE7D"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07A5F78D" w14:textId="77777777" w:rsidTr="00EC1E28">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6F068228"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67BC2A32"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8ABAF22"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2D6A8591"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6A92D9D3"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EBB5ECD"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1530AE93"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3629FE03" w14:textId="77777777" w:rsidTr="00EC1E28">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05168DE7"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861" w:type="pct"/>
            <w:tcBorders>
              <w:top w:val="nil"/>
              <w:left w:val="nil"/>
              <w:bottom w:val="single" w:sz="4" w:space="0" w:color="auto"/>
              <w:right w:val="single" w:sz="4" w:space="0" w:color="auto"/>
            </w:tcBorders>
            <w:shd w:val="clear" w:color="auto" w:fill="auto"/>
            <w:noWrap/>
            <w:vAlign w:val="bottom"/>
            <w:hideMark/>
          </w:tcPr>
          <w:p w14:paraId="4D4E9ACD"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5B959A0A"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5435D3C"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45C73FA"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9DA2BF6"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41D57D05" w14:textId="77777777" w:rsidR="00C3699E" w:rsidRPr="00310C33" w:rsidRDefault="00C3699E" w:rsidP="00EC1E28">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77954758" w14:textId="77777777" w:rsidR="00C3699E" w:rsidRPr="00C3699E" w:rsidRDefault="00C3699E" w:rsidP="00C3699E">
      <w:pPr>
        <w:rPr>
          <w:lang w:val="en-GB"/>
        </w:rPr>
      </w:pPr>
    </w:p>
    <w:p w14:paraId="3985102E"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104" w:name="_Toc112138117"/>
      <w:bookmarkStart w:id="105" w:name="_Toc112276472"/>
      <w:r w:rsidRPr="00310C33">
        <w:rPr>
          <w:rFonts w:eastAsiaTheme="minorEastAsia" w:cstheme="minorHAnsi"/>
          <w:b/>
          <w:bCs/>
          <w:sz w:val="20"/>
          <w:szCs w:val="20"/>
        </w:rPr>
        <w:t>Deployment test for I4.3 NTLM V1 to NTLM V2</w:t>
      </w:r>
      <w:bookmarkEnd w:id="104"/>
      <w:bookmarkEnd w:id="105"/>
    </w:p>
    <w:p w14:paraId="4D64471A" w14:textId="0A9EE80A" w:rsidR="74BCBFBD" w:rsidRPr="00310C33" w:rsidRDefault="74BCBFBD" w:rsidP="26BE1F01">
      <w:pPr>
        <w:spacing w:after="280"/>
        <w:rPr>
          <w:rFonts w:eastAsiaTheme="minorEastAsia" w:cstheme="minorHAnsi"/>
          <w:sz w:val="18"/>
          <w:szCs w:val="18"/>
          <w:lang w:eastAsia="en-AU"/>
        </w:rPr>
      </w:pPr>
      <w:r w:rsidRPr="00310C33">
        <w:rPr>
          <w:rFonts w:eastAsiaTheme="minorEastAsia" w:cstheme="minorHAnsi"/>
          <w:sz w:val="18"/>
          <w:szCs w:val="18"/>
          <w:lang w:eastAsia="en-AU"/>
        </w:rPr>
        <w:t xml:space="preserve">Querying LM Compatibility level and result set of policies will confirm if NTLM authentication changed from v1 to v2. </w:t>
      </w:r>
      <w:r w:rsidR="00D034C3" w:rsidRPr="00310C33">
        <w:rPr>
          <w:rFonts w:eastAsiaTheme="minorEastAsia" w:cstheme="minorHAnsi"/>
          <w:sz w:val="18"/>
          <w:szCs w:val="18"/>
          <w:lang w:eastAsia="en-AU"/>
        </w:rPr>
        <w:t>The following table will help to determine testing of fix.</w:t>
      </w:r>
    </w:p>
    <w:tbl>
      <w:tblPr>
        <w:tblW w:w="9242" w:type="dxa"/>
        <w:tblLook w:val="04A0" w:firstRow="1" w:lastRow="0" w:firstColumn="1" w:lastColumn="0" w:noHBand="0" w:noVBand="1"/>
      </w:tblPr>
      <w:tblGrid>
        <w:gridCol w:w="1625"/>
        <w:gridCol w:w="1995"/>
        <w:gridCol w:w="2172"/>
        <w:gridCol w:w="1353"/>
        <w:gridCol w:w="2097"/>
      </w:tblGrid>
      <w:tr w:rsidR="00D034C3" w:rsidRPr="00310C33" w14:paraId="447E85B4" w14:textId="77777777" w:rsidTr="127344EC">
        <w:trPr>
          <w:trHeight w:val="300"/>
        </w:trPr>
        <w:tc>
          <w:tcPr>
            <w:tcW w:w="1625" w:type="dxa"/>
            <w:vMerge w:val="restart"/>
            <w:tcBorders>
              <w:top w:val="single" w:sz="12" w:space="0" w:color="auto"/>
              <w:left w:val="single" w:sz="12" w:space="0" w:color="auto"/>
              <w:bottom w:val="single" w:sz="12" w:space="0" w:color="000000" w:themeColor="text1"/>
              <w:right w:val="single" w:sz="4" w:space="0" w:color="auto"/>
            </w:tcBorders>
            <w:shd w:val="clear" w:color="auto" w:fill="C6E0B4"/>
            <w:noWrap/>
            <w:vAlign w:val="center"/>
            <w:hideMark/>
          </w:tcPr>
          <w:p w14:paraId="02ED2E36" w14:textId="67D489D5"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4167" w:type="dxa"/>
            <w:gridSpan w:val="2"/>
            <w:tcBorders>
              <w:top w:val="single" w:sz="12" w:space="0" w:color="auto"/>
              <w:left w:val="nil"/>
              <w:bottom w:val="single" w:sz="4" w:space="0" w:color="auto"/>
              <w:right w:val="single" w:sz="4" w:space="0" w:color="auto"/>
            </w:tcBorders>
            <w:shd w:val="clear" w:color="auto" w:fill="C6E0B4"/>
            <w:noWrap/>
            <w:vAlign w:val="center"/>
            <w:hideMark/>
          </w:tcPr>
          <w:p w14:paraId="60127B9F" w14:textId="77777777" w:rsidR="00D034C3" w:rsidRPr="00310C33" w:rsidRDefault="00D034C3" w:rsidP="00D034C3">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3450" w:type="dxa"/>
            <w:gridSpan w:val="2"/>
            <w:tcBorders>
              <w:top w:val="single" w:sz="12" w:space="0" w:color="auto"/>
              <w:left w:val="nil"/>
              <w:bottom w:val="single" w:sz="4" w:space="0" w:color="auto"/>
              <w:right w:val="single" w:sz="12" w:space="0" w:color="000000" w:themeColor="text1"/>
            </w:tcBorders>
            <w:shd w:val="clear" w:color="auto" w:fill="C6E0B4"/>
            <w:noWrap/>
            <w:vAlign w:val="center"/>
            <w:hideMark/>
          </w:tcPr>
          <w:p w14:paraId="401D70D6" w14:textId="77777777" w:rsidR="00D034C3" w:rsidRPr="00310C33" w:rsidRDefault="00D034C3" w:rsidP="00D034C3">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D034C3" w:rsidRPr="00310C33" w14:paraId="2CC7382B" w14:textId="77777777" w:rsidTr="127344EC">
        <w:trPr>
          <w:trHeight w:val="300"/>
        </w:trPr>
        <w:tc>
          <w:tcPr>
            <w:tcW w:w="1625" w:type="dxa"/>
            <w:vMerge/>
            <w:vAlign w:val="center"/>
            <w:hideMark/>
          </w:tcPr>
          <w:p w14:paraId="44DC1A90" w14:textId="77777777" w:rsidR="00D034C3" w:rsidRPr="00310C33" w:rsidRDefault="00D034C3" w:rsidP="00D034C3">
            <w:pPr>
              <w:spacing w:after="0" w:line="240" w:lineRule="auto"/>
              <w:rPr>
                <w:rFonts w:eastAsia="Times New Roman" w:cstheme="minorHAnsi"/>
                <w:b/>
                <w:bCs/>
                <w:color w:val="000000"/>
                <w:lang w:eastAsia="en-AU"/>
              </w:rPr>
            </w:pPr>
          </w:p>
        </w:tc>
        <w:tc>
          <w:tcPr>
            <w:tcW w:w="1995" w:type="dxa"/>
            <w:tcBorders>
              <w:top w:val="nil"/>
              <w:left w:val="nil"/>
              <w:bottom w:val="single" w:sz="12" w:space="0" w:color="auto"/>
              <w:right w:val="single" w:sz="4" w:space="0" w:color="auto"/>
            </w:tcBorders>
            <w:shd w:val="clear" w:color="auto" w:fill="C6E0B4"/>
            <w:noWrap/>
            <w:vAlign w:val="bottom"/>
            <w:hideMark/>
          </w:tcPr>
          <w:p w14:paraId="4AF3EDCA"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2172" w:type="dxa"/>
            <w:tcBorders>
              <w:top w:val="nil"/>
              <w:left w:val="nil"/>
              <w:bottom w:val="single" w:sz="12" w:space="0" w:color="auto"/>
              <w:right w:val="single" w:sz="4" w:space="0" w:color="auto"/>
            </w:tcBorders>
            <w:shd w:val="clear" w:color="auto" w:fill="C6E0B4"/>
            <w:noWrap/>
            <w:vAlign w:val="bottom"/>
            <w:hideMark/>
          </w:tcPr>
          <w:p w14:paraId="21F49E99"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1353" w:type="dxa"/>
            <w:tcBorders>
              <w:top w:val="nil"/>
              <w:left w:val="nil"/>
              <w:bottom w:val="single" w:sz="12" w:space="0" w:color="auto"/>
              <w:right w:val="single" w:sz="4" w:space="0" w:color="auto"/>
            </w:tcBorders>
            <w:shd w:val="clear" w:color="auto" w:fill="C6E0B4"/>
            <w:noWrap/>
            <w:vAlign w:val="bottom"/>
            <w:hideMark/>
          </w:tcPr>
          <w:p w14:paraId="40751944"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2097" w:type="dxa"/>
            <w:tcBorders>
              <w:top w:val="nil"/>
              <w:left w:val="nil"/>
              <w:bottom w:val="single" w:sz="12" w:space="0" w:color="auto"/>
              <w:right w:val="single" w:sz="12" w:space="0" w:color="auto"/>
            </w:tcBorders>
            <w:shd w:val="clear" w:color="auto" w:fill="C6E0B4"/>
            <w:noWrap/>
            <w:vAlign w:val="bottom"/>
            <w:hideMark/>
          </w:tcPr>
          <w:p w14:paraId="13F4AE16"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D034C3" w:rsidRPr="00310C33" w14:paraId="45415593" w14:textId="77777777" w:rsidTr="127344EC">
        <w:trPr>
          <w:trHeight w:val="30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71C2899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1995" w:type="dxa"/>
            <w:tcBorders>
              <w:top w:val="nil"/>
              <w:left w:val="nil"/>
              <w:bottom w:val="single" w:sz="4" w:space="0" w:color="auto"/>
              <w:right w:val="single" w:sz="4" w:space="0" w:color="auto"/>
            </w:tcBorders>
            <w:shd w:val="clear" w:color="auto" w:fill="auto"/>
            <w:noWrap/>
            <w:vAlign w:val="bottom"/>
            <w:hideMark/>
          </w:tcPr>
          <w:p w14:paraId="4F26042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6F1B66D2"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094467A0"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0A5A4CC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6B7905B4" w14:textId="77777777" w:rsidTr="127344EC">
        <w:trPr>
          <w:trHeight w:val="29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767CC0F7"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1995" w:type="dxa"/>
            <w:tcBorders>
              <w:top w:val="nil"/>
              <w:left w:val="nil"/>
              <w:bottom w:val="single" w:sz="4" w:space="0" w:color="auto"/>
              <w:right w:val="single" w:sz="4" w:space="0" w:color="auto"/>
            </w:tcBorders>
            <w:shd w:val="clear" w:color="auto" w:fill="auto"/>
            <w:noWrap/>
            <w:vAlign w:val="bottom"/>
            <w:hideMark/>
          </w:tcPr>
          <w:p w14:paraId="2B03B86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6769033C"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42ADF1E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484A750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7CE9F405" w14:textId="77777777" w:rsidTr="127344EC">
        <w:trPr>
          <w:trHeight w:val="29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1CDCBB0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1995" w:type="dxa"/>
            <w:tcBorders>
              <w:top w:val="nil"/>
              <w:left w:val="nil"/>
              <w:bottom w:val="single" w:sz="4" w:space="0" w:color="auto"/>
              <w:right w:val="single" w:sz="4" w:space="0" w:color="auto"/>
            </w:tcBorders>
            <w:shd w:val="clear" w:color="auto" w:fill="auto"/>
            <w:noWrap/>
            <w:vAlign w:val="bottom"/>
            <w:hideMark/>
          </w:tcPr>
          <w:p w14:paraId="5AFF15DD"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40513049"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05B6303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0A8073D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38A0B4D1" w14:textId="77777777" w:rsidTr="127344EC">
        <w:trPr>
          <w:trHeight w:val="29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364364FE"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1995" w:type="dxa"/>
            <w:tcBorders>
              <w:top w:val="nil"/>
              <w:left w:val="nil"/>
              <w:bottom w:val="single" w:sz="4" w:space="0" w:color="auto"/>
              <w:right w:val="single" w:sz="4" w:space="0" w:color="auto"/>
            </w:tcBorders>
            <w:shd w:val="clear" w:color="auto" w:fill="auto"/>
            <w:noWrap/>
            <w:vAlign w:val="bottom"/>
            <w:hideMark/>
          </w:tcPr>
          <w:p w14:paraId="528643CE"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62A12A5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5BE1E99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6C529EBD"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6052DAD3" w14:textId="77777777" w:rsidTr="127344EC">
        <w:trPr>
          <w:trHeight w:val="29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08458F0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1995" w:type="dxa"/>
            <w:tcBorders>
              <w:top w:val="nil"/>
              <w:left w:val="nil"/>
              <w:bottom w:val="single" w:sz="4" w:space="0" w:color="auto"/>
              <w:right w:val="single" w:sz="4" w:space="0" w:color="auto"/>
            </w:tcBorders>
            <w:shd w:val="clear" w:color="auto" w:fill="auto"/>
            <w:noWrap/>
            <w:vAlign w:val="bottom"/>
            <w:hideMark/>
          </w:tcPr>
          <w:p w14:paraId="6F8C652A"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656B0879"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5630FFF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03048AF0"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70CFFF0D" w14:textId="77777777" w:rsidTr="127344EC">
        <w:trPr>
          <w:trHeight w:val="290"/>
        </w:trPr>
        <w:tc>
          <w:tcPr>
            <w:tcW w:w="1625" w:type="dxa"/>
            <w:tcBorders>
              <w:top w:val="nil"/>
              <w:left w:val="single" w:sz="12" w:space="0" w:color="auto"/>
              <w:bottom w:val="single" w:sz="4" w:space="0" w:color="auto"/>
              <w:right w:val="single" w:sz="4" w:space="0" w:color="auto"/>
            </w:tcBorders>
            <w:shd w:val="clear" w:color="auto" w:fill="auto"/>
            <w:noWrap/>
            <w:vAlign w:val="bottom"/>
            <w:hideMark/>
          </w:tcPr>
          <w:p w14:paraId="65A1AEFD" w14:textId="084246A4" w:rsidR="00D034C3" w:rsidRPr="00310C33" w:rsidRDefault="00AE7525"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1995" w:type="dxa"/>
            <w:tcBorders>
              <w:top w:val="nil"/>
              <w:left w:val="nil"/>
              <w:bottom w:val="single" w:sz="4" w:space="0" w:color="auto"/>
              <w:right w:val="single" w:sz="4" w:space="0" w:color="auto"/>
            </w:tcBorders>
            <w:shd w:val="clear" w:color="auto" w:fill="auto"/>
            <w:noWrap/>
            <w:vAlign w:val="bottom"/>
            <w:hideMark/>
          </w:tcPr>
          <w:p w14:paraId="06C304B1"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172" w:type="dxa"/>
            <w:tcBorders>
              <w:top w:val="nil"/>
              <w:left w:val="nil"/>
              <w:bottom w:val="single" w:sz="4" w:space="0" w:color="auto"/>
              <w:right w:val="single" w:sz="4" w:space="0" w:color="auto"/>
            </w:tcBorders>
            <w:shd w:val="clear" w:color="auto" w:fill="auto"/>
            <w:noWrap/>
            <w:vAlign w:val="bottom"/>
            <w:hideMark/>
          </w:tcPr>
          <w:p w14:paraId="11B5C8AA"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353" w:type="dxa"/>
            <w:tcBorders>
              <w:top w:val="nil"/>
              <w:left w:val="nil"/>
              <w:bottom w:val="single" w:sz="4" w:space="0" w:color="auto"/>
              <w:right w:val="single" w:sz="4" w:space="0" w:color="auto"/>
            </w:tcBorders>
            <w:shd w:val="clear" w:color="auto" w:fill="auto"/>
            <w:noWrap/>
            <w:vAlign w:val="bottom"/>
            <w:hideMark/>
          </w:tcPr>
          <w:p w14:paraId="05DFD9F6"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2097" w:type="dxa"/>
            <w:tcBorders>
              <w:top w:val="nil"/>
              <w:left w:val="nil"/>
              <w:bottom w:val="single" w:sz="4" w:space="0" w:color="auto"/>
              <w:right w:val="single" w:sz="12" w:space="0" w:color="auto"/>
            </w:tcBorders>
            <w:shd w:val="clear" w:color="auto" w:fill="auto"/>
            <w:noWrap/>
            <w:vAlign w:val="bottom"/>
            <w:hideMark/>
          </w:tcPr>
          <w:p w14:paraId="1D8ACC6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517346F6" w14:textId="77777777" w:rsidR="00D034C3" w:rsidRPr="00310C33" w:rsidRDefault="00D034C3" w:rsidP="26BE1F01">
      <w:pPr>
        <w:spacing w:after="280"/>
        <w:rPr>
          <w:rFonts w:eastAsiaTheme="minorEastAsia" w:cstheme="minorHAnsi"/>
          <w:sz w:val="18"/>
          <w:szCs w:val="18"/>
          <w:lang w:eastAsia="en-AU"/>
        </w:rPr>
      </w:pPr>
    </w:p>
    <w:p w14:paraId="43680386" w14:textId="1854B139" w:rsidR="00B71778" w:rsidRPr="00C3699E" w:rsidRDefault="00992118" w:rsidP="00B71778">
      <w:pPr>
        <w:keepNext/>
        <w:numPr>
          <w:ilvl w:val="2"/>
          <w:numId w:val="1"/>
        </w:numPr>
        <w:spacing w:before="240" w:after="0" w:line="240" w:lineRule="auto"/>
        <w:outlineLvl w:val="2"/>
        <w:rPr>
          <w:rFonts w:eastAsiaTheme="minorEastAsia" w:cstheme="minorHAnsi"/>
          <w:b/>
          <w:bCs/>
          <w:sz w:val="20"/>
          <w:szCs w:val="20"/>
        </w:rPr>
      </w:pPr>
      <w:bookmarkStart w:id="106" w:name="_Toc112138118"/>
      <w:bookmarkStart w:id="107" w:name="_Toc112276473"/>
      <w:r w:rsidRPr="00310C33">
        <w:rPr>
          <w:rFonts w:eastAsiaTheme="minorEastAsia" w:cstheme="minorHAnsi"/>
          <w:b/>
          <w:bCs/>
          <w:sz w:val="20"/>
          <w:szCs w:val="20"/>
        </w:rPr>
        <w:t>Deployment test for I4.5 PowerShell version update</w:t>
      </w:r>
      <w:bookmarkEnd w:id="106"/>
      <w:bookmarkEnd w:id="107"/>
    </w:p>
    <w:tbl>
      <w:tblPr>
        <w:tblW w:w="5000" w:type="pct"/>
        <w:tblLook w:val="04A0" w:firstRow="1" w:lastRow="0" w:firstColumn="1" w:lastColumn="0" w:noHBand="0" w:noVBand="1"/>
      </w:tblPr>
      <w:tblGrid>
        <w:gridCol w:w="2216"/>
        <w:gridCol w:w="1435"/>
        <w:gridCol w:w="1125"/>
        <w:gridCol w:w="1181"/>
        <w:gridCol w:w="1435"/>
        <w:gridCol w:w="1047"/>
        <w:gridCol w:w="864"/>
      </w:tblGrid>
      <w:tr w:rsidR="00AF6F44" w:rsidRPr="00310C33" w14:paraId="51AB42B2" w14:textId="77777777" w:rsidTr="00757E82">
        <w:trPr>
          <w:trHeight w:val="300"/>
        </w:trPr>
        <w:tc>
          <w:tcPr>
            <w:tcW w:w="998"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5E58F4CE" w14:textId="77777777" w:rsidR="00B71778" w:rsidRPr="00310C33" w:rsidRDefault="00B7177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2000"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15B46598" w14:textId="77777777" w:rsidR="00B71778" w:rsidRPr="00310C33" w:rsidRDefault="00B7177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002"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44AA3B21" w14:textId="77777777" w:rsidR="00B71778" w:rsidRPr="00310C33" w:rsidRDefault="00B7177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AF6F44" w:rsidRPr="00310C33" w14:paraId="622BE486" w14:textId="77777777" w:rsidTr="00757E82">
        <w:trPr>
          <w:trHeight w:val="300"/>
        </w:trPr>
        <w:tc>
          <w:tcPr>
            <w:tcW w:w="998" w:type="pct"/>
            <w:vMerge/>
            <w:tcBorders>
              <w:top w:val="single" w:sz="12" w:space="0" w:color="auto"/>
              <w:left w:val="single" w:sz="12" w:space="0" w:color="auto"/>
              <w:bottom w:val="single" w:sz="12" w:space="0" w:color="000000"/>
              <w:right w:val="single" w:sz="4" w:space="0" w:color="auto"/>
            </w:tcBorders>
            <w:vAlign w:val="center"/>
            <w:hideMark/>
          </w:tcPr>
          <w:p w14:paraId="322A7B1C" w14:textId="77777777" w:rsidR="00C438A1" w:rsidRPr="00310C33" w:rsidRDefault="00C438A1" w:rsidP="00C438A1">
            <w:pPr>
              <w:spacing w:after="0" w:line="240" w:lineRule="auto"/>
              <w:rPr>
                <w:rFonts w:eastAsia="Times New Roman" w:cstheme="minorHAnsi"/>
                <w:b/>
                <w:bCs/>
                <w:color w:val="000000"/>
                <w:lang w:eastAsia="en-AU"/>
              </w:rPr>
            </w:pPr>
          </w:p>
        </w:tc>
        <w:tc>
          <w:tcPr>
            <w:tcW w:w="859" w:type="pct"/>
            <w:tcBorders>
              <w:top w:val="nil"/>
              <w:left w:val="nil"/>
              <w:bottom w:val="single" w:sz="12" w:space="0" w:color="auto"/>
              <w:right w:val="single" w:sz="4" w:space="0" w:color="auto"/>
            </w:tcBorders>
            <w:shd w:val="clear" w:color="000000" w:fill="C6E0B4"/>
            <w:noWrap/>
            <w:vAlign w:val="bottom"/>
            <w:hideMark/>
          </w:tcPr>
          <w:p w14:paraId="22C1AFD9" w14:textId="634E86F3" w:rsidR="00C438A1" w:rsidRPr="00310C33" w:rsidRDefault="00C438A1" w:rsidP="00C438A1">
            <w:pPr>
              <w:spacing w:after="0" w:line="240" w:lineRule="auto"/>
              <w:rPr>
                <w:rFonts w:eastAsia="Times New Roman" w:cstheme="minorHAnsi"/>
                <w:b/>
                <w:bCs/>
                <w:color w:val="000000"/>
                <w:lang w:eastAsia="en-AU"/>
              </w:rPr>
            </w:pPr>
            <w:r w:rsidRPr="00310C33">
              <w:rPr>
                <w:rFonts w:cstheme="minorHAnsi"/>
              </w:rPr>
              <w:t>PSVersionTable</w:t>
            </w:r>
          </w:p>
        </w:tc>
        <w:tc>
          <w:tcPr>
            <w:tcW w:w="701" w:type="pct"/>
            <w:tcBorders>
              <w:top w:val="nil"/>
              <w:left w:val="nil"/>
              <w:bottom w:val="single" w:sz="12" w:space="0" w:color="auto"/>
              <w:right w:val="single" w:sz="4" w:space="0" w:color="auto"/>
            </w:tcBorders>
            <w:shd w:val="clear" w:color="000000" w:fill="C6E0B4"/>
            <w:noWrap/>
            <w:vAlign w:val="bottom"/>
            <w:hideMark/>
          </w:tcPr>
          <w:p w14:paraId="7B83E707" w14:textId="4C3CBA96"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PS versions</w:t>
            </w:r>
          </w:p>
        </w:tc>
        <w:tc>
          <w:tcPr>
            <w:tcW w:w="440" w:type="pct"/>
            <w:tcBorders>
              <w:top w:val="nil"/>
              <w:left w:val="nil"/>
              <w:bottom w:val="single" w:sz="12" w:space="0" w:color="auto"/>
              <w:right w:val="single" w:sz="4" w:space="0" w:color="auto"/>
            </w:tcBorders>
            <w:shd w:val="clear" w:color="000000" w:fill="C6E0B4"/>
            <w:noWrap/>
            <w:vAlign w:val="bottom"/>
            <w:hideMark/>
          </w:tcPr>
          <w:p w14:paraId="0E42F786" w14:textId="77777777"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859" w:type="pct"/>
            <w:tcBorders>
              <w:top w:val="nil"/>
              <w:left w:val="nil"/>
              <w:bottom w:val="single" w:sz="12" w:space="0" w:color="auto"/>
              <w:right w:val="single" w:sz="4" w:space="0" w:color="auto"/>
            </w:tcBorders>
            <w:shd w:val="clear" w:color="000000" w:fill="C6E0B4"/>
            <w:noWrap/>
            <w:vAlign w:val="bottom"/>
            <w:hideMark/>
          </w:tcPr>
          <w:p w14:paraId="3A1E8C72" w14:textId="09FD1C99" w:rsidR="00C438A1" w:rsidRPr="00310C33" w:rsidRDefault="00C438A1" w:rsidP="00C438A1">
            <w:pPr>
              <w:spacing w:after="0" w:line="240" w:lineRule="auto"/>
              <w:rPr>
                <w:rFonts w:eastAsia="Times New Roman" w:cstheme="minorHAnsi"/>
                <w:b/>
                <w:bCs/>
                <w:color w:val="000000"/>
                <w:lang w:eastAsia="en-AU"/>
              </w:rPr>
            </w:pPr>
            <w:r w:rsidRPr="00310C33">
              <w:rPr>
                <w:rFonts w:cstheme="minorHAnsi"/>
              </w:rPr>
              <w:t>PSVersionTable</w:t>
            </w:r>
          </w:p>
        </w:tc>
        <w:tc>
          <w:tcPr>
            <w:tcW w:w="702" w:type="pct"/>
            <w:tcBorders>
              <w:top w:val="nil"/>
              <w:left w:val="nil"/>
              <w:bottom w:val="single" w:sz="12" w:space="0" w:color="auto"/>
              <w:right w:val="single" w:sz="4" w:space="0" w:color="auto"/>
            </w:tcBorders>
            <w:shd w:val="clear" w:color="000000" w:fill="C6E0B4"/>
            <w:noWrap/>
            <w:vAlign w:val="bottom"/>
            <w:hideMark/>
          </w:tcPr>
          <w:p w14:paraId="40FED72B" w14:textId="4F72F98B"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PS version</w:t>
            </w:r>
          </w:p>
        </w:tc>
        <w:tc>
          <w:tcPr>
            <w:tcW w:w="441" w:type="pct"/>
            <w:tcBorders>
              <w:top w:val="nil"/>
              <w:left w:val="nil"/>
              <w:bottom w:val="single" w:sz="12" w:space="0" w:color="auto"/>
              <w:right w:val="single" w:sz="12" w:space="0" w:color="auto"/>
            </w:tcBorders>
            <w:shd w:val="clear" w:color="000000" w:fill="C6E0B4"/>
            <w:noWrap/>
            <w:vAlign w:val="bottom"/>
            <w:hideMark/>
          </w:tcPr>
          <w:p w14:paraId="0B9159BA" w14:textId="77777777"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AF6F44" w:rsidRPr="00310C33" w14:paraId="65335AB6" w14:textId="77777777" w:rsidTr="00757E82">
        <w:trPr>
          <w:trHeight w:val="30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48EACC1C" w14:textId="3229FF7D"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AUBNEW2K8D001</w:t>
            </w:r>
          </w:p>
        </w:tc>
        <w:tc>
          <w:tcPr>
            <w:tcW w:w="859" w:type="pct"/>
            <w:tcBorders>
              <w:top w:val="nil"/>
              <w:left w:val="nil"/>
              <w:bottom w:val="single" w:sz="4" w:space="0" w:color="auto"/>
              <w:right w:val="single" w:sz="4" w:space="0" w:color="auto"/>
            </w:tcBorders>
            <w:shd w:val="clear" w:color="auto" w:fill="auto"/>
            <w:noWrap/>
            <w:vAlign w:val="bottom"/>
            <w:hideMark/>
          </w:tcPr>
          <w:p w14:paraId="72A5296F" w14:textId="1183CC0E"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2.0</w:t>
            </w:r>
          </w:p>
        </w:tc>
        <w:tc>
          <w:tcPr>
            <w:tcW w:w="701" w:type="pct"/>
            <w:tcBorders>
              <w:top w:val="nil"/>
              <w:left w:val="nil"/>
              <w:bottom w:val="single" w:sz="4" w:space="0" w:color="auto"/>
              <w:right w:val="single" w:sz="4" w:space="0" w:color="auto"/>
            </w:tcBorders>
            <w:shd w:val="clear" w:color="auto" w:fill="auto"/>
            <w:noWrap/>
            <w:vAlign w:val="bottom"/>
            <w:hideMark/>
          </w:tcPr>
          <w:p w14:paraId="45336A4E" w14:textId="0C18AE1B"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C438A1" w:rsidRPr="00310C33">
              <w:rPr>
                <w:rFonts w:eastAsia="Times New Roman" w:cstheme="minorHAnsi"/>
                <w:color w:val="000000"/>
                <w:lang w:eastAsia="en-AU"/>
              </w:rPr>
              <w:t>2.0</w:t>
            </w:r>
          </w:p>
        </w:tc>
        <w:tc>
          <w:tcPr>
            <w:tcW w:w="440" w:type="pct"/>
            <w:tcBorders>
              <w:top w:val="nil"/>
              <w:left w:val="nil"/>
              <w:bottom w:val="single" w:sz="4" w:space="0" w:color="auto"/>
              <w:right w:val="single" w:sz="4" w:space="0" w:color="auto"/>
            </w:tcBorders>
            <w:shd w:val="clear" w:color="auto" w:fill="auto"/>
            <w:noWrap/>
            <w:vAlign w:val="bottom"/>
            <w:hideMark/>
          </w:tcPr>
          <w:p w14:paraId="60820A3A" w14:textId="04B65FEF"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NA</w:t>
            </w:r>
          </w:p>
        </w:tc>
        <w:tc>
          <w:tcPr>
            <w:tcW w:w="859" w:type="pct"/>
            <w:tcBorders>
              <w:top w:val="nil"/>
              <w:left w:val="nil"/>
              <w:bottom w:val="single" w:sz="4" w:space="0" w:color="auto"/>
              <w:right w:val="single" w:sz="4" w:space="0" w:color="auto"/>
            </w:tcBorders>
            <w:shd w:val="clear" w:color="auto" w:fill="auto"/>
            <w:noWrap/>
            <w:vAlign w:val="bottom"/>
            <w:hideMark/>
          </w:tcPr>
          <w:p w14:paraId="77CF2F61" w14:textId="577A34B2"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2" w:type="pct"/>
            <w:tcBorders>
              <w:top w:val="nil"/>
              <w:left w:val="nil"/>
              <w:bottom w:val="single" w:sz="4" w:space="0" w:color="auto"/>
              <w:right w:val="single" w:sz="4" w:space="0" w:color="auto"/>
            </w:tcBorders>
            <w:shd w:val="clear" w:color="auto" w:fill="auto"/>
            <w:noWrap/>
            <w:vAlign w:val="bottom"/>
            <w:hideMark/>
          </w:tcPr>
          <w:p w14:paraId="6259940C" w14:textId="188A6759"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5.1</w:t>
            </w:r>
          </w:p>
        </w:tc>
        <w:tc>
          <w:tcPr>
            <w:tcW w:w="441" w:type="pct"/>
            <w:tcBorders>
              <w:top w:val="nil"/>
              <w:left w:val="nil"/>
              <w:bottom w:val="single" w:sz="4" w:space="0" w:color="auto"/>
              <w:right w:val="single" w:sz="12" w:space="0" w:color="auto"/>
            </w:tcBorders>
            <w:shd w:val="clear" w:color="auto" w:fill="auto"/>
            <w:noWrap/>
            <w:vAlign w:val="bottom"/>
            <w:hideMark/>
          </w:tcPr>
          <w:p w14:paraId="21917B49" w14:textId="69251550"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NA</w:t>
            </w:r>
          </w:p>
        </w:tc>
      </w:tr>
      <w:tr w:rsidR="00AF6F44" w:rsidRPr="00310C33" w14:paraId="71016B57"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7E2BE4FC" w14:textId="3343F084"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highlight w:val="yellow"/>
                <w:lang w:eastAsia="en-AU"/>
              </w:rPr>
              <w:t>AUBNEWTest</w:t>
            </w:r>
            <w:r w:rsidR="00AF6F44" w:rsidRPr="00310C33">
              <w:rPr>
                <w:rFonts w:eastAsia="Times New Roman" w:cstheme="minorHAnsi"/>
                <w:color w:val="000000"/>
                <w:lang w:eastAsia="en-AU"/>
              </w:rPr>
              <w:t>(not tested)</w:t>
            </w:r>
          </w:p>
        </w:tc>
        <w:tc>
          <w:tcPr>
            <w:tcW w:w="859" w:type="pct"/>
            <w:tcBorders>
              <w:top w:val="nil"/>
              <w:left w:val="nil"/>
              <w:bottom w:val="single" w:sz="4" w:space="0" w:color="auto"/>
              <w:right w:val="single" w:sz="4" w:space="0" w:color="auto"/>
            </w:tcBorders>
            <w:shd w:val="clear" w:color="auto" w:fill="auto"/>
            <w:noWrap/>
            <w:vAlign w:val="bottom"/>
            <w:hideMark/>
          </w:tcPr>
          <w:p w14:paraId="74FC94D3" w14:textId="24D531E4"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1" w:type="pct"/>
            <w:tcBorders>
              <w:top w:val="nil"/>
              <w:left w:val="nil"/>
              <w:bottom w:val="single" w:sz="4" w:space="0" w:color="auto"/>
              <w:right w:val="single" w:sz="4" w:space="0" w:color="auto"/>
            </w:tcBorders>
            <w:shd w:val="clear" w:color="auto" w:fill="auto"/>
            <w:noWrap/>
            <w:vAlign w:val="bottom"/>
            <w:hideMark/>
          </w:tcPr>
          <w:p w14:paraId="18E65778" w14:textId="452FEBE1"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2.0,</w:t>
            </w:r>
            <w:r w:rsidR="00AF6F44" w:rsidRPr="00310C33">
              <w:rPr>
                <w:rFonts w:eastAsia="Times New Roman" w:cstheme="minorHAnsi"/>
                <w:color w:val="000000"/>
                <w:lang w:eastAsia="en-AU"/>
              </w:rPr>
              <w:t xml:space="preserve"> 5.1</w:t>
            </w:r>
          </w:p>
        </w:tc>
        <w:tc>
          <w:tcPr>
            <w:tcW w:w="440" w:type="pct"/>
            <w:tcBorders>
              <w:top w:val="nil"/>
              <w:left w:val="nil"/>
              <w:bottom w:val="single" w:sz="4" w:space="0" w:color="auto"/>
              <w:right w:val="single" w:sz="4" w:space="0" w:color="auto"/>
            </w:tcBorders>
            <w:shd w:val="clear" w:color="auto" w:fill="auto"/>
            <w:noWrap/>
            <w:vAlign w:val="bottom"/>
            <w:hideMark/>
          </w:tcPr>
          <w:p w14:paraId="57B650F6" w14:textId="23821EB1"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Not applied</w:t>
            </w:r>
          </w:p>
        </w:tc>
        <w:tc>
          <w:tcPr>
            <w:tcW w:w="859" w:type="pct"/>
            <w:tcBorders>
              <w:top w:val="nil"/>
              <w:left w:val="nil"/>
              <w:bottom w:val="single" w:sz="4" w:space="0" w:color="auto"/>
              <w:right w:val="single" w:sz="4" w:space="0" w:color="auto"/>
            </w:tcBorders>
            <w:shd w:val="clear" w:color="auto" w:fill="auto"/>
            <w:noWrap/>
            <w:vAlign w:val="bottom"/>
            <w:hideMark/>
          </w:tcPr>
          <w:p w14:paraId="084CDA51" w14:textId="4E07462D"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2" w:type="pct"/>
            <w:tcBorders>
              <w:top w:val="nil"/>
              <w:left w:val="nil"/>
              <w:bottom w:val="single" w:sz="4" w:space="0" w:color="auto"/>
              <w:right w:val="single" w:sz="4" w:space="0" w:color="auto"/>
            </w:tcBorders>
            <w:shd w:val="clear" w:color="auto" w:fill="auto"/>
            <w:noWrap/>
            <w:vAlign w:val="bottom"/>
            <w:hideMark/>
          </w:tcPr>
          <w:p w14:paraId="07600CF4" w14:textId="18FCBD46"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5.1</w:t>
            </w:r>
          </w:p>
        </w:tc>
        <w:tc>
          <w:tcPr>
            <w:tcW w:w="441" w:type="pct"/>
            <w:tcBorders>
              <w:top w:val="nil"/>
              <w:left w:val="nil"/>
              <w:bottom w:val="single" w:sz="4" w:space="0" w:color="auto"/>
              <w:right w:val="single" w:sz="12" w:space="0" w:color="auto"/>
            </w:tcBorders>
            <w:shd w:val="clear" w:color="auto" w:fill="auto"/>
            <w:noWrap/>
            <w:vAlign w:val="bottom"/>
            <w:hideMark/>
          </w:tcPr>
          <w:p w14:paraId="0ADD909C" w14:textId="3E4373BC"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Applied</w:t>
            </w:r>
          </w:p>
        </w:tc>
      </w:tr>
      <w:tr w:rsidR="00AF6F44" w:rsidRPr="00310C33" w14:paraId="30A07D39"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5E7FCB0F"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859" w:type="pct"/>
            <w:tcBorders>
              <w:top w:val="nil"/>
              <w:left w:val="nil"/>
              <w:bottom w:val="single" w:sz="4" w:space="0" w:color="auto"/>
              <w:right w:val="single" w:sz="4" w:space="0" w:color="auto"/>
            </w:tcBorders>
            <w:shd w:val="clear" w:color="auto" w:fill="auto"/>
            <w:noWrap/>
            <w:vAlign w:val="bottom"/>
            <w:hideMark/>
          </w:tcPr>
          <w:p w14:paraId="679DF25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3167B38D"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725FF2E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65F74B9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5B1C6D8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6CA27CF4"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58688695"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17F0D2C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59" w:type="pct"/>
            <w:tcBorders>
              <w:top w:val="nil"/>
              <w:left w:val="nil"/>
              <w:bottom w:val="single" w:sz="4" w:space="0" w:color="auto"/>
              <w:right w:val="single" w:sz="4" w:space="0" w:color="auto"/>
            </w:tcBorders>
            <w:shd w:val="clear" w:color="auto" w:fill="auto"/>
            <w:noWrap/>
            <w:vAlign w:val="bottom"/>
            <w:hideMark/>
          </w:tcPr>
          <w:p w14:paraId="0CD37C7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285B402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4FB88D8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761A55D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6B5B5B10"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2AC165B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1F70CC72"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3CFFDF31"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59" w:type="pct"/>
            <w:tcBorders>
              <w:top w:val="nil"/>
              <w:left w:val="nil"/>
              <w:bottom w:val="single" w:sz="4" w:space="0" w:color="auto"/>
              <w:right w:val="single" w:sz="4" w:space="0" w:color="auto"/>
            </w:tcBorders>
            <w:shd w:val="clear" w:color="auto" w:fill="auto"/>
            <w:noWrap/>
            <w:vAlign w:val="bottom"/>
            <w:hideMark/>
          </w:tcPr>
          <w:p w14:paraId="3F222534"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1BFA23E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663FC02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36BBD90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5F81F693"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17DD4A1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765BD6E1"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455FF4B3" w14:textId="19E8A1F0"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859" w:type="pct"/>
            <w:tcBorders>
              <w:top w:val="nil"/>
              <w:left w:val="nil"/>
              <w:bottom w:val="single" w:sz="4" w:space="0" w:color="auto"/>
              <w:right w:val="single" w:sz="4" w:space="0" w:color="auto"/>
            </w:tcBorders>
            <w:shd w:val="clear" w:color="auto" w:fill="auto"/>
            <w:noWrap/>
            <w:vAlign w:val="bottom"/>
            <w:hideMark/>
          </w:tcPr>
          <w:p w14:paraId="0D3B553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3840DED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2BB0EED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3DC76BB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267B7158"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68B8031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33A19006" w14:textId="77777777" w:rsidR="00992118" w:rsidRPr="00310C33" w:rsidRDefault="00992118" w:rsidP="00992118">
      <w:pPr>
        <w:spacing w:after="280" w:line="280" w:lineRule="atLeast"/>
        <w:rPr>
          <w:rFonts w:eastAsia="Times New Roman" w:cstheme="minorHAnsi"/>
          <w:iCs/>
          <w:color w:val="FF0000"/>
          <w:sz w:val="20"/>
          <w:szCs w:val="20"/>
        </w:rPr>
      </w:pPr>
    </w:p>
    <w:p w14:paraId="581F059A" w14:textId="77777777" w:rsidR="00992118" w:rsidRPr="00310C33" w:rsidRDefault="00992118" w:rsidP="00992118">
      <w:pPr>
        <w:keepNext/>
        <w:pageBreakBefore/>
        <w:numPr>
          <w:ilvl w:val="0"/>
          <w:numId w:val="1"/>
        </w:numPr>
        <w:spacing w:before="240" w:after="0" w:line="240" w:lineRule="auto"/>
        <w:outlineLvl w:val="0"/>
        <w:rPr>
          <w:rFonts w:eastAsia="Times New Roman" w:cstheme="minorHAnsi"/>
          <w:b/>
          <w:bCs/>
          <w:sz w:val="26"/>
          <w:szCs w:val="26"/>
        </w:rPr>
      </w:pPr>
      <w:bookmarkStart w:id="108" w:name="_Toc112138119"/>
      <w:bookmarkStart w:id="109" w:name="_Toc112276475"/>
      <w:r w:rsidRPr="00310C33">
        <w:rPr>
          <w:rFonts w:eastAsia="Times New Roman" w:cstheme="minorHAnsi"/>
          <w:b/>
          <w:bCs/>
          <w:sz w:val="26"/>
          <w:szCs w:val="26"/>
        </w:rPr>
        <w:t>Appendix</w:t>
      </w:r>
      <w:bookmarkEnd w:id="108"/>
      <w:bookmarkEnd w:id="109"/>
    </w:p>
    <w:p w14:paraId="3926D377" w14:textId="77777777" w:rsidR="00992118" w:rsidRPr="00310C33" w:rsidRDefault="00992118" w:rsidP="00992118">
      <w:pPr>
        <w:spacing w:after="280" w:line="280" w:lineRule="atLeast"/>
        <w:rPr>
          <w:rFonts w:eastAsia="Times New Roman" w:cstheme="minorHAnsi"/>
          <w:sz w:val="20"/>
          <w:szCs w:val="20"/>
        </w:rPr>
      </w:pPr>
    </w:p>
    <w:tbl>
      <w:tblPr>
        <w:tblStyle w:val="RTTable"/>
        <w:tblW w:w="5000" w:type="pct"/>
        <w:tblLook w:val="01E0" w:firstRow="1" w:lastRow="1" w:firstColumn="1" w:lastColumn="1" w:noHBand="0" w:noVBand="0"/>
      </w:tblPr>
      <w:tblGrid>
        <w:gridCol w:w="3107"/>
        <w:gridCol w:w="3108"/>
        <w:gridCol w:w="3108"/>
      </w:tblGrid>
      <w:tr w:rsidR="00FE2861" w:rsidRPr="00310C33" w14:paraId="72ED757D" w14:textId="77777777" w:rsidTr="6B2CE831">
        <w:tc>
          <w:tcPr>
            <w:tcW w:w="1666" w:type="pct"/>
            <w:shd w:val="clear" w:color="auto" w:fill="00B0F0"/>
          </w:tcPr>
          <w:p w14:paraId="218B5300" w14:textId="4E1400FE" w:rsidR="00FE2861" w:rsidRPr="008A7217" w:rsidRDefault="00C96B3D"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Item</w:t>
            </w:r>
          </w:p>
        </w:tc>
        <w:tc>
          <w:tcPr>
            <w:tcW w:w="1667" w:type="pct"/>
            <w:shd w:val="clear" w:color="auto" w:fill="00B0F0"/>
          </w:tcPr>
          <w:p w14:paraId="6A2E5C10" w14:textId="2F8D46F2" w:rsidR="00FE2861" w:rsidRPr="008A7217" w:rsidRDefault="00C96B3D"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Description</w:t>
            </w:r>
          </w:p>
        </w:tc>
        <w:tc>
          <w:tcPr>
            <w:tcW w:w="1667" w:type="pct"/>
            <w:shd w:val="clear" w:color="auto" w:fill="00B0F0"/>
          </w:tcPr>
          <w:p w14:paraId="78FBE783" w14:textId="7E1286BE" w:rsidR="00FE2861" w:rsidRPr="008A7217" w:rsidRDefault="00653D84"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Comments/Inputs</w:t>
            </w:r>
          </w:p>
        </w:tc>
      </w:tr>
      <w:tr w:rsidR="00FE2861" w:rsidRPr="00310C33" w14:paraId="386E0460" w14:textId="77777777" w:rsidTr="6B2CE831">
        <w:tc>
          <w:tcPr>
            <w:tcW w:w="1666" w:type="pct"/>
          </w:tcPr>
          <w:p w14:paraId="1AC121A4" w14:textId="37BAD8CC" w:rsidR="00FE2861" w:rsidRPr="00310C33" w:rsidRDefault="00F74046" w:rsidP="00992118">
            <w:pPr>
              <w:spacing w:after="280" w:line="280" w:lineRule="atLeast"/>
              <w:rPr>
                <w:rFonts w:asciiTheme="minorHAnsi" w:hAnsiTheme="minorHAnsi" w:cstheme="minorHAnsi"/>
                <w:sz w:val="20"/>
              </w:rPr>
            </w:pPr>
            <w:r w:rsidRPr="00290776">
              <w:rPr>
                <w:rFonts w:asciiTheme="minorHAnsi" w:hAnsiTheme="minorHAnsi" w:cstheme="minorBidi"/>
                <w:sz w:val="20"/>
              </w:rPr>
              <w:t>I4.5</w:t>
            </w:r>
            <w:r w:rsidR="00290776" w:rsidRPr="00290776">
              <w:rPr>
                <w:rFonts w:asciiTheme="minorHAnsi" w:hAnsiTheme="minorHAnsi" w:cstheme="minorBidi"/>
                <w:sz w:val="20"/>
              </w:rPr>
              <w:t>-Powershell v5.1 Install</w:t>
            </w:r>
          </w:p>
        </w:tc>
        <w:tc>
          <w:tcPr>
            <w:tcW w:w="1667" w:type="pct"/>
          </w:tcPr>
          <w:p w14:paraId="05996F32" w14:textId="5A781A1A" w:rsidR="00FE2861" w:rsidRPr="00310C33" w:rsidRDefault="00290776" w:rsidP="00992118">
            <w:pPr>
              <w:spacing w:after="280" w:line="280" w:lineRule="atLeast"/>
              <w:rPr>
                <w:rFonts w:asciiTheme="minorHAnsi" w:hAnsiTheme="minorHAnsi" w:cstheme="minorHAnsi"/>
                <w:sz w:val="20"/>
              </w:rPr>
            </w:pPr>
            <w:r>
              <w:rPr>
                <w:rFonts w:asciiTheme="minorHAnsi" w:hAnsiTheme="minorHAnsi" w:cstheme="minorHAnsi"/>
                <w:sz w:val="20"/>
              </w:rPr>
              <w:t xml:space="preserve">This script installs </w:t>
            </w:r>
            <w:r w:rsidR="005B4A72">
              <w:rPr>
                <w:rFonts w:asciiTheme="minorHAnsi" w:hAnsiTheme="minorHAnsi" w:cstheme="minorHAnsi"/>
                <w:sz w:val="20"/>
              </w:rPr>
              <w:t>PowerShell</w:t>
            </w:r>
            <w:r>
              <w:rPr>
                <w:rFonts w:asciiTheme="minorHAnsi" w:hAnsiTheme="minorHAnsi" w:cstheme="minorHAnsi"/>
                <w:sz w:val="20"/>
              </w:rPr>
              <w:t xml:space="preserve"> v</w:t>
            </w:r>
            <w:r w:rsidR="005B4A72">
              <w:rPr>
                <w:rFonts w:asciiTheme="minorHAnsi" w:hAnsiTheme="minorHAnsi" w:cstheme="minorHAnsi"/>
                <w:sz w:val="20"/>
              </w:rPr>
              <w:t>5.1</w:t>
            </w:r>
          </w:p>
        </w:tc>
        <w:tc>
          <w:tcPr>
            <w:tcW w:w="1667" w:type="pct"/>
          </w:tcPr>
          <w:p w14:paraId="7E345356" w14:textId="4B4EC8AB" w:rsidR="00FE2861" w:rsidRPr="00310C33" w:rsidRDefault="00CE6AAA" w:rsidP="00992118">
            <w:pPr>
              <w:spacing w:after="280" w:line="280" w:lineRule="atLeast"/>
              <w:rPr>
                <w:rFonts w:asciiTheme="minorHAnsi" w:hAnsiTheme="minorHAnsi" w:cstheme="minorHAnsi"/>
                <w:sz w:val="20"/>
              </w:rPr>
            </w:pPr>
            <w:r>
              <w:rPr>
                <w:rFonts w:asciiTheme="minorHAnsi" w:eastAsiaTheme="minorHAnsi" w:hAnsiTheme="minorHAnsi" w:cstheme="minorHAnsi"/>
                <w:sz w:val="20"/>
                <w:szCs w:val="22"/>
                <w:lang w:val="en-AU" w:eastAsia="en-US"/>
              </w:rPr>
              <w:object w:dxaOrig="1497" w:dyaOrig="980" w14:anchorId="287532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75pt" o:ole="">
                  <v:imagedata r:id="rId28" o:title=""/>
                </v:shape>
                <o:OLEObject Type="Embed" ProgID="Package" ShapeID="_x0000_i1025" DrawAspect="Icon" ObjectID="_1723412798" r:id="rId29"/>
              </w:object>
            </w:r>
          </w:p>
        </w:tc>
      </w:tr>
      <w:tr w:rsidR="00CE6AAA" w:rsidRPr="00310C33" w14:paraId="14AE8271" w14:textId="77777777" w:rsidTr="6B2CE831">
        <w:tc>
          <w:tcPr>
            <w:tcW w:w="1666" w:type="pct"/>
          </w:tcPr>
          <w:p w14:paraId="587A9DD2" w14:textId="617B6488" w:rsidR="00CE6AAA" w:rsidRPr="00290776" w:rsidRDefault="00CE6AAA" w:rsidP="00992118">
            <w:pPr>
              <w:spacing w:after="280" w:line="280" w:lineRule="atLeast"/>
              <w:rPr>
                <w:sz w:val="20"/>
              </w:rPr>
            </w:pPr>
            <w:r w:rsidRPr="00290776">
              <w:rPr>
                <w:rFonts w:asciiTheme="minorHAnsi" w:hAnsiTheme="minorHAnsi" w:cstheme="minorBidi"/>
                <w:sz w:val="20"/>
              </w:rPr>
              <w:t>I4.5-Powershell v</w:t>
            </w:r>
            <w:r w:rsidR="00126CF0">
              <w:rPr>
                <w:rFonts w:asciiTheme="minorHAnsi" w:hAnsiTheme="minorHAnsi" w:cstheme="minorBidi"/>
                <w:sz w:val="20"/>
              </w:rPr>
              <w:t xml:space="preserve">2 </w:t>
            </w:r>
            <w:r w:rsidR="009C5107">
              <w:rPr>
                <w:rFonts w:asciiTheme="minorHAnsi" w:hAnsiTheme="minorHAnsi" w:cstheme="minorBidi"/>
                <w:sz w:val="20"/>
              </w:rPr>
              <w:t>disable</w:t>
            </w:r>
          </w:p>
        </w:tc>
        <w:tc>
          <w:tcPr>
            <w:tcW w:w="1667" w:type="pct"/>
          </w:tcPr>
          <w:p w14:paraId="730555E1" w14:textId="13436660" w:rsidR="00CE6AAA" w:rsidRDefault="00126CF0" w:rsidP="00992118">
            <w:pPr>
              <w:spacing w:after="280" w:line="280" w:lineRule="atLeast"/>
              <w:rPr>
                <w:rFonts w:cstheme="minorHAnsi"/>
                <w:sz w:val="20"/>
              </w:rPr>
            </w:pPr>
            <w:r>
              <w:rPr>
                <w:rFonts w:cstheme="minorHAnsi"/>
                <w:sz w:val="20"/>
              </w:rPr>
              <w:t>This script</w:t>
            </w:r>
            <w:r w:rsidR="009C5107">
              <w:rPr>
                <w:rFonts w:cstheme="minorHAnsi"/>
                <w:sz w:val="20"/>
              </w:rPr>
              <w:t xml:space="preserve"> disable</w:t>
            </w:r>
            <w:r w:rsidR="00644216">
              <w:rPr>
                <w:rFonts w:cstheme="minorHAnsi"/>
                <w:sz w:val="20"/>
              </w:rPr>
              <w:t>s</w:t>
            </w:r>
            <w:r w:rsidR="009C5107">
              <w:rPr>
                <w:rFonts w:cstheme="minorHAnsi"/>
                <w:sz w:val="20"/>
              </w:rPr>
              <w:t xml:space="preserve"> PowerShell v2</w:t>
            </w:r>
            <w:r w:rsidR="00055C1D">
              <w:rPr>
                <w:rFonts w:cstheme="minorHAnsi"/>
                <w:sz w:val="20"/>
              </w:rPr>
              <w:t>.</w:t>
            </w:r>
            <w:r w:rsidR="00644216">
              <w:rPr>
                <w:rFonts w:cstheme="minorHAnsi"/>
                <w:sz w:val="20"/>
              </w:rPr>
              <w:t xml:space="preserve"> </w:t>
            </w:r>
            <w:r w:rsidR="00055C1D">
              <w:rPr>
                <w:rFonts w:cstheme="minorHAnsi"/>
                <w:sz w:val="20"/>
              </w:rPr>
              <w:t>A</w:t>
            </w:r>
            <w:r w:rsidR="00644216">
              <w:rPr>
                <w:rFonts w:cstheme="minorHAnsi"/>
                <w:sz w:val="20"/>
              </w:rPr>
              <w:t>pplicable to Server 2012,</w:t>
            </w:r>
            <w:r w:rsidR="00055C1D">
              <w:rPr>
                <w:rFonts w:cstheme="minorHAnsi"/>
                <w:sz w:val="20"/>
              </w:rPr>
              <w:t xml:space="preserve"> </w:t>
            </w:r>
            <w:r w:rsidR="00644216">
              <w:rPr>
                <w:rFonts w:cstheme="minorHAnsi"/>
                <w:sz w:val="20"/>
              </w:rPr>
              <w:t>2016,</w:t>
            </w:r>
            <w:r w:rsidR="00055C1D">
              <w:rPr>
                <w:rFonts w:cstheme="minorHAnsi"/>
                <w:sz w:val="20"/>
              </w:rPr>
              <w:t xml:space="preserve"> </w:t>
            </w:r>
            <w:r w:rsidR="00644216">
              <w:rPr>
                <w:rFonts w:cstheme="minorHAnsi"/>
                <w:sz w:val="20"/>
              </w:rPr>
              <w:t>2019</w:t>
            </w:r>
          </w:p>
        </w:tc>
        <w:tc>
          <w:tcPr>
            <w:tcW w:w="1667" w:type="pct"/>
          </w:tcPr>
          <w:p w14:paraId="2EBC9BB7" w14:textId="06F6D092" w:rsidR="00CE6AAA" w:rsidRDefault="00055C1D" w:rsidP="00992118">
            <w:pPr>
              <w:spacing w:after="280" w:line="280" w:lineRule="atLeast"/>
              <w:rPr>
                <w:rFonts w:cstheme="minorHAnsi"/>
                <w:sz w:val="20"/>
              </w:rPr>
            </w:pPr>
            <w:r>
              <w:rPr>
                <w:rFonts w:asciiTheme="minorHAnsi" w:hAnsiTheme="minorHAnsi" w:cstheme="minorHAnsi"/>
                <w:szCs w:val="18"/>
                <w:lang w:eastAsia="en-AU"/>
              </w:rPr>
              <w:t>Disable</w:t>
            </w:r>
            <w:r w:rsidRPr="00310C33">
              <w:rPr>
                <w:rFonts w:asciiTheme="minorHAnsi" w:hAnsiTheme="minorHAnsi" w:cstheme="minorHAnsi"/>
                <w:szCs w:val="18"/>
                <w:lang w:eastAsia="en-AU"/>
              </w:rPr>
              <w:t>-WindowsOptionalFeature -Online -FeatureName MicrosoftWindowsPowerShellV2</w:t>
            </w:r>
          </w:p>
        </w:tc>
      </w:tr>
      <w:tr w:rsidR="00644216" w:rsidRPr="00310C33" w14:paraId="34A1339A" w14:textId="77777777" w:rsidTr="6B2CE831">
        <w:tc>
          <w:tcPr>
            <w:tcW w:w="1666" w:type="pct"/>
          </w:tcPr>
          <w:p w14:paraId="0EE4C0C2" w14:textId="26427FB3" w:rsidR="00644216" w:rsidRPr="00290776" w:rsidRDefault="00644216" w:rsidP="00644216">
            <w:pPr>
              <w:spacing w:after="280" w:line="280" w:lineRule="atLeast"/>
              <w:rPr>
                <w:sz w:val="20"/>
              </w:rPr>
            </w:pPr>
            <w:r w:rsidRPr="00290776">
              <w:rPr>
                <w:rFonts w:asciiTheme="minorHAnsi" w:hAnsiTheme="minorHAnsi" w:cstheme="minorBidi"/>
                <w:sz w:val="20"/>
              </w:rPr>
              <w:t>I4.5-Powershell v</w:t>
            </w:r>
            <w:r>
              <w:rPr>
                <w:rFonts w:asciiTheme="minorHAnsi" w:hAnsiTheme="minorHAnsi" w:cstheme="minorBidi"/>
                <w:sz w:val="20"/>
              </w:rPr>
              <w:t>2 enable</w:t>
            </w:r>
          </w:p>
        </w:tc>
        <w:tc>
          <w:tcPr>
            <w:tcW w:w="1667" w:type="pct"/>
          </w:tcPr>
          <w:p w14:paraId="78C37983" w14:textId="4F86C4D6" w:rsidR="00644216" w:rsidRDefault="00644216" w:rsidP="00644216">
            <w:pPr>
              <w:spacing w:after="280" w:line="280" w:lineRule="atLeast"/>
              <w:rPr>
                <w:rFonts w:cstheme="minorHAnsi"/>
                <w:sz w:val="20"/>
              </w:rPr>
            </w:pPr>
            <w:r>
              <w:rPr>
                <w:rFonts w:cstheme="minorHAnsi"/>
                <w:sz w:val="20"/>
              </w:rPr>
              <w:t>This script enables PowerShell v2</w:t>
            </w:r>
            <w:r w:rsidR="00055C1D">
              <w:rPr>
                <w:rFonts w:cstheme="minorHAnsi"/>
                <w:sz w:val="20"/>
              </w:rPr>
              <w:t>. A</w:t>
            </w:r>
            <w:r>
              <w:rPr>
                <w:rFonts w:cstheme="minorHAnsi"/>
                <w:sz w:val="20"/>
              </w:rPr>
              <w:t>pplicable to Server 2012,</w:t>
            </w:r>
            <w:r w:rsidR="00055C1D">
              <w:rPr>
                <w:rFonts w:cstheme="minorHAnsi"/>
                <w:sz w:val="20"/>
              </w:rPr>
              <w:t xml:space="preserve"> </w:t>
            </w:r>
            <w:r>
              <w:rPr>
                <w:rFonts w:cstheme="minorHAnsi"/>
                <w:sz w:val="20"/>
              </w:rPr>
              <w:t>2016,</w:t>
            </w:r>
            <w:r w:rsidR="00055C1D">
              <w:rPr>
                <w:rFonts w:cstheme="minorHAnsi"/>
                <w:sz w:val="20"/>
              </w:rPr>
              <w:t xml:space="preserve"> </w:t>
            </w:r>
            <w:r>
              <w:rPr>
                <w:rFonts w:cstheme="minorHAnsi"/>
                <w:sz w:val="20"/>
              </w:rPr>
              <w:t>2019</w:t>
            </w:r>
            <w:r w:rsidR="00055C1D">
              <w:rPr>
                <w:rFonts w:cstheme="minorHAnsi"/>
                <w:sz w:val="20"/>
              </w:rPr>
              <w:t>. Rollback script.</w:t>
            </w:r>
          </w:p>
        </w:tc>
        <w:tc>
          <w:tcPr>
            <w:tcW w:w="1667" w:type="pct"/>
          </w:tcPr>
          <w:p w14:paraId="7E1988C7" w14:textId="06E4107D" w:rsidR="00644216" w:rsidRDefault="00055C1D" w:rsidP="00644216">
            <w:pPr>
              <w:spacing w:after="280" w:line="280" w:lineRule="atLeast"/>
              <w:rPr>
                <w:rFonts w:cstheme="minorHAnsi"/>
                <w:sz w:val="20"/>
              </w:rPr>
            </w:pPr>
            <w:r w:rsidRPr="00310C33">
              <w:rPr>
                <w:rFonts w:asciiTheme="minorHAnsi" w:hAnsiTheme="minorHAnsi" w:cstheme="minorHAnsi"/>
                <w:szCs w:val="18"/>
                <w:lang w:eastAsia="en-AU"/>
              </w:rPr>
              <w:t>Enable-WindowsOptionalFeature -Online -FeatureName MicrosoftWindowsPowerShellV2</w:t>
            </w:r>
          </w:p>
        </w:tc>
      </w:tr>
      <w:tr w:rsidR="00644216" w:rsidRPr="00310C33" w14:paraId="0670C40B" w14:textId="77777777" w:rsidTr="6B2CE831">
        <w:tc>
          <w:tcPr>
            <w:tcW w:w="1666" w:type="pct"/>
          </w:tcPr>
          <w:p w14:paraId="07DE6AAA" w14:textId="7C08D439" w:rsidR="00644216" w:rsidRPr="00290776" w:rsidRDefault="00644216" w:rsidP="00644216">
            <w:pPr>
              <w:spacing w:after="280" w:line="280" w:lineRule="atLeast"/>
              <w:rPr>
                <w:sz w:val="20"/>
              </w:rPr>
            </w:pPr>
            <w:r w:rsidRPr="00290776">
              <w:rPr>
                <w:rFonts w:asciiTheme="minorHAnsi" w:hAnsiTheme="minorHAnsi" w:cstheme="minorBidi"/>
                <w:sz w:val="20"/>
              </w:rPr>
              <w:t>I4.5-Powershell v</w:t>
            </w:r>
            <w:r>
              <w:rPr>
                <w:rFonts w:asciiTheme="minorHAnsi" w:hAnsiTheme="minorHAnsi" w:cstheme="minorBidi"/>
                <w:sz w:val="20"/>
              </w:rPr>
              <w:t>2 remove</w:t>
            </w:r>
          </w:p>
        </w:tc>
        <w:tc>
          <w:tcPr>
            <w:tcW w:w="1667" w:type="pct"/>
          </w:tcPr>
          <w:p w14:paraId="7AAEA4F7" w14:textId="45E97934" w:rsidR="00644216" w:rsidRDefault="00644216" w:rsidP="00644216">
            <w:pPr>
              <w:spacing w:after="280" w:line="280" w:lineRule="atLeast"/>
              <w:rPr>
                <w:rFonts w:cstheme="minorHAnsi"/>
                <w:sz w:val="20"/>
              </w:rPr>
            </w:pPr>
            <w:r>
              <w:rPr>
                <w:rFonts w:cstheme="minorHAnsi"/>
                <w:sz w:val="20"/>
              </w:rPr>
              <w:t>This script removes PowerShell v2</w:t>
            </w:r>
            <w:r w:rsidR="00055C1D">
              <w:rPr>
                <w:rFonts w:cstheme="minorHAnsi"/>
                <w:sz w:val="20"/>
              </w:rPr>
              <w:t xml:space="preserve">. Applicable to </w:t>
            </w:r>
            <w:r>
              <w:rPr>
                <w:rFonts w:cstheme="minorHAnsi"/>
                <w:sz w:val="20"/>
              </w:rPr>
              <w:t>Server 2012,</w:t>
            </w:r>
            <w:r w:rsidR="00055C1D">
              <w:rPr>
                <w:rFonts w:cstheme="minorHAnsi"/>
                <w:sz w:val="20"/>
              </w:rPr>
              <w:t xml:space="preserve"> </w:t>
            </w:r>
            <w:r>
              <w:rPr>
                <w:rFonts w:cstheme="minorHAnsi"/>
                <w:sz w:val="20"/>
              </w:rPr>
              <w:t>2016,</w:t>
            </w:r>
            <w:r w:rsidR="00055C1D">
              <w:rPr>
                <w:rFonts w:cstheme="minorHAnsi"/>
                <w:sz w:val="20"/>
              </w:rPr>
              <w:t xml:space="preserve"> </w:t>
            </w:r>
            <w:r>
              <w:rPr>
                <w:rFonts w:cstheme="minorHAnsi"/>
                <w:sz w:val="20"/>
              </w:rPr>
              <w:t>2019</w:t>
            </w:r>
          </w:p>
        </w:tc>
        <w:tc>
          <w:tcPr>
            <w:tcW w:w="1667" w:type="pct"/>
          </w:tcPr>
          <w:p w14:paraId="18FB9430" w14:textId="0577CC4B" w:rsidR="00644216" w:rsidRDefault="00055C1D" w:rsidP="00644216">
            <w:pPr>
              <w:spacing w:after="280" w:line="280" w:lineRule="atLeast"/>
              <w:rPr>
                <w:rFonts w:cstheme="minorHAnsi"/>
                <w:sz w:val="20"/>
              </w:rPr>
            </w:pPr>
            <w:r w:rsidRPr="00310C33">
              <w:rPr>
                <w:rFonts w:asciiTheme="minorHAnsi" w:hAnsiTheme="minorHAnsi" w:cstheme="minorHAnsi"/>
                <w:szCs w:val="18"/>
                <w:lang w:eastAsia="en-AU"/>
              </w:rPr>
              <w:t>Enable-WindowsOptionalFeature -Online -FeatureName MicrosoftWindowsPowerShellV2</w:t>
            </w:r>
            <w:r>
              <w:rPr>
                <w:rFonts w:asciiTheme="minorHAnsi" w:hAnsiTheme="minorHAnsi" w:cstheme="minorHAnsi"/>
                <w:szCs w:val="18"/>
                <w:lang w:eastAsia="en-AU"/>
              </w:rPr>
              <w:t xml:space="preserve"> -Remove</w:t>
            </w:r>
          </w:p>
        </w:tc>
      </w:tr>
      <w:tr w:rsidR="00644216" w:rsidRPr="00310C33" w14:paraId="2DD9F356" w14:textId="77777777" w:rsidTr="6B2CE831">
        <w:tc>
          <w:tcPr>
            <w:tcW w:w="1666" w:type="pct"/>
          </w:tcPr>
          <w:p w14:paraId="6FAAB3B5" w14:textId="2F40B6CB" w:rsidR="00644216" w:rsidRPr="00310C33" w:rsidRDefault="00644216" w:rsidP="00644216">
            <w:pPr>
              <w:spacing w:after="280" w:line="280" w:lineRule="atLeast"/>
              <w:rPr>
                <w:rFonts w:asciiTheme="minorHAnsi" w:hAnsiTheme="minorHAnsi" w:cstheme="minorBidi"/>
                <w:sz w:val="20"/>
              </w:rPr>
            </w:pPr>
            <w:r w:rsidRPr="6B2CE831">
              <w:rPr>
                <w:rFonts w:asciiTheme="minorHAnsi" w:hAnsiTheme="minorHAnsi" w:cstheme="minorBidi"/>
                <w:sz w:val="20"/>
              </w:rPr>
              <w:t>A3.1 - IISDiscovery</w:t>
            </w:r>
          </w:p>
        </w:tc>
        <w:tc>
          <w:tcPr>
            <w:tcW w:w="1667" w:type="pct"/>
          </w:tcPr>
          <w:p w14:paraId="56C86A03" w14:textId="7EA1502E" w:rsidR="00644216" w:rsidRPr="00310C33" w:rsidRDefault="00644216" w:rsidP="00644216">
            <w:pPr>
              <w:spacing w:after="280" w:line="280" w:lineRule="atLeast"/>
              <w:rPr>
                <w:rFonts w:asciiTheme="minorHAnsi" w:hAnsiTheme="minorHAnsi" w:cstheme="minorBidi"/>
                <w:sz w:val="20"/>
              </w:rPr>
            </w:pPr>
            <w:r w:rsidRPr="6B2CE831">
              <w:rPr>
                <w:rFonts w:asciiTheme="minorHAnsi" w:hAnsiTheme="minorHAnsi" w:cstheme="minorBidi"/>
                <w:sz w:val="20"/>
              </w:rPr>
              <w:t xml:space="preserve">This script helps to identify config files with vulnerabilities, when executed inside the server. </w:t>
            </w:r>
          </w:p>
        </w:tc>
        <w:tc>
          <w:tcPr>
            <w:tcW w:w="1667" w:type="pct"/>
          </w:tcPr>
          <w:p w14:paraId="02BD28FC" w14:textId="0E06E76C" w:rsidR="00644216" w:rsidRPr="00310C33" w:rsidRDefault="00644216" w:rsidP="00644216">
            <w:pPr>
              <w:spacing w:after="280" w:line="280" w:lineRule="atLeast"/>
              <w:rPr>
                <w:rFonts w:asciiTheme="minorHAnsi" w:hAnsiTheme="minorHAnsi" w:cstheme="minorHAnsi"/>
                <w:sz w:val="20"/>
              </w:rPr>
            </w:pPr>
          </w:p>
        </w:tc>
      </w:tr>
      <w:tr w:rsidR="00644216" w:rsidRPr="00310C33" w14:paraId="058F7F63" w14:textId="77777777" w:rsidTr="6B2CE831">
        <w:tc>
          <w:tcPr>
            <w:tcW w:w="1666" w:type="pct"/>
          </w:tcPr>
          <w:p w14:paraId="1D58EF08" w14:textId="718C4403" w:rsidR="00644216" w:rsidRPr="00310C33" w:rsidRDefault="00644216" w:rsidP="00644216">
            <w:pPr>
              <w:spacing w:after="280" w:line="280" w:lineRule="atLeast"/>
              <w:rPr>
                <w:rFonts w:asciiTheme="minorHAnsi" w:hAnsiTheme="minorHAnsi" w:cstheme="minorBidi"/>
                <w:sz w:val="20"/>
              </w:rPr>
            </w:pPr>
            <w:r w:rsidRPr="6B2CE831">
              <w:rPr>
                <w:rFonts w:asciiTheme="minorHAnsi" w:hAnsiTheme="minorHAnsi" w:cstheme="minorBidi"/>
                <w:sz w:val="20"/>
              </w:rPr>
              <w:t>A3.1 - Encryption/Decryption Instructions</w:t>
            </w:r>
          </w:p>
        </w:tc>
        <w:tc>
          <w:tcPr>
            <w:tcW w:w="1667" w:type="pct"/>
          </w:tcPr>
          <w:p w14:paraId="72CA440D" w14:textId="329F3A88" w:rsidR="00644216" w:rsidRPr="00310C33" w:rsidRDefault="00644216" w:rsidP="00644216">
            <w:pPr>
              <w:spacing w:after="280" w:line="280" w:lineRule="atLeast"/>
              <w:rPr>
                <w:rFonts w:asciiTheme="minorHAnsi" w:hAnsiTheme="minorHAnsi" w:cstheme="minorBidi"/>
                <w:sz w:val="20"/>
              </w:rPr>
            </w:pPr>
            <w:r w:rsidRPr="6B2CE831">
              <w:rPr>
                <w:rFonts w:asciiTheme="minorHAnsi" w:hAnsiTheme="minorHAnsi" w:cstheme="minorBidi"/>
                <w:sz w:val="20"/>
              </w:rPr>
              <w:t xml:space="preserve">This file contains encryption/decryption instructions which will be used to remediate CTP vulnerability. </w:t>
            </w:r>
          </w:p>
        </w:tc>
        <w:tc>
          <w:tcPr>
            <w:tcW w:w="1667" w:type="pct"/>
          </w:tcPr>
          <w:p w14:paraId="77D6C6A4" w14:textId="20C0705B" w:rsidR="00644216" w:rsidRPr="00310C33" w:rsidRDefault="00644216" w:rsidP="00644216">
            <w:pPr>
              <w:spacing w:after="280" w:line="280" w:lineRule="atLeast"/>
              <w:rPr>
                <w:rFonts w:asciiTheme="minorHAnsi" w:hAnsiTheme="minorHAnsi" w:cstheme="minorHAnsi"/>
                <w:sz w:val="20"/>
              </w:rPr>
            </w:pPr>
            <w:r>
              <w:rPr>
                <w:rFonts w:asciiTheme="minorHAnsi" w:eastAsiaTheme="minorHAnsi" w:hAnsiTheme="minorHAnsi" w:cstheme="minorHAnsi"/>
                <w:sz w:val="20"/>
                <w:szCs w:val="22"/>
                <w:lang w:val="en-AU" w:eastAsia="en-US"/>
              </w:rPr>
              <w:object w:dxaOrig="1508" w:dyaOrig="983" w14:anchorId="11A312D3">
                <v:shape id="_x0000_i1026" type="#_x0000_t75" style="width:75pt;height:49.5pt" o:ole="">
                  <v:imagedata r:id="rId30" o:title=""/>
                </v:shape>
                <o:OLEObject Type="Embed" ProgID="Package" ShapeID="_x0000_i1026" DrawAspect="Icon" ObjectID="_1723412799" r:id="rId31"/>
              </w:object>
            </w:r>
          </w:p>
        </w:tc>
      </w:tr>
      <w:tr w:rsidR="00644216" w:rsidRPr="00310C33" w14:paraId="6BF3680E" w14:textId="77777777" w:rsidTr="6B2CE831">
        <w:tc>
          <w:tcPr>
            <w:tcW w:w="1666" w:type="pct"/>
          </w:tcPr>
          <w:p w14:paraId="6D16AB8A" w14:textId="77777777" w:rsidR="00644216" w:rsidRPr="00310C33" w:rsidRDefault="00644216" w:rsidP="00644216">
            <w:pPr>
              <w:spacing w:after="280" w:line="280" w:lineRule="atLeast"/>
              <w:rPr>
                <w:rFonts w:asciiTheme="minorHAnsi" w:hAnsiTheme="minorHAnsi" w:cstheme="minorHAnsi"/>
                <w:sz w:val="20"/>
              </w:rPr>
            </w:pPr>
          </w:p>
        </w:tc>
        <w:tc>
          <w:tcPr>
            <w:tcW w:w="1667" w:type="pct"/>
          </w:tcPr>
          <w:p w14:paraId="3FCCB868" w14:textId="77777777" w:rsidR="00644216" w:rsidRPr="00310C33" w:rsidRDefault="00644216" w:rsidP="00644216">
            <w:pPr>
              <w:spacing w:after="280" w:line="280" w:lineRule="atLeast"/>
              <w:rPr>
                <w:rFonts w:asciiTheme="minorHAnsi" w:hAnsiTheme="minorHAnsi" w:cstheme="minorHAnsi"/>
                <w:sz w:val="20"/>
              </w:rPr>
            </w:pPr>
          </w:p>
        </w:tc>
        <w:tc>
          <w:tcPr>
            <w:tcW w:w="1667" w:type="pct"/>
          </w:tcPr>
          <w:p w14:paraId="19BFBE47" w14:textId="77777777" w:rsidR="00644216" w:rsidRPr="00310C33" w:rsidRDefault="00644216" w:rsidP="00644216">
            <w:pPr>
              <w:spacing w:after="280" w:line="280" w:lineRule="atLeast"/>
              <w:rPr>
                <w:rFonts w:asciiTheme="minorHAnsi" w:hAnsiTheme="minorHAnsi" w:cstheme="minorHAnsi"/>
                <w:sz w:val="20"/>
              </w:rPr>
            </w:pPr>
          </w:p>
        </w:tc>
      </w:tr>
    </w:tbl>
    <w:p w14:paraId="4EB12442" w14:textId="77777777" w:rsidR="00992118" w:rsidRPr="00310C33" w:rsidRDefault="00992118" w:rsidP="00992118">
      <w:pPr>
        <w:spacing w:after="280" w:line="280" w:lineRule="atLeast"/>
        <w:rPr>
          <w:rFonts w:eastAsia="Times New Roman" w:cstheme="minorHAnsi"/>
          <w:sz w:val="20"/>
          <w:szCs w:val="20"/>
        </w:rPr>
      </w:pPr>
    </w:p>
    <w:p w14:paraId="7CC8E4C5" w14:textId="77777777" w:rsidR="00992118" w:rsidRPr="00310C33" w:rsidRDefault="00992118" w:rsidP="00992118">
      <w:pPr>
        <w:spacing w:after="280" w:line="280" w:lineRule="atLeast"/>
        <w:rPr>
          <w:rFonts w:eastAsia="Times New Roman" w:cstheme="minorHAnsi"/>
          <w:sz w:val="20"/>
          <w:szCs w:val="20"/>
        </w:rPr>
      </w:pPr>
    </w:p>
    <w:p w14:paraId="41FD4FE1" w14:textId="77777777" w:rsidR="00992118" w:rsidRPr="00310C33" w:rsidRDefault="00992118" w:rsidP="00992118">
      <w:pPr>
        <w:spacing w:after="280" w:line="280" w:lineRule="atLeast"/>
        <w:rPr>
          <w:rFonts w:eastAsiaTheme="minorEastAsia" w:cstheme="minorHAnsi"/>
          <w:sz w:val="20"/>
          <w:szCs w:val="20"/>
        </w:rPr>
      </w:pPr>
    </w:p>
    <w:p w14:paraId="57A0187B" w14:textId="77777777" w:rsidR="00301D5B" w:rsidRPr="00310C33" w:rsidRDefault="00301D5B">
      <w:pPr>
        <w:rPr>
          <w:rFonts w:cstheme="minorHAnsi"/>
        </w:rPr>
      </w:pPr>
    </w:p>
    <w:sectPr w:rsidR="00301D5B" w:rsidRPr="00310C33">
      <w:headerReference w:type="even" r:id="rId32"/>
      <w:headerReference w:type="default" r:id="rId33"/>
      <w:footerReference w:type="even" r:id="rId34"/>
      <w:footerReference w:type="default" r:id="rId35"/>
      <w:headerReference w:type="first" r:id="rId36"/>
      <w:footerReference w:type="first" r:id="rId37"/>
      <w:pgSz w:w="11906" w:h="16838" w:code="9"/>
      <w:pgMar w:top="1418" w:right="1133" w:bottom="1304" w:left="1440"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F3B59" w14:textId="77777777" w:rsidR="00E60C01" w:rsidRDefault="00E60C01" w:rsidP="00992118">
      <w:pPr>
        <w:spacing w:after="0" w:line="240" w:lineRule="auto"/>
      </w:pPr>
      <w:r>
        <w:separator/>
      </w:r>
    </w:p>
  </w:endnote>
  <w:endnote w:type="continuationSeparator" w:id="0">
    <w:p w14:paraId="3F4B5204" w14:textId="77777777" w:rsidR="00E60C01" w:rsidRDefault="00E60C01" w:rsidP="00992118">
      <w:pPr>
        <w:spacing w:after="0" w:line="240" w:lineRule="auto"/>
      </w:pPr>
      <w:r>
        <w:continuationSeparator/>
      </w:r>
    </w:p>
  </w:endnote>
  <w:endnote w:type="continuationNotice" w:id="1">
    <w:p w14:paraId="68EB413A" w14:textId="77777777" w:rsidR="00E60C01" w:rsidRDefault="00E60C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F4D3" w14:textId="77777777" w:rsidR="0017473F" w:rsidRDefault="001747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FDB"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6A64FC">
      <w:tab/>
    </w:r>
    <w:r w:rsidRPr="006A64FC">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26</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C728"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B83529">
      <w:rPr>
        <w:rFonts w:cs="Arial"/>
        <w:color w:val="333333"/>
        <w:sz w:val="14"/>
      </w:rPr>
      <w:tab/>
    </w:r>
    <w:r w:rsidRPr="00B83529">
      <w:rPr>
        <w:rFonts w:cs="Arial"/>
        <w:color w:val="333333"/>
        <w:sz w:val="14"/>
      </w:rPr>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1</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A9AB8" w14:textId="77777777" w:rsidR="00E60C01" w:rsidRDefault="00E60C01" w:rsidP="00992118">
      <w:pPr>
        <w:spacing w:after="0" w:line="240" w:lineRule="auto"/>
      </w:pPr>
      <w:r>
        <w:separator/>
      </w:r>
    </w:p>
  </w:footnote>
  <w:footnote w:type="continuationSeparator" w:id="0">
    <w:p w14:paraId="541F589E" w14:textId="77777777" w:rsidR="00E60C01" w:rsidRDefault="00E60C01" w:rsidP="00992118">
      <w:pPr>
        <w:spacing w:after="0" w:line="240" w:lineRule="auto"/>
      </w:pPr>
      <w:r>
        <w:continuationSeparator/>
      </w:r>
    </w:p>
  </w:footnote>
  <w:footnote w:type="continuationNotice" w:id="1">
    <w:p w14:paraId="3C9CF176" w14:textId="77777777" w:rsidR="00E60C01" w:rsidRDefault="00E60C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A982" w14:textId="77777777" w:rsidR="0017473F" w:rsidRDefault="001747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BC0F" w14:textId="77777777" w:rsidR="0017473F" w:rsidRDefault="001747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1F07" w14:textId="77777777" w:rsidR="001B26CB" w:rsidRDefault="001B26CB">
    <w:pPr>
      <w:pStyle w:val="Header"/>
    </w:pPr>
  </w:p>
  <w:p w14:paraId="3DA1141B" w14:textId="77777777" w:rsidR="001B26CB" w:rsidRDefault="001B26CB">
    <w:pPr>
      <w:pStyle w:val="Header"/>
    </w:pPr>
  </w:p>
  <w:p w14:paraId="678D2201" w14:textId="77777777" w:rsidR="001B26CB" w:rsidRDefault="001B26CB">
    <w:pPr>
      <w:pStyle w:val="Header"/>
    </w:pPr>
  </w:p>
  <w:p w14:paraId="2C5E642B" w14:textId="0F6263BB" w:rsidR="001B26CB" w:rsidRPr="00F51F6D" w:rsidRDefault="00992118">
    <w:pPr>
      <w:pStyle w:val="Header"/>
    </w:pPr>
    <w:r>
      <w:rPr>
        <w:noProof/>
      </w:rPr>
      <w:drawing>
        <wp:anchor distT="0" distB="0" distL="114300" distR="114300" simplePos="0" relativeHeight="251658240" behindDoc="0" locked="0" layoutInCell="1" allowOverlap="1" wp14:anchorId="2DEE3D63" wp14:editId="176817B6">
          <wp:simplePos x="0" y="0"/>
          <wp:positionH relativeFrom="column">
            <wp:posOffset>0</wp:posOffset>
          </wp:positionH>
          <wp:positionV relativeFrom="paragraph">
            <wp:posOffset>-1243330</wp:posOffset>
          </wp:positionV>
          <wp:extent cx="1371600" cy="1356360"/>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E77"/>
    <w:multiLevelType w:val="hybridMultilevel"/>
    <w:tmpl w:val="3E0011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920B6"/>
    <w:multiLevelType w:val="hybridMultilevel"/>
    <w:tmpl w:val="D0B2C930"/>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A4E30FD"/>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893438"/>
    <w:multiLevelType w:val="hybridMultilevel"/>
    <w:tmpl w:val="1D50D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BF1C3D"/>
    <w:multiLevelType w:val="hybridMultilevel"/>
    <w:tmpl w:val="BA5A881A"/>
    <w:lvl w:ilvl="0" w:tplc="C0F89F44">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F4A4A5F"/>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A21B2B"/>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DA4E81"/>
    <w:multiLevelType w:val="multilevel"/>
    <w:tmpl w:val="FFFFFFFF"/>
    <w:lvl w:ilvl="0">
      <w:start w:val="1"/>
      <w:numFmt w:val="decimal"/>
      <w:pStyle w:val="Heading1"/>
      <w:lvlText w:val="%1."/>
      <w:lvlJc w:val="left"/>
      <w:pPr>
        <w:tabs>
          <w:tab w:val="num" w:pos="0"/>
        </w:tabs>
        <w:ind w:hanging="851"/>
      </w:pPr>
    </w:lvl>
    <w:lvl w:ilvl="1">
      <w:start w:val="1"/>
      <w:numFmt w:val="decimal"/>
      <w:pStyle w:val="Heading2"/>
      <w:lvlText w:val="%1.%2."/>
      <w:lvlJc w:val="left"/>
      <w:pPr>
        <w:tabs>
          <w:tab w:val="num" w:pos="0"/>
        </w:tabs>
        <w:ind w:hanging="851"/>
      </w:pPr>
    </w:lvl>
    <w:lvl w:ilvl="2">
      <w:start w:val="1"/>
      <w:numFmt w:val="decimal"/>
      <w:pStyle w:val="Heading3"/>
      <w:lvlText w:val="%1.%2.%3."/>
      <w:lvlJc w:val="left"/>
      <w:pPr>
        <w:tabs>
          <w:tab w:val="num" w:pos="0"/>
        </w:tabs>
        <w:ind w:hanging="851"/>
      </w:pPr>
    </w:lvl>
    <w:lvl w:ilvl="3">
      <w:start w:val="1"/>
      <w:numFmt w:val="decimal"/>
      <w:pStyle w:val="Heading4"/>
      <w:lvlText w:val="%1.%2.%3.%4."/>
      <w:lvlJc w:val="left"/>
      <w:pPr>
        <w:tabs>
          <w:tab w:val="num" w:pos="0"/>
        </w:tabs>
        <w:ind w:hanging="851"/>
      </w:pPr>
    </w:lvl>
    <w:lvl w:ilvl="4">
      <w:start w:val="1"/>
      <w:numFmt w:val="decimal"/>
      <w:pStyle w:val="Heading5"/>
      <w:lvlText w:val="%1.%2.%3.%4.%5."/>
      <w:lvlJc w:val="left"/>
      <w:pPr>
        <w:tabs>
          <w:tab w:val="num" w:pos="567"/>
        </w:tabs>
        <w:ind w:left="567" w:hanging="1418"/>
      </w:pPr>
    </w:lvl>
    <w:lvl w:ilvl="5">
      <w:start w:val="1"/>
      <w:numFmt w:val="decimal"/>
      <w:pStyle w:val="Heading6"/>
      <w:lvlText w:val="%1.%2.%3.%4.%5.%6."/>
      <w:lvlJc w:val="left"/>
      <w:pPr>
        <w:tabs>
          <w:tab w:val="num" w:pos="851"/>
        </w:tabs>
        <w:ind w:left="851" w:hanging="1702"/>
      </w:pPr>
    </w:lvl>
    <w:lvl w:ilvl="6">
      <w:start w:val="1"/>
      <w:numFmt w:val="decimal"/>
      <w:pStyle w:val="Heading7"/>
      <w:lvlText w:val="%1.%2.%3.%4.%5.%6.%7."/>
      <w:lvlJc w:val="left"/>
      <w:pPr>
        <w:tabs>
          <w:tab w:val="num" w:pos="851"/>
        </w:tabs>
        <w:ind w:left="851" w:hanging="1702"/>
      </w:pPr>
    </w:lvl>
    <w:lvl w:ilvl="7">
      <w:start w:val="1"/>
      <w:numFmt w:val="decimal"/>
      <w:pStyle w:val="Heading8"/>
      <w:lvlText w:val="%1.%2.%3.%4.%5.%6.%7.%8."/>
      <w:lvlJc w:val="left"/>
      <w:pPr>
        <w:tabs>
          <w:tab w:val="num" w:pos="1134"/>
        </w:tabs>
        <w:ind w:left="1134" w:hanging="1985"/>
      </w:pPr>
    </w:lvl>
    <w:lvl w:ilvl="8">
      <w:start w:val="1"/>
      <w:numFmt w:val="decimal"/>
      <w:pStyle w:val="Heading9"/>
      <w:lvlText w:val="%1.%2.%3.%4.%5.%6.%7.%8.%9."/>
      <w:lvlJc w:val="left"/>
      <w:pPr>
        <w:tabs>
          <w:tab w:val="num" w:pos="1134"/>
        </w:tabs>
        <w:ind w:left="1134" w:hanging="1985"/>
      </w:pPr>
    </w:lvl>
  </w:abstractNum>
  <w:abstractNum w:abstractNumId="8" w15:restartNumberingAfterBreak="0">
    <w:nsid w:val="5CB6730B"/>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5F272A9A"/>
    <w:multiLevelType w:val="hybridMultilevel"/>
    <w:tmpl w:val="6B2A92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40C5C4E"/>
    <w:multiLevelType w:val="hybridMultilevel"/>
    <w:tmpl w:val="E4705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104828"/>
    <w:multiLevelType w:val="hybridMultilevel"/>
    <w:tmpl w:val="EC40FA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DE2535A"/>
    <w:multiLevelType w:val="hybridMultilevel"/>
    <w:tmpl w:val="D2C2F48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F6260CE"/>
    <w:multiLevelType w:val="hybridMultilevel"/>
    <w:tmpl w:val="FFFFFFFF"/>
    <w:lvl w:ilvl="0" w:tplc="1F8E1682">
      <w:numFmt w:val="bullet"/>
      <w:lvlText w:val="•"/>
      <w:lvlJc w:val="left"/>
      <w:pPr>
        <w:ind w:left="720" w:hanging="720"/>
      </w:pPr>
      <w:rPr>
        <w:rFonts w:ascii="Arial" w:eastAsia="Times New Roman"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854D84"/>
    <w:multiLevelType w:val="hybridMultilevel"/>
    <w:tmpl w:val="C240B7CE"/>
    <w:lvl w:ilvl="0" w:tplc="7A44DE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8728174">
    <w:abstractNumId w:val="7"/>
  </w:num>
  <w:num w:numId="2" w16cid:durableId="1466239988">
    <w:abstractNumId w:val="13"/>
  </w:num>
  <w:num w:numId="3" w16cid:durableId="610403212">
    <w:abstractNumId w:val="4"/>
  </w:num>
  <w:num w:numId="4" w16cid:durableId="1802452527">
    <w:abstractNumId w:val="10"/>
  </w:num>
  <w:num w:numId="5" w16cid:durableId="1096289536">
    <w:abstractNumId w:val="9"/>
  </w:num>
  <w:num w:numId="6" w16cid:durableId="81607650">
    <w:abstractNumId w:val="8"/>
  </w:num>
  <w:num w:numId="7" w16cid:durableId="1943339133">
    <w:abstractNumId w:val="12"/>
  </w:num>
  <w:num w:numId="8" w16cid:durableId="1901090882">
    <w:abstractNumId w:val="0"/>
  </w:num>
  <w:num w:numId="9" w16cid:durableId="650209042">
    <w:abstractNumId w:val="1"/>
  </w:num>
  <w:num w:numId="10" w16cid:durableId="1558929550">
    <w:abstractNumId w:val="11"/>
  </w:num>
  <w:num w:numId="11" w16cid:durableId="1809009283">
    <w:abstractNumId w:val="3"/>
  </w:num>
  <w:num w:numId="12" w16cid:durableId="1800107711">
    <w:abstractNumId w:val="14"/>
  </w:num>
  <w:num w:numId="13" w16cid:durableId="313802049">
    <w:abstractNumId w:val="2"/>
  </w:num>
  <w:num w:numId="14" w16cid:durableId="1916666178">
    <w:abstractNumId w:val="6"/>
  </w:num>
  <w:num w:numId="15" w16cid:durableId="1379164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TQxMLIAEuYWlko6SsGpxcWZ+XkgBaa1AHO24P4sAAAA"/>
  </w:docVars>
  <w:rsids>
    <w:rsidRoot w:val="00992118"/>
    <w:rsid w:val="00002087"/>
    <w:rsid w:val="000058D9"/>
    <w:rsid w:val="00011089"/>
    <w:rsid w:val="000132E4"/>
    <w:rsid w:val="000230E7"/>
    <w:rsid w:val="00030090"/>
    <w:rsid w:val="0003066D"/>
    <w:rsid w:val="00034CB6"/>
    <w:rsid w:val="00055C1D"/>
    <w:rsid w:val="00057E3B"/>
    <w:rsid w:val="000619C7"/>
    <w:rsid w:val="000745D5"/>
    <w:rsid w:val="0007517A"/>
    <w:rsid w:val="00090BC8"/>
    <w:rsid w:val="00093264"/>
    <w:rsid w:val="00093D1E"/>
    <w:rsid w:val="0009566B"/>
    <w:rsid w:val="000A5C34"/>
    <w:rsid w:val="000B19F4"/>
    <w:rsid w:val="000B33F4"/>
    <w:rsid w:val="000C4251"/>
    <w:rsid w:val="000C76E4"/>
    <w:rsid w:val="000D162E"/>
    <w:rsid w:val="000D7F3C"/>
    <w:rsid w:val="000E5FA5"/>
    <w:rsid w:val="000F54BA"/>
    <w:rsid w:val="001033D4"/>
    <w:rsid w:val="001066CC"/>
    <w:rsid w:val="001109FB"/>
    <w:rsid w:val="001142CD"/>
    <w:rsid w:val="0011707E"/>
    <w:rsid w:val="00120B6C"/>
    <w:rsid w:val="00121B07"/>
    <w:rsid w:val="00126CF0"/>
    <w:rsid w:val="001273BE"/>
    <w:rsid w:val="00135E22"/>
    <w:rsid w:val="001403DA"/>
    <w:rsid w:val="00141D79"/>
    <w:rsid w:val="001431B8"/>
    <w:rsid w:val="00145DA4"/>
    <w:rsid w:val="001508C0"/>
    <w:rsid w:val="0015582D"/>
    <w:rsid w:val="00174311"/>
    <w:rsid w:val="0017473F"/>
    <w:rsid w:val="00175C92"/>
    <w:rsid w:val="00176478"/>
    <w:rsid w:val="00180263"/>
    <w:rsid w:val="00186217"/>
    <w:rsid w:val="001864A2"/>
    <w:rsid w:val="00187F04"/>
    <w:rsid w:val="001913CA"/>
    <w:rsid w:val="001A4307"/>
    <w:rsid w:val="001A511A"/>
    <w:rsid w:val="001B26CB"/>
    <w:rsid w:val="001B7234"/>
    <w:rsid w:val="001C4C8C"/>
    <w:rsid w:val="001C597B"/>
    <w:rsid w:val="001D0201"/>
    <w:rsid w:val="001D6903"/>
    <w:rsid w:val="001D7FD7"/>
    <w:rsid w:val="001E051F"/>
    <w:rsid w:val="001E175E"/>
    <w:rsid w:val="001E764D"/>
    <w:rsid w:val="001E7821"/>
    <w:rsid w:val="001F70FF"/>
    <w:rsid w:val="00205130"/>
    <w:rsid w:val="00205692"/>
    <w:rsid w:val="002258A1"/>
    <w:rsid w:val="00230117"/>
    <w:rsid w:val="00230516"/>
    <w:rsid w:val="00230590"/>
    <w:rsid w:val="00230C8B"/>
    <w:rsid w:val="00234EE6"/>
    <w:rsid w:val="00236488"/>
    <w:rsid w:val="0023690F"/>
    <w:rsid w:val="0024457A"/>
    <w:rsid w:val="00250820"/>
    <w:rsid w:val="00250ED1"/>
    <w:rsid w:val="00262E1C"/>
    <w:rsid w:val="002766FB"/>
    <w:rsid w:val="00280EBA"/>
    <w:rsid w:val="00283357"/>
    <w:rsid w:val="0028376A"/>
    <w:rsid w:val="00290776"/>
    <w:rsid w:val="0029472E"/>
    <w:rsid w:val="00294F5A"/>
    <w:rsid w:val="00297AA8"/>
    <w:rsid w:val="002A0B09"/>
    <w:rsid w:val="002B0AD1"/>
    <w:rsid w:val="002B106F"/>
    <w:rsid w:val="002B43A5"/>
    <w:rsid w:val="002C2302"/>
    <w:rsid w:val="002C4939"/>
    <w:rsid w:val="002C6ABC"/>
    <w:rsid w:val="002C78DB"/>
    <w:rsid w:val="002E09A9"/>
    <w:rsid w:val="002E6092"/>
    <w:rsid w:val="002F5CDA"/>
    <w:rsid w:val="00301D5B"/>
    <w:rsid w:val="00303429"/>
    <w:rsid w:val="00310467"/>
    <w:rsid w:val="00310C33"/>
    <w:rsid w:val="0031123C"/>
    <w:rsid w:val="00315DA8"/>
    <w:rsid w:val="00324D56"/>
    <w:rsid w:val="003262EF"/>
    <w:rsid w:val="003319DF"/>
    <w:rsid w:val="003412BF"/>
    <w:rsid w:val="00341C56"/>
    <w:rsid w:val="0034396D"/>
    <w:rsid w:val="00344B14"/>
    <w:rsid w:val="003561C9"/>
    <w:rsid w:val="00356D6B"/>
    <w:rsid w:val="00357031"/>
    <w:rsid w:val="0036485E"/>
    <w:rsid w:val="00365893"/>
    <w:rsid w:val="00366DA1"/>
    <w:rsid w:val="00371F0D"/>
    <w:rsid w:val="00372AA1"/>
    <w:rsid w:val="00373444"/>
    <w:rsid w:val="00376913"/>
    <w:rsid w:val="00382DBE"/>
    <w:rsid w:val="00384D8F"/>
    <w:rsid w:val="00384EE6"/>
    <w:rsid w:val="00385DA6"/>
    <w:rsid w:val="00387C81"/>
    <w:rsid w:val="0039063E"/>
    <w:rsid w:val="003A394B"/>
    <w:rsid w:val="003A4EB0"/>
    <w:rsid w:val="003A5782"/>
    <w:rsid w:val="003B3BD3"/>
    <w:rsid w:val="003B62FC"/>
    <w:rsid w:val="003B7E82"/>
    <w:rsid w:val="003D0003"/>
    <w:rsid w:val="003D21FC"/>
    <w:rsid w:val="003E0FAA"/>
    <w:rsid w:val="003F1C59"/>
    <w:rsid w:val="003F43FC"/>
    <w:rsid w:val="003F6352"/>
    <w:rsid w:val="003F7D35"/>
    <w:rsid w:val="00401771"/>
    <w:rsid w:val="00404F9F"/>
    <w:rsid w:val="004158C9"/>
    <w:rsid w:val="00425C06"/>
    <w:rsid w:val="00436249"/>
    <w:rsid w:val="004365D9"/>
    <w:rsid w:val="004438DA"/>
    <w:rsid w:val="004443D4"/>
    <w:rsid w:val="00445BFC"/>
    <w:rsid w:val="00446E49"/>
    <w:rsid w:val="004551C3"/>
    <w:rsid w:val="004605CD"/>
    <w:rsid w:val="00462DCE"/>
    <w:rsid w:val="00464577"/>
    <w:rsid w:val="00470EC3"/>
    <w:rsid w:val="00471B20"/>
    <w:rsid w:val="00472635"/>
    <w:rsid w:val="004745B8"/>
    <w:rsid w:val="00484811"/>
    <w:rsid w:val="00484F42"/>
    <w:rsid w:val="00493659"/>
    <w:rsid w:val="004954E8"/>
    <w:rsid w:val="00495BDD"/>
    <w:rsid w:val="004A13A9"/>
    <w:rsid w:val="004B08BE"/>
    <w:rsid w:val="004B0961"/>
    <w:rsid w:val="004B72CA"/>
    <w:rsid w:val="004C0EA0"/>
    <w:rsid w:val="004D39C3"/>
    <w:rsid w:val="004E27FE"/>
    <w:rsid w:val="004E3C18"/>
    <w:rsid w:val="004E52E5"/>
    <w:rsid w:val="004F1971"/>
    <w:rsid w:val="004F3AAF"/>
    <w:rsid w:val="005000CF"/>
    <w:rsid w:val="005049FA"/>
    <w:rsid w:val="00520FA4"/>
    <w:rsid w:val="00522FD4"/>
    <w:rsid w:val="005311B4"/>
    <w:rsid w:val="00533F4F"/>
    <w:rsid w:val="00543464"/>
    <w:rsid w:val="00554738"/>
    <w:rsid w:val="005659C2"/>
    <w:rsid w:val="005705DE"/>
    <w:rsid w:val="00571769"/>
    <w:rsid w:val="00572CE3"/>
    <w:rsid w:val="00581192"/>
    <w:rsid w:val="00581C65"/>
    <w:rsid w:val="00582C53"/>
    <w:rsid w:val="00583336"/>
    <w:rsid w:val="00586202"/>
    <w:rsid w:val="0059171C"/>
    <w:rsid w:val="005B0D2B"/>
    <w:rsid w:val="005B4A72"/>
    <w:rsid w:val="005B5455"/>
    <w:rsid w:val="005B6391"/>
    <w:rsid w:val="005B739A"/>
    <w:rsid w:val="005C2D2F"/>
    <w:rsid w:val="005C3E13"/>
    <w:rsid w:val="005C4845"/>
    <w:rsid w:val="005D6339"/>
    <w:rsid w:val="005D68F2"/>
    <w:rsid w:val="005D6DDA"/>
    <w:rsid w:val="005D759B"/>
    <w:rsid w:val="005E3798"/>
    <w:rsid w:val="005F5572"/>
    <w:rsid w:val="00602EE5"/>
    <w:rsid w:val="006043A5"/>
    <w:rsid w:val="00604692"/>
    <w:rsid w:val="00612768"/>
    <w:rsid w:val="006227DF"/>
    <w:rsid w:val="00635849"/>
    <w:rsid w:val="00635DE4"/>
    <w:rsid w:val="006373D3"/>
    <w:rsid w:val="0064067E"/>
    <w:rsid w:val="00644216"/>
    <w:rsid w:val="00646753"/>
    <w:rsid w:val="00650E68"/>
    <w:rsid w:val="00653D14"/>
    <w:rsid w:val="00653D84"/>
    <w:rsid w:val="00661435"/>
    <w:rsid w:val="00680C78"/>
    <w:rsid w:val="00681D67"/>
    <w:rsid w:val="0068333B"/>
    <w:rsid w:val="00684C09"/>
    <w:rsid w:val="0068568F"/>
    <w:rsid w:val="00695AED"/>
    <w:rsid w:val="00697E7A"/>
    <w:rsid w:val="006A4638"/>
    <w:rsid w:val="006A4E6F"/>
    <w:rsid w:val="006A75D2"/>
    <w:rsid w:val="006A7F45"/>
    <w:rsid w:val="006B5C41"/>
    <w:rsid w:val="006B6EA6"/>
    <w:rsid w:val="006C1596"/>
    <w:rsid w:val="006F2DEB"/>
    <w:rsid w:val="006F71E8"/>
    <w:rsid w:val="007010E1"/>
    <w:rsid w:val="00701C15"/>
    <w:rsid w:val="00707B07"/>
    <w:rsid w:val="0071343F"/>
    <w:rsid w:val="00713892"/>
    <w:rsid w:val="007139D6"/>
    <w:rsid w:val="007172F6"/>
    <w:rsid w:val="007254FE"/>
    <w:rsid w:val="00727E75"/>
    <w:rsid w:val="00732109"/>
    <w:rsid w:val="0074551E"/>
    <w:rsid w:val="00757E82"/>
    <w:rsid w:val="00763680"/>
    <w:rsid w:val="007753D5"/>
    <w:rsid w:val="00777A35"/>
    <w:rsid w:val="00777C6D"/>
    <w:rsid w:val="0078084E"/>
    <w:rsid w:val="0078092A"/>
    <w:rsid w:val="0078411E"/>
    <w:rsid w:val="007868AB"/>
    <w:rsid w:val="007869C1"/>
    <w:rsid w:val="00791818"/>
    <w:rsid w:val="00792464"/>
    <w:rsid w:val="00793DC8"/>
    <w:rsid w:val="007952D3"/>
    <w:rsid w:val="00795BE9"/>
    <w:rsid w:val="007A4222"/>
    <w:rsid w:val="007B28D0"/>
    <w:rsid w:val="007B754A"/>
    <w:rsid w:val="007D0204"/>
    <w:rsid w:val="007D2205"/>
    <w:rsid w:val="007D33F9"/>
    <w:rsid w:val="007E383A"/>
    <w:rsid w:val="007E79F5"/>
    <w:rsid w:val="007E7E8A"/>
    <w:rsid w:val="007F427A"/>
    <w:rsid w:val="007F46D5"/>
    <w:rsid w:val="007F7EAE"/>
    <w:rsid w:val="00807DC3"/>
    <w:rsid w:val="00812DDE"/>
    <w:rsid w:val="00816E6D"/>
    <w:rsid w:val="00837C38"/>
    <w:rsid w:val="00841B37"/>
    <w:rsid w:val="008458DA"/>
    <w:rsid w:val="0085134B"/>
    <w:rsid w:val="00864C55"/>
    <w:rsid w:val="00867134"/>
    <w:rsid w:val="00867929"/>
    <w:rsid w:val="00881D2E"/>
    <w:rsid w:val="008A31E5"/>
    <w:rsid w:val="008A7217"/>
    <w:rsid w:val="008A7361"/>
    <w:rsid w:val="008B005A"/>
    <w:rsid w:val="008B225A"/>
    <w:rsid w:val="008B7AEC"/>
    <w:rsid w:val="008C04CA"/>
    <w:rsid w:val="008C19D3"/>
    <w:rsid w:val="008C53ED"/>
    <w:rsid w:val="008D288C"/>
    <w:rsid w:val="008D43E5"/>
    <w:rsid w:val="008E164D"/>
    <w:rsid w:val="008F2882"/>
    <w:rsid w:val="00900FA6"/>
    <w:rsid w:val="009070F3"/>
    <w:rsid w:val="00913119"/>
    <w:rsid w:val="009151FD"/>
    <w:rsid w:val="00917300"/>
    <w:rsid w:val="0093649E"/>
    <w:rsid w:val="0094130E"/>
    <w:rsid w:val="009471D6"/>
    <w:rsid w:val="00953504"/>
    <w:rsid w:val="00954D4F"/>
    <w:rsid w:val="0096557B"/>
    <w:rsid w:val="00965AEF"/>
    <w:rsid w:val="00965FE6"/>
    <w:rsid w:val="00967919"/>
    <w:rsid w:val="009744E9"/>
    <w:rsid w:val="00975924"/>
    <w:rsid w:val="00980397"/>
    <w:rsid w:val="00983240"/>
    <w:rsid w:val="00992118"/>
    <w:rsid w:val="009A4367"/>
    <w:rsid w:val="009B0D83"/>
    <w:rsid w:val="009C28E6"/>
    <w:rsid w:val="009C5107"/>
    <w:rsid w:val="009C5CB2"/>
    <w:rsid w:val="009D3EA8"/>
    <w:rsid w:val="009D6A3B"/>
    <w:rsid w:val="009E0CB4"/>
    <w:rsid w:val="009E2BC2"/>
    <w:rsid w:val="009E3C15"/>
    <w:rsid w:val="009E657C"/>
    <w:rsid w:val="00A000F7"/>
    <w:rsid w:val="00A006A5"/>
    <w:rsid w:val="00A00E91"/>
    <w:rsid w:val="00A0332B"/>
    <w:rsid w:val="00A056B8"/>
    <w:rsid w:val="00A26989"/>
    <w:rsid w:val="00A30CC0"/>
    <w:rsid w:val="00A57B70"/>
    <w:rsid w:val="00A61040"/>
    <w:rsid w:val="00A61EB5"/>
    <w:rsid w:val="00A64B7E"/>
    <w:rsid w:val="00A709EE"/>
    <w:rsid w:val="00A73201"/>
    <w:rsid w:val="00A75AE9"/>
    <w:rsid w:val="00A779EA"/>
    <w:rsid w:val="00A819E9"/>
    <w:rsid w:val="00A829E1"/>
    <w:rsid w:val="00A86025"/>
    <w:rsid w:val="00A97005"/>
    <w:rsid w:val="00AA79D8"/>
    <w:rsid w:val="00AA7A5D"/>
    <w:rsid w:val="00AB7452"/>
    <w:rsid w:val="00AC0FA2"/>
    <w:rsid w:val="00AC697F"/>
    <w:rsid w:val="00AD02FB"/>
    <w:rsid w:val="00AD1F10"/>
    <w:rsid w:val="00AE6B58"/>
    <w:rsid w:val="00AE7525"/>
    <w:rsid w:val="00AF2544"/>
    <w:rsid w:val="00AF3433"/>
    <w:rsid w:val="00AF6F44"/>
    <w:rsid w:val="00B0381E"/>
    <w:rsid w:val="00B0649E"/>
    <w:rsid w:val="00B06B99"/>
    <w:rsid w:val="00B123ED"/>
    <w:rsid w:val="00B143F8"/>
    <w:rsid w:val="00B16469"/>
    <w:rsid w:val="00B22798"/>
    <w:rsid w:val="00B24D72"/>
    <w:rsid w:val="00B27B8A"/>
    <w:rsid w:val="00B334E5"/>
    <w:rsid w:val="00B3F8A4"/>
    <w:rsid w:val="00B50A27"/>
    <w:rsid w:val="00B50C0D"/>
    <w:rsid w:val="00B5345D"/>
    <w:rsid w:val="00B556F3"/>
    <w:rsid w:val="00B55BF3"/>
    <w:rsid w:val="00B55E2B"/>
    <w:rsid w:val="00B61EFC"/>
    <w:rsid w:val="00B6637B"/>
    <w:rsid w:val="00B71778"/>
    <w:rsid w:val="00B71BDE"/>
    <w:rsid w:val="00B73F00"/>
    <w:rsid w:val="00B8215B"/>
    <w:rsid w:val="00B86357"/>
    <w:rsid w:val="00B86C01"/>
    <w:rsid w:val="00B91DB4"/>
    <w:rsid w:val="00B92032"/>
    <w:rsid w:val="00B921D3"/>
    <w:rsid w:val="00B92D0D"/>
    <w:rsid w:val="00BA02E6"/>
    <w:rsid w:val="00BA0927"/>
    <w:rsid w:val="00BA0AA5"/>
    <w:rsid w:val="00BA0E07"/>
    <w:rsid w:val="00BA587C"/>
    <w:rsid w:val="00BB17E2"/>
    <w:rsid w:val="00BC24D7"/>
    <w:rsid w:val="00BD3028"/>
    <w:rsid w:val="00BD332C"/>
    <w:rsid w:val="00BD4860"/>
    <w:rsid w:val="00BE0EB5"/>
    <w:rsid w:val="00BE3D93"/>
    <w:rsid w:val="00BE4543"/>
    <w:rsid w:val="00BF5E71"/>
    <w:rsid w:val="00C009BD"/>
    <w:rsid w:val="00C043EC"/>
    <w:rsid w:val="00C06420"/>
    <w:rsid w:val="00C12970"/>
    <w:rsid w:val="00C215E4"/>
    <w:rsid w:val="00C32C1A"/>
    <w:rsid w:val="00C337E7"/>
    <w:rsid w:val="00C36730"/>
    <w:rsid w:val="00C3699E"/>
    <w:rsid w:val="00C43643"/>
    <w:rsid w:val="00C438A1"/>
    <w:rsid w:val="00C52430"/>
    <w:rsid w:val="00C52C3E"/>
    <w:rsid w:val="00C53EE7"/>
    <w:rsid w:val="00C541EF"/>
    <w:rsid w:val="00C55982"/>
    <w:rsid w:val="00C5612B"/>
    <w:rsid w:val="00C61E03"/>
    <w:rsid w:val="00C661D1"/>
    <w:rsid w:val="00C66B79"/>
    <w:rsid w:val="00C676B8"/>
    <w:rsid w:val="00C729AB"/>
    <w:rsid w:val="00C84690"/>
    <w:rsid w:val="00C8627D"/>
    <w:rsid w:val="00C8795E"/>
    <w:rsid w:val="00C96B3D"/>
    <w:rsid w:val="00CA0A66"/>
    <w:rsid w:val="00CA763D"/>
    <w:rsid w:val="00CB533B"/>
    <w:rsid w:val="00CBF211"/>
    <w:rsid w:val="00CC38FF"/>
    <w:rsid w:val="00CD1872"/>
    <w:rsid w:val="00CE2D79"/>
    <w:rsid w:val="00CE6AAA"/>
    <w:rsid w:val="00CE6CD1"/>
    <w:rsid w:val="00D034C3"/>
    <w:rsid w:val="00D05632"/>
    <w:rsid w:val="00D13090"/>
    <w:rsid w:val="00D14892"/>
    <w:rsid w:val="00D2368D"/>
    <w:rsid w:val="00D24B35"/>
    <w:rsid w:val="00D2648A"/>
    <w:rsid w:val="00D30F33"/>
    <w:rsid w:val="00D371AA"/>
    <w:rsid w:val="00D60285"/>
    <w:rsid w:val="00D64E40"/>
    <w:rsid w:val="00D750CA"/>
    <w:rsid w:val="00D85653"/>
    <w:rsid w:val="00D8620E"/>
    <w:rsid w:val="00D93BD3"/>
    <w:rsid w:val="00DA461A"/>
    <w:rsid w:val="00DA741D"/>
    <w:rsid w:val="00DA74E0"/>
    <w:rsid w:val="00DB7FB6"/>
    <w:rsid w:val="00DC378B"/>
    <w:rsid w:val="00DD101D"/>
    <w:rsid w:val="00DD551C"/>
    <w:rsid w:val="00DD7D52"/>
    <w:rsid w:val="00DF1A76"/>
    <w:rsid w:val="00DF1AE1"/>
    <w:rsid w:val="00DF5DA7"/>
    <w:rsid w:val="00DF7C25"/>
    <w:rsid w:val="00E0077A"/>
    <w:rsid w:val="00E11801"/>
    <w:rsid w:val="00E12050"/>
    <w:rsid w:val="00E15848"/>
    <w:rsid w:val="00E16566"/>
    <w:rsid w:val="00E308E2"/>
    <w:rsid w:val="00E43350"/>
    <w:rsid w:val="00E54769"/>
    <w:rsid w:val="00E552FB"/>
    <w:rsid w:val="00E562C4"/>
    <w:rsid w:val="00E563AE"/>
    <w:rsid w:val="00E60C01"/>
    <w:rsid w:val="00E63E83"/>
    <w:rsid w:val="00E63F37"/>
    <w:rsid w:val="00E66AC1"/>
    <w:rsid w:val="00E739AD"/>
    <w:rsid w:val="00E82718"/>
    <w:rsid w:val="00E83A25"/>
    <w:rsid w:val="00E86344"/>
    <w:rsid w:val="00E90498"/>
    <w:rsid w:val="00E9196D"/>
    <w:rsid w:val="00E933EF"/>
    <w:rsid w:val="00E95EF7"/>
    <w:rsid w:val="00EA3791"/>
    <w:rsid w:val="00EA4E1F"/>
    <w:rsid w:val="00EA6109"/>
    <w:rsid w:val="00EB2719"/>
    <w:rsid w:val="00EB40E0"/>
    <w:rsid w:val="00EB425C"/>
    <w:rsid w:val="00EB5150"/>
    <w:rsid w:val="00EC1E28"/>
    <w:rsid w:val="00EC346A"/>
    <w:rsid w:val="00EC463D"/>
    <w:rsid w:val="00EC7F86"/>
    <w:rsid w:val="00ED1B38"/>
    <w:rsid w:val="00ED3FEB"/>
    <w:rsid w:val="00ED4128"/>
    <w:rsid w:val="00EE170C"/>
    <w:rsid w:val="00EE2AC4"/>
    <w:rsid w:val="00EE4F4C"/>
    <w:rsid w:val="00EF0D81"/>
    <w:rsid w:val="00EF2261"/>
    <w:rsid w:val="00F00028"/>
    <w:rsid w:val="00F00385"/>
    <w:rsid w:val="00F02DD1"/>
    <w:rsid w:val="00F1057F"/>
    <w:rsid w:val="00F152D1"/>
    <w:rsid w:val="00F2077A"/>
    <w:rsid w:val="00F26B0B"/>
    <w:rsid w:val="00F31FE5"/>
    <w:rsid w:val="00F42198"/>
    <w:rsid w:val="00F4598C"/>
    <w:rsid w:val="00F50AA0"/>
    <w:rsid w:val="00F604EA"/>
    <w:rsid w:val="00F6165F"/>
    <w:rsid w:val="00F65922"/>
    <w:rsid w:val="00F74046"/>
    <w:rsid w:val="00F8226D"/>
    <w:rsid w:val="00F87A22"/>
    <w:rsid w:val="00F92473"/>
    <w:rsid w:val="00F9670C"/>
    <w:rsid w:val="00FA3610"/>
    <w:rsid w:val="00FB7EAF"/>
    <w:rsid w:val="00FC6172"/>
    <w:rsid w:val="00FC64EC"/>
    <w:rsid w:val="00FC736A"/>
    <w:rsid w:val="00FD3B15"/>
    <w:rsid w:val="00FD3B4B"/>
    <w:rsid w:val="00FE1CEC"/>
    <w:rsid w:val="00FE2342"/>
    <w:rsid w:val="00FE2861"/>
    <w:rsid w:val="00FE5E6E"/>
    <w:rsid w:val="00FF2541"/>
    <w:rsid w:val="00FF7872"/>
    <w:rsid w:val="01BEEABB"/>
    <w:rsid w:val="01CC3EBB"/>
    <w:rsid w:val="0273E782"/>
    <w:rsid w:val="028614D3"/>
    <w:rsid w:val="028DCF88"/>
    <w:rsid w:val="02E26D34"/>
    <w:rsid w:val="03602196"/>
    <w:rsid w:val="03BE046C"/>
    <w:rsid w:val="03CF6DCF"/>
    <w:rsid w:val="03DEB4AD"/>
    <w:rsid w:val="03FBD79B"/>
    <w:rsid w:val="043E725D"/>
    <w:rsid w:val="0490E4AC"/>
    <w:rsid w:val="04960354"/>
    <w:rsid w:val="04E21EE0"/>
    <w:rsid w:val="04EE111F"/>
    <w:rsid w:val="04FEAAD9"/>
    <w:rsid w:val="05033AF9"/>
    <w:rsid w:val="052A8828"/>
    <w:rsid w:val="053201AE"/>
    <w:rsid w:val="0545374E"/>
    <w:rsid w:val="05C8185A"/>
    <w:rsid w:val="05DE7F12"/>
    <w:rsid w:val="06024ED5"/>
    <w:rsid w:val="062053B1"/>
    <w:rsid w:val="0622927C"/>
    <w:rsid w:val="06409890"/>
    <w:rsid w:val="0656D57F"/>
    <w:rsid w:val="065A5865"/>
    <w:rsid w:val="06A87E80"/>
    <w:rsid w:val="06ADC7A4"/>
    <w:rsid w:val="06BFFFEC"/>
    <w:rsid w:val="06EEC2B8"/>
    <w:rsid w:val="074B6594"/>
    <w:rsid w:val="076E4D02"/>
    <w:rsid w:val="089F94DB"/>
    <w:rsid w:val="08A5AFBA"/>
    <w:rsid w:val="09167F7C"/>
    <w:rsid w:val="091A70F3"/>
    <w:rsid w:val="0953BFD3"/>
    <w:rsid w:val="0964C8D4"/>
    <w:rsid w:val="09C90A26"/>
    <w:rsid w:val="0A412EE5"/>
    <w:rsid w:val="0A50CCF5"/>
    <w:rsid w:val="0A834DD7"/>
    <w:rsid w:val="0A92C5DC"/>
    <w:rsid w:val="0ACC9DDD"/>
    <w:rsid w:val="0B4C0D8B"/>
    <w:rsid w:val="0BBE3E13"/>
    <w:rsid w:val="0BC0F6F5"/>
    <w:rsid w:val="0BC4254A"/>
    <w:rsid w:val="0BC8B1AA"/>
    <w:rsid w:val="0BE53DA3"/>
    <w:rsid w:val="0C062DEE"/>
    <w:rsid w:val="0C4D0CA0"/>
    <w:rsid w:val="0CAC681A"/>
    <w:rsid w:val="0D0452F3"/>
    <w:rsid w:val="0D48D7BA"/>
    <w:rsid w:val="0D4A8FC4"/>
    <w:rsid w:val="0DD881C1"/>
    <w:rsid w:val="0DF569FA"/>
    <w:rsid w:val="0E2EB4BD"/>
    <w:rsid w:val="0EAEBCD7"/>
    <w:rsid w:val="0EB9A6E6"/>
    <w:rsid w:val="0F57F0C5"/>
    <w:rsid w:val="100B1B57"/>
    <w:rsid w:val="102FEFD8"/>
    <w:rsid w:val="1050A019"/>
    <w:rsid w:val="107D1AFC"/>
    <w:rsid w:val="10E6E4DD"/>
    <w:rsid w:val="116EDE9A"/>
    <w:rsid w:val="11765820"/>
    <w:rsid w:val="11A58E86"/>
    <w:rsid w:val="1217A241"/>
    <w:rsid w:val="121D6D1B"/>
    <w:rsid w:val="126010DC"/>
    <w:rsid w:val="127344EC"/>
    <w:rsid w:val="128715F4"/>
    <w:rsid w:val="130694C7"/>
    <w:rsid w:val="131F7C22"/>
    <w:rsid w:val="1339C055"/>
    <w:rsid w:val="1342B274"/>
    <w:rsid w:val="13656F30"/>
    <w:rsid w:val="1386AD44"/>
    <w:rsid w:val="138EEF0E"/>
    <w:rsid w:val="13C46761"/>
    <w:rsid w:val="13D6D141"/>
    <w:rsid w:val="144A8702"/>
    <w:rsid w:val="147E1466"/>
    <w:rsid w:val="14BBE818"/>
    <w:rsid w:val="150D68BE"/>
    <w:rsid w:val="15B765C0"/>
    <w:rsid w:val="15F78895"/>
    <w:rsid w:val="162CE758"/>
    <w:rsid w:val="16424BA0"/>
    <w:rsid w:val="167104EA"/>
    <w:rsid w:val="16B2E26D"/>
    <w:rsid w:val="16E5F858"/>
    <w:rsid w:val="1757708C"/>
    <w:rsid w:val="18048DBE"/>
    <w:rsid w:val="1809204A"/>
    <w:rsid w:val="180C4C90"/>
    <w:rsid w:val="185F2BAC"/>
    <w:rsid w:val="18C073B1"/>
    <w:rsid w:val="1900FC62"/>
    <w:rsid w:val="19103FDD"/>
    <w:rsid w:val="1927DDE9"/>
    <w:rsid w:val="194DFA96"/>
    <w:rsid w:val="19E39F8C"/>
    <w:rsid w:val="19FE3092"/>
    <w:rsid w:val="1A02AF6D"/>
    <w:rsid w:val="1A252D87"/>
    <w:rsid w:val="1A6C4D94"/>
    <w:rsid w:val="1B827C0D"/>
    <w:rsid w:val="1B9F0B6F"/>
    <w:rsid w:val="1BB9FE34"/>
    <w:rsid w:val="1BBA2D8A"/>
    <w:rsid w:val="1C3F0DA8"/>
    <w:rsid w:val="1C6850BA"/>
    <w:rsid w:val="1C830028"/>
    <w:rsid w:val="1CBBA4BE"/>
    <w:rsid w:val="1D175C02"/>
    <w:rsid w:val="1D3B4831"/>
    <w:rsid w:val="1D5EBCD3"/>
    <w:rsid w:val="1DB594C8"/>
    <w:rsid w:val="1DEAE2F2"/>
    <w:rsid w:val="1E21E9F5"/>
    <w:rsid w:val="1E42279E"/>
    <w:rsid w:val="1E927D04"/>
    <w:rsid w:val="1E93AB95"/>
    <w:rsid w:val="1ED5306B"/>
    <w:rsid w:val="1EE771E1"/>
    <w:rsid w:val="1F053127"/>
    <w:rsid w:val="1F455A47"/>
    <w:rsid w:val="1F9596DE"/>
    <w:rsid w:val="1FD7E53C"/>
    <w:rsid w:val="1FF2F0FF"/>
    <w:rsid w:val="1FF7D907"/>
    <w:rsid w:val="20109BC2"/>
    <w:rsid w:val="20A17F7B"/>
    <w:rsid w:val="20E505F4"/>
    <w:rsid w:val="20F8D11D"/>
    <w:rsid w:val="20FE15E7"/>
    <w:rsid w:val="2109AAA5"/>
    <w:rsid w:val="2167A805"/>
    <w:rsid w:val="2229DA46"/>
    <w:rsid w:val="2241E211"/>
    <w:rsid w:val="226C9C2A"/>
    <w:rsid w:val="22D62B2C"/>
    <w:rsid w:val="23103A5C"/>
    <w:rsid w:val="235B7428"/>
    <w:rsid w:val="2380E811"/>
    <w:rsid w:val="23FF6951"/>
    <w:rsid w:val="241C1D9C"/>
    <w:rsid w:val="243A9DB6"/>
    <w:rsid w:val="24B1429F"/>
    <w:rsid w:val="252014C4"/>
    <w:rsid w:val="2539E8B9"/>
    <w:rsid w:val="254ECD5D"/>
    <w:rsid w:val="257A56BC"/>
    <w:rsid w:val="257CA448"/>
    <w:rsid w:val="259964AE"/>
    <w:rsid w:val="25D5DBB7"/>
    <w:rsid w:val="26BE1F01"/>
    <w:rsid w:val="27101A73"/>
    <w:rsid w:val="272EAC45"/>
    <w:rsid w:val="2730CAB4"/>
    <w:rsid w:val="2775C1A3"/>
    <w:rsid w:val="277E9A76"/>
    <w:rsid w:val="27C5548D"/>
    <w:rsid w:val="280D0286"/>
    <w:rsid w:val="2849062B"/>
    <w:rsid w:val="2887DEDE"/>
    <w:rsid w:val="28BE61FC"/>
    <w:rsid w:val="28CAC44A"/>
    <w:rsid w:val="292EE846"/>
    <w:rsid w:val="299C945B"/>
    <w:rsid w:val="2A022CCE"/>
    <w:rsid w:val="2A5A134D"/>
    <w:rsid w:val="2A845FF7"/>
    <w:rsid w:val="2A8A54A3"/>
    <w:rsid w:val="2AB3DB80"/>
    <w:rsid w:val="2AC193B7"/>
    <w:rsid w:val="2AEEEEF2"/>
    <w:rsid w:val="2AFCBC19"/>
    <w:rsid w:val="2B059701"/>
    <w:rsid w:val="2B7C75F3"/>
    <w:rsid w:val="2BC40A45"/>
    <w:rsid w:val="2BCC0C78"/>
    <w:rsid w:val="2C184D72"/>
    <w:rsid w:val="2C1E78AD"/>
    <w:rsid w:val="2D1C3787"/>
    <w:rsid w:val="2D3BD326"/>
    <w:rsid w:val="2D66DA26"/>
    <w:rsid w:val="2D6B7F26"/>
    <w:rsid w:val="2DAE7CD2"/>
    <w:rsid w:val="2E08BD44"/>
    <w:rsid w:val="2E268FB4"/>
    <w:rsid w:val="2E5499B8"/>
    <w:rsid w:val="2E744DDA"/>
    <w:rsid w:val="2F116396"/>
    <w:rsid w:val="2F476A31"/>
    <w:rsid w:val="2F660DB9"/>
    <w:rsid w:val="2F6B7E0E"/>
    <w:rsid w:val="2F748FE4"/>
    <w:rsid w:val="2FD18040"/>
    <w:rsid w:val="303B22E3"/>
    <w:rsid w:val="30982D6B"/>
    <w:rsid w:val="30B0A3C5"/>
    <w:rsid w:val="30C57509"/>
    <w:rsid w:val="314623AF"/>
    <w:rsid w:val="31A37CA5"/>
    <w:rsid w:val="31B1EC8E"/>
    <w:rsid w:val="31ED71F7"/>
    <w:rsid w:val="321EFF53"/>
    <w:rsid w:val="32309182"/>
    <w:rsid w:val="32800712"/>
    <w:rsid w:val="32C1CC92"/>
    <w:rsid w:val="32ED807F"/>
    <w:rsid w:val="3351433F"/>
    <w:rsid w:val="33A79DEB"/>
    <w:rsid w:val="3476E89E"/>
    <w:rsid w:val="35805FE7"/>
    <w:rsid w:val="35A0D3B2"/>
    <w:rsid w:val="35A6958D"/>
    <w:rsid w:val="35C64EA6"/>
    <w:rsid w:val="35CCA41D"/>
    <w:rsid w:val="35EC8C32"/>
    <w:rsid w:val="36016420"/>
    <w:rsid w:val="36138E33"/>
    <w:rsid w:val="363774FB"/>
    <w:rsid w:val="36B03024"/>
    <w:rsid w:val="36D70688"/>
    <w:rsid w:val="36D807BF"/>
    <w:rsid w:val="379A50C7"/>
    <w:rsid w:val="3838DAA6"/>
    <w:rsid w:val="3896BD0D"/>
    <w:rsid w:val="390B422F"/>
    <w:rsid w:val="391033EF"/>
    <w:rsid w:val="39209C8D"/>
    <w:rsid w:val="3972DA4E"/>
    <w:rsid w:val="397AA5EF"/>
    <w:rsid w:val="3986DAD6"/>
    <w:rsid w:val="39C84F95"/>
    <w:rsid w:val="39D4C887"/>
    <w:rsid w:val="39D88E4D"/>
    <w:rsid w:val="39E036C9"/>
    <w:rsid w:val="39ED4A39"/>
    <w:rsid w:val="39F409EA"/>
    <w:rsid w:val="3A182867"/>
    <w:rsid w:val="3A4119E4"/>
    <w:rsid w:val="3AA9F92B"/>
    <w:rsid w:val="3AAE8C16"/>
    <w:rsid w:val="3AB08E95"/>
    <w:rsid w:val="3AD69BAB"/>
    <w:rsid w:val="3AEEF9BF"/>
    <w:rsid w:val="3B4E5198"/>
    <w:rsid w:val="3B707B68"/>
    <w:rsid w:val="3BA6F998"/>
    <w:rsid w:val="3BB29C76"/>
    <w:rsid w:val="3C1F24FE"/>
    <w:rsid w:val="3C50F69A"/>
    <w:rsid w:val="3C764CC4"/>
    <w:rsid w:val="3CDAD61A"/>
    <w:rsid w:val="3CEAC6F4"/>
    <w:rsid w:val="3CF5F2AD"/>
    <w:rsid w:val="3D42C9F9"/>
    <w:rsid w:val="3D7A68CB"/>
    <w:rsid w:val="3D82E388"/>
    <w:rsid w:val="3DBF96A8"/>
    <w:rsid w:val="3E0C071D"/>
    <w:rsid w:val="3E250F51"/>
    <w:rsid w:val="3E305C29"/>
    <w:rsid w:val="3E41EE44"/>
    <w:rsid w:val="3E9B2D5D"/>
    <w:rsid w:val="3EBAF530"/>
    <w:rsid w:val="3F2258B4"/>
    <w:rsid w:val="3F3780E5"/>
    <w:rsid w:val="3F4561BD"/>
    <w:rsid w:val="3F540CDE"/>
    <w:rsid w:val="3F5A29BB"/>
    <w:rsid w:val="3FD35480"/>
    <w:rsid w:val="3FF202B2"/>
    <w:rsid w:val="3FF9C184"/>
    <w:rsid w:val="40196748"/>
    <w:rsid w:val="40602DE5"/>
    <w:rsid w:val="40CC92B5"/>
    <w:rsid w:val="40DA41B2"/>
    <w:rsid w:val="4102F379"/>
    <w:rsid w:val="415B6EE8"/>
    <w:rsid w:val="416BB500"/>
    <w:rsid w:val="4171C624"/>
    <w:rsid w:val="41E9CB6D"/>
    <w:rsid w:val="41FA6AAF"/>
    <w:rsid w:val="42327340"/>
    <w:rsid w:val="423B623B"/>
    <w:rsid w:val="4248AFEA"/>
    <w:rsid w:val="425CBBFD"/>
    <w:rsid w:val="42747E7C"/>
    <w:rsid w:val="4310C59F"/>
    <w:rsid w:val="43B27DBC"/>
    <w:rsid w:val="43E71EB6"/>
    <w:rsid w:val="43F26123"/>
    <w:rsid w:val="43F9518F"/>
    <w:rsid w:val="4407CC10"/>
    <w:rsid w:val="44740243"/>
    <w:rsid w:val="4481B485"/>
    <w:rsid w:val="450EC0E2"/>
    <w:rsid w:val="459982A6"/>
    <w:rsid w:val="45C914F6"/>
    <w:rsid w:val="45E78BCA"/>
    <w:rsid w:val="45FAF24C"/>
    <w:rsid w:val="4611655B"/>
    <w:rsid w:val="462B2F56"/>
    <w:rsid w:val="467FE913"/>
    <w:rsid w:val="46B54AED"/>
    <w:rsid w:val="46DE7F31"/>
    <w:rsid w:val="47516FC1"/>
    <w:rsid w:val="476F2BBC"/>
    <w:rsid w:val="47A7FB3C"/>
    <w:rsid w:val="480E3566"/>
    <w:rsid w:val="4836D59F"/>
    <w:rsid w:val="484C197B"/>
    <w:rsid w:val="493238F9"/>
    <w:rsid w:val="496E2B4E"/>
    <w:rsid w:val="498BC3C9"/>
    <w:rsid w:val="499934C8"/>
    <w:rsid w:val="499B6A86"/>
    <w:rsid w:val="49A64E70"/>
    <w:rsid w:val="49DF7AFB"/>
    <w:rsid w:val="4A2F37F0"/>
    <w:rsid w:val="4A82E0BB"/>
    <w:rsid w:val="4AC52A56"/>
    <w:rsid w:val="4ADB83A3"/>
    <w:rsid w:val="4B92A743"/>
    <w:rsid w:val="4BA259FA"/>
    <w:rsid w:val="4BA485B1"/>
    <w:rsid w:val="4C7753A6"/>
    <w:rsid w:val="4C8C9667"/>
    <w:rsid w:val="4CA4EE16"/>
    <w:rsid w:val="4CDE01EB"/>
    <w:rsid w:val="4CEA3BEA"/>
    <w:rsid w:val="4D148241"/>
    <w:rsid w:val="4D1D5E3E"/>
    <w:rsid w:val="4D5A7398"/>
    <w:rsid w:val="4D8ACB19"/>
    <w:rsid w:val="4DD675FE"/>
    <w:rsid w:val="4E163286"/>
    <w:rsid w:val="4E69BBCD"/>
    <w:rsid w:val="4EB37819"/>
    <w:rsid w:val="4EBBC6C6"/>
    <w:rsid w:val="4EF41D07"/>
    <w:rsid w:val="4F0029BD"/>
    <w:rsid w:val="4F0CE0BD"/>
    <w:rsid w:val="4F17BA34"/>
    <w:rsid w:val="4F36D08D"/>
    <w:rsid w:val="4F83E32B"/>
    <w:rsid w:val="4FDB845B"/>
    <w:rsid w:val="4FF077F9"/>
    <w:rsid w:val="50139B20"/>
    <w:rsid w:val="5030FB88"/>
    <w:rsid w:val="50588C9E"/>
    <w:rsid w:val="50C5C631"/>
    <w:rsid w:val="50ED66DE"/>
    <w:rsid w:val="5134EE1F"/>
    <w:rsid w:val="5152C07F"/>
    <w:rsid w:val="51793D33"/>
    <w:rsid w:val="518C94E8"/>
    <w:rsid w:val="51BB1CBB"/>
    <w:rsid w:val="51EA7CE6"/>
    <w:rsid w:val="520832A7"/>
    <w:rsid w:val="5233D908"/>
    <w:rsid w:val="52685E6E"/>
    <w:rsid w:val="5268955C"/>
    <w:rsid w:val="526CDDB8"/>
    <w:rsid w:val="530479FC"/>
    <w:rsid w:val="53078831"/>
    <w:rsid w:val="531E92E5"/>
    <w:rsid w:val="53239647"/>
    <w:rsid w:val="53497009"/>
    <w:rsid w:val="535A59C3"/>
    <w:rsid w:val="538086A3"/>
    <w:rsid w:val="53CF4A88"/>
    <w:rsid w:val="53F6C0BC"/>
    <w:rsid w:val="547098B2"/>
    <w:rsid w:val="54828E92"/>
    <w:rsid w:val="54A053A3"/>
    <w:rsid w:val="551B7018"/>
    <w:rsid w:val="55543669"/>
    <w:rsid w:val="557763CF"/>
    <w:rsid w:val="5600D75E"/>
    <w:rsid w:val="56081C0E"/>
    <w:rsid w:val="56456A9C"/>
    <w:rsid w:val="5670D003"/>
    <w:rsid w:val="56772BE9"/>
    <w:rsid w:val="56B78FED"/>
    <w:rsid w:val="56CA120E"/>
    <w:rsid w:val="57628CED"/>
    <w:rsid w:val="57689F5A"/>
    <w:rsid w:val="577DBDE6"/>
    <w:rsid w:val="578905E8"/>
    <w:rsid w:val="5798E87D"/>
    <w:rsid w:val="5799179B"/>
    <w:rsid w:val="57A319EF"/>
    <w:rsid w:val="57BE5E1B"/>
    <w:rsid w:val="57CC4D51"/>
    <w:rsid w:val="57DA6A9F"/>
    <w:rsid w:val="57E5FEC8"/>
    <w:rsid w:val="5880A5D4"/>
    <w:rsid w:val="589A9AA6"/>
    <w:rsid w:val="58ADF2CA"/>
    <w:rsid w:val="58C9E8AB"/>
    <w:rsid w:val="58F0FF3D"/>
    <w:rsid w:val="590FE3FE"/>
    <w:rsid w:val="592957EB"/>
    <w:rsid w:val="5973A287"/>
    <w:rsid w:val="59A9A248"/>
    <w:rsid w:val="59ADCB72"/>
    <w:rsid w:val="59D6218E"/>
    <w:rsid w:val="59D6DC40"/>
    <w:rsid w:val="59DD3C8D"/>
    <w:rsid w:val="59E6DE82"/>
    <w:rsid w:val="59E75957"/>
    <w:rsid w:val="5A22A21D"/>
    <w:rsid w:val="5A95B99A"/>
    <w:rsid w:val="5AA6A1BF"/>
    <w:rsid w:val="5AE3C1B5"/>
    <w:rsid w:val="5AE94C96"/>
    <w:rsid w:val="5C10E61A"/>
    <w:rsid w:val="5C27907C"/>
    <w:rsid w:val="5C6C7832"/>
    <w:rsid w:val="5C924243"/>
    <w:rsid w:val="5C9A8612"/>
    <w:rsid w:val="5CA36F58"/>
    <w:rsid w:val="5CF80D04"/>
    <w:rsid w:val="5D3612BA"/>
    <w:rsid w:val="5D3B47B3"/>
    <w:rsid w:val="5D4FAB0A"/>
    <w:rsid w:val="5D8E35D8"/>
    <w:rsid w:val="5DE0F83C"/>
    <w:rsid w:val="5E023F80"/>
    <w:rsid w:val="5E1D1A07"/>
    <w:rsid w:val="5E4C8978"/>
    <w:rsid w:val="5EB892E2"/>
    <w:rsid w:val="5F255D4F"/>
    <w:rsid w:val="5F48D06E"/>
    <w:rsid w:val="5F6B91E3"/>
    <w:rsid w:val="5FAB0A97"/>
    <w:rsid w:val="6006D59C"/>
    <w:rsid w:val="6015619C"/>
    <w:rsid w:val="6082F557"/>
    <w:rsid w:val="60A23E28"/>
    <w:rsid w:val="60CE2B32"/>
    <w:rsid w:val="60F3BAD8"/>
    <w:rsid w:val="6120EB2B"/>
    <w:rsid w:val="61B124F1"/>
    <w:rsid w:val="621D5AB1"/>
    <w:rsid w:val="623E0E89"/>
    <w:rsid w:val="62990DFD"/>
    <w:rsid w:val="62E7E65A"/>
    <w:rsid w:val="62F10E21"/>
    <w:rsid w:val="62F42A0A"/>
    <w:rsid w:val="6309D52B"/>
    <w:rsid w:val="63350D0E"/>
    <w:rsid w:val="63441DBC"/>
    <w:rsid w:val="63575530"/>
    <w:rsid w:val="639294E2"/>
    <w:rsid w:val="63E875EC"/>
    <w:rsid w:val="64036E14"/>
    <w:rsid w:val="6413EF7D"/>
    <w:rsid w:val="646017EE"/>
    <w:rsid w:val="64616AF2"/>
    <w:rsid w:val="6463937C"/>
    <w:rsid w:val="64685BBD"/>
    <w:rsid w:val="647111AF"/>
    <w:rsid w:val="64819945"/>
    <w:rsid w:val="64821B33"/>
    <w:rsid w:val="64B5C6E8"/>
    <w:rsid w:val="64B6AA3E"/>
    <w:rsid w:val="64CC9165"/>
    <w:rsid w:val="652F84F3"/>
    <w:rsid w:val="654C919D"/>
    <w:rsid w:val="657555C2"/>
    <w:rsid w:val="65848947"/>
    <w:rsid w:val="658C754F"/>
    <w:rsid w:val="659273C4"/>
    <w:rsid w:val="65A4C6F0"/>
    <w:rsid w:val="65D17666"/>
    <w:rsid w:val="65D79C89"/>
    <w:rsid w:val="6613ED5D"/>
    <w:rsid w:val="6784FBE6"/>
    <w:rsid w:val="67A16786"/>
    <w:rsid w:val="67ADB4C7"/>
    <w:rsid w:val="67B65618"/>
    <w:rsid w:val="67D13726"/>
    <w:rsid w:val="68210F16"/>
    <w:rsid w:val="6860BCE6"/>
    <w:rsid w:val="687F8A9D"/>
    <w:rsid w:val="6896D94B"/>
    <w:rsid w:val="68AC1D27"/>
    <w:rsid w:val="68ADD32C"/>
    <w:rsid w:val="68ADE513"/>
    <w:rsid w:val="68C442BB"/>
    <w:rsid w:val="68D93D17"/>
    <w:rsid w:val="694E0472"/>
    <w:rsid w:val="69E40CC0"/>
    <w:rsid w:val="69E6CD4E"/>
    <w:rsid w:val="6A5D8915"/>
    <w:rsid w:val="6B06ACD9"/>
    <w:rsid w:val="6B09C8D6"/>
    <w:rsid w:val="6B0B06B8"/>
    <w:rsid w:val="6B2CE831"/>
    <w:rsid w:val="6B2CEBC5"/>
    <w:rsid w:val="6B691C49"/>
    <w:rsid w:val="6B88EBA6"/>
    <w:rsid w:val="6B9F0AB7"/>
    <w:rsid w:val="6BCA4270"/>
    <w:rsid w:val="6BCF9131"/>
    <w:rsid w:val="6C30103C"/>
    <w:rsid w:val="6C6CE17E"/>
    <w:rsid w:val="6C73D455"/>
    <w:rsid w:val="6C78CA77"/>
    <w:rsid w:val="6CFDC96D"/>
    <w:rsid w:val="6D1B160A"/>
    <w:rsid w:val="6D4F3728"/>
    <w:rsid w:val="6D956720"/>
    <w:rsid w:val="6DA7B979"/>
    <w:rsid w:val="6DCA889A"/>
    <w:rsid w:val="6E20FE44"/>
    <w:rsid w:val="6E5A4B4E"/>
    <w:rsid w:val="6E98D080"/>
    <w:rsid w:val="6EC27403"/>
    <w:rsid w:val="6EF73057"/>
    <w:rsid w:val="6F0A604A"/>
    <w:rsid w:val="6F8A138B"/>
    <w:rsid w:val="6F8F7360"/>
    <w:rsid w:val="6F989401"/>
    <w:rsid w:val="6F9BEDDA"/>
    <w:rsid w:val="6FD11A98"/>
    <w:rsid w:val="6FEFA04D"/>
    <w:rsid w:val="701E1A1B"/>
    <w:rsid w:val="70330D4A"/>
    <w:rsid w:val="7055477D"/>
    <w:rsid w:val="709FBCB4"/>
    <w:rsid w:val="70E3197D"/>
    <w:rsid w:val="7113A04A"/>
    <w:rsid w:val="71288C05"/>
    <w:rsid w:val="714B676A"/>
    <w:rsid w:val="718674E0"/>
    <w:rsid w:val="71A62E55"/>
    <w:rsid w:val="722E6C72"/>
    <w:rsid w:val="72AF6D17"/>
    <w:rsid w:val="731EEEE2"/>
    <w:rsid w:val="7326A997"/>
    <w:rsid w:val="73285AA6"/>
    <w:rsid w:val="7332D2C4"/>
    <w:rsid w:val="73729A97"/>
    <w:rsid w:val="738399F3"/>
    <w:rsid w:val="73892C94"/>
    <w:rsid w:val="73EDA0DE"/>
    <w:rsid w:val="74BCBFBD"/>
    <w:rsid w:val="74C6E453"/>
    <w:rsid w:val="74D801B2"/>
    <w:rsid w:val="74F51941"/>
    <w:rsid w:val="750BAD89"/>
    <w:rsid w:val="7513FEBB"/>
    <w:rsid w:val="75667223"/>
    <w:rsid w:val="75BBA782"/>
    <w:rsid w:val="75D46B38"/>
    <w:rsid w:val="75DF2646"/>
    <w:rsid w:val="76715FD5"/>
    <w:rsid w:val="76804F9B"/>
    <w:rsid w:val="76C7C46C"/>
    <w:rsid w:val="76E29A53"/>
    <w:rsid w:val="77179399"/>
    <w:rsid w:val="771819D3"/>
    <w:rsid w:val="7802C905"/>
    <w:rsid w:val="7828145B"/>
    <w:rsid w:val="782E2B16"/>
    <w:rsid w:val="78421F5B"/>
    <w:rsid w:val="784C8E39"/>
    <w:rsid w:val="784F8332"/>
    <w:rsid w:val="78A0123B"/>
    <w:rsid w:val="78D1B65B"/>
    <w:rsid w:val="78F3DB9F"/>
    <w:rsid w:val="78FA0694"/>
    <w:rsid w:val="793412A0"/>
    <w:rsid w:val="79AB6294"/>
    <w:rsid w:val="79F59DFE"/>
    <w:rsid w:val="7AFD5054"/>
    <w:rsid w:val="7B00759E"/>
    <w:rsid w:val="7B5D579C"/>
    <w:rsid w:val="7B868C7C"/>
    <w:rsid w:val="7B908E31"/>
    <w:rsid w:val="7C0B6398"/>
    <w:rsid w:val="7C32D68C"/>
    <w:rsid w:val="7C3594F9"/>
    <w:rsid w:val="7C44FFC0"/>
    <w:rsid w:val="7C4A09F6"/>
    <w:rsid w:val="7C5B70DF"/>
    <w:rsid w:val="7D38F489"/>
    <w:rsid w:val="7D5C89FA"/>
    <w:rsid w:val="7D5CB27C"/>
    <w:rsid w:val="7DA30614"/>
    <w:rsid w:val="7DA5BC3F"/>
    <w:rsid w:val="7DB8658A"/>
    <w:rsid w:val="7DCF9EEF"/>
    <w:rsid w:val="7DEC2AE8"/>
    <w:rsid w:val="7DF4A5A5"/>
    <w:rsid w:val="7E204FC4"/>
    <w:rsid w:val="7E3A98B3"/>
    <w:rsid w:val="7E40570A"/>
    <w:rsid w:val="7E70E422"/>
    <w:rsid w:val="7EB5DB11"/>
    <w:rsid w:val="7ED1DE4F"/>
    <w:rsid w:val="7ED8CEBB"/>
    <w:rsid w:val="7F2F5766"/>
    <w:rsid w:val="7F348636"/>
    <w:rsid w:val="7F37121B"/>
    <w:rsid w:val="7F9D749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0458A1B"/>
  <w15:chartTrackingRefBased/>
  <w15:docId w15:val="{DC082D5A-93A7-4556-B16C-B8A80DE9C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92118"/>
    <w:pPr>
      <w:keepNext/>
      <w:pageBreakBefore/>
      <w:numPr>
        <w:numId w:val="1"/>
      </w:numPr>
      <w:spacing w:before="240" w:after="0" w:line="240" w:lineRule="auto"/>
      <w:outlineLvl w:val="0"/>
    </w:pPr>
    <w:rPr>
      <w:rFonts w:ascii="Arial" w:eastAsiaTheme="minorEastAsia" w:hAnsi="Arial" w:cs="Arial"/>
      <w:b/>
      <w:bCs/>
      <w:sz w:val="26"/>
      <w:szCs w:val="26"/>
      <w:lang w:val="en-GB"/>
    </w:rPr>
  </w:style>
  <w:style w:type="paragraph" w:styleId="Heading2">
    <w:name w:val="heading 2"/>
    <w:basedOn w:val="Heading1"/>
    <w:next w:val="Normal"/>
    <w:link w:val="Heading2Char"/>
    <w:qFormat/>
    <w:rsid w:val="00992118"/>
    <w:pPr>
      <w:pageBreakBefore w:val="0"/>
      <w:numPr>
        <w:ilvl w:val="1"/>
      </w:numPr>
      <w:outlineLvl w:val="1"/>
    </w:pPr>
    <w:rPr>
      <w:sz w:val="22"/>
      <w:szCs w:val="22"/>
    </w:rPr>
  </w:style>
  <w:style w:type="paragraph" w:styleId="Heading3">
    <w:name w:val="heading 3"/>
    <w:basedOn w:val="Heading2"/>
    <w:next w:val="Normal"/>
    <w:link w:val="Heading3Char"/>
    <w:uiPriority w:val="9"/>
    <w:unhideWhenUsed/>
    <w:qFormat/>
    <w:rsid w:val="00992118"/>
    <w:pPr>
      <w:numPr>
        <w:ilvl w:val="2"/>
      </w:numPr>
      <w:outlineLvl w:val="2"/>
    </w:pPr>
    <w:rPr>
      <w:rFonts w:ascii="Arial Bold" w:hAnsi="Arial Bold"/>
      <w:sz w:val="20"/>
      <w:szCs w:val="20"/>
    </w:rPr>
  </w:style>
  <w:style w:type="paragraph" w:styleId="Heading4">
    <w:name w:val="heading 4"/>
    <w:basedOn w:val="Heading3"/>
    <w:next w:val="Normal"/>
    <w:link w:val="Heading4Char"/>
    <w:unhideWhenUsed/>
    <w:qFormat/>
    <w:rsid w:val="00992118"/>
    <w:pPr>
      <w:numPr>
        <w:ilvl w:val="3"/>
      </w:numPr>
      <w:outlineLvl w:val="3"/>
    </w:pPr>
    <w:rPr>
      <w:sz w:val="16"/>
      <w:szCs w:val="16"/>
    </w:rPr>
  </w:style>
  <w:style w:type="paragraph" w:styleId="Heading5">
    <w:name w:val="heading 5"/>
    <w:basedOn w:val="Heading4"/>
    <w:next w:val="Normal"/>
    <w:link w:val="Heading5Char"/>
    <w:uiPriority w:val="9"/>
    <w:semiHidden/>
    <w:unhideWhenUsed/>
    <w:qFormat/>
    <w:rsid w:val="00992118"/>
    <w:pPr>
      <w:numPr>
        <w:ilvl w:val="4"/>
      </w:numPr>
      <w:outlineLvl w:val="4"/>
    </w:pPr>
    <w:rPr>
      <w:b w:val="0"/>
      <w:bCs w:val="0"/>
      <w:i/>
      <w:iCs/>
      <w:sz w:val="18"/>
      <w:szCs w:val="18"/>
    </w:rPr>
  </w:style>
  <w:style w:type="paragraph" w:styleId="Heading6">
    <w:name w:val="heading 6"/>
    <w:basedOn w:val="Heading5"/>
    <w:next w:val="Normal"/>
    <w:link w:val="Heading6Char"/>
    <w:semiHidden/>
    <w:unhideWhenUsed/>
    <w:qFormat/>
    <w:rsid w:val="00992118"/>
    <w:pPr>
      <w:numPr>
        <w:ilvl w:val="5"/>
      </w:numPr>
      <w:outlineLvl w:val="5"/>
    </w:pPr>
    <w:rPr>
      <w:i w:val="0"/>
      <w:iCs w:val="0"/>
    </w:rPr>
  </w:style>
  <w:style w:type="paragraph" w:styleId="Heading7">
    <w:name w:val="heading 7"/>
    <w:basedOn w:val="Heading6"/>
    <w:next w:val="Normal"/>
    <w:link w:val="Heading7Char"/>
    <w:semiHidden/>
    <w:unhideWhenUsed/>
    <w:qFormat/>
    <w:rsid w:val="00992118"/>
    <w:pPr>
      <w:numPr>
        <w:ilvl w:val="6"/>
      </w:numPr>
      <w:outlineLvl w:val="6"/>
    </w:pPr>
    <w:rPr>
      <w:i/>
      <w:iCs/>
      <w:sz w:val="16"/>
      <w:szCs w:val="16"/>
    </w:rPr>
  </w:style>
  <w:style w:type="paragraph" w:styleId="Heading8">
    <w:name w:val="heading 8"/>
    <w:basedOn w:val="Heading7"/>
    <w:next w:val="Normal"/>
    <w:link w:val="Heading8Char"/>
    <w:semiHidden/>
    <w:unhideWhenUsed/>
    <w:qFormat/>
    <w:rsid w:val="00992118"/>
    <w:pPr>
      <w:numPr>
        <w:ilvl w:val="7"/>
      </w:numPr>
      <w:outlineLvl w:val="7"/>
    </w:pPr>
    <w:rPr>
      <w:i w:val="0"/>
      <w:iCs w:val="0"/>
    </w:rPr>
  </w:style>
  <w:style w:type="paragraph" w:styleId="Heading9">
    <w:name w:val="heading 9"/>
    <w:basedOn w:val="Normal"/>
    <w:next w:val="Normal"/>
    <w:link w:val="Heading9Char"/>
    <w:semiHidden/>
    <w:unhideWhenUsed/>
    <w:qFormat/>
    <w:rsid w:val="00992118"/>
    <w:pPr>
      <w:numPr>
        <w:ilvl w:val="8"/>
        <w:numId w:val="1"/>
      </w:numPr>
      <w:spacing w:before="240" w:after="0" w:line="280" w:lineRule="atLeast"/>
      <w:outlineLvl w:val="8"/>
    </w:pPr>
    <w:rPr>
      <w:rFonts w:ascii="Arial" w:eastAsiaTheme="minorEastAsia" w:hAnsi="Arial" w:cs="Arial"/>
      <w:i/>
      <w:iCs/>
      <w:sz w:val="14"/>
      <w:szCs w:val="1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2118"/>
    <w:rPr>
      <w:rFonts w:ascii="Arial" w:eastAsiaTheme="minorEastAsia" w:hAnsi="Arial" w:cs="Arial"/>
      <w:b/>
      <w:bCs/>
      <w:sz w:val="26"/>
      <w:szCs w:val="26"/>
      <w:lang w:val="en-GB"/>
    </w:rPr>
  </w:style>
  <w:style w:type="character" w:customStyle="1" w:styleId="Heading2Char">
    <w:name w:val="Heading 2 Char"/>
    <w:basedOn w:val="DefaultParagraphFont"/>
    <w:link w:val="Heading2"/>
    <w:rsid w:val="00992118"/>
    <w:rPr>
      <w:rFonts w:ascii="Arial" w:eastAsiaTheme="minorEastAsia" w:hAnsi="Arial" w:cs="Arial"/>
      <w:b/>
      <w:bCs/>
      <w:lang w:val="en-GB"/>
    </w:rPr>
  </w:style>
  <w:style w:type="character" w:customStyle="1" w:styleId="Heading3Char">
    <w:name w:val="Heading 3 Char"/>
    <w:basedOn w:val="DefaultParagraphFont"/>
    <w:link w:val="Heading3"/>
    <w:uiPriority w:val="9"/>
    <w:rsid w:val="00992118"/>
    <w:rPr>
      <w:rFonts w:ascii="Arial Bold" w:eastAsiaTheme="minorEastAsia" w:hAnsi="Arial Bold" w:cs="Arial"/>
      <w:b/>
      <w:bCs/>
      <w:sz w:val="20"/>
      <w:szCs w:val="20"/>
      <w:lang w:val="en-GB"/>
    </w:rPr>
  </w:style>
  <w:style w:type="character" w:customStyle="1" w:styleId="Heading4Char">
    <w:name w:val="Heading 4 Char"/>
    <w:basedOn w:val="DefaultParagraphFont"/>
    <w:link w:val="Heading4"/>
    <w:rsid w:val="00992118"/>
    <w:rPr>
      <w:rFonts w:ascii="Arial Bold" w:eastAsiaTheme="minorEastAsia" w:hAnsi="Arial Bold" w:cs="Arial"/>
      <w:b/>
      <w:bCs/>
      <w:sz w:val="16"/>
      <w:szCs w:val="16"/>
      <w:lang w:val="en-GB"/>
    </w:rPr>
  </w:style>
  <w:style w:type="character" w:customStyle="1" w:styleId="Heading5Char">
    <w:name w:val="Heading 5 Char"/>
    <w:basedOn w:val="DefaultParagraphFont"/>
    <w:link w:val="Heading5"/>
    <w:uiPriority w:val="9"/>
    <w:semiHidden/>
    <w:rsid w:val="00992118"/>
    <w:rPr>
      <w:rFonts w:ascii="Arial Bold" w:eastAsiaTheme="minorEastAsia" w:hAnsi="Arial Bold" w:cs="Arial"/>
      <w:i/>
      <w:iCs/>
      <w:sz w:val="18"/>
      <w:szCs w:val="18"/>
      <w:lang w:val="en-GB"/>
    </w:rPr>
  </w:style>
  <w:style w:type="character" w:customStyle="1" w:styleId="Heading6Char">
    <w:name w:val="Heading 6 Char"/>
    <w:basedOn w:val="DefaultParagraphFont"/>
    <w:link w:val="Heading6"/>
    <w:semiHidden/>
    <w:rsid w:val="00992118"/>
    <w:rPr>
      <w:rFonts w:ascii="Arial Bold" w:eastAsiaTheme="minorEastAsia" w:hAnsi="Arial Bold" w:cs="Arial"/>
      <w:sz w:val="18"/>
      <w:szCs w:val="18"/>
      <w:lang w:val="en-GB"/>
    </w:rPr>
  </w:style>
  <w:style w:type="character" w:customStyle="1" w:styleId="Heading7Char">
    <w:name w:val="Heading 7 Char"/>
    <w:basedOn w:val="DefaultParagraphFont"/>
    <w:link w:val="Heading7"/>
    <w:semiHidden/>
    <w:rsid w:val="00992118"/>
    <w:rPr>
      <w:rFonts w:ascii="Arial Bold" w:eastAsiaTheme="minorEastAsia" w:hAnsi="Arial Bold" w:cs="Arial"/>
      <w:i/>
      <w:iCs/>
      <w:sz w:val="16"/>
      <w:szCs w:val="16"/>
      <w:lang w:val="en-GB"/>
    </w:rPr>
  </w:style>
  <w:style w:type="character" w:customStyle="1" w:styleId="Heading8Char">
    <w:name w:val="Heading 8 Char"/>
    <w:basedOn w:val="DefaultParagraphFont"/>
    <w:link w:val="Heading8"/>
    <w:semiHidden/>
    <w:rsid w:val="00992118"/>
    <w:rPr>
      <w:rFonts w:ascii="Arial Bold" w:eastAsiaTheme="minorEastAsia" w:hAnsi="Arial Bold" w:cs="Arial"/>
      <w:sz w:val="16"/>
      <w:szCs w:val="16"/>
      <w:lang w:val="en-GB"/>
    </w:rPr>
  </w:style>
  <w:style w:type="character" w:customStyle="1" w:styleId="Heading9Char">
    <w:name w:val="Heading 9 Char"/>
    <w:basedOn w:val="DefaultParagraphFont"/>
    <w:link w:val="Heading9"/>
    <w:semiHidden/>
    <w:rsid w:val="00992118"/>
    <w:rPr>
      <w:rFonts w:ascii="Arial" w:eastAsiaTheme="minorEastAsia" w:hAnsi="Arial" w:cs="Arial"/>
      <w:i/>
      <w:iCs/>
      <w:sz w:val="14"/>
      <w:szCs w:val="14"/>
      <w:lang w:val="en-GB"/>
    </w:rPr>
  </w:style>
  <w:style w:type="paragraph" w:styleId="Header">
    <w:name w:val="header"/>
    <w:basedOn w:val="Normal"/>
    <w:link w:val="HeaderChar"/>
    <w:uiPriority w:val="99"/>
    <w:rsid w:val="00992118"/>
    <w:pPr>
      <w:tabs>
        <w:tab w:val="center" w:pos="4513"/>
        <w:tab w:val="right" w:pos="9027"/>
      </w:tabs>
      <w:spacing w:after="280" w:line="220" w:lineRule="exact"/>
    </w:pPr>
    <w:rPr>
      <w:rFonts w:ascii="Arial" w:eastAsiaTheme="minorEastAsia" w:hAnsi="Arial" w:cs="Times New Roman"/>
      <w:color w:val="646464"/>
      <w:sz w:val="19"/>
      <w:szCs w:val="19"/>
      <w:lang w:val="en-GB"/>
    </w:rPr>
  </w:style>
  <w:style w:type="character" w:customStyle="1" w:styleId="HeaderChar">
    <w:name w:val="Header Char"/>
    <w:basedOn w:val="DefaultParagraphFont"/>
    <w:link w:val="Header"/>
    <w:uiPriority w:val="99"/>
    <w:rsid w:val="00992118"/>
    <w:rPr>
      <w:rFonts w:ascii="Arial" w:eastAsiaTheme="minorEastAsia" w:hAnsi="Arial" w:cs="Times New Roman"/>
      <w:color w:val="646464"/>
      <w:sz w:val="19"/>
      <w:szCs w:val="19"/>
      <w:lang w:val="en-GB"/>
    </w:rPr>
  </w:style>
  <w:style w:type="paragraph" w:styleId="Footer">
    <w:name w:val="footer"/>
    <w:basedOn w:val="Normal"/>
    <w:link w:val="FooterChar"/>
    <w:uiPriority w:val="99"/>
    <w:rsid w:val="00992118"/>
    <w:pPr>
      <w:tabs>
        <w:tab w:val="center" w:pos="4513"/>
        <w:tab w:val="right" w:pos="9027"/>
      </w:tabs>
      <w:spacing w:before="200" w:after="0" w:line="220" w:lineRule="atLeast"/>
    </w:pPr>
    <w:rPr>
      <w:rFonts w:ascii="Arial" w:eastAsiaTheme="minorEastAsia" w:hAnsi="Arial" w:cs="Times New Roman"/>
      <w:sz w:val="20"/>
      <w:szCs w:val="14"/>
      <w:lang w:val="en-GB"/>
    </w:rPr>
  </w:style>
  <w:style w:type="character" w:customStyle="1" w:styleId="FooterChar">
    <w:name w:val="Footer Char"/>
    <w:basedOn w:val="DefaultParagraphFont"/>
    <w:link w:val="Footer"/>
    <w:uiPriority w:val="99"/>
    <w:rsid w:val="00992118"/>
    <w:rPr>
      <w:rFonts w:ascii="Arial" w:eastAsiaTheme="minorEastAsia" w:hAnsi="Arial" w:cs="Times New Roman"/>
      <w:sz w:val="20"/>
      <w:szCs w:val="14"/>
      <w:lang w:val="en-GB"/>
    </w:rPr>
  </w:style>
  <w:style w:type="table" w:customStyle="1" w:styleId="RTTable">
    <w:name w:val="RT Table"/>
    <w:basedOn w:val="TableGrid"/>
    <w:rsid w:val="00992118"/>
    <w:tblPr/>
  </w:style>
  <w:style w:type="paragraph" w:customStyle="1" w:styleId="Coverpagetitle">
    <w:name w:val="Cover page title"/>
    <w:basedOn w:val="Normal"/>
    <w:rsid w:val="00992118"/>
    <w:pPr>
      <w:spacing w:before="240" w:after="240" w:line="480" w:lineRule="exact"/>
    </w:pPr>
    <w:rPr>
      <w:rFonts w:ascii="Arial" w:eastAsiaTheme="minorEastAsia" w:hAnsi="Arial" w:cs="Arial"/>
      <w:color w:val="808080" w:themeColor="background1" w:themeShade="80"/>
      <w:sz w:val="36"/>
      <w:szCs w:val="36"/>
      <w:lang w:val="en-GB"/>
    </w:rPr>
  </w:style>
  <w:style w:type="paragraph" w:customStyle="1" w:styleId="Coverpagesubtitle">
    <w:name w:val="Cover page subtitle"/>
    <w:basedOn w:val="Normal"/>
    <w:rsid w:val="00992118"/>
    <w:pPr>
      <w:spacing w:before="2240" w:after="280" w:line="280" w:lineRule="atLeast"/>
    </w:pPr>
    <w:rPr>
      <w:rFonts w:ascii="Arial" w:eastAsiaTheme="minorEastAsia" w:hAnsi="Arial" w:cs="Arial"/>
      <w:b/>
      <w:bCs/>
      <w:sz w:val="24"/>
      <w:szCs w:val="24"/>
      <w:lang w:val="en-GB"/>
    </w:rPr>
  </w:style>
  <w:style w:type="paragraph" w:styleId="TOC1">
    <w:name w:val="toc 1"/>
    <w:basedOn w:val="Normal"/>
    <w:next w:val="Normal"/>
    <w:uiPriority w:val="39"/>
    <w:rsid w:val="00992118"/>
    <w:pPr>
      <w:tabs>
        <w:tab w:val="left" w:pos="851"/>
        <w:tab w:val="right" w:pos="8754"/>
      </w:tabs>
      <w:spacing w:before="240" w:after="60" w:line="280" w:lineRule="atLeast"/>
      <w:ind w:left="851" w:hanging="851"/>
    </w:pPr>
    <w:rPr>
      <w:rFonts w:ascii="Arial" w:eastAsiaTheme="minorEastAsia" w:hAnsi="Arial" w:cs="Arial"/>
      <w:b/>
      <w:sz w:val="20"/>
      <w:szCs w:val="20"/>
      <w:lang w:val="en-GB"/>
    </w:rPr>
  </w:style>
  <w:style w:type="paragraph" w:styleId="TOC2">
    <w:name w:val="toc 2"/>
    <w:basedOn w:val="TOC1"/>
    <w:next w:val="Normal"/>
    <w:uiPriority w:val="39"/>
    <w:rsid w:val="00992118"/>
    <w:pPr>
      <w:spacing w:before="0"/>
    </w:pPr>
    <w:rPr>
      <w:b w:val="0"/>
    </w:rPr>
  </w:style>
  <w:style w:type="paragraph" w:styleId="TOC3">
    <w:name w:val="toc 3"/>
    <w:basedOn w:val="TOC2"/>
    <w:next w:val="Normal"/>
    <w:uiPriority w:val="39"/>
    <w:rsid w:val="00992118"/>
  </w:style>
  <w:style w:type="character" w:styleId="Hyperlink">
    <w:name w:val="Hyperlink"/>
    <w:basedOn w:val="DefaultParagraphFont"/>
    <w:uiPriority w:val="99"/>
    <w:rsid w:val="00992118"/>
    <w:rPr>
      <w:rFonts w:cs="Times New Roman"/>
      <w:color w:val="0000FF"/>
      <w:u w:val="single"/>
    </w:rPr>
  </w:style>
  <w:style w:type="paragraph" w:customStyle="1" w:styleId="Coverpagereportdate">
    <w:name w:val="Cover page report date"/>
    <w:basedOn w:val="Coverpagetitle"/>
    <w:rsid w:val="00992118"/>
  </w:style>
  <w:style w:type="paragraph" w:customStyle="1" w:styleId="Contentsheading">
    <w:name w:val="Contents heading"/>
    <w:basedOn w:val="Normal"/>
    <w:rsid w:val="00992118"/>
    <w:pPr>
      <w:pageBreakBefore/>
      <w:spacing w:before="240" w:after="720" w:line="480" w:lineRule="exact"/>
    </w:pPr>
    <w:rPr>
      <w:rFonts w:ascii="Arial" w:eastAsiaTheme="minorEastAsia" w:hAnsi="Arial" w:cs="Arial"/>
      <w:color w:val="808080" w:themeColor="background1" w:themeShade="80"/>
      <w:sz w:val="36"/>
      <w:szCs w:val="36"/>
      <w:lang w:val="en-GB"/>
    </w:rPr>
  </w:style>
  <w:style w:type="table" w:styleId="TableGrid">
    <w:name w:val="Table Grid"/>
    <w:aliases w:val="Table Grid_General,CV table"/>
    <w:basedOn w:val="TableNormal"/>
    <w:uiPriority w:val="39"/>
    <w:rsid w:val="00992118"/>
    <w:pPr>
      <w:spacing w:after="0" w:line="240" w:lineRule="auto"/>
    </w:pPr>
    <w:rPr>
      <w:rFonts w:ascii="Arial" w:eastAsiaTheme="minorEastAsia" w:hAnsi="Arial" w:cs="Times New Roman"/>
      <w:sz w:val="18"/>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qFormat/>
    <w:rsid w:val="00992118"/>
    <w:pPr>
      <w:spacing w:after="120" w:line="280" w:lineRule="atLeast"/>
    </w:pPr>
    <w:rPr>
      <w:rFonts w:ascii="Arial" w:eastAsiaTheme="minorEastAsia" w:hAnsi="Arial" w:cs="Arial"/>
      <w:i/>
      <w:noProof/>
      <w:color w:val="7295D2" w:themeColor="accent1" w:themeTint="BF"/>
      <w:sz w:val="18"/>
      <w:szCs w:val="20"/>
      <w:lang w:val="en-GB" w:eastAsia="en-AU"/>
    </w:rPr>
  </w:style>
  <w:style w:type="paragraph" w:styleId="ListParagraph">
    <w:name w:val="List Paragraph"/>
    <w:aliases w:val="Use Case List Paragraph,Ref,List Paragraph1,Bullet List Paragraph,Bulleted List1,List Paragraph Option,List Paragraph11,List Paragraph111,EG Bullet 1,Equipment,FooterText,numbered,Paragraphe de liste,Figure_name,lp1,bl1,Bulleted List 1,B"/>
    <w:basedOn w:val="Normal"/>
    <w:link w:val="ListParagraphChar"/>
    <w:uiPriority w:val="34"/>
    <w:qFormat/>
    <w:rsid w:val="00992118"/>
    <w:pPr>
      <w:spacing w:after="0" w:line="276" w:lineRule="auto"/>
      <w:ind w:left="720"/>
      <w:contextualSpacing/>
      <w:jc w:val="both"/>
    </w:pPr>
    <w:rPr>
      <w:rFonts w:ascii="Arial" w:eastAsiaTheme="minorEastAsia" w:hAnsi="Arial" w:cs="Arial"/>
      <w:sz w:val="20"/>
      <w:szCs w:val="20"/>
    </w:rPr>
  </w:style>
  <w:style w:type="character" w:customStyle="1" w:styleId="ListParagraphChar">
    <w:name w:val="List Paragraph Char"/>
    <w:aliases w:val="Use Case List Paragraph Char,Ref Char,List Paragraph1 Char,Bullet List Paragraph Char,Bulleted List1 Char,List Paragraph Option Char,List Paragraph11 Char,List Paragraph111 Char,EG Bullet 1 Char,Equipment Char,FooterText Char,B Char"/>
    <w:link w:val="ListParagraph"/>
    <w:uiPriority w:val="34"/>
    <w:qFormat/>
    <w:locked/>
    <w:rsid w:val="00992118"/>
    <w:rPr>
      <w:rFonts w:ascii="Arial" w:eastAsiaTheme="minorEastAsia" w:hAnsi="Arial" w:cs="Arial"/>
      <w:sz w:val="20"/>
      <w:szCs w:val="20"/>
    </w:rPr>
  </w:style>
  <w:style w:type="paragraph" w:styleId="CommentText">
    <w:name w:val="annotation text"/>
    <w:basedOn w:val="Normal"/>
    <w:link w:val="CommentTextChar"/>
    <w:uiPriority w:val="99"/>
    <w:unhideWhenUsed/>
    <w:rsid w:val="008A7361"/>
    <w:pPr>
      <w:spacing w:line="240" w:lineRule="auto"/>
    </w:pPr>
    <w:rPr>
      <w:sz w:val="20"/>
      <w:szCs w:val="20"/>
    </w:rPr>
  </w:style>
  <w:style w:type="character" w:customStyle="1" w:styleId="CommentTextChar">
    <w:name w:val="Comment Text Char"/>
    <w:basedOn w:val="DefaultParagraphFont"/>
    <w:link w:val="CommentText"/>
    <w:uiPriority w:val="99"/>
    <w:rsid w:val="008A7361"/>
    <w:rPr>
      <w:sz w:val="20"/>
      <w:szCs w:val="20"/>
    </w:rPr>
  </w:style>
  <w:style w:type="character" w:styleId="CommentReference">
    <w:name w:val="annotation reference"/>
    <w:basedOn w:val="DefaultParagraphFont"/>
    <w:uiPriority w:val="99"/>
    <w:semiHidden/>
    <w:unhideWhenUsed/>
    <w:rsid w:val="008A7361"/>
    <w:rPr>
      <w:sz w:val="16"/>
      <w:szCs w:val="16"/>
    </w:rPr>
  </w:style>
  <w:style w:type="paragraph" w:styleId="CommentSubject">
    <w:name w:val="annotation subject"/>
    <w:basedOn w:val="CommentText"/>
    <w:next w:val="CommentText"/>
    <w:link w:val="CommentSubjectChar"/>
    <w:uiPriority w:val="99"/>
    <w:semiHidden/>
    <w:unhideWhenUsed/>
    <w:rsid w:val="00DB7FB6"/>
    <w:rPr>
      <w:b/>
      <w:bCs/>
    </w:rPr>
  </w:style>
  <w:style w:type="character" w:customStyle="1" w:styleId="CommentSubjectChar">
    <w:name w:val="Comment Subject Char"/>
    <w:basedOn w:val="CommentTextChar"/>
    <w:link w:val="CommentSubject"/>
    <w:uiPriority w:val="99"/>
    <w:semiHidden/>
    <w:rsid w:val="00DB7FB6"/>
    <w:rPr>
      <w:b/>
      <w:bCs/>
      <w:sz w:val="20"/>
      <w:szCs w:val="20"/>
    </w:rPr>
  </w:style>
  <w:style w:type="paragraph" w:styleId="TOCHeading">
    <w:name w:val="TOC Heading"/>
    <w:basedOn w:val="Heading1"/>
    <w:next w:val="Normal"/>
    <w:uiPriority w:val="39"/>
    <w:unhideWhenUsed/>
    <w:qFormat/>
    <w:rsid w:val="004E27FE"/>
    <w:pPr>
      <w:keepLines/>
      <w:pageBreakBefore w:val="0"/>
      <w:numPr>
        <w:numId w:val="0"/>
      </w:numPr>
      <w:spacing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4">
    <w:name w:val="toc 4"/>
    <w:basedOn w:val="Normal"/>
    <w:next w:val="Normal"/>
    <w:autoRedefine/>
    <w:uiPriority w:val="39"/>
    <w:unhideWhenUsed/>
    <w:rsid w:val="004E27FE"/>
    <w:pPr>
      <w:spacing w:after="100"/>
      <w:ind w:left="660"/>
    </w:pPr>
    <w:rPr>
      <w:rFonts w:eastAsiaTheme="minorEastAsia"/>
      <w:lang w:eastAsia="en-AU"/>
    </w:rPr>
  </w:style>
  <w:style w:type="paragraph" w:styleId="TOC5">
    <w:name w:val="toc 5"/>
    <w:basedOn w:val="Normal"/>
    <w:next w:val="Normal"/>
    <w:autoRedefine/>
    <w:uiPriority w:val="39"/>
    <w:unhideWhenUsed/>
    <w:rsid w:val="004E27FE"/>
    <w:pPr>
      <w:spacing w:after="100"/>
      <w:ind w:left="880"/>
    </w:pPr>
    <w:rPr>
      <w:rFonts w:eastAsiaTheme="minorEastAsia"/>
      <w:lang w:eastAsia="en-AU"/>
    </w:rPr>
  </w:style>
  <w:style w:type="paragraph" w:styleId="TOC6">
    <w:name w:val="toc 6"/>
    <w:basedOn w:val="Normal"/>
    <w:next w:val="Normal"/>
    <w:autoRedefine/>
    <w:uiPriority w:val="39"/>
    <w:unhideWhenUsed/>
    <w:rsid w:val="004E27FE"/>
    <w:pPr>
      <w:spacing w:after="100"/>
      <w:ind w:left="1100"/>
    </w:pPr>
    <w:rPr>
      <w:rFonts w:eastAsiaTheme="minorEastAsia"/>
      <w:lang w:eastAsia="en-AU"/>
    </w:rPr>
  </w:style>
  <w:style w:type="paragraph" w:styleId="TOC7">
    <w:name w:val="toc 7"/>
    <w:basedOn w:val="Normal"/>
    <w:next w:val="Normal"/>
    <w:autoRedefine/>
    <w:uiPriority w:val="39"/>
    <w:unhideWhenUsed/>
    <w:rsid w:val="004E27FE"/>
    <w:pPr>
      <w:spacing w:after="100"/>
      <w:ind w:left="1320"/>
    </w:pPr>
    <w:rPr>
      <w:rFonts w:eastAsiaTheme="minorEastAsia"/>
      <w:lang w:eastAsia="en-AU"/>
    </w:rPr>
  </w:style>
  <w:style w:type="paragraph" w:styleId="TOC8">
    <w:name w:val="toc 8"/>
    <w:basedOn w:val="Normal"/>
    <w:next w:val="Normal"/>
    <w:autoRedefine/>
    <w:uiPriority w:val="39"/>
    <w:unhideWhenUsed/>
    <w:rsid w:val="004E27FE"/>
    <w:pPr>
      <w:spacing w:after="100"/>
      <w:ind w:left="1540"/>
    </w:pPr>
    <w:rPr>
      <w:rFonts w:eastAsiaTheme="minorEastAsia"/>
      <w:lang w:eastAsia="en-AU"/>
    </w:rPr>
  </w:style>
  <w:style w:type="paragraph" w:styleId="TOC9">
    <w:name w:val="toc 9"/>
    <w:basedOn w:val="Normal"/>
    <w:next w:val="Normal"/>
    <w:autoRedefine/>
    <w:uiPriority w:val="39"/>
    <w:unhideWhenUsed/>
    <w:rsid w:val="004E27FE"/>
    <w:pPr>
      <w:spacing w:after="100"/>
      <w:ind w:left="1760"/>
    </w:pPr>
    <w:rPr>
      <w:rFonts w:eastAsiaTheme="minorEastAsia"/>
      <w:lang w:eastAsia="en-AU"/>
    </w:rPr>
  </w:style>
  <w:style w:type="character" w:styleId="UnresolvedMention">
    <w:name w:val="Unresolved Mention"/>
    <w:basedOn w:val="DefaultParagraphFont"/>
    <w:uiPriority w:val="99"/>
    <w:semiHidden/>
    <w:unhideWhenUsed/>
    <w:rsid w:val="004E2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91929">
      <w:bodyDiv w:val="1"/>
      <w:marLeft w:val="0"/>
      <w:marRight w:val="0"/>
      <w:marTop w:val="0"/>
      <w:marBottom w:val="0"/>
      <w:divBdr>
        <w:top w:val="none" w:sz="0" w:space="0" w:color="auto"/>
        <w:left w:val="none" w:sz="0" w:space="0" w:color="auto"/>
        <w:bottom w:val="none" w:sz="0" w:space="0" w:color="auto"/>
        <w:right w:val="none" w:sz="0" w:space="0" w:color="auto"/>
      </w:divBdr>
      <w:divsChild>
        <w:div w:id="559946620">
          <w:marLeft w:val="0"/>
          <w:marRight w:val="0"/>
          <w:marTop w:val="0"/>
          <w:marBottom w:val="0"/>
          <w:divBdr>
            <w:top w:val="none" w:sz="0" w:space="0" w:color="auto"/>
            <w:left w:val="none" w:sz="0" w:space="0" w:color="auto"/>
            <w:bottom w:val="none" w:sz="0" w:space="0" w:color="auto"/>
            <w:right w:val="none" w:sz="0" w:space="0" w:color="auto"/>
          </w:divBdr>
        </w:div>
      </w:divsChild>
    </w:div>
    <w:div w:id="150482956">
      <w:bodyDiv w:val="1"/>
      <w:marLeft w:val="0"/>
      <w:marRight w:val="0"/>
      <w:marTop w:val="0"/>
      <w:marBottom w:val="0"/>
      <w:divBdr>
        <w:top w:val="none" w:sz="0" w:space="0" w:color="auto"/>
        <w:left w:val="none" w:sz="0" w:space="0" w:color="auto"/>
        <w:bottom w:val="none" w:sz="0" w:space="0" w:color="auto"/>
        <w:right w:val="none" w:sz="0" w:space="0" w:color="auto"/>
      </w:divBdr>
      <w:divsChild>
        <w:div w:id="1479103367">
          <w:marLeft w:val="0"/>
          <w:marRight w:val="0"/>
          <w:marTop w:val="0"/>
          <w:marBottom w:val="0"/>
          <w:divBdr>
            <w:top w:val="none" w:sz="0" w:space="0" w:color="auto"/>
            <w:left w:val="none" w:sz="0" w:space="0" w:color="auto"/>
            <w:bottom w:val="none" w:sz="0" w:space="0" w:color="auto"/>
            <w:right w:val="none" w:sz="0" w:space="0" w:color="auto"/>
          </w:divBdr>
        </w:div>
      </w:divsChild>
    </w:div>
    <w:div w:id="186795632">
      <w:bodyDiv w:val="1"/>
      <w:marLeft w:val="0"/>
      <w:marRight w:val="0"/>
      <w:marTop w:val="0"/>
      <w:marBottom w:val="0"/>
      <w:divBdr>
        <w:top w:val="none" w:sz="0" w:space="0" w:color="auto"/>
        <w:left w:val="none" w:sz="0" w:space="0" w:color="auto"/>
        <w:bottom w:val="none" w:sz="0" w:space="0" w:color="auto"/>
        <w:right w:val="none" w:sz="0" w:space="0" w:color="auto"/>
      </w:divBdr>
    </w:div>
    <w:div w:id="401097978">
      <w:bodyDiv w:val="1"/>
      <w:marLeft w:val="0"/>
      <w:marRight w:val="0"/>
      <w:marTop w:val="0"/>
      <w:marBottom w:val="0"/>
      <w:divBdr>
        <w:top w:val="none" w:sz="0" w:space="0" w:color="auto"/>
        <w:left w:val="none" w:sz="0" w:space="0" w:color="auto"/>
        <w:bottom w:val="none" w:sz="0" w:space="0" w:color="auto"/>
        <w:right w:val="none" w:sz="0" w:space="0" w:color="auto"/>
      </w:divBdr>
      <w:divsChild>
        <w:div w:id="1484734302">
          <w:marLeft w:val="0"/>
          <w:marRight w:val="0"/>
          <w:marTop w:val="0"/>
          <w:marBottom w:val="0"/>
          <w:divBdr>
            <w:top w:val="none" w:sz="0" w:space="0" w:color="auto"/>
            <w:left w:val="none" w:sz="0" w:space="0" w:color="auto"/>
            <w:bottom w:val="none" w:sz="0" w:space="0" w:color="auto"/>
            <w:right w:val="none" w:sz="0" w:space="0" w:color="auto"/>
          </w:divBdr>
        </w:div>
      </w:divsChild>
    </w:div>
    <w:div w:id="622544871">
      <w:bodyDiv w:val="1"/>
      <w:marLeft w:val="0"/>
      <w:marRight w:val="0"/>
      <w:marTop w:val="0"/>
      <w:marBottom w:val="0"/>
      <w:divBdr>
        <w:top w:val="none" w:sz="0" w:space="0" w:color="auto"/>
        <w:left w:val="none" w:sz="0" w:space="0" w:color="auto"/>
        <w:bottom w:val="none" w:sz="0" w:space="0" w:color="auto"/>
        <w:right w:val="none" w:sz="0" w:space="0" w:color="auto"/>
      </w:divBdr>
    </w:div>
    <w:div w:id="868110347">
      <w:bodyDiv w:val="1"/>
      <w:marLeft w:val="0"/>
      <w:marRight w:val="0"/>
      <w:marTop w:val="0"/>
      <w:marBottom w:val="0"/>
      <w:divBdr>
        <w:top w:val="none" w:sz="0" w:space="0" w:color="auto"/>
        <w:left w:val="none" w:sz="0" w:space="0" w:color="auto"/>
        <w:bottom w:val="none" w:sz="0" w:space="0" w:color="auto"/>
        <w:right w:val="none" w:sz="0" w:space="0" w:color="auto"/>
      </w:divBdr>
    </w:div>
    <w:div w:id="868379010">
      <w:bodyDiv w:val="1"/>
      <w:marLeft w:val="0"/>
      <w:marRight w:val="0"/>
      <w:marTop w:val="0"/>
      <w:marBottom w:val="0"/>
      <w:divBdr>
        <w:top w:val="none" w:sz="0" w:space="0" w:color="auto"/>
        <w:left w:val="none" w:sz="0" w:space="0" w:color="auto"/>
        <w:bottom w:val="none" w:sz="0" w:space="0" w:color="auto"/>
        <w:right w:val="none" w:sz="0" w:space="0" w:color="auto"/>
      </w:divBdr>
    </w:div>
    <w:div w:id="899561172">
      <w:bodyDiv w:val="1"/>
      <w:marLeft w:val="0"/>
      <w:marRight w:val="0"/>
      <w:marTop w:val="0"/>
      <w:marBottom w:val="0"/>
      <w:divBdr>
        <w:top w:val="none" w:sz="0" w:space="0" w:color="auto"/>
        <w:left w:val="none" w:sz="0" w:space="0" w:color="auto"/>
        <w:bottom w:val="none" w:sz="0" w:space="0" w:color="auto"/>
        <w:right w:val="none" w:sz="0" w:space="0" w:color="auto"/>
      </w:divBdr>
      <w:divsChild>
        <w:div w:id="106200775">
          <w:marLeft w:val="0"/>
          <w:marRight w:val="0"/>
          <w:marTop w:val="0"/>
          <w:marBottom w:val="0"/>
          <w:divBdr>
            <w:top w:val="none" w:sz="0" w:space="0" w:color="auto"/>
            <w:left w:val="none" w:sz="0" w:space="0" w:color="auto"/>
            <w:bottom w:val="none" w:sz="0" w:space="0" w:color="auto"/>
            <w:right w:val="none" w:sz="0" w:space="0" w:color="auto"/>
          </w:divBdr>
        </w:div>
      </w:divsChild>
    </w:div>
    <w:div w:id="1043751284">
      <w:bodyDiv w:val="1"/>
      <w:marLeft w:val="0"/>
      <w:marRight w:val="0"/>
      <w:marTop w:val="0"/>
      <w:marBottom w:val="0"/>
      <w:divBdr>
        <w:top w:val="none" w:sz="0" w:space="0" w:color="auto"/>
        <w:left w:val="none" w:sz="0" w:space="0" w:color="auto"/>
        <w:bottom w:val="none" w:sz="0" w:space="0" w:color="auto"/>
        <w:right w:val="none" w:sz="0" w:space="0" w:color="auto"/>
      </w:divBdr>
    </w:div>
    <w:div w:id="1187250205">
      <w:bodyDiv w:val="1"/>
      <w:marLeft w:val="0"/>
      <w:marRight w:val="0"/>
      <w:marTop w:val="0"/>
      <w:marBottom w:val="0"/>
      <w:divBdr>
        <w:top w:val="none" w:sz="0" w:space="0" w:color="auto"/>
        <w:left w:val="none" w:sz="0" w:space="0" w:color="auto"/>
        <w:bottom w:val="none" w:sz="0" w:space="0" w:color="auto"/>
        <w:right w:val="none" w:sz="0" w:space="0" w:color="auto"/>
      </w:divBdr>
      <w:divsChild>
        <w:div w:id="861282478">
          <w:marLeft w:val="0"/>
          <w:marRight w:val="0"/>
          <w:marTop w:val="0"/>
          <w:marBottom w:val="0"/>
          <w:divBdr>
            <w:top w:val="none" w:sz="0" w:space="0" w:color="auto"/>
            <w:left w:val="none" w:sz="0" w:space="0" w:color="auto"/>
            <w:bottom w:val="none" w:sz="0" w:space="0" w:color="auto"/>
            <w:right w:val="none" w:sz="0" w:space="0" w:color="auto"/>
          </w:divBdr>
        </w:div>
      </w:divsChild>
    </w:div>
    <w:div w:id="1260602022">
      <w:bodyDiv w:val="1"/>
      <w:marLeft w:val="0"/>
      <w:marRight w:val="0"/>
      <w:marTop w:val="0"/>
      <w:marBottom w:val="0"/>
      <w:divBdr>
        <w:top w:val="none" w:sz="0" w:space="0" w:color="auto"/>
        <w:left w:val="none" w:sz="0" w:space="0" w:color="auto"/>
        <w:bottom w:val="none" w:sz="0" w:space="0" w:color="auto"/>
        <w:right w:val="none" w:sz="0" w:space="0" w:color="auto"/>
      </w:divBdr>
    </w:div>
    <w:div w:id="205738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emf"/><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1E2B39043C7E40952DF1086CF29555" ma:contentTypeVersion="2" ma:contentTypeDescription="Create a new document." ma:contentTypeScope="" ma:versionID="91638fd2cef831b1a2274e6e0264d240">
  <xsd:schema xmlns:xsd="http://www.w3.org/2001/XMLSchema" xmlns:xs="http://www.w3.org/2001/XMLSchema" xmlns:p="http://schemas.microsoft.com/office/2006/metadata/properties" xmlns:ns2="a0a1764d-9f19-445a-8b95-79336f5e3332" targetNamespace="http://schemas.microsoft.com/office/2006/metadata/properties" ma:root="true" ma:fieldsID="bdd2b82fdbb59bc8cc1edb58933ecc59" ns2:_="">
    <xsd:import namespace="a0a1764d-9f19-445a-8b95-79336f5e333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a1764d-9f19-445a-8b95-79336f5e3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E6D2D-6424-481D-9D2D-4439409A58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AB9604F-D3DD-4009-A5FA-05F4D2A093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a1764d-9f19-445a-8b95-79336f5e3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770261-4FE2-429E-835D-BF8AF92EEA3D}">
  <ds:schemaRefs>
    <ds:schemaRef ds:uri="http://schemas.microsoft.com/sharepoint/v3/contenttype/forms"/>
  </ds:schemaRefs>
</ds:datastoreItem>
</file>

<file path=customXml/itemProps4.xml><?xml version="1.0" encoding="utf-8"?>
<ds:datastoreItem xmlns:ds="http://schemas.openxmlformats.org/officeDocument/2006/customXml" ds:itemID="{031D41F7-D8DF-4660-8076-1A89AD14D797}">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5241</Words>
  <Characters>29875</Characters>
  <Application>Microsoft Office Word</Application>
  <DocSecurity>4</DocSecurity>
  <Lines>248</Lines>
  <Paragraphs>70</Paragraphs>
  <ScaleCrop>false</ScaleCrop>
  <Company>Avanade</Company>
  <LinksUpToDate>false</LinksUpToDate>
  <CharactersWithSpaces>35046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Hitender Yadav</dc:creator>
  <cp:keywords/>
  <dc:description/>
  <cp:lastModifiedBy>Achroo Batta</cp:lastModifiedBy>
  <cp:revision>49</cp:revision>
  <dcterms:created xsi:type="dcterms:W3CDTF">2022-08-23T20:58:00Z</dcterms:created>
  <dcterms:modified xsi:type="dcterms:W3CDTF">2022-08-31T08:00:00Z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0x010100DE1E2B39043C7E40952DF1086CF29555</vt:lpwstr>
  </property>
  <property fmtid="{D5CDD505-2E9C-101B-9397-08002B2CF9AE}" pid="3" name="Client">
    <vt:lpwstr>Rio Tinto</vt:lpwstr>
  </property>
</Properties>
</file>