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15F4A8" w14:textId="200F718D" w:rsidR="009E3994" w:rsidRPr="000506E9" w:rsidRDefault="00231576" w:rsidP="0039674E">
      <w:pPr>
        <w:contextualSpacing/>
        <w:rPr>
          <w:b/>
          <w:bCs/>
          <w:u w:val="single"/>
        </w:rPr>
      </w:pPr>
      <w:r w:rsidRPr="000506E9">
        <w:rPr>
          <w:b/>
          <w:bCs/>
          <w:u w:val="single"/>
        </w:rPr>
        <w:t>Prerequisites:</w:t>
      </w:r>
      <w:r>
        <w:rPr>
          <w:b/>
          <w:bCs/>
          <w:u w:val="single"/>
        </w:rPr>
        <w:t xml:space="preserve"> -</w:t>
      </w:r>
    </w:p>
    <w:p w14:paraId="2E43ACBA" w14:textId="22E81398" w:rsidR="009E3994" w:rsidRDefault="000506E9" w:rsidP="000506E9">
      <w:pPr>
        <w:pStyle w:val="ListParagraph"/>
        <w:numPr>
          <w:ilvl w:val="0"/>
          <w:numId w:val="2"/>
        </w:numPr>
      </w:pPr>
      <w:r>
        <w:t>Avanade Managed Team will create two</w:t>
      </w:r>
      <w:r w:rsidR="009E3994">
        <w:t xml:space="preserve"> environments</w:t>
      </w:r>
      <w:r>
        <w:t xml:space="preserve"> (POCDEV and POCTEST)</w:t>
      </w:r>
      <w:r w:rsidR="009E3994">
        <w:t xml:space="preserve"> with full control</w:t>
      </w:r>
      <w:r>
        <w:t xml:space="preserve"> with the help of Anand </w:t>
      </w:r>
    </w:p>
    <w:p w14:paraId="1483E4AA" w14:textId="3F6CDA02" w:rsidR="000506E9" w:rsidRDefault="000506E9" w:rsidP="000506E9">
      <w:pPr>
        <w:pStyle w:val="ListParagraph"/>
        <w:numPr>
          <w:ilvl w:val="0"/>
          <w:numId w:val="2"/>
        </w:numPr>
      </w:pPr>
      <w:r>
        <w:t>Avanade Managed Team will copy Power platform components MAH20CustomizingNew from MaterAtHome DEV to POCDEV</w:t>
      </w:r>
    </w:p>
    <w:p w14:paraId="39A79653" w14:textId="4BF29BFA" w:rsidR="000506E9" w:rsidRDefault="000506E9" w:rsidP="000506E9">
      <w:pPr>
        <w:pStyle w:val="ListParagraph"/>
        <w:numPr>
          <w:ilvl w:val="0"/>
          <w:numId w:val="2"/>
        </w:numPr>
      </w:pPr>
      <w:r w:rsidRPr="003E2E3C">
        <w:t>A Mater Account has been created and access to Azure DevOps has been provided.</w:t>
      </w:r>
    </w:p>
    <w:p w14:paraId="6D3EBB2D" w14:textId="59F3DD5A" w:rsidR="000506E9" w:rsidRDefault="000506E9" w:rsidP="000506E9">
      <w:pPr>
        <w:pStyle w:val="ListParagraph"/>
        <w:numPr>
          <w:ilvl w:val="0"/>
          <w:numId w:val="2"/>
        </w:numPr>
      </w:pPr>
      <w:r w:rsidRPr="003E2E3C">
        <w:t>Access to the GitHub MaterAtHome project has been provided.</w:t>
      </w:r>
    </w:p>
    <w:p w14:paraId="1A9FA310" w14:textId="4C313F89" w:rsidR="000506E9" w:rsidRDefault="000506E9" w:rsidP="000506E9">
      <w:pPr>
        <w:pStyle w:val="ListParagraph"/>
        <w:numPr>
          <w:ilvl w:val="0"/>
          <w:numId w:val="2"/>
        </w:numPr>
      </w:pPr>
      <w:r w:rsidRPr="003E2E3C">
        <w:t>Access to create a pipeline in Mater Azure DevOps environment and a service principal in Azure AD has been provided.</w:t>
      </w:r>
    </w:p>
    <w:p w14:paraId="185F43DD" w14:textId="06E121FF" w:rsidR="0061298D" w:rsidRPr="0061298D" w:rsidRDefault="0061298D" w:rsidP="0061298D">
      <w:pPr>
        <w:rPr>
          <w:b/>
          <w:bCs/>
          <w:u w:val="single"/>
        </w:rPr>
      </w:pPr>
      <w:r w:rsidRPr="0061298D">
        <w:rPr>
          <w:b/>
          <w:bCs/>
          <w:u w:val="single"/>
        </w:rPr>
        <w:t>Phase1:</w:t>
      </w:r>
      <w:r>
        <w:rPr>
          <w:b/>
          <w:bCs/>
          <w:u w:val="single"/>
        </w:rPr>
        <w:t xml:space="preserve"> </w:t>
      </w:r>
      <w:r w:rsidRPr="0061298D">
        <w:rPr>
          <w:b/>
          <w:bCs/>
          <w:u w:val="single"/>
        </w:rPr>
        <w:t>-</w:t>
      </w:r>
    </w:p>
    <w:p w14:paraId="6D5B0864" w14:textId="34647B49" w:rsidR="009E3994" w:rsidRPr="000506E9" w:rsidRDefault="009E3994" w:rsidP="0039674E">
      <w:pPr>
        <w:contextualSpacing/>
        <w:rPr>
          <w:b/>
          <w:bCs/>
          <w:u w:val="single"/>
        </w:rPr>
      </w:pPr>
      <w:r w:rsidRPr="000506E9">
        <w:rPr>
          <w:b/>
          <w:bCs/>
          <w:u w:val="single"/>
        </w:rPr>
        <w:t>POC Azure pipeline</w:t>
      </w:r>
      <w:r w:rsidR="000506E9">
        <w:rPr>
          <w:b/>
          <w:bCs/>
          <w:u w:val="single"/>
        </w:rPr>
        <w:t>:</w:t>
      </w:r>
      <w:r w:rsidR="00231576">
        <w:rPr>
          <w:b/>
          <w:bCs/>
          <w:u w:val="single"/>
        </w:rPr>
        <w:t>-</w:t>
      </w:r>
    </w:p>
    <w:p w14:paraId="58115398" w14:textId="77777777" w:rsidR="00A60DD2" w:rsidRDefault="009E3994" w:rsidP="00C85887">
      <w:pPr>
        <w:pStyle w:val="ListParagraph"/>
        <w:numPr>
          <w:ilvl w:val="0"/>
          <w:numId w:val="4"/>
        </w:numPr>
      </w:pPr>
      <w:r>
        <w:t xml:space="preserve">Create AZ AD app </w:t>
      </w:r>
      <w:r w:rsidR="00E6405A">
        <w:t>registration</w:t>
      </w:r>
      <w:r>
        <w:t xml:space="preserve"> service principal</w:t>
      </w:r>
      <w:r w:rsidR="000506E9">
        <w:t xml:space="preserve"> </w:t>
      </w:r>
    </w:p>
    <w:p w14:paraId="2437B130" w14:textId="6CA02DFE" w:rsidR="009E3994" w:rsidRDefault="000506E9" w:rsidP="00A60DD2">
      <w:r>
        <w:t xml:space="preserve">(refer link: </w:t>
      </w:r>
      <w:hyperlink r:id="rId5" w:anchor="azure-application-registration" w:history="1">
        <w:r w:rsidR="00C85887">
          <w:rPr>
            <w:rStyle w:val="Hyperlink"/>
          </w:rPr>
          <w:t>Use single-tenant server-to-server authentication (Microsoft Dataverse) - Power Apps | Microsoft Learn</w:t>
        </w:r>
      </w:hyperlink>
      <w:r w:rsidR="00C85887">
        <w:t>)</w:t>
      </w:r>
    </w:p>
    <w:p w14:paraId="079549D2" w14:textId="66245121" w:rsidR="009E3994" w:rsidRDefault="00A60DD2" w:rsidP="00276575">
      <w:pPr>
        <w:pStyle w:val="ListParagraph"/>
        <w:numPr>
          <w:ilvl w:val="0"/>
          <w:numId w:val="4"/>
        </w:numPr>
      </w:pPr>
      <w:r>
        <w:t>A</w:t>
      </w:r>
      <w:r w:rsidR="009E3994">
        <w:t xml:space="preserve">ssign security role (admin) to service principal (app id) for pocdev and poctest </w:t>
      </w:r>
    </w:p>
    <w:p w14:paraId="0AA4FA2F" w14:textId="77777777" w:rsidR="00A60DD2" w:rsidRDefault="00000000" w:rsidP="00A60DD2">
      <w:hyperlink r:id="rId6" w:history="1">
        <w:r w:rsidR="00A60DD2">
          <w:rPr>
            <w:rStyle w:val="Hyperlink"/>
          </w:rPr>
          <w:t>(572) Setup Service Principal in a Power Platform Environment for ALM - Part 2 - YouTube</w:t>
        </w:r>
      </w:hyperlink>
    </w:p>
    <w:p w14:paraId="1A495740" w14:textId="77777777" w:rsidR="00A60DD2" w:rsidRDefault="00A60DD2" w:rsidP="00A60DD2">
      <w:pPr>
        <w:pStyle w:val="ListParagraph"/>
      </w:pPr>
    </w:p>
    <w:p w14:paraId="51FE52D4" w14:textId="1829E517" w:rsidR="006B6D97" w:rsidRDefault="006B6D97" w:rsidP="006B6D97">
      <w:pPr>
        <w:pStyle w:val="ListParagraph"/>
      </w:pPr>
      <w:r w:rsidRPr="006B6D97">
        <w:rPr>
          <w:noProof/>
        </w:rPr>
        <w:drawing>
          <wp:inline distT="0" distB="0" distL="0" distR="0" wp14:anchorId="37B472AF" wp14:editId="7A70FE89">
            <wp:extent cx="5730115" cy="2466363"/>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7804" cy="2469672"/>
                    </a:xfrm>
                    <a:prstGeom prst="rect">
                      <a:avLst/>
                    </a:prstGeom>
                  </pic:spPr>
                </pic:pic>
              </a:graphicData>
            </a:graphic>
          </wp:inline>
        </w:drawing>
      </w:r>
    </w:p>
    <w:p w14:paraId="1A466EE3" w14:textId="5F6F4C44" w:rsidR="006B6D97" w:rsidRDefault="006B6D97" w:rsidP="006B6D97">
      <w:pPr>
        <w:pStyle w:val="ListParagraph"/>
      </w:pPr>
      <w:r w:rsidRPr="006B6D97">
        <w:rPr>
          <w:noProof/>
        </w:rPr>
        <w:lastRenderedPageBreak/>
        <w:drawing>
          <wp:inline distT="0" distB="0" distL="0" distR="0" wp14:anchorId="6764898A" wp14:editId="0E4DF2FB">
            <wp:extent cx="5731510" cy="2697061"/>
            <wp:effectExtent l="0" t="0" r="2540" b="8255"/>
            <wp:docPr id="10" name="Picture 1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10;&#10;Description automatically generated"/>
                    <pic:cNvPicPr/>
                  </pic:nvPicPr>
                  <pic:blipFill>
                    <a:blip r:embed="rId8"/>
                    <a:stretch>
                      <a:fillRect/>
                    </a:stretch>
                  </pic:blipFill>
                  <pic:spPr>
                    <a:xfrm>
                      <a:off x="0" y="0"/>
                      <a:ext cx="5734430" cy="2698435"/>
                    </a:xfrm>
                    <a:prstGeom prst="rect">
                      <a:avLst/>
                    </a:prstGeom>
                  </pic:spPr>
                </pic:pic>
              </a:graphicData>
            </a:graphic>
          </wp:inline>
        </w:drawing>
      </w:r>
    </w:p>
    <w:p w14:paraId="2C24A1A6" w14:textId="09DDF11B" w:rsidR="006B6D97" w:rsidRDefault="006B6D97" w:rsidP="006B6D97">
      <w:pPr>
        <w:pStyle w:val="ListParagraph"/>
      </w:pPr>
      <w:r w:rsidRPr="006B6D97">
        <w:rPr>
          <w:noProof/>
        </w:rPr>
        <w:drawing>
          <wp:inline distT="0" distB="0" distL="0" distR="0" wp14:anchorId="5E11A8E8" wp14:editId="0B6DAEF7">
            <wp:extent cx="5731510" cy="271272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712720"/>
                    </a:xfrm>
                    <a:prstGeom prst="rect">
                      <a:avLst/>
                    </a:prstGeom>
                  </pic:spPr>
                </pic:pic>
              </a:graphicData>
            </a:graphic>
          </wp:inline>
        </w:drawing>
      </w:r>
    </w:p>
    <w:p w14:paraId="22775534" w14:textId="31D01EC9" w:rsidR="006B6D97" w:rsidRDefault="006B6D97" w:rsidP="006B6D97">
      <w:pPr>
        <w:pStyle w:val="ListParagraph"/>
      </w:pPr>
      <w:r w:rsidRPr="006B6D97">
        <w:rPr>
          <w:noProof/>
        </w:rPr>
        <w:drawing>
          <wp:inline distT="0" distB="0" distL="0" distR="0" wp14:anchorId="5E77A98C" wp14:editId="005324C8">
            <wp:extent cx="5731510" cy="3058160"/>
            <wp:effectExtent l="0" t="0" r="2540" b="8890"/>
            <wp:docPr id="12" name="Picture 12"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email&#10;&#10;Description automatically generated"/>
                    <pic:cNvPicPr/>
                  </pic:nvPicPr>
                  <pic:blipFill>
                    <a:blip r:embed="rId10"/>
                    <a:stretch>
                      <a:fillRect/>
                    </a:stretch>
                  </pic:blipFill>
                  <pic:spPr>
                    <a:xfrm>
                      <a:off x="0" y="0"/>
                      <a:ext cx="5731510" cy="3058160"/>
                    </a:xfrm>
                    <a:prstGeom prst="rect">
                      <a:avLst/>
                    </a:prstGeom>
                  </pic:spPr>
                </pic:pic>
              </a:graphicData>
            </a:graphic>
          </wp:inline>
        </w:drawing>
      </w:r>
    </w:p>
    <w:p w14:paraId="1839D964" w14:textId="4F664795" w:rsidR="008F092F" w:rsidRDefault="008F092F" w:rsidP="006B6D97">
      <w:pPr>
        <w:pStyle w:val="ListParagraph"/>
      </w:pPr>
      <w:r w:rsidRPr="008F092F">
        <w:rPr>
          <w:noProof/>
        </w:rPr>
        <w:lastRenderedPageBreak/>
        <w:drawing>
          <wp:inline distT="0" distB="0" distL="0" distR="0" wp14:anchorId="23EBE55E" wp14:editId="6542D15A">
            <wp:extent cx="5731510" cy="289623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896235"/>
                    </a:xfrm>
                    <a:prstGeom prst="rect">
                      <a:avLst/>
                    </a:prstGeom>
                  </pic:spPr>
                </pic:pic>
              </a:graphicData>
            </a:graphic>
          </wp:inline>
        </w:drawing>
      </w:r>
    </w:p>
    <w:p w14:paraId="21D50077" w14:textId="50E011C6" w:rsidR="008F092F" w:rsidRDefault="008F092F" w:rsidP="006B6D97">
      <w:pPr>
        <w:pStyle w:val="ListParagraph"/>
      </w:pPr>
      <w:r w:rsidRPr="008F092F">
        <w:rPr>
          <w:noProof/>
        </w:rPr>
        <w:drawing>
          <wp:inline distT="0" distB="0" distL="0" distR="0" wp14:anchorId="06F8B255" wp14:editId="2093603F">
            <wp:extent cx="5731510" cy="3033395"/>
            <wp:effectExtent l="0" t="0" r="2540" b="0"/>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12"/>
                    <a:stretch>
                      <a:fillRect/>
                    </a:stretch>
                  </pic:blipFill>
                  <pic:spPr>
                    <a:xfrm>
                      <a:off x="0" y="0"/>
                      <a:ext cx="5731510" cy="3033395"/>
                    </a:xfrm>
                    <a:prstGeom prst="rect">
                      <a:avLst/>
                    </a:prstGeom>
                  </pic:spPr>
                </pic:pic>
              </a:graphicData>
            </a:graphic>
          </wp:inline>
        </w:drawing>
      </w:r>
    </w:p>
    <w:p w14:paraId="3F16C9CF" w14:textId="7AAB2D9F" w:rsidR="008F092F" w:rsidRDefault="008F092F" w:rsidP="006B6D97">
      <w:pPr>
        <w:pStyle w:val="ListParagraph"/>
      </w:pPr>
      <w:r w:rsidRPr="008F092F">
        <w:rPr>
          <w:noProof/>
        </w:rPr>
        <w:lastRenderedPageBreak/>
        <w:drawing>
          <wp:inline distT="0" distB="0" distL="0" distR="0" wp14:anchorId="2C033C8B" wp14:editId="4338F210">
            <wp:extent cx="5731510" cy="3079750"/>
            <wp:effectExtent l="0" t="0" r="254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079750"/>
                    </a:xfrm>
                    <a:prstGeom prst="rect">
                      <a:avLst/>
                    </a:prstGeom>
                  </pic:spPr>
                </pic:pic>
              </a:graphicData>
            </a:graphic>
          </wp:inline>
        </w:drawing>
      </w:r>
    </w:p>
    <w:p w14:paraId="1402167D" w14:textId="472DDE31" w:rsidR="008F092F" w:rsidRDefault="008F092F" w:rsidP="006B6D97">
      <w:pPr>
        <w:pStyle w:val="ListParagraph"/>
      </w:pPr>
      <w:r w:rsidRPr="008F092F">
        <w:rPr>
          <w:noProof/>
        </w:rPr>
        <w:drawing>
          <wp:inline distT="0" distB="0" distL="0" distR="0" wp14:anchorId="20265030" wp14:editId="2991531A">
            <wp:extent cx="5731510" cy="1372870"/>
            <wp:effectExtent l="0" t="0" r="2540" b="0"/>
            <wp:docPr id="16" name="Picture 16"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Word&#10;&#10;Description automatically generated"/>
                    <pic:cNvPicPr/>
                  </pic:nvPicPr>
                  <pic:blipFill>
                    <a:blip r:embed="rId14"/>
                    <a:stretch>
                      <a:fillRect/>
                    </a:stretch>
                  </pic:blipFill>
                  <pic:spPr>
                    <a:xfrm>
                      <a:off x="0" y="0"/>
                      <a:ext cx="5731510" cy="1372870"/>
                    </a:xfrm>
                    <a:prstGeom prst="rect">
                      <a:avLst/>
                    </a:prstGeom>
                  </pic:spPr>
                </pic:pic>
              </a:graphicData>
            </a:graphic>
          </wp:inline>
        </w:drawing>
      </w:r>
    </w:p>
    <w:p w14:paraId="45B1DE29" w14:textId="1CE71383" w:rsidR="008F092F" w:rsidRDefault="008F092F" w:rsidP="006B6D97">
      <w:pPr>
        <w:pStyle w:val="ListParagraph"/>
      </w:pPr>
      <w:r w:rsidRPr="008F092F">
        <w:rPr>
          <w:noProof/>
        </w:rPr>
        <w:drawing>
          <wp:inline distT="0" distB="0" distL="0" distR="0" wp14:anchorId="3EFBEB50" wp14:editId="3ACEEF21">
            <wp:extent cx="5731510" cy="2759978"/>
            <wp:effectExtent l="0" t="0" r="2540" b="2540"/>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15"/>
                    <a:stretch>
                      <a:fillRect/>
                    </a:stretch>
                  </pic:blipFill>
                  <pic:spPr>
                    <a:xfrm>
                      <a:off x="0" y="0"/>
                      <a:ext cx="5733936" cy="2761146"/>
                    </a:xfrm>
                    <a:prstGeom prst="rect">
                      <a:avLst/>
                    </a:prstGeom>
                  </pic:spPr>
                </pic:pic>
              </a:graphicData>
            </a:graphic>
          </wp:inline>
        </w:drawing>
      </w:r>
    </w:p>
    <w:p w14:paraId="67E44654" w14:textId="61485E95" w:rsidR="008F092F" w:rsidRDefault="008F092F" w:rsidP="006B6D97">
      <w:pPr>
        <w:pStyle w:val="ListParagraph"/>
      </w:pPr>
      <w:r w:rsidRPr="008F092F">
        <w:rPr>
          <w:noProof/>
        </w:rPr>
        <w:lastRenderedPageBreak/>
        <w:drawing>
          <wp:inline distT="0" distB="0" distL="0" distR="0" wp14:anchorId="70778A04" wp14:editId="7DF568E2">
            <wp:extent cx="5731510" cy="2839674"/>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3648" cy="2840733"/>
                    </a:xfrm>
                    <a:prstGeom prst="rect">
                      <a:avLst/>
                    </a:prstGeom>
                  </pic:spPr>
                </pic:pic>
              </a:graphicData>
            </a:graphic>
          </wp:inline>
        </w:drawing>
      </w:r>
    </w:p>
    <w:p w14:paraId="30616667" w14:textId="6E14DC2C" w:rsidR="008F092F" w:rsidRDefault="008F092F" w:rsidP="006B6D97">
      <w:pPr>
        <w:pStyle w:val="ListParagraph"/>
      </w:pPr>
      <w:r w:rsidRPr="008F092F">
        <w:rPr>
          <w:noProof/>
        </w:rPr>
        <w:drawing>
          <wp:inline distT="0" distB="0" distL="0" distR="0" wp14:anchorId="42677ED9" wp14:editId="08A0AAFC">
            <wp:extent cx="5731510" cy="2843868"/>
            <wp:effectExtent l="0" t="0" r="2540" b="0"/>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17"/>
                    <a:stretch>
                      <a:fillRect/>
                    </a:stretch>
                  </pic:blipFill>
                  <pic:spPr>
                    <a:xfrm>
                      <a:off x="0" y="0"/>
                      <a:ext cx="5735541" cy="2845868"/>
                    </a:xfrm>
                    <a:prstGeom prst="rect">
                      <a:avLst/>
                    </a:prstGeom>
                  </pic:spPr>
                </pic:pic>
              </a:graphicData>
            </a:graphic>
          </wp:inline>
        </w:drawing>
      </w:r>
    </w:p>
    <w:p w14:paraId="314F7115" w14:textId="4FB1F816" w:rsidR="00F77358" w:rsidRDefault="00F77358" w:rsidP="006B6D97">
      <w:pPr>
        <w:pStyle w:val="ListParagraph"/>
      </w:pPr>
    </w:p>
    <w:p w14:paraId="79874C70" w14:textId="72194E4C" w:rsidR="00F77358" w:rsidRDefault="00F77358" w:rsidP="006B6D97">
      <w:pPr>
        <w:pStyle w:val="ListParagraph"/>
      </w:pPr>
      <w:r>
        <w:t>Check with Avanade managed Team (Ac/Kai/Eugenio for above steps)</w:t>
      </w:r>
    </w:p>
    <w:p w14:paraId="053DA66E" w14:textId="68428302" w:rsidR="009E3994" w:rsidRDefault="009E3994" w:rsidP="0039674E">
      <w:pPr>
        <w:pStyle w:val="ListParagraph"/>
        <w:numPr>
          <w:ilvl w:val="0"/>
          <w:numId w:val="4"/>
        </w:numPr>
      </w:pPr>
      <w:r>
        <w:t xml:space="preserve">Create service principal in service connection in the azure pipeline </w:t>
      </w:r>
    </w:p>
    <w:p w14:paraId="5AA8CA01" w14:textId="09F19A8A" w:rsidR="00281D3D" w:rsidRDefault="00000000" w:rsidP="00281D3D">
      <w:pPr>
        <w:pStyle w:val="ListParagraph"/>
      </w:pPr>
      <w:hyperlink r:id="rId18" w:history="1">
        <w:r w:rsidR="00281D3D">
          <w:rPr>
            <w:rStyle w:val="Hyperlink"/>
          </w:rPr>
          <w:t>(573) Power Platform Environment ALM DevOps, Using PowerShell &amp; CLI - Part 3 - YouTube</w:t>
        </w:r>
      </w:hyperlink>
    </w:p>
    <w:p w14:paraId="3A6AE720" w14:textId="35F5418C" w:rsidR="00442260" w:rsidRDefault="00442260" w:rsidP="00442260">
      <w:pPr>
        <w:pStyle w:val="ListParagraph"/>
      </w:pPr>
      <w:r w:rsidRPr="00442260">
        <w:rPr>
          <w:noProof/>
        </w:rPr>
        <w:lastRenderedPageBreak/>
        <w:drawing>
          <wp:inline distT="0" distB="0" distL="0" distR="0" wp14:anchorId="4C2CD221" wp14:editId="6CB9FB94">
            <wp:extent cx="5731510" cy="3046730"/>
            <wp:effectExtent l="0" t="0" r="254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046730"/>
                    </a:xfrm>
                    <a:prstGeom prst="rect">
                      <a:avLst/>
                    </a:prstGeom>
                  </pic:spPr>
                </pic:pic>
              </a:graphicData>
            </a:graphic>
          </wp:inline>
        </w:drawing>
      </w:r>
    </w:p>
    <w:p w14:paraId="1CE0572D" w14:textId="098C8FD1" w:rsidR="00442260" w:rsidRDefault="00442260" w:rsidP="00442260">
      <w:pPr>
        <w:pStyle w:val="ListParagraph"/>
      </w:pPr>
      <w:r w:rsidRPr="00442260">
        <w:rPr>
          <w:noProof/>
        </w:rPr>
        <w:drawing>
          <wp:inline distT="0" distB="0" distL="0" distR="0" wp14:anchorId="02E5C216" wp14:editId="4979E6A2">
            <wp:extent cx="5731510" cy="2925445"/>
            <wp:effectExtent l="0" t="0" r="254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925445"/>
                    </a:xfrm>
                    <a:prstGeom prst="rect">
                      <a:avLst/>
                    </a:prstGeom>
                  </pic:spPr>
                </pic:pic>
              </a:graphicData>
            </a:graphic>
          </wp:inline>
        </w:drawing>
      </w:r>
    </w:p>
    <w:p w14:paraId="70760C8E" w14:textId="4D8F90C7" w:rsidR="00F01717" w:rsidRDefault="00F01717" w:rsidP="00442260">
      <w:pPr>
        <w:pStyle w:val="ListParagraph"/>
      </w:pPr>
      <w:r w:rsidRPr="00F01717">
        <w:rPr>
          <w:noProof/>
        </w:rPr>
        <w:drawing>
          <wp:inline distT="0" distB="0" distL="0" distR="0" wp14:anchorId="256DCB9D" wp14:editId="64CBE536">
            <wp:extent cx="5731510" cy="2836545"/>
            <wp:effectExtent l="0" t="0" r="254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836545"/>
                    </a:xfrm>
                    <a:prstGeom prst="rect">
                      <a:avLst/>
                    </a:prstGeom>
                  </pic:spPr>
                </pic:pic>
              </a:graphicData>
            </a:graphic>
          </wp:inline>
        </w:drawing>
      </w:r>
    </w:p>
    <w:p w14:paraId="17B1FFF5" w14:textId="51576FDB" w:rsidR="0064422C" w:rsidRDefault="0064422C" w:rsidP="00442260">
      <w:pPr>
        <w:pStyle w:val="ListParagraph"/>
      </w:pPr>
      <w:r w:rsidRPr="0064422C">
        <w:rPr>
          <w:noProof/>
        </w:rPr>
        <w:lastRenderedPageBreak/>
        <w:drawing>
          <wp:inline distT="0" distB="0" distL="0" distR="0" wp14:anchorId="5862B618" wp14:editId="2DF2A958">
            <wp:extent cx="5731510" cy="2756535"/>
            <wp:effectExtent l="0" t="0" r="254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756535"/>
                    </a:xfrm>
                    <a:prstGeom prst="rect">
                      <a:avLst/>
                    </a:prstGeom>
                  </pic:spPr>
                </pic:pic>
              </a:graphicData>
            </a:graphic>
          </wp:inline>
        </w:drawing>
      </w:r>
    </w:p>
    <w:p w14:paraId="226B0B10" w14:textId="179B2DF5" w:rsidR="0064422C" w:rsidRDefault="0064422C" w:rsidP="00442260">
      <w:pPr>
        <w:pStyle w:val="ListParagraph"/>
      </w:pPr>
      <w:r w:rsidRPr="0064422C">
        <w:rPr>
          <w:noProof/>
        </w:rPr>
        <w:drawing>
          <wp:inline distT="0" distB="0" distL="0" distR="0" wp14:anchorId="72AA50B5" wp14:editId="6528E6D5">
            <wp:extent cx="5731510" cy="2967355"/>
            <wp:effectExtent l="0" t="0" r="254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967355"/>
                    </a:xfrm>
                    <a:prstGeom prst="rect">
                      <a:avLst/>
                    </a:prstGeom>
                  </pic:spPr>
                </pic:pic>
              </a:graphicData>
            </a:graphic>
          </wp:inline>
        </w:drawing>
      </w:r>
    </w:p>
    <w:p w14:paraId="373EC07C" w14:textId="7D95065B" w:rsidR="00D4619D" w:rsidRDefault="00D4619D" w:rsidP="00442260">
      <w:pPr>
        <w:pStyle w:val="ListParagraph"/>
      </w:pPr>
      <w:r w:rsidRPr="00D4619D">
        <w:rPr>
          <w:noProof/>
        </w:rPr>
        <w:drawing>
          <wp:inline distT="0" distB="0" distL="0" distR="0" wp14:anchorId="4200FE0A" wp14:editId="6AD4B79E">
            <wp:extent cx="5731510" cy="2954020"/>
            <wp:effectExtent l="0" t="0" r="2540" b="0"/>
            <wp:docPr id="25" name="Picture 25"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email&#10;&#10;Description automatically generated"/>
                    <pic:cNvPicPr/>
                  </pic:nvPicPr>
                  <pic:blipFill>
                    <a:blip r:embed="rId24"/>
                    <a:stretch>
                      <a:fillRect/>
                    </a:stretch>
                  </pic:blipFill>
                  <pic:spPr>
                    <a:xfrm>
                      <a:off x="0" y="0"/>
                      <a:ext cx="5731510" cy="2954020"/>
                    </a:xfrm>
                    <a:prstGeom prst="rect">
                      <a:avLst/>
                    </a:prstGeom>
                  </pic:spPr>
                </pic:pic>
              </a:graphicData>
            </a:graphic>
          </wp:inline>
        </w:drawing>
      </w:r>
    </w:p>
    <w:p w14:paraId="5921C8DE" w14:textId="657824D7" w:rsidR="00D4619D" w:rsidRDefault="00D4619D" w:rsidP="00442260">
      <w:pPr>
        <w:pStyle w:val="ListParagraph"/>
      </w:pPr>
      <w:r w:rsidRPr="00D4619D">
        <w:rPr>
          <w:noProof/>
        </w:rPr>
        <w:lastRenderedPageBreak/>
        <w:drawing>
          <wp:inline distT="0" distB="0" distL="0" distR="0" wp14:anchorId="71F671E9" wp14:editId="64C7F112">
            <wp:extent cx="5731510" cy="2876550"/>
            <wp:effectExtent l="0" t="0" r="2540" b="0"/>
            <wp:docPr id="26" name="Picture 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email&#10;&#10;Description automatically generated"/>
                    <pic:cNvPicPr/>
                  </pic:nvPicPr>
                  <pic:blipFill>
                    <a:blip r:embed="rId25"/>
                    <a:stretch>
                      <a:fillRect/>
                    </a:stretch>
                  </pic:blipFill>
                  <pic:spPr>
                    <a:xfrm>
                      <a:off x="0" y="0"/>
                      <a:ext cx="5731510" cy="2876550"/>
                    </a:xfrm>
                    <a:prstGeom prst="rect">
                      <a:avLst/>
                    </a:prstGeom>
                  </pic:spPr>
                </pic:pic>
              </a:graphicData>
            </a:graphic>
          </wp:inline>
        </w:drawing>
      </w:r>
    </w:p>
    <w:p w14:paraId="4D2A3C1F" w14:textId="6FF39724" w:rsidR="00D4619D" w:rsidRDefault="00D4619D" w:rsidP="00442260">
      <w:pPr>
        <w:pStyle w:val="ListParagraph"/>
      </w:pPr>
      <w:r w:rsidRPr="00D4619D">
        <w:rPr>
          <w:noProof/>
        </w:rPr>
        <w:drawing>
          <wp:inline distT="0" distB="0" distL="0" distR="0" wp14:anchorId="5E007AE9" wp14:editId="32DD5430">
            <wp:extent cx="5731510" cy="2681605"/>
            <wp:effectExtent l="0" t="0" r="2540" b="4445"/>
            <wp:docPr id="27" name="Picture 2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chat or text message&#10;&#10;Description automatically generated"/>
                    <pic:cNvPicPr/>
                  </pic:nvPicPr>
                  <pic:blipFill>
                    <a:blip r:embed="rId26"/>
                    <a:stretch>
                      <a:fillRect/>
                    </a:stretch>
                  </pic:blipFill>
                  <pic:spPr>
                    <a:xfrm>
                      <a:off x="0" y="0"/>
                      <a:ext cx="5731510" cy="2681605"/>
                    </a:xfrm>
                    <a:prstGeom prst="rect">
                      <a:avLst/>
                    </a:prstGeom>
                  </pic:spPr>
                </pic:pic>
              </a:graphicData>
            </a:graphic>
          </wp:inline>
        </w:drawing>
      </w:r>
    </w:p>
    <w:p w14:paraId="6EFA3AE2" w14:textId="1AE508D5" w:rsidR="00D4619D" w:rsidRDefault="00D4619D" w:rsidP="00442260">
      <w:pPr>
        <w:pStyle w:val="ListParagraph"/>
      </w:pPr>
      <w:r w:rsidRPr="00D4619D">
        <w:rPr>
          <w:noProof/>
        </w:rPr>
        <w:drawing>
          <wp:inline distT="0" distB="0" distL="0" distR="0" wp14:anchorId="44D3B5AA" wp14:editId="514F0A25">
            <wp:extent cx="5731510" cy="2663190"/>
            <wp:effectExtent l="0" t="0" r="2540" b="3810"/>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pic:nvPicPr>
                  <pic:blipFill>
                    <a:blip r:embed="rId27"/>
                    <a:stretch>
                      <a:fillRect/>
                    </a:stretch>
                  </pic:blipFill>
                  <pic:spPr>
                    <a:xfrm>
                      <a:off x="0" y="0"/>
                      <a:ext cx="5731510" cy="2663190"/>
                    </a:xfrm>
                    <a:prstGeom prst="rect">
                      <a:avLst/>
                    </a:prstGeom>
                  </pic:spPr>
                </pic:pic>
              </a:graphicData>
            </a:graphic>
          </wp:inline>
        </w:drawing>
      </w:r>
    </w:p>
    <w:p w14:paraId="5F9082A8" w14:textId="77777777" w:rsidR="0081768A" w:rsidRDefault="0081768A" w:rsidP="0081768A"/>
    <w:p w14:paraId="3B00A0E0" w14:textId="77777777" w:rsidR="009C126D" w:rsidRDefault="009C126D" w:rsidP="0039674E">
      <w:pPr>
        <w:pStyle w:val="ListParagraph"/>
        <w:numPr>
          <w:ilvl w:val="0"/>
          <w:numId w:val="4"/>
        </w:numPr>
      </w:pPr>
      <w:r>
        <w:t>C</w:t>
      </w:r>
      <w:r w:rsidR="008B6C52">
        <w:t>lone</w:t>
      </w:r>
      <w:r>
        <w:t xml:space="preserve"> MAH10</w:t>
      </w:r>
      <w:r w:rsidR="009E3994">
        <w:t>webresources into</w:t>
      </w:r>
      <w:r>
        <w:t xml:space="preserve"> your machine from github.</w:t>
      </w:r>
    </w:p>
    <w:p w14:paraId="090FD004" w14:textId="41965CE7" w:rsidR="00C14777" w:rsidRDefault="009C126D" w:rsidP="0039674E">
      <w:pPr>
        <w:pStyle w:val="ListParagraph"/>
        <w:numPr>
          <w:ilvl w:val="0"/>
          <w:numId w:val="4"/>
        </w:numPr>
      </w:pPr>
      <w:r>
        <w:lastRenderedPageBreak/>
        <w:t>Link remote origin to Azure Repo</w:t>
      </w:r>
      <w:r w:rsidR="00C14777">
        <w:t xml:space="preserve"> and push code </w:t>
      </w:r>
    </w:p>
    <w:p w14:paraId="4076E3FB" w14:textId="6BB4F089" w:rsidR="00885B27" w:rsidRDefault="00885B27" w:rsidP="00885B27">
      <w:pPr>
        <w:pStyle w:val="ListParagraph"/>
      </w:pPr>
      <w:r w:rsidRPr="00885B27">
        <w:rPr>
          <w:noProof/>
        </w:rPr>
        <w:drawing>
          <wp:inline distT="0" distB="0" distL="0" distR="0" wp14:anchorId="177CA4CB" wp14:editId="3140A1B9">
            <wp:extent cx="5731510" cy="2545715"/>
            <wp:effectExtent l="0" t="0" r="254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545715"/>
                    </a:xfrm>
                    <a:prstGeom prst="rect">
                      <a:avLst/>
                    </a:prstGeom>
                  </pic:spPr>
                </pic:pic>
              </a:graphicData>
            </a:graphic>
          </wp:inline>
        </w:drawing>
      </w:r>
    </w:p>
    <w:p w14:paraId="292672B9" w14:textId="6E945FDA" w:rsidR="009E3994" w:rsidRDefault="0090211F" w:rsidP="0039674E">
      <w:pPr>
        <w:pStyle w:val="ListParagraph"/>
        <w:numPr>
          <w:ilvl w:val="0"/>
          <w:numId w:val="4"/>
        </w:numPr>
      </w:pPr>
      <w:r>
        <w:t>B</w:t>
      </w:r>
      <w:r w:rsidR="009E3994">
        <w:t xml:space="preserve">uild a sol </w:t>
      </w:r>
      <w:r w:rsidR="0081768A">
        <w:t>10 (</w:t>
      </w:r>
      <w:r w:rsidR="009E3994">
        <w:t>deployment frontend)</w:t>
      </w:r>
      <w:r>
        <w:t xml:space="preserve"> using azure devops</w:t>
      </w:r>
      <w:r w:rsidR="00EA75E6">
        <w:t xml:space="preserve"> (unmanaged) and (managed) store it azure artifacts</w:t>
      </w:r>
      <w:r w:rsidR="002D2CCC">
        <w:t xml:space="preserve">. Also, copy </w:t>
      </w:r>
    </w:p>
    <w:p w14:paraId="7B83C12B" w14:textId="77777777" w:rsidR="00567085" w:rsidRDefault="00567085" w:rsidP="00567085">
      <w:pPr>
        <w:pStyle w:val="ListParagraph"/>
      </w:pPr>
      <w:r w:rsidRPr="007E793C">
        <w:t>/src/Dynamics/Web/src/webresources/Mater</w:t>
      </w:r>
    </w:p>
    <w:p w14:paraId="089675BA" w14:textId="77777777" w:rsidR="00567085" w:rsidRDefault="00567085" w:rsidP="00567085">
      <w:pPr>
        <w:pStyle w:val="ListParagraph"/>
      </w:pPr>
      <w:r w:rsidRPr="00CA25AA">
        <w:t>/src/Dynamics/Deployment/ManagedSolutions</w:t>
      </w:r>
    </w:p>
    <w:p w14:paraId="7C858475" w14:textId="2231BA17" w:rsidR="00F64582" w:rsidRDefault="00F64582" w:rsidP="00F64582">
      <w:pPr>
        <w:pStyle w:val="ListParagraph"/>
      </w:pPr>
      <w:r>
        <w:t xml:space="preserve">Refer Link: </w:t>
      </w:r>
      <w:hyperlink r:id="rId29" w:history="1">
        <w:r>
          <w:rPr>
            <w:rStyle w:val="Hyperlink"/>
          </w:rPr>
          <w:t>Deploying Web resources or Plugins with Azure DevOps Pipeline » Benedikt's Power Platform Blog (benediktbergmann.eu)</w:t>
        </w:r>
      </w:hyperlink>
    </w:p>
    <w:p w14:paraId="48EC1C93" w14:textId="77777777" w:rsidR="00567085" w:rsidRDefault="00567085" w:rsidP="00567085">
      <w:pPr>
        <w:contextualSpacing/>
      </w:pPr>
      <w:r w:rsidRPr="007E793C">
        <w:t>/src/Dynamics/Web/src/webresources/Mater</w:t>
      </w:r>
    </w:p>
    <w:p w14:paraId="25110B5F" w14:textId="77777777" w:rsidR="00567085" w:rsidRDefault="00567085" w:rsidP="00567085">
      <w:pPr>
        <w:contextualSpacing/>
      </w:pPr>
      <w:r w:rsidRPr="00CA25AA">
        <w:t>/src/Dynamics/Deployment/ManagedSolutions</w:t>
      </w:r>
    </w:p>
    <w:p w14:paraId="19EDF86E" w14:textId="77777777" w:rsidR="00567085" w:rsidRDefault="00567085" w:rsidP="00567085">
      <w:pPr>
        <w:contextualSpacing/>
      </w:pPr>
    </w:p>
    <w:p w14:paraId="59606149" w14:textId="77777777" w:rsidR="00567085" w:rsidRPr="00063C96" w:rsidRDefault="00567085" w:rsidP="00567085">
      <w:pPr>
        <w:shd w:val="clear" w:color="auto" w:fill="1E1E1E"/>
        <w:spacing w:after="0" w:line="285" w:lineRule="atLeast"/>
        <w:rPr>
          <w:rFonts w:ascii="Consolas" w:eastAsia="Times New Roman" w:hAnsi="Consolas" w:cs="Times New Roman"/>
          <w:color w:val="D4D4D4"/>
          <w:sz w:val="21"/>
          <w:szCs w:val="21"/>
          <w:lang w:eastAsia="en-AU"/>
        </w:rPr>
      </w:pPr>
      <w:r w:rsidRPr="00063C96">
        <w:rPr>
          <w:rFonts w:ascii="Consolas" w:eastAsia="Times New Roman" w:hAnsi="Consolas" w:cs="Times New Roman"/>
          <w:color w:val="D4D4D4"/>
          <w:sz w:val="21"/>
          <w:szCs w:val="21"/>
          <w:lang w:eastAsia="en-AU"/>
        </w:rPr>
        <w:t xml:space="preserve">- </w:t>
      </w:r>
      <w:r w:rsidRPr="00063C96">
        <w:rPr>
          <w:rFonts w:ascii="Consolas" w:eastAsia="Times New Roman" w:hAnsi="Consolas" w:cs="Times New Roman"/>
          <w:color w:val="569CD6"/>
          <w:sz w:val="21"/>
          <w:szCs w:val="21"/>
          <w:lang w:eastAsia="en-AU"/>
        </w:rPr>
        <w:t>${{ if eq(parameters.deploy_frontend, true) }}</w:t>
      </w:r>
      <w:r w:rsidRPr="00063C96">
        <w:rPr>
          <w:rFonts w:ascii="Consolas" w:eastAsia="Times New Roman" w:hAnsi="Consolas" w:cs="Times New Roman"/>
          <w:color w:val="D4D4D4"/>
          <w:sz w:val="21"/>
          <w:szCs w:val="21"/>
          <w:lang w:eastAsia="en-AU"/>
        </w:rPr>
        <w:t>:</w:t>
      </w:r>
    </w:p>
    <w:p w14:paraId="618118BD" w14:textId="77777777" w:rsidR="00567085" w:rsidRPr="00063C96" w:rsidRDefault="00567085" w:rsidP="00567085">
      <w:pPr>
        <w:shd w:val="clear" w:color="auto" w:fill="1E1E1E"/>
        <w:spacing w:after="0" w:line="285" w:lineRule="atLeast"/>
        <w:rPr>
          <w:rFonts w:ascii="Consolas" w:eastAsia="Times New Roman" w:hAnsi="Consolas" w:cs="Times New Roman"/>
          <w:color w:val="D4D4D4"/>
          <w:sz w:val="21"/>
          <w:szCs w:val="21"/>
          <w:lang w:eastAsia="en-AU"/>
        </w:rPr>
      </w:pPr>
      <w:r w:rsidRPr="00063C96">
        <w:rPr>
          <w:rFonts w:ascii="Consolas" w:eastAsia="Times New Roman" w:hAnsi="Consolas" w:cs="Times New Roman"/>
          <w:color w:val="D4D4D4"/>
          <w:sz w:val="21"/>
          <w:szCs w:val="21"/>
          <w:lang w:eastAsia="en-AU"/>
        </w:rPr>
        <w:t xml:space="preserve">        - </w:t>
      </w:r>
      <w:r w:rsidRPr="00063C96">
        <w:rPr>
          <w:rFonts w:ascii="Consolas" w:eastAsia="Times New Roman" w:hAnsi="Consolas" w:cs="Times New Roman"/>
          <w:color w:val="569CD6"/>
          <w:sz w:val="21"/>
          <w:szCs w:val="21"/>
          <w:lang w:eastAsia="en-AU"/>
        </w:rPr>
        <w:t>job</w:t>
      </w:r>
      <w:r w:rsidRPr="00063C96">
        <w:rPr>
          <w:rFonts w:ascii="Consolas" w:eastAsia="Times New Roman" w:hAnsi="Consolas" w:cs="Times New Roman"/>
          <w:color w:val="D4D4D4"/>
          <w:sz w:val="21"/>
          <w:szCs w:val="21"/>
          <w:lang w:eastAsia="en-AU"/>
        </w:rPr>
        <w:t xml:space="preserve">: </w:t>
      </w:r>
      <w:r w:rsidRPr="00063C96">
        <w:rPr>
          <w:rFonts w:ascii="Consolas" w:eastAsia="Times New Roman" w:hAnsi="Consolas" w:cs="Times New Roman"/>
          <w:color w:val="CE9178"/>
          <w:sz w:val="21"/>
          <w:szCs w:val="21"/>
          <w:lang w:eastAsia="en-AU"/>
        </w:rPr>
        <w:t>buildFrontend</w:t>
      </w:r>
    </w:p>
    <w:p w14:paraId="309F0817" w14:textId="77777777" w:rsidR="00567085" w:rsidRPr="00063C96" w:rsidRDefault="00567085" w:rsidP="00567085">
      <w:pPr>
        <w:shd w:val="clear" w:color="auto" w:fill="1E1E1E"/>
        <w:spacing w:after="0" w:line="285" w:lineRule="atLeast"/>
        <w:rPr>
          <w:rFonts w:ascii="Consolas" w:eastAsia="Times New Roman" w:hAnsi="Consolas" w:cs="Times New Roman"/>
          <w:color w:val="D4D4D4"/>
          <w:sz w:val="21"/>
          <w:szCs w:val="21"/>
          <w:lang w:eastAsia="en-AU"/>
        </w:rPr>
      </w:pPr>
      <w:r w:rsidRPr="00063C96">
        <w:rPr>
          <w:rFonts w:ascii="Consolas" w:eastAsia="Times New Roman" w:hAnsi="Consolas" w:cs="Times New Roman"/>
          <w:color w:val="D4D4D4"/>
          <w:sz w:val="21"/>
          <w:szCs w:val="21"/>
          <w:lang w:eastAsia="en-AU"/>
        </w:rPr>
        <w:t xml:space="preserve">          </w:t>
      </w:r>
      <w:r w:rsidRPr="00063C96">
        <w:rPr>
          <w:rFonts w:ascii="Consolas" w:eastAsia="Times New Roman" w:hAnsi="Consolas" w:cs="Times New Roman"/>
          <w:color w:val="569CD6"/>
          <w:sz w:val="21"/>
          <w:szCs w:val="21"/>
          <w:lang w:eastAsia="en-AU"/>
        </w:rPr>
        <w:t>displayName</w:t>
      </w:r>
      <w:r w:rsidRPr="00063C96">
        <w:rPr>
          <w:rFonts w:ascii="Consolas" w:eastAsia="Times New Roman" w:hAnsi="Consolas" w:cs="Times New Roman"/>
          <w:color w:val="D4D4D4"/>
          <w:sz w:val="21"/>
          <w:szCs w:val="21"/>
          <w:lang w:eastAsia="en-AU"/>
        </w:rPr>
        <w:t xml:space="preserve">: </w:t>
      </w:r>
      <w:r w:rsidRPr="00063C96">
        <w:rPr>
          <w:rFonts w:ascii="Consolas" w:eastAsia="Times New Roman" w:hAnsi="Consolas" w:cs="Times New Roman"/>
          <w:color w:val="CE9178"/>
          <w:sz w:val="21"/>
          <w:szCs w:val="21"/>
          <w:lang w:eastAsia="en-AU"/>
        </w:rPr>
        <w:t>"Build Frontend"</w:t>
      </w:r>
    </w:p>
    <w:p w14:paraId="600636BE" w14:textId="77777777" w:rsidR="00567085" w:rsidRPr="00063C96" w:rsidRDefault="00567085" w:rsidP="00567085">
      <w:pPr>
        <w:shd w:val="clear" w:color="auto" w:fill="1E1E1E"/>
        <w:spacing w:after="0" w:line="285" w:lineRule="atLeast"/>
        <w:rPr>
          <w:rFonts w:ascii="Consolas" w:eastAsia="Times New Roman" w:hAnsi="Consolas" w:cs="Times New Roman"/>
          <w:color w:val="D4D4D4"/>
          <w:sz w:val="21"/>
          <w:szCs w:val="21"/>
          <w:lang w:eastAsia="en-AU"/>
        </w:rPr>
      </w:pPr>
      <w:r w:rsidRPr="00063C96">
        <w:rPr>
          <w:rFonts w:ascii="Consolas" w:eastAsia="Times New Roman" w:hAnsi="Consolas" w:cs="Times New Roman"/>
          <w:color w:val="D4D4D4"/>
          <w:sz w:val="21"/>
          <w:szCs w:val="21"/>
          <w:lang w:eastAsia="en-AU"/>
        </w:rPr>
        <w:t xml:space="preserve">          </w:t>
      </w:r>
      <w:r w:rsidRPr="00063C96">
        <w:rPr>
          <w:rFonts w:ascii="Consolas" w:eastAsia="Times New Roman" w:hAnsi="Consolas" w:cs="Times New Roman"/>
          <w:color w:val="569CD6"/>
          <w:sz w:val="21"/>
          <w:szCs w:val="21"/>
          <w:lang w:eastAsia="en-AU"/>
        </w:rPr>
        <w:t>steps</w:t>
      </w:r>
      <w:r w:rsidRPr="00063C96">
        <w:rPr>
          <w:rFonts w:ascii="Consolas" w:eastAsia="Times New Roman" w:hAnsi="Consolas" w:cs="Times New Roman"/>
          <w:color w:val="D4D4D4"/>
          <w:sz w:val="21"/>
          <w:szCs w:val="21"/>
          <w:lang w:eastAsia="en-AU"/>
        </w:rPr>
        <w:t>:</w:t>
      </w:r>
    </w:p>
    <w:p w14:paraId="696EEF70" w14:textId="77777777" w:rsidR="00567085" w:rsidRPr="00063C96" w:rsidRDefault="00567085" w:rsidP="00567085">
      <w:pPr>
        <w:shd w:val="clear" w:color="auto" w:fill="1E1E1E"/>
        <w:spacing w:after="0" w:line="285" w:lineRule="atLeast"/>
        <w:rPr>
          <w:rFonts w:ascii="Consolas" w:eastAsia="Times New Roman" w:hAnsi="Consolas" w:cs="Times New Roman"/>
          <w:color w:val="D4D4D4"/>
          <w:sz w:val="21"/>
          <w:szCs w:val="21"/>
          <w:lang w:eastAsia="en-AU"/>
        </w:rPr>
      </w:pPr>
      <w:r w:rsidRPr="00063C96">
        <w:rPr>
          <w:rFonts w:ascii="Consolas" w:eastAsia="Times New Roman" w:hAnsi="Consolas" w:cs="Times New Roman"/>
          <w:color w:val="D4D4D4"/>
          <w:sz w:val="21"/>
          <w:szCs w:val="21"/>
          <w:lang w:eastAsia="en-AU"/>
        </w:rPr>
        <w:t xml:space="preserve">          - </w:t>
      </w:r>
      <w:r w:rsidRPr="00063C96">
        <w:rPr>
          <w:rFonts w:ascii="Consolas" w:eastAsia="Times New Roman" w:hAnsi="Consolas" w:cs="Times New Roman"/>
          <w:color w:val="569CD6"/>
          <w:sz w:val="21"/>
          <w:szCs w:val="21"/>
          <w:lang w:eastAsia="en-AU"/>
        </w:rPr>
        <w:t>template</w:t>
      </w:r>
      <w:r w:rsidRPr="00063C96">
        <w:rPr>
          <w:rFonts w:ascii="Consolas" w:eastAsia="Times New Roman" w:hAnsi="Consolas" w:cs="Times New Roman"/>
          <w:color w:val="D4D4D4"/>
          <w:sz w:val="21"/>
          <w:szCs w:val="21"/>
          <w:lang w:eastAsia="en-AU"/>
        </w:rPr>
        <w:t xml:space="preserve">: </w:t>
      </w:r>
      <w:r w:rsidRPr="00063C96">
        <w:rPr>
          <w:rFonts w:ascii="Consolas" w:eastAsia="Times New Roman" w:hAnsi="Consolas" w:cs="Times New Roman"/>
          <w:color w:val="CE9178"/>
          <w:sz w:val="21"/>
          <w:szCs w:val="21"/>
          <w:lang w:eastAsia="en-AU"/>
        </w:rPr>
        <w:t>../steps/build/dynamics-build-frontend.yaml</w:t>
      </w:r>
    </w:p>
    <w:p w14:paraId="5FE4826A" w14:textId="77777777" w:rsidR="00567085" w:rsidRPr="00063C96" w:rsidRDefault="00567085" w:rsidP="00567085">
      <w:pPr>
        <w:shd w:val="clear" w:color="auto" w:fill="1E1E1E"/>
        <w:spacing w:after="0" w:line="285" w:lineRule="atLeast"/>
        <w:rPr>
          <w:rFonts w:ascii="Consolas" w:eastAsia="Times New Roman" w:hAnsi="Consolas" w:cs="Times New Roman"/>
          <w:color w:val="D4D4D4"/>
          <w:sz w:val="21"/>
          <w:szCs w:val="21"/>
          <w:lang w:eastAsia="en-AU"/>
        </w:rPr>
      </w:pPr>
      <w:r w:rsidRPr="00063C96">
        <w:rPr>
          <w:rFonts w:ascii="Consolas" w:eastAsia="Times New Roman" w:hAnsi="Consolas" w:cs="Times New Roman"/>
          <w:color w:val="D4D4D4"/>
          <w:sz w:val="21"/>
          <w:szCs w:val="21"/>
          <w:lang w:eastAsia="en-AU"/>
        </w:rPr>
        <w:t xml:space="preserve">          </w:t>
      </w:r>
    </w:p>
    <w:p w14:paraId="5C6BF778" w14:textId="77777777" w:rsidR="00567085" w:rsidRPr="00063C96" w:rsidRDefault="00567085" w:rsidP="00567085">
      <w:pPr>
        <w:shd w:val="clear" w:color="auto" w:fill="1E1E1E"/>
        <w:spacing w:after="0" w:line="285" w:lineRule="atLeast"/>
        <w:rPr>
          <w:rFonts w:ascii="Consolas" w:eastAsia="Times New Roman" w:hAnsi="Consolas" w:cs="Times New Roman"/>
          <w:color w:val="D4D4D4"/>
          <w:sz w:val="21"/>
          <w:szCs w:val="21"/>
          <w:lang w:eastAsia="en-AU"/>
        </w:rPr>
      </w:pPr>
      <w:r w:rsidRPr="00063C96">
        <w:rPr>
          <w:rFonts w:ascii="Consolas" w:eastAsia="Times New Roman" w:hAnsi="Consolas" w:cs="Times New Roman"/>
          <w:color w:val="D4D4D4"/>
          <w:sz w:val="21"/>
          <w:szCs w:val="21"/>
          <w:lang w:eastAsia="en-AU"/>
        </w:rPr>
        <w:t xml:space="preserve">          - </w:t>
      </w:r>
      <w:r w:rsidRPr="00063C96">
        <w:rPr>
          <w:rFonts w:ascii="Consolas" w:eastAsia="Times New Roman" w:hAnsi="Consolas" w:cs="Times New Roman"/>
          <w:color w:val="569CD6"/>
          <w:sz w:val="21"/>
          <w:szCs w:val="21"/>
          <w:lang w:eastAsia="en-AU"/>
        </w:rPr>
        <w:t>upload</w:t>
      </w:r>
      <w:r w:rsidRPr="00063C96">
        <w:rPr>
          <w:rFonts w:ascii="Consolas" w:eastAsia="Times New Roman" w:hAnsi="Consolas" w:cs="Times New Roman"/>
          <w:color w:val="D4D4D4"/>
          <w:sz w:val="21"/>
          <w:szCs w:val="21"/>
          <w:lang w:eastAsia="en-AU"/>
        </w:rPr>
        <w:t xml:space="preserve">: </w:t>
      </w:r>
      <w:r w:rsidRPr="00063C96">
        <w:rPr>
          <w:rFonts w:ascii="Consolas" w:eastAsia="Times New Roman" w:hAnsi="Consolas" w:cs="Times New Roman"/>
          <w:color w:val="CE9178"/>
          <w:sz w:val="21"/>
          <w:szCs w:val="21"/>
          <w:lang w:eastAsia="en-AU"/>
        </w:rPr>
        <w:t>"$(base_path)/Web/dist"</w:t>
      </w:r>
    </w:p>
    <w:p w14:paraId="3501A411" w14:textId="77777777" w:rsidR="00567085" w:rsidRPr="00063C96" w:rsidRDefault="00567085" w:rsidP="00567085">
      <w:pPr>
        <w:shd w:val="clear" w:color="auto" w:fill="1E1E1E"/>
        <w:spacing w:after="0" w:line="285" w:lineRule="atLeast"/>
        <w:rPr>
          <w:rFonts w:ascii="Consolas" w:eastAsia="Times New Roman" w:hAnsi="Consolas" w:cs="Times New Roman"/>
          <w:color w:val="D4D4D4"/>
          <w:sz w:val="21"/>
          <w:szCs w:val="21"/>
          <w:lang w:eastAsia="en-AU"/>
        </w:rPr>
      </w:pPr>
      <w:r w:rsidRPr="00063C96">
        <w:rPr>
          <w:rFonts w:ascii="Consolas" w:eastAsia="Times New Roman" w:hAnsi="Consolas" w:cs="Times New Roman"/>
          <w:color w:val="D4D4D4"/>
          <w:sz w:val="21"/>
          <w:szCs w:val="21"/>
          <w:lang w:eastAsia="en-AU"/>
        </w:rPr>
        <w:t xml:space="preserve">            </w:t>
      </w:r>
      <w:r w:rsidRPr="00063C96">
        <w:rPr>
          <w:rFonts w:ascii="Consolas" w:eastAsia="Times New Roman" w:hAnsi="Consolas" w:cs="Times New Roman"/>
          <w:color w:val="569CD6"/>
          <w:sz w:val="21"/>
          <w:szCs w:val="21"/>
          <w:lang w:eastAsia="en-AU"/>
        </w:rPr>
        <w:t>artifact</w:t>
      </w:r>
      <w:r w:rsidRPr="00063C96">
        <w:rPr>
          <w:rFonts w:ascii="Consolas" w:eastAsia="Times New Roman" w:hAnsi="Consolas" w:cs="Times New Roman"/>
          <w:color w:val="D4D4D4"/>
          <w:sz w:val="21"/>
          <w:szCs w:val="21"/>
          <w:lang w:eastAsia="en-AU"/>
        </w:rPr>
        <w:t xml:space="preserve">: </w:t>
      </w:r>
      <w:r w:rsidRPr="00063C96">
        <w:rPr>
          <w:rFonts w:ascii="Consolas" w:eastAsia="Times New Roman" w:hAnsi="Consolas" w:cs="Times New Roman"/>
          <w:color w:val="CE9178"/>
          <w:sz w:val="21"/>
          <w:szCs w:val="21"/>
          <w:lang w:eastAsia="en-AU"/>
        </w:rPr>
        <w:t>Web</w:t>
      </w:r>
    </w:p>
    <w:p w14:paraId="1AFFE21E" w14:textId="77777777" w:rsidR="00567085" w:rsidRPr="00063C96" w:rsidRDefault="00567085" w:rsidP="00567085">
      <w:pPr>
        <w:shd w:val="clear" w:color="auto" w:fill="1E1E1E"/>
        <w:spacing w:after="0" w:line="285" w:lineRule="atLeast"/>
        <w:rPr>
          <w:rFonts w:ascii="Consolas" w:eastAsia="Times New Roman" w:hAnsi="Consolas" w:cs="Times New Roman"/>
          <w:color w:val="D4D4D4"/>
          <w:sz w:val="21"/>
          <w:szCs w:val="21"/>
          <w:lang w:eastAsia="en-AU"/>
        </w:rPr>
      </w:pPr>
      <w:r w:rsidRPr="00063C96">
        <w:rPr>
          <w:rFonts w:ascii="Consolas" w:eastAsia="Times New Roman" w:hAnsi="Consolas" w:cs="Times New Roman"/>
          <w:color w:val="D4D4D4"/>
          <w:sz w:val="21"/>
          <w:szCs w:val="21"/>
          <w:lang w:eastAsia="en-AU"/>
        </w:rPr>
        <w:t xml:space="preserve">            </w:t>
      </w:r>
      <w:r w:rsidRPr="00063C96">
        <w:rPr>
          <w:rFonts w:ascii="Consolas" w:eastAsia="Times New Roman" w:hAnsi="Consolas" w:cs="Times New Roman"/>
          <w:color w:val="569CD6"/>
          <w:sz w:val="21"/>
          <w:szCs w:val="21"/>
          <w:lang w:eastAsia="en-AU"/>
        </w:rPr>
        <w:t>displayName</w:t>
      </w:r>
      <w:r w:rsidRPr="00063C96">
        <w:rPr>
          <w:rFonts w:ascii="Consolas" w:eastAsia="Times New Roman" w:hAnsi="Consolas" w:cs="Times New Roman"/>
          <w:color w:val="D4D4D4"/>
          <w:sz w:val="21"/>
          <w:szCs w:val="21"/>
          <w:lang w:eastAsia="en-AU"/>
        </w:rPr>
        <w:t xml:space="preserve">: </w:t>
      </w:r>
      <w:r w:rsidRPr="00063C96">
        <w:rPr>
          <w:rFonts w:ascii="Consolas" w:eastAsia="Times New Roman" w:hAnsi="Consolas" w:cs="Times New Roman"/>
          <w:color w:val="CE9178"/>
          <w:sz w:val="21"/>
          <w:szCs w:val="21"/>
          <w:lang w:eastAsia="en-AU"/>
        </w:rPr>
        <w:t>"Publish Web Artifact"</w:t>
      </w:r>
    </w:p>
    <w:p w14:paraId="68BCDBF2" w14:textId="77777777" w:rsidR="00F64582" w:rsidRDefault="00F64582" w:rsidP="00F64582">
      <w:pPr>
        <w:pStyle w:val="ListParagraph"/>
      </w:pPr>
    </w:p>
    <w:p w14:paraId="430BF5DA" w14:textId="446E2D6C" w:rsidR="009E3994" w:rsidRDefault="0090211F" w:rsidP="005A5D08">
      <w:pPr>
        <w:pStyle w:val="ListParagraph"/>
        <w:numPr>
          <w:ilvl w:val="0"/>
          <w:numId w:val="4"/>
        </w:numPr>
      </w:pPr>
      <w:r>
        <w:t>B</w:t>
      </w:r>
      <w:r w:rsidR="009E3994">
        <w:t>uild sol for 20 components</w:t>
      </w:r>
      <w:r w:rsidR="00EA75E6">
        <w:t xml:space="preserve"> (managed) store it to azure artifacts</w:t>
      </w:r>
    </w:p>
    <w:p w14:paraId="72406B9B" w14:textId="02DF02AA" w:rsidR="0090211F" w:rsidRDefault="00BF40E4" w:rsidP="004402FC">
      <w:pPr>
        <w:pStyle w:val="ListParagraph"/>
        <w:numPr>
          <w:ilvl w:val="0"/>
          <w:numId w:val="4"/>
        </w:numPr>
      </w:pPr>
      <w:r>
        <w:t xml:space="preserve">Transport managed sol for 10 and 20 from azure artifacts </w:t>
      </w:r>
      <w:r w:rsidR="009E3994">
        <w:t>to poctest</w:t>
      </w:r>
      <w:r w:rsidR="00C422AC">
        <w:t xml:space="preserve"> using release pipeline</w:t>
      </w:r>
    </w:p>
    <w:p w14:paraId="69AC06F3" w14:textId="39DDDA6E" w:rsidR="000D3204" w:rsidRDefault="000D3204" w:rsidP="000D3204">
      <w:pPr>
        <w:pStyle w:val="ListParagraph"/>
      </w:pPr>
      <w:r>
        <w:t xml:space="preserve">Refer: </w:t>
      </w:r>
    </w:p>
    <w:p w14:paraId="12535CE5" w14:textId="77777777" w:rsidR="000A305A" w:rsidRDefault="000D3204" w:rsidP="000A305A">
      <w:pPr>
        <w:pStyle w:val="ListParagraph"/>
        <w:rPr>
          <w:rFonts w:ascii="Segoe UI" w:hAnsi="Segoe UI" w:cs="Segoe UI"/>
          <w:sz w:val="21"/>
          <w:szCs w:val="21"/>
          <w:shd w:val="clear" w:color="auto" w:fill="E8EBFA"/>
        </w:rPr>
      </w:pPr>
      <w:hyperlink r:id="rId30" w:history="1">
        <w:r w:rsidRPr="004A001D">
          <w:rPr>
            <w:rStyle w:val="Hyperlink"/>
            <w:rFonts w:ascii="Segoe UI" w:hAnsi="Segoe UI" w:cs="Segoe UI"/>
            <w:sz w:val="21"/>
            <w:szCs w:val="21"/>
            <w:shd w:val="clear" w:color="auto" w:fill="E8EBFA"/>
          </w:rPr>
          <w:t>https://youtube.com/playlist?list=PLd4QV6bvfaDn32wa-TJESnwZEDjP5_-UQ</w:t>
        </w:r>
      </w:hyperlink>
    </w:p>
    <w:p w14:paraId="1F4E1383" w14:textId="3825845B" w:rsidR="004507D6" w:rsidRPr="00063C96" w:rsidRDefault="004507D6" w:rsidP="000A305A">
      <w:pPr>
        <w:pStyle w:val="ListParagraph"/>
        <w:rPr>
          <w:b/>
          <w:bCs/>
        </w:rPr>
      </w:pPr>
      <w:hyperlink r:id="rId31" w:history="1">
        <w:r>
          <w:rPr>
            <w:rStyle w:val="Hyperlink"/>
          </w:rPr>
          <w:t>PowerApps-Samples/build-tools at master · microsoft/PowerApps-Samples (github.com)</w:t>
        </w:r>
      </w:hyperlink>
    </w:p>
    <w:p w14:paraId="2F44C88E" w14:textId="62A357BB" w:rsidR="009E3994" w:rsidRDefault="0090211F" w:rsidP="00956BED">
      <w:pPr>
        <w:pStyle w:val="ListParagraph"/>
        <w:numPr>
          <w:ilvl w:val="0"/>
          <w:numId w:val="4"/>
        </w:numPr>
      </w:pPr>
      <w:r>
        <w:t>Avanade Managed team</w:t>
      </w:r>
      <w:r w:rsidR="009E3994">
        <w:t xml:space="preserve"> will help to validate the deployed sol for pocdev and poctest.</w:t>
      </w:r>
    </w:p>
    <w:p w14:paraId="2F697B60" w14:textId="6DB13704" w:rsidR="00FC6E18" w:rsidRDefault="00FC6E18" w:rsidP="00FC6E18"/>
    <w:p w14:paraId="42989867" w14:textId="16E8ED5A" w:rsidR="00FC6E18" w:rsidRPr="00FC6E18" w:rsidRDefault="00FC6E18" w:rsidP="00FC6E18">
      <w:pPr>
        <w:rPr>
          <w:b/>
          <w:bCs/>
          <w:u w:val="single"/>
        </w:rPr>
      </w:pPr>
      <w:r w:rsidRPr="00FC6E18">
        <w:rPr>
          <w:b/>
          <w:bCs/>
          <w:u w:val="single"/>
        </w:rPr>
        <w:t>Low-Level Design Document and Implementation Process</w:t>
      </w:r>
    </w:p>
    <w:p w14:paraId="681D42D2" w14:textId="77777777" w:rsidR="004835D6" w:rsidRDefault="000A305A" w:rsidP="000A305A">
      <w:pPr>
        <w:pStyle w:val="ListParagraph"/>
        <w:numPr>
          <w:ilvl w:val="0"/>
          <w:numId w:val="5"/>
        </w:numPr>
      </w:pPr>
      <w:r>
        <w:t xml:space="preserve">This document should </w:t>
      </w:r>
      <w:r w:rsidR="0061298D">
        <w:t>show</w:t>
      </w:r>
      <w:r>
        <w:t xml:space="preserve"> name and no. of build/release pipeline/yaml file.</w:t>
      </w:r>
    </w:p>
    <w:p w14:paraId="27790768" w14:textId="78444F1A" w:rsidR="007E793C" w:rsidRDefault="004835D6" w:rsidP="000A305A">
      <w:pPr>
        <w:pStyle w:val="ListParagraph"/>
        <w:numPr>
          <w:ilvl w:val="0"/>
          <w:numId w:val="5"/>
        </w:numPr>
      </w:pPr>
      <w:r>
        <w:t>This document should aklso contain Azure artifacts and Azure Repos, Azure service connection names (User prefix MH_ for MaterAtHome project and MF_ for MaterAtFoundation project to distinguish)</w:t>
      </w:r>
      <w:r w:rsidR="000A305A">
        <w:t xml:space="preserve"> </w:t>
      </w:r>
    </w:p>
    <w:p w14:paraId="5C777A3D" w14:textId="0AC71FDD" w:rsidR="000A305A" w:rsidRDefault="000A305A" w:rsidP="000A305A">
      <w:pPr>
        <w:pStyle w:val="ListParagraph"/>
        <w:numPr>
          <w:ilvl w:val="0"/>
          <w:numId w:val="5"/>
        </w:numPr>
      </w:pPr>
      <w:r>
        <w:lastRenderedPageBreak/>
        <w:t>It should also contain screenshot of extensions used to build solution</w:t>
      </w:r>
    </w:p>
    <w:p w14:paraId="2F0BCE97" w14:textId="64AFCC63" w:rsidR="000A305A" w:rsidRDefault="00B70B66" w:rsidP="000A305A">
      <w:pPr>
        <w:pStyle w:val="ListParagraph"/>
        <w:numPr>
          <w:ilvl w:val="0"/>
          <w:numId w:val="5"/>
        </w:numPr>
      </w:pPr>
      <w:r>
        <w:t>It should show instructions on how to use the pipelines</w:t>
      </w:r>
    </w:p>
    <w:p w14:paraId="50B55BAA" w14:textId="43C7FA4A" w:rsidR="00B70B66" w:rsidRDefault="0061298D" w:rsidP="000A305A">
      <w:pPr>
        <w:pStyle w:val="ListParagraph"/>
        <w:numPr>
          <w:ilvl w:val="0"/>
          <w:numId w:val="5"/>
        </w:numPr>
      </w:pPr>
      <w:r>
        <w:t>It should show implementation instruction on how to create new pipeline. You can refer above mentioned steps and screenshots. Feel free to add new/missing screenshots</w:t>
      </w:r>
    </w:p>
    <w:p w14:paraId="69D9CA5D" w14:textId="10AF0313" w:rsidR="0061298D" w:rsidRDefault="0061298D" w:rsidP="0061298D"/>
    <w:p w14:paraId="25159C30" w14:textId="244A29C5" w:rsidR="0061298D" w:rsidRPr="0061298D" w:rsidRDefault="0061298D" w:rsidP="0061298D">
      <w:pPr>
        <w:rPr>
          <w:b/>
          <w:bCs/>
          <w:u w:val="single"/>
        </w:rPr>
      </w:pPr>
      <w:r w:rsidRPr="0061298D">
        <w:rPr>
          <w:b/>
          <w:bCs/>
          <w:u w:val="single"/>
        </w:rPr>
        <w:t>Phase 2</w:t>
      </w:r>
      <w:r>
        <w:rPr>
          <w:b/>
          <w:bCs/>
          <w:u w:val="single"/>
        </w:rPr>
        <w:t>: -</w:t>
      </w:r>
    </w:p>
    <w:p w14:paraId="25A29FC0" w14:textId="77777777" w:rsidR="005905E2" w:rsidRDefault="007C664F" w:rsidP="0039674E">
      <w:pPr>
        <w:contextualSpacing/>
      </w:pPr>
      <w:r>
        <w:t>DevOPS person will build pipelines for all solutions in POC Dev and POC Test Environment for MaterAtHome and MaterFoundation. Also need to integrate teams in the pipelines.</w:t>
      </w:r>
    </w:p>
    <w:p w14:paraId="62757D78" w14:textId="505B40D4" w:rsidR="005905E2" w:rsidRDefault="005905E2" w:rsidP="0039674E">
      <w:pPr>
        <w:contextualSpacing/>
      </w:pPr>
    </w:p>
    <w:p w14:paraId="57D2F5DB" w14:textId="4378716A" w:rsidR="005905E2" w:rsidRDefault="005905E2" w:rsidP="0039674E">
      <w:pPr>
        <w:contextualSpacing/>
      </w:pPr>
      <w:r>
        <w:t xml:space="preserve">Refer: </w:t>
      </w:r>
      <w:hyperlink r:id="rId32" w:history="1">
        <w:r>
          <w:rPr>
            <w:rStyle w:val="Hyperlink"/>
          </w:rPr>
          <w:t>Microsoft Teams with Azure DevOps Services (Collaborate, Communicate and Celebrate) | Azure DevOps Hands-on-Labs (azuredevopslabs.com)</w:t>
        </w:r>
      </w:hyperlink>
    </w:p>
    <w:p w14:paraId="7EA3CAEB" w14:textId="46E3CA52" w:rsidR="005905E2" w:rsidRDefault="00C618E6" w:rsidP="0039674E">
      <w:pPr>
        <w:contextualSpacing/>
      </w:pPr>
      <w:hyperlink r:id="rId33" w:history="1">
        <w:r>
          <w:rPr>
            <w:rStyle w:val="Hyperlink"/>
          </w:rPr>
          <w:t>Create a service hook Microsoft Teams - Azure DevOps Server | Microsoft Learn</w:t>
        </w:r>
      </w:hyperlink>
    </w:p>
    <w:p w14:paraId="2BD5822F" w14:textId="77777777" w:rsidR="00C618E6" w:rsidRDefault="00C618E6" w:rsidP="0039674E">
      <w:pPr>
        <w:contextualSpacing/>
      </w:pPr>
    </w:p>
    <w:p w14:paraId="214C43B9" w14:textId="73A468C4" w:rsidR="00FC6E18" w:rsidRDefault="007C664F" w:rsidP="0039674E">
      <w:pPr>
        <w:contextualSpacing/>
      </w:pPr>
      <w:r>
        <w:t xml:space="preserve">Put </w:t>
      </w:r>
      <w:r w:rsidR="00A527EA">
        <w:t>code</w:t>
      </w:r>
      <w:r>
        <w:t xml:space="preserve"> for UAT and Production environment (which will not be tested in POC Environment)</w:t>
      </w:r>
    </w:p>
    <w:p w14:paraId="3E33A0BB" w14:textId="5DAA052A" w:rsidR="007C664F" w:rsidRDefault="007C664F" w:rsidP="0039674E">
      <w:pPr>
        <w:contextualSpacing/>
      </w:pPr>
    </w:p>
    <w:p w14:paraId="5E95174A" w14:textId="014715FD" w:rsidR="007C664F" w:rsidRDefault="007C664F" w:rsidP="0039674E">
      <w:pPr>
        <w:contextualSpacing/>
      </w:pPr>
      <w:r>
        <w:t>Avanade managed team</w:t>
      </w:r>
      <w:r>
        <w:t xml:space="preserve"> will create Test Plan Document will contain test scenarios and test cases. They will also conduct validation of pipeline in POC dev and POC test. They will verify if correct artifacts are </w:t>
      </w:r>
      <w:r w:rsidR="00A527EA">
        <w:t>created,</w:t>
      </w:r>
      <w:r>
        <w:t xml:space="preserve"> and unmanaged sol deployed in POC Dev and managed sol will deploy in POC Test</w:t>
      </w:r>
    </w:p>
    <w:p w14:paraId="1F2330FA" w14:textId="241AA4CA" w:rsidR="00A527EA" w:rsidRDefault="00A527EA" w:rsidP="0039674E">
      <w:pPr>
        <w:contextualSpacing/>
      </w:pPr>
    </w:p>
    <w:p w14:paraId="3D90F363" w14:textId="37D8B97E" w:rsidR="00A527EA" w:rsidRPr="0061298D" w:rsidRDefault="00A527EA" w:rsidP="00A527EA">
      <w:pPr>
        <w:rPr>
          <w:b/>
          <w:bCs/>
          <w:u w:val="single"/>
        </w:rPr>
      </w:pPr>
      <w:r w:rsidRPr="0061298D">
        <w:rPr>
          <w:b/>
          <w:bCs/>
          <w:u w:val="single"/>
        </w:rPr>
        <w:t xml:space="preserve">Phase </w:t>
      </w:r>
      <w:r>
        <w:rPr>
          <w:b/>
          <w:bCs/>
          <w:u w:val="single"/>
        </w:rPr>
        <w:t>3</w:t>
      </w:r>
      <w:r>
        <w:rPr>
          <w:b/>
          <w:bCs/>
          <w:u w:val="single"/>
        </w:rPr>
        <w:t>: -</w:t>
      </w:r>
    </w:p>
    <w:p w14:paraId="2D30A0AE" w14:textId="1AEFB8F7" w:rsidR="00A527EA" w:rsidRDefault="00A527EA" w:rsidP="0039674E">
      <w:pPr>
        <w:contextualSpacing/>
      </w:pPr>
      <w:r>
        <w:t>Point the environment from POC Dev and POC Test in yaml file to DEV and TEST for both the projects.</w:t>
      </w:r>
    </w:p>
    <w:p w14:paraId="79979FB0" w14:textId="7921F54A" w:rsidR="00A527EA" w:rsidRDefault="00B073E6" w:rsidP="0039674E">
      <w:pPr>
        <w:contextualSpacing/>
      </w:pPr>
      <w:r>
        <w:t>Archive Old pipelines.</w:t>
      </w:r>
    </w:p>
    <w:p w14:paraId="1D3A0EE9" w14:textId="77777777" w:rsidR="00B073E6" w:rsidRDefault="00B073E6" w:rsidP="0039674E">
      <w:pPr>
        <w:contextualSpacing/>
      </w:pPr>
    </w:p>
    <w:p w14:paraId="253799B4" w14:textId="72581CD6" w:rsidR="00B073E6" w:rsidRPr="00393FC3" w:rsidRDefault="00B073E6" w:rsidP="0039674E">
      <w:pPr>
        <w:contextualSpacing/>
      </w:pPr>
      <w:r>
        <w:t xml:space="preserve">Avanade managed team will monitor/test the project in prod environment using new pipelines. </w:t>
      </w:r>
    </w:p>
    <w:p w14:paraId="397B8D1B" w14:textId="53E10E16" w:rsidR="007E793C" w:rsidRDefault="007E793C" w:rsidP="0039674E">
      <w:pPr>
        <w:contextualSpacing/>
      </w:pPr>
    </w:p>
    <w:p w14:paraId="7BE6548E" w14:textId="4E46C15F" w:rsidR="007E793C" w:rsidRDefault="007E793C" w:rsidP="0039674E">
      <w:pPr>
        <w:contextualSpacing/>
      </w:pPr>
    </w:p>
    <w:p w14:paraId="7B89D71F" w14:textId="720EC615" w:rsidR="007E793C" w:rsidRDefault="007E793C" w:rsidP="0039674E">
      <w:pPr>
        <w:contextualSpacing/>
      </w:pPr>
    </w:p>
    <w:p w14:paraId="6339BF3F" w14:textId="1FC0E253" w:rsidR="00063C96" w:rsidRDefault="00063C96" w:rsidP="0039674E">
      <w:pPr>
        <w:contextualSpacing/>
        <w:rPr>
          <w:b/>
          <w:bCs/>
        </w:rPr>
      </w:pPr>
    </w:p>
    <w:sectPr w:rsidR="00063C9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B739C"/>
    <w:multiLevelType w:val="hybridMultilevel"/>
    <w:tmpl w:val="D340B61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17C21521"/>
    <w:multiLevelType w:val="hybridMultilevel"/>
    <w:tmpl w:val="4E965432"/>
    <w:lvl w:ilvl="0" w:tplc="2988988A">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1BA120E8"/>
    <w:multiLevelType w:val="hybridMultilevel"/>
    <w:tmpl w:val="56DA7948"/>
    <w:lvl w:ilvl="0" w:tplc="2988988A">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422835AA"/>
    <w:multiLevelType w:val="hybridMultilevel"/>
    <w:tmpl w:val="E8163A54"/>
    <w:lvl w:ilvl="0" w:tplc="FD3A22A8">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58E0455E"/>
    <w:multiLevelType w:val="hybridMultilevel"/>
    <w:tmpl w:val="5C9C203E"/>
    <w:lvl w:ilvl="0" w:tplc="447C9EF4">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16cid:durableId="451679734">
    <w:abstractNumId w:val="4"/>
  </w:num>
  <w:num w:numId="2" w16cid:durableId="1599677895">
    <w:abstractNumId w:val="3"/>
  </w:num>
  <w:num w:numId="3" w16cid:durableId="1434785230">
    <w:abstractNumId w:val="0"/>
  </w:num>
  <w:num w:numId="4" w16cid:durableId="842814506">
    <w:abstractNumId w:val="2"/>
  </w:num>
  <w:num w:numId="5" w16cid:durableId="200554603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5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581A"/>
    <w:rsid w:val="000163C5"/>
    <w:rsid w:val="000506E9"/>
    <w:rsid w:val="00051527"/>
    <w:rsid w:val="00063C96"/>
    <w:rsid w:val="00072B42"/>
    <w:rsid w:val="000A305A"/>
    <w:rsid w:val="000D3204"/>
    <w:rsid w:val="00231576"/>
    <w:rsid w:val="0027620E"/>
    <w:rsid w:val="00281D3D"/>
    <w:rsid w:val="002D2CCC"/>
    <w:rsid w:val="00325510"/>
    <w:rsid w:val="00374BC9"/>
    <w:rsid w:val="00382006"/>
    <w:rsid w:val="00393FC3"/>
    <w:rsid w:val="0039674E"/>
    <w:rsid w:val="003A4848"/>
    <w:rsid w:val="00442260"/>
    <w:rsid w:val="004507D6"/>
    <w:rsid w:val="004835D6"/>
    <w:rsid w:val="00567085"/>
    <w:rsid w:val="005848D3"/>
    <w:rsid w:val="005905E2"/>
    <w:rsid w:val="0059581A"/>
    <w:rsid w:val="0061298D"/>
    <w:rsid w:val="0061423D"/>
    <w:rsid w:val="006340A7"/>
    <w:rsid w:val="0064422C"/>
    <w:rsid w:val="006B6D97"/>
    <w:rsid w:val="00703032"/>
    <w:rsid w:val="007907F8"/>
    <w:rsid w:val="007C664F"/>
    <w:rsid w:val="007E793C"/>
    <w:rsid w:val="007F2AC1"/>
    <w:rsid w:val="00811700"/>
    <w:rsid w:val="0081768A"/>
    <w:rsid w:val="00885B27"/>
    <w:rsid w:val="008B6C52"/>
    <w:rsid w:val="008F092F"/>
    <w:rsid w:val="0090211F"/>
    <w:rsid w:val="0095123D"/>
    <w:rsid w:val="009C126D"/>
    <w:rsid w:val="009D09A1"/>
    <w:rsid w:val="009E3994"/>
    <w:rsid w:val="00A527EA"/>
    <w:rsid w:val="00A60DD2"/>
    <w:rsid w:val="00A67427"/>
    <w:rsid w:val="00AC2E16"/>
    <w:rsid w:val="00B073E6"/>
    <w:rsid w:val="00B70B66"/>
    <w:rsid w:val="00BF40E4"/>
    <w:rsid w:val="00C14777"/>
    <w:rsid w:val="00C422AC"/>
    <w:rsid w:val="00C618E6"/>
    <w:rsid w:val="00C85887"/>
    <w:rsid w:val="00CA25AA"/>
    <w:rsid w:val="00D4619D"/>
    <w:rsid w:val="00D55F28"/>
    <w:rsid w:val="00DC280E"/>
    <w:rsid w:val="00E6405A"/>
    <w:rsid w:val="00E9287F"/>
    <w:rsid w:val="00EA75E6"/>
    <w:rsid w:val="00F01717"/>
    <w:rsid w:val="00F05730"/>
    <w:rsid w:val="00F36555"/>
    <w:rsid w:val="00F45331"/>
    <w:rsid w:val="00F64582"/>
    <w:rsid w:val="00F77358"/>
    <w:rsid w:val="00FC6E1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4A0FA2"/>
  <w15:chartTrackingRefBased/>
  <w15:docId w15:val="{D20CC510-E692-46EF-99FB-55FB6EF55D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5123D"/>
    <w:pPr>
      <w:ind w:left="720"/>
      <w:contextualSpacing/>
    </w:pPr>
  </w:style>
  <w:style w:type="character" w:styleId="Hyperlink">
    <w:name w:val="Hyperlink"/>
    <w:basedOn w:val="DefaultParagraphFont"/>
    <w:uiPriority w:val="99"/>
    <w:unhideWhenUsed/>
    <w:rsid w:val="007E793C"/>
    <w:rPr>
      <w:color w:val="0000FF"/>
      <w:u w:val="single"/>
    </w:rPr>
  </w:style>
  <w:style w:type="character" w:styleId="UnresolvedMention">
    <w:name w:val="Unresolved Mention"/>
    <w:basedOn w:val="DefaultParagraphFont"/>
    <w:uiPriority w:val="99"/>
    <w:semiHidden/>
    <w:unhideWhenUsed/>
    <w:rsid w:val="000D320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5161997">
      <w:bodyDiv w:val="1"/>
      <w:marLeft w:val="0"/>
      <w:marRight w:val="0"/>
      <w:marTop w:val="0"/>
      <w:marBottom w:val="0"/>
      <w:divBdr>
        <w:top w:val="none" w:sz="0" w:space="0" w:color="auto"/>
        <w:left w:val="none" w:sz="0" w:space="0" w:color="auto"/>
        <w:bottom w:val="none" w:sz="0" w:space="0" w:color="auto"/>
        <w:right w:val="none" w:sz="0" w:space="0" w:color="auto"/>
      </w:divBdr>
      <w:divsChild>
        <w:div w:id="938755064">
          <w:marLeft w:val="0"/>
          <w:marRight w:val="0"/>
          <w:marTop w:val="0"/>
          <w:marBottom w:val="0"/>
          <w:divBdr>
            <w:top w:val="none" w:sz="0" w:space="0" w:color="auto"/>
            <w:left w:val="none" w:sz="0" w:space="0" w:color="auto"/>
            <w:bottom w:val="none" w:sz="0" w:space="0" w:color="auto"/>
            <w:right w:val="none" w:sz="0" w:space="0" w:color="auto"/>
          </w:divBdr>
          <w:divsChild>
            <w:div w:id="762529544">
              <w:marLeft w:val="0"/>
              <w:marRight w:val="0"/>
              <w:marTop w:val="0"/>
              <w:marBottom w:val="0"/>
              <w:divBdr>
                <w:top w:val="none" w:sz="0" w:space="0" w:color="auto"/>
                <w:left w:val="none" w:sz="0" w:space="0" w:color="auto"/>
                <w:bottom w:val="none" w:sz="0" w:space="0" w:color="auto"/>
                <w:right w:val="none" w:sz="0" w:space="0" w:color="auto"/>
              </w:divBdr>
            </w:div>
            <w:div w:id="381101127">
              <w:marLeft w:val="0"/>
              <w:marRight w:val="0"/>
              <w:marTop w:val="0"/>
              <w:marBottom w:val="0"/>
              <w:divBdr>
                <w:top w:val="none" w:sz="0" w:space="0" w:color="auto"/>
                <w:left w:val="none" w:sz="0" w:space="0" w:color="auto"/>
                <w:bottom w:val="none" w:sz="0" w:space="0" w:color="auto"/>
                <w:right w:val="none" w:sz="0" w:space="0" w:color="auto"/>
              </w:divBdr>
            </w:div>
            <w:div w:id="1438677089">
              <w:marLeft w:val="0"/>
              <w:marRight w:val="0"/>
              <w:marTop w:val="0"/>
              <w:marBottom w:val="0"/>
              <w:divBdr>
                <w:top w:val="none" w:sz="0" w:space="0" w:color="auto"/>
                <w:left w:val="none" w:sz="0" w:space="0" w:color="auto"/>
                <w:bottom w:val="none" w:sz="0" w:space="0" w:color="auto"/>
                <w:right w:val="none" w:sz="0" w:space="0" w:color="auto"/>
              </w:divBdr>
            </w:div>
            <w:div w:id="1585339165">
              <w:marLeft w:val="0"/>
              <w:marRight w:val="0"/>
              <w:marTop w:val="0"/>
              <w:marBottom w:val="0"/>
              <w:divBdr>
                <w:top w:val="none" w:sz="0" w:space="0" w:color="auto"/>
                <w:left w:val="none" w:sz="0" w:space="0" w:color="auto"/>
                <w:bottom w:val="none" w:sz="0" w:space="0" w:color="auto"/>
                <w:right w:val="none" w:sz="0" w:space="0" w:color="auto"/>
              </w:divBdr>
            </w:div>
            <w:div w:id="2120641446">
              <w:marLeft w:val="0"/>
              <w:marRight w:val="0"/>
              <w:marTop w:val="0"/>
              <w:marBottom w:val="0"/>
              <w:divBdr>
                <w:top w:val="none" w:sz="0" w:space="0" w:color="auto"/>
                <w:left w:val="none" w:sz="0" w:space="0" w:color="auto"/>
                <w:bottom w:val="none" w:sz="0" w:space="0" w:color="auto"/>
                <w:right w:val="none" w:sz="0" w:space="0" w:color="auto"/>
              </w:divBdr>
            </w:div>
            <w:div w:id="1551918868">
              <w:marLeft w:val="0"/>
              <w:marRight w:val="0"/>
              <w:marTop w:val="0"/>
              <w:marBottom w:val="0"/>
              <w:divBdr>
                <w:top w:val="none" w:sz="0" w:space="0" w:color="auto"/>
                <w:left w:val="none" w:sz="0" w:space="0" w:color="auto"/>
                <w:bottom w:val="none" w:sz="0" w:space="0" w:color="auto"/>
                <w:right w:val="none" w:sz="0" w:space="0" w:color="auto"/>
              </w:divBdr>
            </w:div>
            <w:div w:id="451753819">
              <w:marLeft w:val="0"/>
              <w:marRight w:val="0"/>
              <w:marTop w:val="0"/>
              <w:marBottom w:val="0"/>
              <w:divBdr>
                <w:top w:val="none" w:sz="0" w:space="0" w:color="auto"/>
                <w:left w:val="none" w:sz="0" w:space="0" w:color="auto"/>
                <w:bottom w:val="none" w:sz="0" w:space="0" w:color="auto"/>
                <w:right w:val="none" w:sz="0" w:space="0" w:color="auto"/>
              </w:divBdr>
            </w:div>
            <w:div w:id="676805702">
              <w:marLeft w:val="0"/>
              <w:marRight w:val="0"/>
              <w:marTop w:val="0"/>
              <w:marBottom w:val="0"/>
              <w:divBdr>
                <w:top w:val="none" w:sz="0" w:space="0" w:color="auto"/>
                <w:left w:val="none" w:sz="0" w:space="0" w:color="auto"/>
                <w:bottom w:val="none" w:sz="0" w:space="0" w:color="auto"/>
                <w:right w:val="none" w:sz="0" w:space="0" w:color="auto"/>
              </w:divBdr>
            </w:div>
            <w:div w:id="1835758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www.youtube.com/watch?v=3TVukPC6xMU&amp;list=PL6Z-b1l5x5d_dq04pgAQb8BNcYsaUux9O&amp;index=4" TargetMode="External"/><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hyperlink" Target="https://learn.microsoft.com/en-us/azure/devops/service-hooks/services/teams?view=azure-devops"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hyperlink" Target="https://benediktbergmann.eu/2020/07/14/deploying-web-resources-or-plugins-with-azure-devops-pipeline/" TargetMode="External"/><Relationship Id="rId1" Type="http://schemas.openxmlformats.org/officeDocument/2006/relationships/numbering" Target="numbering.xml"/><Relationship Id="rId6" Type="http://schemas.openxmlformats.org/officeDocument/2006/relationships/hyperlink" Target="https://www.youtube.com/watch?v=1rahykmdNyA&amp;list=PL6Z-b1l5x5d_dq04pgAQb8BNcYsaUux9O&amp;index=3" TargetMode="Externa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hyperlink" Target="https://www.azuredevopslabs.com/labs/vstsextend/teams/" TargetMode="External"/><Relationship Id="rId5" Type="http://schemas.openxmlformats.org/officeDocument/2006/relationships/hyperlink" Target="https://learn.microsoft.com/en-us/power-apps/developer/data-platform/use-single-tenant-server-server-authentication" TargetMode="Externa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hyperlink" Target="https://github.com/microsoft/PowerApps-Samples/tree/master/build-tools"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youtube.com/playlist?list=PLd4QV6bvfaDn32wa-TJESnwZEDjP5_-UQ" TargetMode="External"/><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5fae8262-b78e-4366-8929-a5d6aac95320}" enabled="1" method="Standard" siteId="{cf36141c-ddd7-45a7-b073-111f66d0b30c}" contentBits="0" removed="0"/>
</clbl:labelList>
</file>

<file path=docProps/app.xml><?xml version="1.0" encoding="utf-8"?>
<Properties xmlns="http://schemas.openxmlformats.org/officeDocument/2006/extended-properties" xmlns:vt="http://schemas.openxmlformats.org/officeDocument/2006/docPropsVTypes">
  <Template>Normal.dotm</Template>
  <TotalTime>1234</TotalTime>
  <Pages>10</Pages>
  <Words>728</Words>
  <Characters>4155</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Achroo Batta</dc:creator>
  <cp:keywords/>
  <dc:description/>
  <cp:lastModifiedBy>Achroo Batta</cp:lastModifiedBy>
  <cp:revision>33</cp:revision>
  <dcterms:created xsi:type="dcterms:W3CDTF">2022-09-26T05:15:00Z</dcterms:created>
  <dcterms:modified xsi:type="dcterms:W3CDTF">2022-09-27T08:27:00Z</dcterms:modified>
</cp:coreProperties>
</file>