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9535" w:type="dxa"/>
        <w:tblLayout w:type="fixed"/>
        <w:tblLook w:val="04A0" w:firstRow="1" w:lastRow="0" w:firstColumn="1" w:lastColumn="0" w:noHBand="0" w:noVBand="1"/>
      </w:tblPr>
      <w:tblGrid>
        <w:gridCol w:w="2335"/>
        <w:gridCol w:w="3775"/>
        <w:gridCol w:w="3425"/>
      </w:tblGrid>
      <w:tr w:rsidR="006147EE" w:rsidRPr="004E191A" w:rsidTr="00CA36FC">
        <w:trPr>
          <w:trHeight w:val="259"/>
        </w:trPr>
        <w:tc>
          <w:tcPr>
            <w:tcW w:w="2335" w:type="dxa"/>
          </w:tcPr>
          <w:p w:rsidR="006147EE" w:rsidRPr="00B44780" w:rsidRDefault="00E04096" w:rsidP="006147E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File</w:t>
            </w:r>
          </w:p>
        </w:tc>
        <w:tc>
          <w:tcPr>
            <w:tcW w:w="3775" w:type="dxa"/>
          </w:tcPr>
          <w:p w:rsidR="006147EE" w:rsidRPr="00E04096" w:rsidRDefault="00E04096" w:rsidP="006147EE">
            <w:pPr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04096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3425" w:type="dxa"/>
          </w:tcPr>
          <w:p w:rsidR="006147EE" w:rsidRPr="00E04096" w:rsidRDefault="00E04096" w:rsidP="006147EE">
            <w:pPr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04096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Link</w:t>
            </w:r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>Additional Figures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,</w:t>
            </w: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 xml:space="preserve"> Tables and Data.zip</w:t>
            </w:r>
          </w:p>
        </w:tc>
        <w:tc>
          <w:tcPr>
            <w:tcW w:w="3775" w:type="dxa"/>
          </w:tcPr>
          <w:p w:rsidR="00E04096" w:rsidRPr="00952C84" w:rsidRDefault="00E04096" w:rsidP="00E04096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52C84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A package of all 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>the following data</w:t>
            </w:r>
          </w:p>
        </w:tc>
        <w:tc>
          <w:tcPr>
            <w:tcW w:w="3425" w:type="dxa"/>
          </w:tcPr>
          <w:p w:rsidR="00E04096" w:rsidRPr="00952C84" w:rsidRDefault="00EF2505" w:rsidP="00E04096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4" w:history="1">
              <w:r w:rsidR="00E04096" w:rsidRPr="00952C84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http://wrap.warwick.ac.uk/85593/113/Additional%20Figures%2C%20Tables%20and%20Data.zip</w:t>
              </w:r>
            </w:hyperlink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41284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Additional Figure </w:t>
            </w:r>
            <w:r w:rsidR="00E04096" w:rsidRPr="00B44780">
              <w:rPr>
                <w:rFonts w:ascii="Times New Roman" w:hAnsi="Times New Roman"/>
                <w:b/>
                <w:sz w:val="20"/>
                <w:szCs w:val="20"/>
              </w:rPr>
              <w:t>4.pdf</w:t>
            </w:r>
          </w:p>
        </w:tc>
        <w:tc>
          <w:tcPr>
            <w:tcW w:w="3775" w:type="dxa"/>
          </w:tcPr>
          <w:p w:rsidR="00E04096" w:rsidRPr="004E191A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Ancestral reconstruction 1</w:t>
            </w:r>
          </w:p>
          <w:p w:rsidR="00E04096" w:rsidRPr="004E191A" w:rsidRDefault="00E04096" w:rsidP="00E04096">
            <w:pPr>
              <w:rPr>
                <w:rFonts w:ascii="Times New Roman" w:hAnsi="Times New Roman"/>
                <w:sz w:val="20"/>
                <w:szCs w:val="20"/>
              </w:rPr>
            </w:pPr>
            <w:r w:rsidRPr="004E191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Maximum likelihood phylogeny and geographical origins derived from 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>61,451</w:t>
            </w:r>
            <w:r w:rsidRPr="004E191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non-repetitive core SNPs within the Para C Lineage plus Birkenhead</w:t>
            </w:r>
          </w:p>
        </w:tc>
        <w:tc>
          <w:tcPr>
            <w:tcW w:w="3425" w:type="dxa"/>
          </w:tcPr>
          <w:p w:rsidR="00E04096" w:rsidRPr="004E191A" w:rsidRDefault="00EF2505" w:rsidP="00E04096">
            <w:pPr>
              <w:rPr>
                <w:rFonts w:ascii="Times New Roman" w:hAnsi="Times New Roman"/>
                <w:sz w:val="20"/>
                <w:szCs w:val="20"/>
              </w:rPr>
            </w:pPr>
            <w:hyperlink r:id="rId5" w:history="1">
              <w:r w:rsidR="00E0409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http://wrap.warwick.ac.uk/85593/18/Additional%20Figure%204.pdf</w:t>
              </w:r>
            </w:hyperlink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41284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Additional Table </w:t>
            </w:r>
            <w:r w:rsidR="00E04096" w:rsidRPr="00B44780">
              <w:rPr>
                <w:rFonts w:ascii="Times New Roman" w:hAnsi="Times New Roman"/>
                <w:b/>
                <w:sz w:val="20"/>
                <w:szCs w:val="20"/>
              </w:rPr>
              <w:t>9.pdf</w:t>
            </w:r>
          </w:p>
        </w:tc>
        <w:tc>
          <w:tcPr>
            <w:tcW w:w="3775" w:type="dxa"/>
          </w:tcPr>
          <w:p w:rsidR="00E04096" w:rsidRPr="004E191A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Ancestral reconstruction 2</w:t>
            </w:r>
          </w:p>
          <w:p w:rsidR="00E04096" w:rsidRPr="004E191A" w:rsidRDefault="00E04096" w:rsidP="00E04096">
            <w:pPr>
              <w:rPr>
                <w:rFonts w:ascii="Times New Roman" w:hAnsi="Times New Roman"/>
                <w:sz w:val="20"/>
                <w:szCs w:val="20"/>
              </w:rPr>
            </w:pPr>
            <w:r w:rsidRPr="004E191A">
              <w:rPr>
                <w:rFonts w:ascii="Times New Roman" w:hAnsi="Times New Roman"/>
                <w:sz w:val="20"/>
                <w:szCs w:val="20"/>
                <w:lang w:val="en-GB"/>
              </w:rPr>
              <w:t>Geographic inference of the sources of clades within the Para C Lineage</w:t>
            </w:r>
          </w:p>
        </w:tc>
        <w:tc>
          <w:tcPr>
            <w:tcW w:w="3425" w:type="dxa"/>
          </w:tcPr>
          <w:p w:rsidR="00E04096" w:rsidRPr="004E191A" w:rsidRDefault="00EF2505" w:rsidP="00E04096">
            <w:pPr>
              <w:rPr>
                <w:rFonts w:ascii="Times New Roman" w:hAnsi="Times New Roman"/>
                <w:sz w:val="20"/>
                <w:szCs w:val="20"/>
              </w:rPr>
            </w:pPr>
            <w:hyperlink r:id="rId6" w:history="1">
              <w:r w:rsidR="00E0409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http://wrap.warwick.ac.uk/85593/30/Additional%20Table%209.pdf</w:t>
              </w:r>
            </w:hyperlink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41284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Additional Figure </w:t>
            </w:r>
            <w:r w:rsidR="00E04096" w:rsidRPr="00B44780">
              <w:rPr>
                <w:rFonts w:ascii="Times New Roman" w:hAnsi="Times New Roman"/>
                <w:b/>
                <w:sz w:val="20"/>
                <w:szCs w:val="20"/>
              </w:rPr>
              <w:t>1.pdf</w:t>
            </w:r>
          </w:p>
        </w:tc>
        <w:tc>
          <w:tcPr>
            <w:tcW w:w="3775" w:type="dxa"/>
          </w:tcPr>
          <w:p w:rsidR="00E04096" w:rsidRPr="004E191A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Concoct 1</w:t>
            </w:r>
          </w:p>
          <w:p w:rsidR="00E04096" w:rsidRPr="004E191A" w:rsidRDefault="00E04096" w:rsidP="00E04096">
            <w:pPr>
              <w:rPr>
                <w:rFonts w:ascii="Times New Roman" w:hAnsi="Times New Roman"/>
                <w:sz w:val="20"/>
                <w:szCs w:val="20"/>
              </w:rPr>
            </w:pPr>
            <w:r w:rsidRPr="004E191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Single core gene (SCG) frequencies in the 76 </w:t>
            </w:r>
            <w:r w:rsidRPr="004E191A">
              <w:rPr>
                <w:rFonts w:ascii="Times New Roman" w:hAnsi="Times New Roman"/>
                <w:smallCaps/>
                <w:sz w:val="20"/>
                <w:szCs w:val="20"/>
                <w:lang w:val="en-GB"/>
              </w:rPr>
              <w:t>Concoct</w:t>
            </w:r>
            <w:r w:rsidRPr="004E191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clusters generated after binning contigs</w:t>
            </w:r>
          </w:p>
        </w:tc>
        <w:tc>
          <w:tcPr>
            <w:tcW w:w="3425" w:type="dxa"/>
          </w:tcPr>
          <w:p w:rsidR="00E04096" w:rsidRPr="004E191A" w:rsidRDefault="00EF2505" w:rsidP="00E04096">
            <w:pPr>
              <w:rPr>
                <w:rFonts w:ascii="Times New Roman" w:hAnsi="Times New Roman"/>
                <w:sz w:val="20"/>
                <w:szCs w:val="20"/>
              </w:rPr>
            </w:pPr>
            <w:hyperlink r:id="rId7" w:history="1">
              <w:r w:rsidR="00E0409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http://wrap.warwick.ac.uk/85593/15/Additional%20Figure%201.pdf</w:t>
              </w:r>
            </w:hyperlink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41284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Additional Table </w:t>
            </w:r>
            <w:r w:rsidR="00E04096" w:rsidRPr="00B44780">
              <w:rPr>
                <w:rFonts w:ascii="Times New Roman" w:hAnsi="Times New Roman"/>
                <w:b/>
                <w:sz w:val="20"/>
                <w:szCs w:val="20"/>
              </w:rPr>
              <w:t>1.pdf</w:t>
            </w:r>
          </w:p>
        </w:tc>
        <w:tc>
          <w:tcPr>
            <w:tcW w:w="3775" w:type="dxa"/>
          </w:tcPr>
          <w:p w:rsidR="00E04096" w:rsidRPr="004E191A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Concoct 2</w:t>
            </w:r>
          </w:p>
          <w:p w:rsidR="00E04096" w:rsidRPr="004E191A" w:rsidRDefault="00E04096" w:rsidP="00E04096">
            <w:pPr>
              <w:rPr>
                <w:rFonts w:ascii="Times New Roman" w:hAnsi="Times New Roman"/>
                <w:sz w:val="20"/>
                <w:szCs w:val="20"/>
              </w:rPr>
            </w:pPr>
            <w:r w:rsidRPr="004E191A">
              <w:rPr>
                <w:rFonts w:ascii="Times New Roman" w:hAnsi="Times New Roman"/>
                <w:sz w:val="20"/>
                <w:szCs w:val="20"/>
                <w:lang w:val="en-GB"/>
              </w:rPr>
              <w:t>Statistics after clustering all metagenomes with MEGAHIT</w:t>
            </w:r>
          </w:p>
        </w:tc>
        <w:tc>
          <w:tcPr>
            <w:tcW w:w="3425" w:type="dxa"/>
          </w:tcPr>
          <w:p w:rsidR="00E04096" w:rsidRPr="004E191A" w:rsidRDefault="00EF2505" w:rsidP="00E04096">
            <w:pPr>
              <w:rPr>
                <w:rFonts w:ascii="Times New Roman" w:hAnsi="Times New Roman"/>
                <w:sz w:val="20"/>
                <w:szCs w:val="20"/>
              </w:rPr>
            </w:pPr>
            <w:hyperlink r:id="rId8" w:history="1">
              <w:r w:rsidR="00E0409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http://wrap.warwick.ac.uk/85593/22/Additional%20Table%201.pdf</w:t>
              </w:r>
            </w:hyperlink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41284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Additional Table </w:t>
            </w:r>
            <w:r w:rsidR="00E04096" w:rsidRPr="00B44780">
              <w:rPr>
                <w:rFonts w:ascii="Times New Roman" w:hAnsi="Times New Roman"/>
                <w:b/>
                <w:sz w:val="20"/>
                <w:szCs w:val="20"/>
              </w:rPr>
              <w:t>2.pdf</w:t>
            </w:r>
          </w:p>
        </w:tc>
        <w:tc>
          <w:tcPr>
            <w:tcW w:w="3775" w:type="dxa"/>
          </w:tcPr>
          <w:p w:rsidR="00E04096" w:rsidRPr="004E191A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Concoct 3</w:t>
            </w:r>
          </w:p>
          <w:p w:rsidR="00E04096" w:rsidRPr="004E191A" w:rsidRDefault="00E04096" w:rsidP="00E04096">
            <w:pPr>
              <w:rPr>
                <w:rFonts w:ascii="Times New Roman" w:hAnsi="Times New Roman"/>
                <w:sz w:val="20"/>
                <w:szCs w:val="20"/>
              </w:rPr>
            </w:pPr>
            <w:r w:rsidRPr="004E191A">
              <w:rPr>
                <w:rFonts w:ascii="Times New Roman" w:hAnsi="Times New Roman"/>
                <w:sz w:val="20"/>
                <w:szCs w:val="20"/>
                <w:lang w:val="en-GB"/>
              </w:rPr>
              <w:t>Taxonomic assignments for 11 metagenome assembled genomes (MAGs)</w:t>
            </w:r>
          </w:p>
        </w:tc>
        <w:tc>
          <w:tcPr>
            <w:tcW w:w="3425" w:type="dxa"/>
          </w:tcPr>
          <w:p w:rsidR="00E04096" w:rsidRPr="004E191A" w:rsidRDefault="00EF2505" w:rsidP="00E04096">
            <w:pPr>
              <w:rPr>
                <w:rFonts w:ascii="Times New Roman" w:hAnsi="Times New Roman"/>
                <w:sz w:val="20"/>
                <w:szCs w:val="20"/>
              </w:rPr>
            </w:pPr>
            <w:hyperlink r:id="rId9" w:history="1">
              <w:r w:rsidR="00E0409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http://wrap.warwick.ac.uk/85593/23/Additional%20Table%202.pdf</w:t>
              </w:r>
            </w:hyperlink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41284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Additional Table </w:t>
            </w:r>
            <w:r w:rsidR="00E04096" w:rsidRPr="00B44780">
              <w:rPr>
                <w:rFonts w:ascii="Times New Roman" w:hAnsi="Times New Roman"/>
                <w:b/>
                <w:sz w:val="20"/>
                <w:szCs w:val="20"/>
              </w:rPr>
              <w:t>3.pdf</w:t>
            </w:r>
          </w:p>
        </w:tc>
        <w:tc>
          <w:tcPr>
            <w:tcW w:w="3775" w:type="dxa"/>
          </w:tcPr>
          <w:p w:rsidR="00E04096" w:rsidRPr="004E191A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Concoct 4</w:t>
            </w:r>
          </w:p>
          <w:p w:rsidR="00E04096" w:rsidRPr="004E191A" w:rsidRDefault="00E04096" w:rsidP="00E04096">
            <w:pPr>
              <w:rPr>
                <w:rFonts w:ascii="Times New Roman" w:hAnsi="Times New Roman"/>
                <w:sz w:val="20"/>
                <w:szCs w:val="20"/>
              </w:rPr>
            </w:pPr>
            <w:r w:rsidRPr="004E191A">
              <w:rPr>
                <w:rFonts w:ascii="Times New Roman" w:hAnsi="Times New Roman"/>
                <w:sz w:val="20"/>
                <w:szCs w:val="20"/>
                <w:lang w:val="en-GB"/>
              </w:rPr>
              <w:t>Single-stranded deamination rates for Ragna, human DNA and 11 MAGs</w:t>
            </w:r>
          </w:p>
        </w:tc>
        <w:tc>
          <w:tcPr>
            <w:tcW w:w="3425" w:type="dxa"/>
          </w:tcPr>
          <w:p w:rsidR="00E04096" w:rsidRPr="004E191A" w:rsidRDefault="00EF2505" w:rsidP="00E04096">
            <w:pPr>
              <w:rPr>
                <w:rFonts w:ascii="Times New Roman" w:hAnsi="Times New Roman"/>
                <w:sz w:val="20"/>
                <w:szCs w:val="20"/>
              </w:rPr>
            </w:pPr>
            <w:hyperlink r:id="rId10" w:history="1">
              <w:r w:rsidR="00E0409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http://wrap.warwick.ac.uk/85593/24/Additional%20Table%203.pdf</w:t>
              </w:r>
            </w:hyperlink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41284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Additional Table </w:t>
            </w:r>
            <w:r w:rsidR="00E04096" w:rsidRPr="00B44780">
              <w:rPr>
                <w:rFonts w:ascii="Times New Roman" w:hAnsi="Times New Roman"/>
                <w:b/>
                <w:sz w:val="20"/>
                <w:szCs w:val="20"/>
              </w:rPr>
              <w:t>4.pdf</w:t>
            </w:r>
          </w:p>
        </w:tc>
        <w:tc>
          <w:tcPr>
            <w:tcW w:w="3775" w:type="dxa"/>
          </w:tcPr>
          <w:p w:rsidR="00E04096" w:rsidRPr="004E191A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Concoct 5</w:t>
            </w:r>
          </w:p>
          <w:p w:rsidR="00E04096" w:rsidRPr="004E191A" w:rsidRDefault="00E04096" w:rsidP="00E04096">
            <w:pPr>
              <w:rPr>
                <w:rFonts w:ascii="Times New Roman" w:hAnsi="Times New Roman"/>
                <w:sz w:val="20"/>
                <w:szCs w:val="20"/>
              </w:rPr>
            </w:pPr>
            <w:r w:rsidRPr="004E191A">
              <w:rPr>
                <w:rFonts w:ascii="Times New Roman" w:hAnsi="Times New Roman"/>
                <w:sz w:val="20"/>
                <w:szCs w:val="20"/>
                <w:lang w:val="en-GB"/>
              </w:rPr>
              <w:t>Genomic coverage of 11 MAGs by source and sequencing library</w:t>
            </w:r>
          </w:p>
        </w:tc>
        <w:tc>
          <w:tcPr>
            <w:tcW w:w="3425" w:type="dxa"/>
          </w:tcPr>
          <w:p w:rsidR="00E04096" w:rsidRPr="004E191A" w:rsidRDefault="00EF2505" w:rsidP="00E04096">
            <w:pPr>
              <w:rPr>
                <w:rFonts w:ascii="Times New Roman" w:hAnsi="Times New Roman"/>
                <w:sz w:val="20"/>
                <w:szCs w:val="20"/>
              </w:rPr>
            </w:pPr>
            <w:hyperlink r:id="rId11" w:history="1">
              <w:r w:rsidR="00E0409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http://wrap.warwick.ac.uk/85593/25/Additional%20Table%204.pdf</w:t>
              </w:r>
            </w:hyperlink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>Additional Data 01.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xlsx</w:t>
            </w:r>
          </w:p>
        </w:tc>
        <w:tc>
          <w:tcPr>
            <w:tcW w:w="3775" w:type="dxa"/>
          </w:tcPr>
          <w:p w:rsidR="00E04096" w:rsidRPr="004E191A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Concoct 6</w:t>
            </w:r>
          </w:p>
          <w:p w:rsidR="00E04096" w:rsidRPr="004E191A" w:rsidRDefault="00E04096" w:rsidP="00E04096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4E191A">
              <w:rPr>
                <w:rFonts w:ascii="Times New Roman" w:hAnsi="Times New Roman"/>
                <w:sz w:val="20"/>
                <w:szCs w:val="20"/>
              </w:rPr>
              <w:t>Bacterial taxa found by Kraken in SK152 metagenomes at ≥ 0.02% frequency.</w:t>
            </w:r>
          </w:p>
        </w:tc>
        <w:tc>
          <w:tcPr>
            <w:tcW w:w="3425" w:type="dxa"/>
          </w:tcPr>
          <w:p w:rsidR="00E04096" w:rsidRPr="004E191A" w:rsidRDefault="00EF2505" w:rsidP="00E04096">
            <w:pPr>
              <w:rPr>
                <w:rFonts w:ascii="Times New Roman" w:hAnsi="Times New Roman"/>
                <w:sz w:val="20"/>
                <w:szCs w:val="20"/>
              </w:rPr>
            </w:pPr>
            <w:hyperlink r:id="rId12" w:history="1">
              <w:r w:rsidR="00E0409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http://wrap.warwick.ac.uk/85593/2/Additional%20Data%2001.xlsx</w:t>
              </w:r>
            </w:hyperlink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>Additional Data 02.zip</w:t>
            </w:r>
          </w:p>
        </w:tc>
        <w:tc>
          <w:tcPr>
            <w:tcW w:w="3775" w:type="dxa"/>
          </w:tcPr>
          <w:p w:rsidR="00E04096" w:rsidRPr="004E191A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Concoct 7</w:t>
            </w:r>
          </w:p>
          <w:p w:rsidR="00E04096" w:rsidRPr="004E191A" w:rsidRDefault="00E04096" w:rsidP="00E04096">
            <w:pPr>
              <w:rPr>
                <w:rFonts w:ascii="Times New Roman" w:hAnsi="Times New Roman"/>
                <w:sz w:val="20"/>
                <w:szCs w:val="20"/>
              </w:rPr>
            </w:pPr>
            <w:r w:rsidRPr="004E191A">
              <w:rPr>
                <w:rFonts w:ascii="Times New Roman" w:hAnsi="Times New Roman"/>
                <w:sz w:val="20"/>
                <w:szCs w:val="20"/>
              </w:rPr>
              <w:t>Eleven MAGs Contigs.</w:t>
            </w:r>
          </w:p>
        </w:tc>
        <w:tc>
          <w:tcPr>
            <w:tcW w:w="3425" w:type="dxa"/>
          </w:tcPr>
          <w:p w:rsidR="00E04096" w:rsidRPr="004E191A" w:rsidRDefault="00EF2505" w:rsidP="00E04096">
            <w:pPr>
              <w:rPr>
                <w:rFonts w:ascii="Times New Roman" w:hAnsi="Times New Roman"/>
                <w:sz w:val="20"/>
                <w:szCs w:val="20"/>
              </w:rPr>
            </w:pPr>
            <w:hyperlink r:id="rId13" w:history="1">
              <w:r w:rsidR="00E0409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http://wrap.warwick.ac.uk/85593/3/Additional%20Data%2002.zip</w:t>
              </w:r>
            </w:hyperlink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>Additional Data 03.zip</w:t>
            </w:r>
          </w:p>
        </w:tc>
        <w:tc>
          <w:tcPr>
            <w:tcW w:w="3775" w:type="dxa"/>
          </w:tcPr>
          <w:p w:rsidR="00E04096" w:rsidRPr="004E191A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Concoct 8</w:t>
            </w:r>
          </w:p>
          <w:p w:rsidR="00E04096" w:rsidRPr="004E191A" w:rsidRDefault="00E04096" w:rsidP="00E04096">
            <w:pPr>
              <w:rPr>
                <w:rFonts w:ascii="Times New Roman" w:hAnsi="Times New Roman"/>
                <w:sz w:val="20"/>
                <w:szCs w:val="20"/>
              </w:rPr>
            </w:pPr>
            <w:r w:rsidRPr="004E191A">
              <w:rPr>
                <w:rFonts w:ascii="Times New Roman" w:hAnsi="Times New Roman"/>
                <w:sz w:val="20"/>
                <w:szCs w:val="20"/>
              </w:rPr>
              <w:t>Alignments and phylogenies of SCGs across the Tree of Life.</w:t>
            </w:r>
          </w:p>
        </w:tc>
        <w:tc>
          <w:tcPr>
            <w:tcW w:w="3425" w:type="dxa"/>
          </w:tcPr>
          <w:p w:rsidR="00E04096" w:rsidRPr="004E191A" w:rsidRDefault="00EF2505" w:rsidP="00E04096">
            <w:pPr>
              <w:rPr>
                <w:rFonts w:ascii="Times New Roman" w:hAnsi="Times New Roman"/>
                <w:sz w:val="20"/>
                <w:szCs w:val="20"/>
              </w:rPr>
            </w:pPr>
            <w:hyperlink r:id="rId14" w:history="1">
              <w:r w:rsidR="00E0409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http://wrap.warwick.ac.uk/85593/4/Additional%20Data%2003.zip</w:t>
              </w:r>
            </w:hyperlink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41284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Additional Figure </w:t>
            </w:r>
            <w:r w:rsidR="00E04096" w:rsidRPr="00B44780">
              <w:rPr>
                <w:rFonts w:ascii="Times New Roman" w:hAnsi="Times New Roman"/>
                <w:b/>
                <w:sz w:val="20"/>
                <w:szCs w:val="20"/>
              </w:rPr>
              <w:t>3.</w:t>
            </w:r>
            <w:r w:rsidR="00E04096">
              <w:rPr>
                <w:rFonts w:ascii="Times New Roman" w:hAnsi="Times New Roman"/>
                <w:b/>
                <w:sz w:val="20"/>
                <w:szCs w:val="20"/>
              </w:rPr>
              <w:t>pdf</w:t>
            </w:r>
          </w:p>
        </w:tc>
        <w:tc>
          <w:tcPr>
            <w:tcW w:w="3775" w:type="dxa"/>
          </w:tcPr>
          <w:p w:rsidR="00E04096" w:rsidRPr="004E191A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Date estimation 1</w:t>
            </w:r>
          </w:p>
          <w:p w:rsidR="00E04096" w:rsidRPr="004E191A" w:rsidRDefault="00E04096" w:rsidP="00E04096">
            <w:pPr>
              <w:rPr>
                <w:rFonts w:ascii="Times New Roman" w:hAnsi="Times New Roman"/>
                <w:sz w:val="20"/>
                <w:szCs w:val="20"/>
              </w:rPr>
            </w:pPr>
            <w:r w:rsidRPr="004E191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Date randomization tests for the temporal signal in multiple replicate data sets that were analysed by </w:t>
            </w:r>
            <w:r w:rsidRPr="004E191A">
              <w:rPr>
                <w:rFonts w:ascii="Times New Roman" w:hAnsi="Times New Roman"/>
                <w:smallCaps/>
                <w:sz w:val="20"/>
                <w:szCs w:val="20"/>
                <w:lang w:val="en-GB"/>
              </w:rPr>
              <w:t>Beast</w:t>
            </w:r>
          </w:p>
        </w:tc>
        <w:tc>
          <w:tcPr>
            <w:tcW w:w="3425" w:type="dxa"/>
          </w:tcPr>
          <w:p w:rsidR="00E04096" w:rsidRPr="004E191A" w:rsidRDefault="00EF2505" w:rsidP="00E04096">
            <w:pPr>
              <w:rPr>
                <w:rFonts w:ascii="Times New Roman" w:hAnsi="Times New Roman"/>
                <w:sz w:val="20"/>
                <w:szCs w:val="20"/>
              </w:rPr>
            </w:pPr>
            <w:hyperlink r:id="rId15" w:history="1">
              <w:r w:rsidR="00E0409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http://wrap.warwick.ac.uk/85593/17/Additional%20Figure%203.pdf</w:t>
              </w:r>
            </w:hyperlink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41284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Additional Figure </w:t>
            </w:r>
            <w:r w:rsidR="00E04096" w:rsidRPr="00B44780">
              <w:rPr>
                <w:rFonts w:ascii="Times New Roman" w:hAnsi="Times New Roman"/>
                <w:b/>
                <w:sz w:val="20"/>
                <w:szCs w:val="20"/>
              </w:rPr>
              <w:t>5.pdf</w:t>
            </w:r>
          </w:p>
        </w:tc>
        <w:tc>
          <w:tcPr>
            <w:tcW w:w="3775" w:type="dxa"/>
          </w:tcPr>
          <w:p w:rsidR="00E04096" w:rsidRPr="004E191A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Date estimation 2</w:t>
            </w:r>
          </w:p>
          <w:p w:rsidR="00E04096" w:rsidRPr="004E191A" w:rsidRDefault="008434A1" w:rsidP="008434A1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434A1">
              <w:rPr>
                <w:rFonts w:ascii="Times New Roman" w:hAnsi="Times New Roman"/>
                <w:sz w:val="20"/>
                <w:szCs w:val="20"/>
                <w:lang w:val="en-GB"/>
              </w:rPr>
              <w:t>Linear regression plots (</w:t>
            </w:r>
            <w:proofErr w:type="spellStart"/>
            <w:r w:rsidRPr="008434A1">
              <w:rPr>
                <w:rFonts w:ascii="Times New Roman" w:hAnsi="Times New Roman"/>
                <w:sz w:val="20"/>
                <w:szCs w:val="20"/>
                <w:lang w:val="en-GB"/>
              </w:rPr>
              <w:t>TempEst</w:t>
            </w:r>
            <w:proofErr w:type="spellEnd"/>
            <w:r w:rsidRPr="008434A1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[37]) of root-to-tip genetic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Pr="008434A1">
              <w:rPr>
                <w:rFonts w:ascii="Times New Roman" w:hAnsi="Times New Roman"/>
                <w:sz w:val="20"/>
                <w:szCs w:val="20"/>
                <w:lang w:val="en-GB"/>
              </w:rPr>
              <w:t>distances to the MRCA of two sets of modern genomes plus Ragna (red), Tepos-14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Pr="008434A1">
              <w:rPr>
                <w:rFonts w:ascii="Times New Roman" w:hAnsi="Times New Roman"/>
                <w:sz w:val="20"/>
                <w:szCs w:val="20"/>
                <w:lang w:val="en-GB"/>
              </w:rPr>
              <w:t>and Tepos-35 (green) [19] versus their dates of sampling.</w:t>
            </w:r>
          </w:p>
        </w:tc>
        <w:tc>
          <w:tcPr>
            <w:tcW w:w="3425" w:type="dxa"/>
          </w:tcPr>
          <w:p w:rsidR="00E04096" w:rsidRPr="004E191A" w:rsidRDefault="00EF2505" w:rsidP="00E04096">
            <w:pPr>
              <w:rPr>
                <w:rFonts w:ascii="Times New Roman" w:hAnsi="Times New Roman"/>
                <w:sz w:val="20"/>
                <w:szCs w:val="20"/>
              </w:rPr>
            </w:pPr>
            <w:hyperlink r:id="rId16" w:history="1">
              <w:r w:rsidR="00E0409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http://wrap.warwick.ac.uk/85593/19/Additional%20figure%205.pdf</w:t>
              </w:r>
            </w:hyperlink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41284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Additional Table </w:t>
            </w:r>
            <w:r w:rsidR="00E04096" w:rsidRPr="00B44780">
              <w:rPr>
                <w:rFonts w:ascii="Times New Roman" w:hAnsi="Times New Roman"/>
                <w:b/>
                <w:sz w:val="20"/>
                <w:szCs w:val="20"/>
              </w:rPr>
              <w:t>8.pdf</w:t>
            </w:r>
          </w:p>
        </w:tc>
        <w:tc>
          <w:tcPr>
            <w:tcW w:w="3775" w:type="dxa"/>
          </w:tcPr>
          <w:p w:rsidR="00E04096" w:rsidRPr="004E191A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Date estimation 3</w:t>
            </w:r>
          </w:p>
          <w:p w:rsidR="00E04096" w:rsidRPr="004E191A" w:rsidRDefault="00E04096" w:rsidP="00E04096">
            <w:pPr>
              <w:rPr>
                <w:rFonts w:ascii="Times New Roman" w:hAnsi="Times New Roman"/>
                <w:sz w:val="20"/>
                <w:szCs w:val="20"/>
              </w:rPr>
            </w:pPr>
            <w:r w:rsidRPr="004E191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Comparison of MRCA dating estimates by </w:t>
            </w:r>
            <w:r w:rsidRPr="004E191A">
              <w:rPr>
                <w:rFonts w:ascii="Times New Roman" w:hAnsi="Times New Roman"/>
                <w:smallCaps/>
                <w:sz w:val="20"/>
                <w:szCs w:val="20"/>
                <w:lang w:val="en-GB"/>
              </w:rPr>
              <w:t>Beast</w:t>
            </w:r>
            <w:r w:rsidRPr="004E191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using ancient plus modern, and only modern strains</w:t>
            </w:r>
          </w:p>
        </w:tc>
        <w:tc>
          <w:tcPr>
            <w:tcW w:w="3425" w:type="dxa"/>
          </w:tcPr>
          <w:p w:rsidR="00E04096" w:rsidRPr="004E191A" w:rsidRDefault="00EF2505" w:rsidP="00E04096">
            <w:pPr>
              <w:rPr>
                <w:rFonts w:ascii="Times New Roman" w:hAnsi="Times New Roman"/>
                <w:sz w:val="20"/>
                <w:szCs w:val="20"/>
              </w:rPr>
            </w:pPr>
            <w:hyperlink r:id="rId17" w:history="1">
              <w:r w:rsidR="00E0409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http://wrap.warwick.ac.uk/85593/29/Additional%20Table%208.pdf</w:t>
              </w:r>
            </w:hyperlink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>Additional Data 14.zip</w:t>
            </w:r>
          </w:p>
        </w:tc>
        <w:tc>
          <w:tcPr>
            <w:tcW w:w="3775" w:type="dxa"/>
          </w:tcPr>
          <w:p w:rsidR="00E04096" w:rsidRPr="004E191A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Date estimation 4</w:t>
            </w:r>
          </w:p>
          <w:p w:rsidR="00E04096" w:rsidRPr="004E191A" w:rsidRDefault="00E04096" w:rsidP="00E04096">
            <w:pPr>
              <w:rPr>
                <w:rFonts w:ascii="Times New Roman" w:hAnsi="Times New Roman"/>
                <w:sz w:val="20"/>
                <w:szCs w:val="20"/>
              </w:rPr>
            </w:pPr>
            <w:r w:rsidRPr="004E191A">
              <w:rPr>
                <w:rFonts w:ascii="Times New Roman" w:hAnsi="Times New Roman"/>
                <w:sz w:val="20"/>
                <w:szCs w:val="20"/>
              </w:rPr>
              <w:t>Raw Maximum Clade Credibility trees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as well as a summary</w:t>
            </w:r>
            <w:r w:rsidRPr="004E19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of the mutation rates </w:t>
            </w:r>
            <w:r w:rsidRPr="004E191A">
              <w:rPr>
                <w:rFonts w:ascii="Times New Roman" w:hAnsi="Times New Roman"/>
                <w:sz w:val="20"/>
                <w:szCs w:val="20"/>
              </w:rPr>
              <w:t>from BEAST inferences.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425" w:type="dxa"/>
          </w:tcPr>
          <w:p w:rsidR="00E04096" w:rsidRPr="004E191A" w:rsidRDefault="00EF2505" w:rsidP="00E04096">
            <w:pPr>
              <w:rPr>
                <w:rFonts w:ascii="Times New Roman" w:hAnsi="Times New Roman"/>
                <w:sz w:val="20"/>
                <w:szCs w:val="20"/>
              </w:rPr>
            </w:pPr>
            <w:hyperlink r:id="rId18" w:history="1">
              <w:r w:rsidR="00E0409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http://wrap.warwick.ac.uk/85593/14/Additional%20Data%2014.zip</w:t>
              </w:r>
            </w:hyperlink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 xml:space="preserve">Additional </w:t>
            </w:r>
            <w:r w:rsidR="00412846">
              <w:rPr>
                <w:rFonts w:ascii="Times New Roman" w:hAnsi="Times New Roman"/>
                <w:b/>
                <w:sz w:val="20"/>
                <w:szCs w:val="20"/>
              </w:rPr>
              <w:t xml:space="preserve">Figure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pdf</w:t>
            </w:r>
          </w:p>
        </w:tc>
        <w:tc>
          <w:tcPr>
            <w:tcW w:w="3775" w:type="dxa"/>
          </w:tcPr>
          <w:p w:rsidR="00E04096" w:rsidRPr="004E191A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ParaC</w:t>
            </w:r>
            <w:proofErr w:type="spellEnd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 xml:space="preserve"> Pan-genome 1</w:t>
            </w:r>
          </w:p>
          <w:p w:rsidR="00E04096" w:rsidRPr="004E191A" w:rsidRDefault="00E04096" w:rsidP="00E04096">
            <w:pPr>
              <w:rPr>
                <w:rFonts w:ascii="Times New Roman" w:hAnsi="Times New Roman"/>
                <w:sz w:val="20"/>
                <w:szCs w:val="20"/>
              </w:rPr>
            </w:pPr>
            <w:r w:rsidRPr="004E191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Gain and loss of genomic islands shown on a maximum-likelihood radial phylogeny </w:t>
            </w:r>
            <w:r w:rsidRPr="004E191A">
              <w:rPr>
                <w:rFonts w:ascii="Times New Roman" w:hAnsi="Times New Roman"/>
                <w:sz w:val="20"/>
                <w:szCs w:val="20"/>
              </w:rPr>
              <w:t xml:space="preserve">derived from 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>61,451</w:t>
            </w:r>
            <w:r w:rsidRPr="004E191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Pr="004E191A">
              <w:rPr>
                <w:rFonts w:ascii="Times New Roman" w:hAnsi="Times New Roman"/>
                <w:sz w:val="20"/>
                <w:szCs w:val="20"/>
              </w:rPr>
              <w:t xml:space="preserve">non-repetitive core </w:t>
            </w:r>
            <w:r w:rsidRPr="004E191A">
              <w:rPr>
                <w:rFonts w:ascii="Times New Roman" w:hAnsi="Times New Roman"/>
                <w:sz w:val="20"/>
                <w:szCs w:val="20"/>
              </w:rPr>
              <w:lastRenderedPageBreak/>
              <w:t>SNPs within the Para C Lineage plus Birkenhead</w:t>
            </w:r>
          </w:p>
        </w:tc>
        <w:tc>
          <w:tcPr>
            <w:tcW w:w="3425" w:type="dxa"/>
          </w:tcPr>
          <w:p w:rsidR="00E04096" w:rsidRPr="004E191A" w:rsidRDefault="00EF2505" w:rsidP="00E04096">
            <w:pPr>
              <w:rPr>
                <w:rFonts w:ascii="Times New Roman" w:hAnsi="Times New Roman"/>
                <w:sz w:val="20"/>
                <w:szCs w:val="20"/>
              </w:rPr>
            </w:pPr>
            <w:hyperlink r:id="rId19" w:history="1">
              <w:r w:rsidR="00E0409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http://wrap.warwick.ac.uk/85593/16/Additional%20Figure%202.pdf</w:t>
              </w:r>
            </w:hyperlink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 xml:space="preserve">Additional </w:t>
            </w:r>
            <w:r w:rsidR="00412846">
              <w:rPr>
                <w:rFonts w:ascii="Times New Roman" w:hAnsi="Times New Roman"/>
                <w:b/>
                <w:sz w:val="20"/>
                <w:szCs w:val="20"/>
              </w:rPr>
              <w:t xml:space="preserve">Table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6</w:t>
            </w: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pdf</w:t>
            </w:r>
          </w:p>
        </w:tc>
        <w:tc>
          <w:tcPr>
            <w:tcW w:w="3775" w:type="dxa"/>
          </w:tcPr>
          <w:p w:rsidR="00E04096" w:rsidRPr="004E191A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ParaC</w:t>
            </w:r>
            <w:proofErr w:type="spellEnd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 xml:space="preserve"> Pan-genome 2</w:t>
            </w:r>
          </w:p>
          <w:p w:rsidR="00E04096" w:rsidRPr="004E191A" w:rsidRDefault="00E04096" w:rsidP="00E04096">
            <w:pPr>
              <w:rPr>
                <w:rFonts w:ascii="Times New Roman" w:hAnsi="Times New Roman"/>
                <w:sz w:val="20"/>
                <w:szCs w:val="20"/>
              </w:rPr>
            </w:pPr>
            <w:r w:rsidRPr="004E191A">
              <w:rPr>
                <w:rFonts w:ascii="Times New Roman" w:hAnsi="Times New Roman"/>
                <w:sz w:val="20"/>
                <w:szCs w:val="20"/>
              </w:rPr>
              <w:t>Summary statistics for pan-genomic contents of Ragna plus 219 modern genomes of the Para C Lineage</w:t>
            </w:r>
          </w:p>
        </w:tc>
        <w:tc>
          <w:tcPr>
            <w:tcW w:w="3425" w:type="dxa"/>
          </w:tcPr>
          <w:p w:rsidR="00E04096" w:rsidRPr="004E191A" w:rsidRDefault="00EF2505" w:rsidP="00E04096">
            <w:pPr>
              <w:rPr>
                <w:rFonts w:ascii="Times New Roman" w:hAnsi="Times New Roman"/>
                <w:sz w:val="20"/>
                <w:szCs w:val="20"/>
              </w:rPr>
            </w:pPr>
            <w:hyperlink r:id="rId20" w:history="1">
              <w:r w:rsidR="00E0409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http://wrap.warwick.ac.uk/85593/27/Additional%20Table%206.pdf</w:t>
              </w:r>
            </w:hyperlink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 xml:space="preserve">Additional </w:t>
            </w:r>
            <w:r w:rsidR="00412846">
              <w:rPr>
                <w:rFonts w:ascii="Times New Roman" w:hAnsi="Times New Roman"/>
                <w:b/>
                <w:sz w:val="20"/>
                <w:szCs w:val="20"/>
              </w:rPr>
              <w:t xml:space="preserve">Table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7</w:t>
            </w: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pdf</w:t>
            </w:r>
          </w:p>
        </w:tc>
        <w:tc>
          <w:tcPr>
            <w:tcW w:w="3775" w:type="dxa"/>
          </w:tcPr>
          <w:p w:rsidR="00E04096" w:rsidRPr="004E191A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ParaC</w:t>
            </w:r>
            <w:proofErr w:type="spellEnd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 xml:space="preserve"> Pan-genome 3</w:t>
            </w:r>
          </w:p>
          <w:p w:rsidR="00E04096" w:rsidRPr="004E191A" w:rsidRDefault="00E04096" w:rsidP="00E04096">
            <w:pPr>
              <w:rPr>
                <w:rFonts w:ascii="Times New Roman" w:hAnsi="Times New Roman"/>
                <w:sz w:val="20"/>
                <w:szCs w:val="20"/>
              </w:rPr>
            </w:pPr>
            <w:r w:rsidRPr="004E191A">
              <w:rPr>
                <w:rFonts w:ascii="Times New Roman" w:hAnsi="Times New Roman"/>
                <w:sz w:val="20"/>
                <w:szCs w:val="20"/>
                <w:lang w:val="en-GB"/>
              </w:rPr>
              <w:t>Gene gain/loss events and numbers of pseudogenes by sub-lineage</w:t>
            </w:r>
          </w:p>
        </w:tc>
        <w:tc>
          <w:tcPr>
            <w:tcW w:w="3425" w:type="dxa"/>
          </w:tcPr>
          <w:p w:rsidR="00E04096" w:rsidRPr="004E191A" w:rsidRDefault="00EF2505" w:rsidP="00E04096">
            <w:pPr>
              <w:rPr>
                <w:rFonts w:ascii="Times New Roman" w:hAnsi="Times New Roman"/>
                <w:sz w:val="20"/>
                <w:szCs w:val="20"/>
              </w:rPr>
            </w:pPr>
            <w:hyperlink r:id="rId21" w:history="1">
              <w:r w:rsidR="00E0409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http://wrap.warwick.ac.uk/85593/28/Additional%20Table%207.pdf</w:t>
              </w:r>
            </w:hyperlink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 xml:space="preserve">Additional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Data 10</w:t>
            </w: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xlsx</w:t>
            </w:r>
          </w:p>
        </w:tc>
        <w:tc>
          <w:tcPr>
            <w:tcW w:w="3775" w:type="dxa"/>
          </w:tcPr>
          <w:p w:rsidR="00E04096" w:rsidRPr="004E191A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ParaC</w:t>
            </w:r>
            <w:proofErr w:type="spellEnd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 xml:space="preserve"> Pan-genome 4</w:t>
            </w:r>
          </w:p>
          <w:p w:rsidR="00E04096" w:rsidRPr="004E191A" w:rsidRDefault="00E04096" w:rsidP="00E04096">
            <w:pPr>
              <w:rPr>
                <w:rFonts w:ascii="Times New Roman" w:hAnsi="Times New Roman"/>
                <w:sz w:val="20"/>
                <w:szCs w:val="20"/>
              </w:rPr>
            </w:pPr>
            <w:r w:rsidRPr="004E191A">
              <w:rPr>
                <w:rFonts w:ascii="Times New Roman" w:hAnsi="Times New Roman"/>
                <w:sz w:val="20"/>
                <w:szCs w:val="20"/>
              </w:rPr>
              <w:t>The pan-genome of the Para C Lineage based on 6,665 single copy genes from 220 genomes.</w:t>
            </w:r>
          </w:p>
        </w:tc>
        <w:tc>
          <w:tcPr>
            <w:tcW w:w="3425" w:type="dxa"/>
          </w:tcPr>
          <w:p w:rsidR="00E04096" w:rsidRPr="004E191A" w:rsidRDefault="00EF2505" w:rsidP="00E04096">
            <w:pPr>
              <w:rPr>
                <w:rFonts w:ascii="Times New Roman" w:hAnsi="Times New Roman"/>
                <w:sz w:val="20"/>
                <w:szCs w:val="20"/>
              </w:rPr>
            </w:pPr>
            <w:hyperlink r:id="rId22" w:history="1">
              <w:r w:rsidR="00E0409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http://wrap.warwick.ac.uk/85593/10/Additional%20Data%2010.xlsx</w:t>
              </w:r>
            </w:hyperlink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 xml:space="preserve">Additional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Data 11.zip</w:t>
            </w:r>
          </w:p>
        </w:tc>
        <w:tc>
          <w:tcPr>
            <w:tcW w:w="3775" w:type="dxa"/>
          </w:tcPr>
          <w:p w:rsidR="00E04096" w:rsidRPr="004E191A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ParaC</w:t>
            </w:r>
            <w:proofErr w:type="spellEnd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 xml:space="preserve"> Pan-genome 5</w:t>
            </w:r>
          </w:p>
          <w:p w:rsidR="00E04096" w:rsidRPr="004E191A" w:rsidRDefault="00E04096" w:rsidP="00E04096">
            <w:pPr>
              <w:rPr>
                <w:rFonts w:ascii="Times New Roman" w:hAnsi="Times New Roman"/>
                <w:sz w:val="20"/>
                <w:szCs w:val="20"/>
              </w:rPr>
            </w:pPr>
            <w:r w:rsidRPr="004E191A">
              <w:rPr>
                <w:rFonts w:ascii="Times New Roman" w:hAnsi="Times New Roman"/>
                <w:sz w:val="20"/>
                <w:szCs w:val="20"/>
              </w:rPr>
              <w:t>Sequences, original gene names and annotations of the reference sequences for 6,665 pan genes in the Para C Lineage.</w:t>
            </w:r>
          </w:p>
        </w:tc>
        <w:tc>
          <w:tcPr>
            <w:tcW w:w="3425" w:type="dxa"/>
          </w:tcPr>
          <w:p w:rsidR="00E04096" w:rsidRPr="004E191A" w:rsidRDefault="00EF2505" w:rsidP="00E04096">
            <w:pPr>
              <w:rPr>
                <w:rFonts w:ascii="Times New Roman" w:hAnsi="Times New Roman"/>
                <w:sz w:val="20"/>
                <w:szCs w:val="20"/>
              </w:rPr>
            </w:pPr>
            <w:hyperlink r:id="rId23" w:history="1">
              <w:r w:rsidR="00E0409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http://wrap.warwick.ac.uk/85593/11/Additional%20Data%2011.zip</w:t>
              </w:r>
            </w:hyperlink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 xml:space="preserve">Additional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Data 12.xlsx</w:t>
            </w:r>
          </w:p>
        </w:tc>
        <w:tc>
          <w:tcPr>
            <w:tcW w:w="3775" w:type="dxa"/>
          </w:tcPr>
          <w:p w:rsidR="00E04096" w:rsidRPr="004E191A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ParaC</w:t>
            </w:r>
            <w:proofErr w:type="spellEnd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 xml:space="preserve"> Pan-genome 6</w:t>
            </w:r>
          </w:p>
          <w:p w:rsidR="00E04096" w:rsidRPr="004E191A" w:rsidRDefault="00E04096" w:rsidP="00E04096">
            <w:pPr>
              <w:rPr>
                <w:rFonts w:ascii="Times New Roman" w:hAnsi="Times New Roman"/>
                <w:sz w:val="20"/>
                <w:szCs w:val="20"/>
              </w:rPr>
            </w:pPr>
            <w:r w:rsidRPr="004E191A">
              <w:rPr>
                <w:rFonts w:ascii="Times New Roman" w:hAnsi="Times New Roman"/>
                <w:sz w:val="20"/>
                <w:szCs w:val="20"/>
              </w:rPr>
              <w:t>Pseudogenes associated with sub-lineages and clades of the Para C Lineage.</w:t>
            </w:r>
          </w:p>
        </w:tc>
        <w:tc>
          <w:tcPr>
            <w:tcW w:w="3425" w:type="dxa"/>
          </w:tcPr>
          <w:p w:rsidR="00E04096" w:rsidRPr="004E191A" w:rsidRDefault="00EF2505" w:rsidP="00E04096">
            <w:pPr>
              <w:rPr>
                <w:rFonts w:ascii="Times New Roman" w:hAnsi="Times New Roman"/>
                <w:sz w:val="20"/>
                <w:szCs w:val="20"/>
              </w:rPr>
            </w:pPr>
            <w:hyperlink r:id="rId24" w:history="1">
              <w:r w:rsidR="00E0409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http://wrap.warwick.ac.uk/85593/12/Additional%20Data%2012.xlsx</w:t>
              </w:r>
            </w:hyperlink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 xml:space="preserve">Additional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Data 13.xlsx</w:t>
            </w:r>
          </w:p>
        </w:tc>
        <w:tc>
          <w:tcPr>
            <w:tcW w:w="3775" w:type="dxa"/>
          </w:tcPr>
          <w:p w:rsidR="00E04096" w:rsidRPr="004E191A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ParaC</w:t>
            </w:r>
            <w:proofErr w:type="spellEnd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 xml:space="preserve"> Pan-genome 7</w:t>
            </w:r>
          </w:p>
          <w:p w:rsidR="00E04096" w:rsidRPr="004E191A" w:rsidRDefault="00E04096" w:rsidP="00E04096">
            <w:pPr>
              <w:rPr>
                <w:rFonts w:ascii="Times New Roman" w:hAnsi="Times New Roman"/>
                <w:sz w:val="20"/>
                <w:szCs w:val="20"/>
              </w:rPr>
            </w:pPr>
            <w:r w:rsidRPr="004E191A">
              <w:rPr>
                <w:rFonts w:ascii="Times New Roman" w:hAnsi="Times New Roman"/>
                <w:sz w:val="20"/>
                <w:szCs w:val="20"/>
              </w:rPr>
              <w:t>Genomic islands and plasmids.</w:t>
            </w:r>
          </w:p>
        </w:tc>
        <w:tc>
          <w:tcPr>
            <w:tcW w:w="3425" w:type="dxa"/>
          </w:tcPr>
          <w:p w:rsidR="00E04096" w:rsidRPr="004E191A" w:rsidRDefault="00EF2505" w:rsidP="00E04096">
            <w:pPr>
              <w:rPr>
                <w:rFonts w:ascii="Times New Roman" w:hAnsi="Times New Roman"/>
                <w:sz w:val="20"/>
                <w:szCs w:val="20"/>
              </w:rPr>
            </w:pPr>
            <w:hyperlink r:id="rId25" w:history="1">
              <w:r w:rsidR="00E0409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http://wrap.warwick.ac.uk/85593/13/Additional%20Data%2013.xlsx</w:t>
              </w:r>
            </w:hyperlink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 xml:space="preserve">Additional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Data 15.zip</w:t>
            </w:r>
          </w:p>
        </w:tc>
        <w:tc>
          <w:tcPr>
            <w:tcW w:w="3775" w:type="dxa"/>
          </w:tcPr>
          <w:p w:rsidR="00E04096" w:rsidRPr="004E191A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ParaC</w:t>
            </w:r>
            <w:proofErr w:type="spellEnd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 xml:space="preserve"> Pan-genome 8</w:t>
            </w:r>
          </w:p>
          <w:p w:rsidR="00E04096" w:rsidRPr="004E191A" w:rsidRDefault="00E04096" w:rsidP="00E04096">
            <w:pPr>
              <w:rPr>
                <w:rFonts w:ascii="Times New Roman" w:hAnsi="Times New Roman"/>
                <w:sz w:val="20"/>
                <w:szCs w:val="20"/>
              </w:rPr>
            </w:pPr>
            <w:r w:rsidRPr="004E191A">
              <w:rPr>
                <w:rFonts w:ascii="Times New Roman" w:hAnsi="Times New Roman"/>
                <w:sz w:val="20"/>
                <w:szCs w:val="20"/>
              </w:rPr>
              <w:t>Data and script for extracting rate of gene gain/loss and pseudogenes from the branches of an ML tree. See readme.txt for instructions.</w:t>
            </w:r>
          </w:p>
        </w:tc>
        <w:tc>
          <w:tcPr>
            <w:tcW w:w="3425" w:type="dxa"/>
          </w:tcPr>
          <w:p w:rsidR="00E04096" w:rsidRPr="004E191A" w:rsidRDefault="00EF2505" w:rsidP="00E04096">
            <w:pPr>
              <w:rPr>
                <w:rFonts w:ascii="Times New Roman" w:hAnsi="Times New Roman"/>
                <w:sz w:val="20"/>
                <w:szCs w:val="20"/>
              </w:rPr>
            </w:pPr>
            <w:hyperlink r:id="rId26" w:history="1">
              <w:r w:rsidR="00E0409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http://wrap.warwick.ac.uk/85593/112/Additional%20Data%2015.zip</w:t>
              </w:r>
            </w:hyperlink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 xml:space="preserve">Additional </w:t>
            </w:r>
            <w:r w:rsidR="009974BF">
              <w:rPr>
                <w:rFonts w:ascii="Times New Roman" w:hAnsi="Times New Roman"/>
                <w:b/>
                <w:sz w:val="20"/>
                <w:szCs w:val="20"/>
              </w:rPr>
              <w:t xml:space="preserve">Table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>.pdf</w:t>
            </w:r>
          </w:p>
        </w:tc>
        <w:tc>
          <w:tcPr>
            <w:tcW w:w="3775" w:type="dxa"/>
          </w:tcPr>
          <w:p w:rsidR="00E04096" w:rsidRPr="004E191A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ParaC</w:t>
            </w:r>
            <w:proofErr w:type="spellEnd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 xml:space="preserve"> genome SNPs 1</w:t>
            </w:r>
          </w:p>
          <w:p w:rsidR="00E04096" w:rsidRPr="004E191A" w:rsidRDefault="00E04096" w:rsidP="00E04096">
            <w:pPr>
              <w:rPr>
                <w:rFonts w:ascii="Times New Roman" w:hAnsi="Times New Roman"/>
                <w:sz w:val="20"/>
                <w:szCs w:val="20"/>
              </w:rPr>
            </w:pPr>
            <w:r w:rsidRPr="004E191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Numbers of mutational and </w:t>
            </w:r>
            <w:proofErr w:type="spellStart"/>
            <w:r w:rsidRPr="004E191A">
              <w:rPr>
                <w:rFonts w:ascii="Times New Roman" w:hAnsi="Times New Roman"/>
                <w:sz w:val="20"/>
                <w:szCs w:val="20"/>
                <w:lang w:val="en-GB"/>
              </w:rPr>
              <w:t>recombinational</w:t>
            </w:r>
            <w:proofErr w:type="spellEnd"/>
            <w:r w:rsidRPr="004E191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SNPs per clade within the Para C Lineage plus Birkenhead</w:t>
            </w:r>
          </w:p>
        </w:tc>
        <w:tc>
          <w:tcPr>
            <w:tcW w:w="3425" w:type="dxa"/>
          </w:tcPr>
          <w:p w:rsidR="00E04096" w:rsidRPr="004E191A" w:rsidRDefault="00EF2505" w:rsidP="00E04096">
            <w:pPr>
              <w:rPr>
                <w:rFonts w:ascii="Times New Roman" w:hAnsi="Times New Roman"/>
                <w:sz w:val="20"/>
                <w:szCs w:val="20"/>
              </w:rPr>
            </w:pPr>
            <w:hyperlink r:id="rId27" w:history="1">
              <w:r w:rsidR="00E0409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http://wrap.warwick.ac.uk/85593/26/Additional%20Table%205.pdf</w:t>
              </w:r>
            </w:hyperlink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 xml:space="preserve">Additional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Data 08.xlsx</w:t>
            </w:r>
          </w:p>
        </w:tc>
        <w:tc>
          <w:tcPr>
            <w:tcW w:w="3775" w:type="dxa"/>
          </w:tcPr>
          <w:p w:rsidR="00E04096" w:rsidRPr="004E191A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ParaC</w:t>
            </w:r>
            <w:proofErr w:type="spellEnd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 xml:space="preserve"> genome SNPs 2</w:t>
            </w:r>
          </w:p>
          <w:p w:rsidR="00E04096" w:rsidRPr="004E191A" w:rsidRDefault="00E04096" w:rsidP="00E04096">
            <w:pPr>
              <w:rPr>
                <w:rFonts w:ascii="Times New Roman" w:hAnsi="Times New Roman"/>
                <w:sz w:val="20"/>
                <w:szCs w:val="20"/>
              </w:rPr>
            </w:pPr>
            <w:r w:rsidRPr="004E191A">
              <w:rPr>
                <w:rFonts w:ascii="Times New Roman" w:hAnsi="Times New Roman"/>
                <w:sz w:val="20"/>
                <w:szCs w:val="20"/>
              </w:rPr>
              <w:t>SNPs in the core genome of the Para C Lineage plus Birkenhead.</w:t>
            </w:r>
          </w:p>
        </w:tc>
        <w:tc>
          <w:tcPr>
            <w:tcW w:w="3425" w:type="dxa"/>
          </w:tcPr>
          <w:p w:rsidR="00E04096" w:rsidRPr="004E191A" w:rsidRDefault="00EF2505" w:rsidP="00E04096">
            <w:pPr>
              <w:rPr>
                <w:rFonts w:ascii="Times New Roman" w:hAnsi="Times New Roman"/>
                <w:sz w:val="20"/>
                <w:szCs w:val="20"/>
              </w:rPr>
            </w:pPr>
            <w:hyperlink r:id="rId28" w:history="1">
              <w:r w:rsidR="00E0409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http://wrap.warwick.ac.uk/85593/8/Additional%20Data%2008.xlsx</w:t>
              </w:r>
            </w:hyperlink>
          </w:p>
        </w:tc>
      </w:tr>
      <w:tr w:rsidR="00E04096" w:rsidRPr="004E191A" w:rsidTr="00CA36FC">
        <w:trPr>
          <w:trHeight w:val="259"/>
        </w:trPr>
        <w:tc>
          <w:tcPr>
            <w:tcW w:w="2335" w:type="dxa"/>
          </w:tcPr>
          <w:p w:rsidR="00E04096" w:rsidRPr="00B44780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 xml:space="preserve">Additional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Data 09.nex</w:t>
            </w:r>
          </w:p>
        </w:tc>
        <w:tc>
          <w:tcPr>
            <w:tcW w:w="3775" w:type="dxa"/>
          </w:tcPr>
          <w:p w:rsidR="00E04096" w:rsidRPr="004E191A" w:rsidRDefault="00E04096" w:rsidP="00E0409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ParaC</w:t>
            </w:r>
            <w:proofErr w:type="spellEnd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 xml:space="preserve"> genome SNPs 3</w:t>
            </w:r>
          </w:p>
          <w:p w:rsidR="00E04096" w:rsidRPr="004E191A" w:rsidRDefault="00E04096" w:rsidP="00E04096">
            <w:pPr>
              <w:rPr>
                <w:rFonts w:ascii="Times New Roman" w:hAnsi="Times New Roman"/>
                <w:sz w:val="20"/>
                <w:szCs w:val="20"/>
              </w:rPr>
            </w:pPr>
            <w:r w:rsidRPr="004E191A">
              <w:rPr>
                <w:rFonts w:ascii="Times New Roman" w:hAnsi="Times New Roman"/>
                <w:sz w:val="20"/>
                <w:szCs w:val="20"/>
              </w:rPr>
              <w:t xml:space="preserve">Maximum likelihood phylogeny and inferred geographical origins based on 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>61,451</w:t>
            </w:r>
            <w:r w:rsidRPr="004E191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non-repetitive </w:t>
            </w:r>
            <w:r w:rsidRPr="004E191A">
              <w:rPr>
                <w:rFonts w:ascii="Times New Roman" w:hAnsi="Times New Roman"/>
                <w:sz w:val="20"/>
                <w:szCs w:val="20"/>
              </w:rPr>
              <w:t>core SNPs from the Para C Lineage plus Birkenhead.</w:t>
            </w:r>
          </w:p>
        </w:tc>
        <w:tc>
          <w:tcPr>
            <w:tcW w:w="3425" w:type="dxa"/>
          </w:tcPr>
          <w:p w:rsidR="00E04096" w:rsidRPr="004E191A" w:rsidRDefault="00EF2505" w:rsidP="00E04096">
            <w:pPr>
              <w:rPr>
                <w:rFonts w:ascii="Times New Roman" w:hAnsi="Times New Roman"/>
                <w:sz w:val="20"/>
                <w:szCs w:val="20"/>
              </w:rPr>
            </w:pPr>
            <w:hyperlink r:id="rId29" w:history="1">
              <w:r w:rsidR="00E0409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http://wrap.warwick.ac.uk/85593/9/Additional%20Data%2009.nex</w:t>
              </w:r>
            </w:hyperlink>
          </w:p>
        </w:tc>
      </w:tr>
      <w:tr w:rsidR="00412846" w:rsidRPr="004E191A" w:rsidTr="00CA36FC">
        <w:trPr>
          <w:trHeight w:val="259"/>
        </w:trPr>
        <w:tc>
          <w:tcPr>
            <w:tcW w:w="2335" w:type="dxa"/>
          </w:tcPr>
          <w:p w:rsidR="00412846" w:rsidRPr="00B44780" w:rsidRDefault="00412846" w:rsidP="0041284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 xml:space="preserve">Additional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Figure 7.pdf</w:t>
            </w:r>
          </w:p>
        </w:tc>
        <w:tc>
          <w:tcPr>
            <w:tcW w:w="3775" w:type="dxa"/>
          </w:tcPr>
          <w:p w:rsidR="00412846" w:rsidRPr="004E191A" w:rsidRDefault="00412846" w:rsidP="0041284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ParaC</w:t>
            </w:r>
            <w:proofErr w:type="spellEnd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 xml:space="preserve"> genome SNPs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  <w:p w:rsidR="00412846" w:rsidRPr="004E191A" w:rsidRDefault="00407D5B" w:rsidP="00EF2505">
            <w:pPr>
              <w:rPr>
                <w:rFonts w:ascii="Times New Roman" w:hAnsi="Times New Roman"/>
                <w:sz w:val="20"/>
                <w:szCs w:val="20"/>
              </w:rPr>
            </w:pPr>
            <w:r w:rsidRPr="000E4BB4">
              <w:rPr>
                <w:rFonts w:ascii="Times New Roman" w:hAnsi="Times New Roman"/>
                <w:sz w:val="20"/>
                <w:szCs w:val="20"/>
              </w:rPr>
              <w:t xml:space="preserve">Venn diagram of </w:t>
            </w:r>
            <w:r w:rsidR="00EF2505">
              <w:rPr>
                <w:rFonts w:ascii="Times New Roman" w:hAnsi="Times New Roman"/>
                <w:sz w:val="20"/>
                <w:szCs w:val="20"/>
              </w:rPr>
              <w:t xml:space="preserve">substitutions scored as </w:t>
            </w:r>
            <w:proofErr w:type="spellStart"/>
            <w:r w:rsidR="00EF2505">
              <w:rPr>
                <w:rFonts w:ascii="Times New Roman" w:hAnsi="Times New Roman"/>
                <w:sz w:val="20"/>
                <w:szCs w:val="20"/>
              </w:rPr>
              <w:t>recombinational</w:t>
            </w:r>
            <w:bookmarkStart w:id="0" w:name="_GoBack"/>
            <w:bookmarkEnd w:id="0"/>
            <w:proofErr w:type="spellEnd"/>
            <w:r w:rsidRPr="000E4BB4">
              <w:rPr>
                <w:rFonts w:ascii="Times New Roman" w:hAnsi="Times New Roman"/>
                <w:sz w:val="20"/>
                <w:szCs w:val="20"/>
              </w:rPr>
              <w:t xml:space="preserve"> by </w:t>
            </w:r>
            <w:proofErr w:type="spellStart"/>
            <w:r w:rsidRPr="000E4BB4">
              <w:rPr>
                <w:rFonts w:ascii="Times New Roman" w:hAnsi="Times New Roman"/>
                <w:sz w:val="20"/>
                <w:szCs w:val="20"/>
              </w:rPr>
              <w:t>RecHMM</w:t>
            </w:r>
            <w:proofErr w:type="spellEnd"/>
            <w:r w:rsidRPr="000E4BB4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0E4BB4">
              <w:rPr>
                <w:rFonts w:ascii="Times New Roman" w:hAnsi="Times New Roman"/>
                <w:sz w:val="20"/>
                <w:szCs w:val="20"/>
              </w:rPr>
              <w:t>ClonalFrameML</w:t>
            </w:r>
            <w:proofErr w:type="spellEnd"/>
            <w:r w:rsidRPr="000E4BB4">
              <w:rPr>
                <w:rFonts w:ascii="Times New Roman" w:hAnsi="Times New Roman"/>
                <w:sz w:val="20"/>
                <w:szCs w:val="20"/>
              </w:rPr>
              <w:t xml:space="preserve"> and </w:t>
            </w:r>
            <w:proofErr w:type="spellStart"/>
            <w:r w:rsidRPr="000E4BB4">
              <w:rPr>
                <w:rFonts w:ascii="Times New Roman" w:hAnsi="Times New Roman"/>
                <w:sz w:val="20"/>
                <w:szCs w:val="20"/>
              </w:rPr>
              <w:t>Gubbins</w:t>
            </w:r>
            <w:proofErr w:type="spellEnd"/>
            <w:r w:rsidR="00412846" w:rsidRPr="004E191A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425" w:type="dxa"/>
          </w:tcPr>
          <w:p w:rsidR="00412846" w:rsidRPr="004E191A" w:rsidRDefault="00EF2505" w:rsidP="00412846">
            <w:pPr>
              <w:rPr>
                <w:rFonts w:ascii="Times New Roman" w:hAnsi="Times New Roman"/>
                <w:sz w:val="20"/>
                <w:szCs w:val="20"/>
              </w:rPr>
            </w:pPr>
            <w:hyperlink r:id="rId30" w:history="1">
              <w:r w:rsidR="0081107D" w:rsidRPr="00490DB3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http://wrap.warwick.ac.uk/85593/9/Additional%20Figure%207.pdf</w:t>
              </w:r>
            </w:hyperlink>
          </w:p>
        </w:tc>
      </w:tr>
      <w:tr w:rsidR="00412846" w:rsidRPr="004E191A" w:rsidTr="00CA36FC">
        <w:trPr>
          <w:trHeight w:val="259"/>
        </w:trPr>
        <w:tc>
          <w:tcPr>
            <w:tcW w:w="2335" w:type="dxa"/>
          </w:tcPr>
          <w:p w:rsidR="00412846" w:rsidRPr="00B44780" w:rsidRDefault="00412846" w:rsidP="0041284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 xml:space="preserve">Additional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Data 04.xlsx</w:t>
            </w:r>
          </w:p>
        </w:tc>
        <w:tc>
          <w:tcPr>
            <w:tcW w:w="3775" w:type="dxa"/>
          </w:tcPr>
          <w:p w:rsidR="00412846" w:rsidRPr="004E191A" w:rsidRDefault="00412846" w:rsidP="0041284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191A">
              <w:rPr>
                <w:rFonts w:ascii="Times New Roman" w:hAnsi="Times New Roman"/>
                <w:b/>
                <w:i/>
                <w:sz w:val="20"/>
                <w:szCs w:val="20"/>
              </w:rPr>
              <w:t>Salmonella</w:t>
            </w:r>
            <w:r w:rsidRPr="004E19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supertree</w:t>
            </w:r>
            <w:proofErr w:type="spellEnd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 xml:space="preserve"> 1</w:t>
            </w:r>
          </w:p>
          <w:p w:rsidR="00412846" w:rsidRPr="004E191A" w:rsidRDefault="00412846" w:rsidP="00412846">
            <w:pPr>
              <w:rPr>
                <w:rFonts w:ascii="Times New Roman" w:hAnsi="Times New Roman"/>
                <w:sz w:val="20"/>
                <w:szCs w:val="20"/>
              </w:rPr>
            </w:pPr>
            <w:r w:rsidRPr="00952C84">
              <w:rPr>
                <w:rFonts w:ascii="Times New Roman" w:hAnsi="Times New Roman"/>
                <w:sz w:val="20"/>
                <w:szCs w:val="20"/>
              </w:rPr>
              <w:t xml:space="preserve">Metadata for 2,964 representative genomes in Salmonella enterica subsp. I. </w:t>
            </w:r>
          </w:p>
        </w:tc>
        <w:tc>
          <w:tcPr>
            <w:tcW w:w="3425" w:type="dxa"/>
          </w:tcPr>
          <w:p w:rsidR="00412846" w:rsidRPr="004E191A" w:rsidRDefault="00EF2505" w:rsidP="00412846">
            <w:pPr>
              <w:rPr>
                <w:rFonts w:ascii="Times New Roman" w:hAnsi="Times New Roman"/>
                <w:sz w:val="20"/>
                <w:szCs w:val="20"/>
              </w:rPr>
            </w:pPr>
            <w:hyperlink r:id="rId31" w:history="1">
              <w:r w:rsidR="0041284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http://wrap.warwick.ac.uk/85593/5/Additional%20Data%2004.xlsx</w:t>
              </w:r>
            </w:hyperlink>
          </w:p>
        </w:tc>
      </w:tr>
      <w:tr w:rsidR="00412846" w:rsidRPr="004E191A" w:rsidTr="00CA36FC">
        <w:trPr>
          <w:trHeight w:val="259"/>
        </w:trPr>
        <w:tc>
          <w:tcPr>
            <w:tcW w:w="2335" w:type="dxa"/>
          </w:tcPr>
          <w:p w:rsidR="00412846" w:rsidRPr="00B44780" w:rsidRDefault="00412846" w:rsidP="0041284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 xml:space="preserve">Additional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Data 05.nex</w:t>
            </w:r>
          </w:p>
        </w:tc>
        <w:tc>
          <w:tcPr>
            <w:tcW w:w="3775" w:type="dxa"/>
          </w:tcPr>
          <w:p w:rsidR="00412846" w:rsidRPr="004E191A" w:rsidRDefault="00412846" w:rsidP="0041284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191A">
              <w:rPr>
                <w:rFonts w:ascii="Times New Roman" w:hAnsi="Times New Roman"/>
                <w:b/>
                <w:i/>
                <w:sz w:val="20"/>
                <w:szCs w:val="20"/>
              </w:rPr>
              <w:t>Salmonella</w:t>
            </w:r>
            <w:r w:rsidRPr="004E19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supertree</w:t>
            </w:r>
            <w:proofErr w:type="spellEnd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 xml:space="preserve"> 2</w:t>
            </w:r>
          </w:p>
          <w:p w:rsidR="00412846" w:rsidRPr="004E191A" w:rsidRDefault="00412846" w:rsidP="00412846">
            <w:pPr>
              <w:rPr>
                <w:rFonts w:ascii="Times New Roman" w:hAnsi="Times New Roman"/>
                <w:sz w:val="20"/>
                <w:szCs w:val="20"/>
              </w:rPr>
            </w:pPr>
            <w:r w:rsidRPr="004E191A">
              <w:rPr>
                <w:rFonts w:ascii="Times New Roman" w:hAnsi="Times New Roman"/>
                <w:sz w:val="20"/>
                <w:szCs w:val="20"/>
              </w:rPr>
              <w:t xml:space="preserve">A species tree (ASTRID) based on 3,002 core gene trees from 2,964 representative genomes from </w:t>
            </w:r>
            <w:r w:rsidRPr="004E191A">
              <w:rPr>
                <w:rFonts w:ascii="Times New Roman" w:hAnsi="Times New Roman"/>
                <w:i/>
                <w:sz w:val="20"/>
                <w:szCs w:val="20"/>
              </w:rPr>
              <w:t>S. enterica</w:t>
            </w:r>
            <w:r w:rsidRPr="004E191A">
              <w:rPr>
                <w:rFonts w:ascii="Times New Roman" w:hAnsi="Times New Roman"/>
                <w:sz w:val="20"/>
                <w:szCs w:val="20"/>
              </w:rPr>
              <w:t xml:space="preserve"> subsp. I.</w:t>
            </w:r>
          </w:p>
        </w:tc>
        <w:tc>
          <w:tcPr>
            <w:tcW w:w="3425" w:type="dxa"/>
          </w:tcPr>
          <w:p w:rsidR="00412846" w:rsidRPr="004E191A" w:rsidRDefault="00EF2505" w:rsidP="00412846">
            <w:pPr>
              <w:rPr>
                <w:rFonts w:ascii="Times New Roman" w:hAnsi="Times New Roman"/>
                <w:sz w:val="20"/>
                <w:szCs w:val="20"/>
              </w:rPr>
            </w:pPr>
            <w:hyperlink r:id="rId32" w:history="1">
              <w:r w:rsidR="0041284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http://wrap.warwick.ac.uk/85593/6/Additional%20Data%2005.nex</w:t>
              </w:r>
            </w:hyperlink>
          </w:p>
        </w:tc>
      </w:tr>
      <w:tr w:rsidR="00412846" w:rsidRPr="004E191A" w:rsidTr="00CA36FC">
        <w:trPr>
          <w:trHeight w:val="259"/>
        </w:trPr>
        <w:tc>
          <w:tcPr>
            <w:tcW w:w="2335" w:type="dxa"/>
          </w:tcPr>
          <w:p w:rsidR="00412846" w:rsidRPr="00B44780" w:rsidRDefault="00412846" w:rsidP="0041284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 xml:space="preserve">Additional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Data 06.nex</w:t>
            </w:r>
          </w:p>
        </w:tc>
        <w:tc>
          <w:tcPr>
            <w:tcW w:w="3775" w:type="dxa"/>
          </w:tcPr>
          <w:p w:rsidR="00412846" w:rsidRPr="004E191A" w:rsidRDefault="00412846" w:rsidP="0041284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191A">
              <w:rPr>
                <w:rFonts w:ascii="Times New Roman" w:hAnsi="Times New Roman"/>
                <w:b/>
                <w:i/>
                <w:sz w:val="20"/>
                <w:szCs w:val="20"/>
              </w:rPr>
              <w:t>Salmonella</w:t>
            </w:r>
            <w:r w:rsidRPr="004E191A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supertree</w:t>
            </w:r>
            <w:proofErr w:type="spellEnd"/>
            <w:r w:rsidRPr="004E191A">
              <w:rPr>
                <w:rFonts w:ascii="Times New Roman" w:hAnsi="Times New Roman"/>
                <w:b/>
                <w:sz w:val="20"/>
                <w:szCs w:val="20"/>
              </w:rPr>
              <w:t xml:space="preserve"> 3</w:t>
            </w:r>
          </w:p>
          <w:p w:rsidR="00412846" w:rsidRPr="004E191A" w:rsidRDefault="00412846" w:rsidP="00412846">
            <w:pPr>
              <w:rPr>
                <w:rFonts w:ascii="Times New Roman" w:hAnsi="Times New Roman"/>
                <w:sz w:val="20"/>
                <w:szCs w:val="20"/>
              </w:rPr>
            </w:pPr>
            <w:r w:rsidRPr="004E191A">
              <w:rPr>
                <w:rFonts w:ascii="Times New Roman" w:hAnsi="Times New Roman"/>
                <w:sz w:val="20"/>
                <w:szCs w:val="20"/>
              </w:rPr>
              <w:t xml:space="preserve">A </w:t>
            </w:r>
            <w:proofErr w:type="spellStart"/>
            <w:r w:rsidRPr="004E191A">
              <w:rPr>
                <w:rFonts w:ascii="Times New Roman" w:hAnsi="Times New Roman"/>
                <w:sz w:val="20"/>
                <w:szCs w:val="20"/>
              </w:rPr>
              <w:t>RAxML</w:t>
            </w:r>
            <w:proofErr w:type="spellEnd"/>
            <w:r w:rsidRPr="004E191A">
              <w:rPr>
                <w:rFonts w:ascii="Times New Roman" w:hAnsi="Times New Roman"/>
                <w:sz w:val="20"/>
                <w:szCs w:val="20"/>
              </w:rPr>
              <w:t xml:space="preserve"> maximum likelihood phylogeny based on a 2.8 </w:t>
            </w:r>
            <w:proofErr w:type="spellStart"/>
            <w:r w:rsidRPr="004E191A">
              <w:rPr>
                <w:rFonts w:ascii="Times New Roman" w:hAnsi="Times New Roman"/>
                <w:sz w:val="20"/>
                <w:szCs w:val="20"/>
              </w:rPr>
              <w:t>Mbp</w:t>
            </w:r>
            <w:proofErr w:type="spellEnd"/>
            <w:r w:rsidRPr="004E191A">
              <w:rPr>
                <w:rFonts w:ascii="Times New Roman" w:hAnsi="Times New Roman"/>
                <w:sz w:val="20"/>
                <w:szCs w:val="20"/>
              </w:rPr>
              <w:t xml:space="preserve"> concatenate of 3,002 core genes from 2,964 representative genomes from </w:t>
            </w:r>
            <w:r w:rsidRPr="004E191A">
              <w:rPr>
                <w:rFonts w:ascii="Times New Roman" w:hAnsi="Times New Roman"/>
                <w:i/>
                <w:sz w:val="20"/>
                <w:szCs w:val="20"/>
              </w:rPr>
              <w:t>S. enterica</w:t>
            </w:r>
            <w:r w:rsidRPr="004E191A">
              <w:rPr>
                <w:rFonts w:ascii="Times New Roman" w:hAnsi="Times New Roman"/>
                <w:sz w:val="20"/>
                <w:szCs w:val="20"/>
              </w:rPr>
              <w:t xml:space="preserve"> subsp. I</w:t>
            </w:r>
          </w:p>
        </w:tc>
        <w:tc>
          <w:tcPr>
            <w:tcW w:w="3425" w:type="dxa"/>
          </w:tcPr>
          <w:p w:rsidR="00412846" w:rsidRPr="004E191A" w:rsidRDefault="00EF2505" w:rsidP="00412846">
            <w:pPr>
              <w:rPr>
                <w:rFonts w:ascii="Times New Roman" w:hAnsi="Times New Roman"/>
                <w:sz w:val="20"/>
                <w:szCs w:val="20"/>
              </w:rPr>
            </w:pPr>
            <w:hyperlink r:id="rId33" w:history="1">
              <w:r w:rsidR="0041284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http://wrap.warwick.ac.uk/85593/7/Additional%20Data%2006.nex</w:t>
              </w:r>
            </w:hyperlink>
          </w:p>
        </w:tc>
      </w:tr>
      <w:tr w:rsidR="00412846" w:rsidRPr="004E191A" w:rsidTr="00CA36FC">
        <w:trPr>
          <w:trHeight w:val="259"/>
        </w:trPr>
        <w:tc>
          <w:tcPr>
            <w:tcW w:w="2335" w:type="dxa"/>
          </w:tcPr>
          <w:p w:rsidR="00412846" w:rsidRPr="00B44780" w:rsidRDefault="00412846" w:rsidP="0041284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 xml:space="preserve">Additional Figure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6</w:t>
            </w:r>
            <w:r w:rsidRPr="00B44780">
              <w:rPr>
                <w:rFonts w:ascii="Times New Roman" w:hAnsi="Times New Roman"/>
                <w:b/>
                <w:sz w:val="20"/>
                <w:szCs w:val="20"/>
              </w:rPr>
              <w:t>.pdf</w:t>
            </w:r>
          </w:p>
        </w:tc>
        <w:tc>
          <w:tcPr>
            <w:tcW w:w="3775" w:type="dxa"/>
          </w:tcPr>
          <w:p w:rsidR="00412846" w:rsidRPr="004E191A" w:rsidRDefault="00412846" w:rsidP="0041284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191A">
              <w:rPr>
                <w:rFonts w:ascii="Times New Roman" w:hAnsi="Times New Roman"/>
                <w:b/>
                <w:sz w:val="20"/>
                <w:szCs w:val="20"/>
              </w:rPr>
              <w:t>Workflow</w:t>
            </w:r>
          </w:p>
          <w:p w:rsidR="00412846" w:rsidRPr="004E191A" w:rsidRDefault="00412846" w:rsidP="00412846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4E191A">
              <w:rPr>
                <w:rFonts w:ascii="Times New Roman" w:hAnsi="Times New Roman"/>
                <w:sz w:val="20"/>
                <w:szCs w:val="20"/>
                <w:lang w:val="en-GB"/>
              </w:rPr>
              <w:t>Workflow to reconstruct the Ragna genome</w:t>
            </w:r>
          </w:p>
        </w:tc>
        <w:tc>
          <w:tcPr>
            <w:tcW w:w="3425" w:type="dxa"/>
          </w:tcPr>
          <w:p w:rsidR="00412846" w:rsidRPr="004E191A" w:rsidRDefault="00EF2505" w:rsidP="00412846">
            <w:pPr>
              <w:rPr>
                <w:rFonts w:ascii="Times New Roman" w:hAnsi="Times New Roman"/>
                <w:sz w:val="20"/>
                <w:szCs w:val="20"/>
              </w:rPr>
            </w:pPr>
            <w:hyperlink r:id="rId34" w:history="1">
              <w:r w:rsidR="00412846" w:rsidRPr="004E191A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http://wrap.warwick.ac.uk/85593/20/Additional%20Figure%206.pdf</w:t>
              </w:r>
            </w:hyperlink>
          </w:p>
        </w:tc>
      </w:tr>
    </w:tbl>
    <w:p w:rsidR="006F3979" w:rsidRDefault="006F3979" w:rsidP="00952C84"/>
    <w:sectPr w:rsidR="006F3979" w:rsidSect="00673CAD">
      <w:pgSz w:w="11907" w:h="16840" w:code="9"/>
      <w:pgMar w:top="1440" w:right="1440" w:bottom="1440" w:left="1440" w:header="431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AD"/>
    <w:rsid w:val="00005A7B"/>
    <w:rsid w:val="0015151A"/>
    <w:rsid w:val="001A4FA0"/>
    <w:rsid w:val="001F6A77"/>
    <w:rsid w:val="002C1DF3"/>
    <w:rsid w:val="003D7CE3"/>
    <w:rsid w:val="00407D5B"/>
    <w:rsid w:val="00412846"/>
    <w:rsid w:val="00515846"/>
    <w:rsid w:val="0052045E"/>
    <w:rsid w:val="00580411"/>
    <w:rsid w:val="005938D6"/>
    <w:rsid w:val="005D3F61"/>
    <w:rsid w:val="006147EE"/>
    <w:rsid w:val="00673CAD"/>
    <w:rsid w:val="006B663D"/>
    <w:rsid w:val="006F3979"/>
    <w:rsid w:val="0079405E"/>
    <w:rsid w:val="007C7574"/>
    <w:rsid w:val="007F5EF1"/>
    <w:rsid w:val="00802B97"/>
    <w:rsid w:val="0081107D"/>
    <w:rsid w:val="008170B0"/>
    <w:rsid w:val="008434A1"/>
    <w:rsid w:val="009207A7"/>
    <w:rsid w:val="00952C84"/>
    <w:rsid w:val="009974BF"/>
    <w:rsid w:val="00A839CB"/>
    <w:rsid w:val="00B04031"/>
    <w:rsid w:val="00B35C84"/>
    <w:rsid w:val="00B44780"/>
    <w:rsid w:val="00B86C0C"/>
    <w:rsid w:val="00B93A33"/>
    <w:rsid w:val="00CA36FC"/>
    <w:rsid w:val="00CB03AF"/>
    <w:rsid w:val="00CE0C00"/>
    <w:rsid w:val="00CE632A"/>
    <w:rsid w:val="00E04096"/>
    <w:rsid w:val="00EF2505"/>
    <w:rsid w:val="00E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0A3B"/>
  <w15:chartTrackingRefBased/>
  <w15:docId w15:val="{8CF39010-EBF8-412C-AA2E-3621D4A0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9405E"/>
  </w:style>
  <w:style w:type="character" w:styleId="Hyperlink">
    <w:name w:val="Hyperlink"/>
    <w:basedOn w:val="DefaultParagraphFont"/>
    <w:uiPriority w:val="99"/>
    <w:unhideWhenUsed/>
    <w:rsid w:val="007C7574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CB03AF"/>
    <w:pPr>
      <w:spacing w:after="0" w:line="240" w:lineRule="auto"/>
    </w:pPr>
    <w:rPr>
      <w:rFonts w:ascii="Calibri" w:eastAsia="MS Mincho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B0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rap.warwick.ac.uk/85593/22/Additional%20Table%201.pdf" TargetMode="External"/><Relationship Id="rId13" Type="http://schemas.openxmlformats.org/officeDocument/2006/relationships/hyperlink" Target="http://wrap.warwick.ac.uk/85593/3/Additional%20Data%2002.zip" TargetMode="External"/><Relationship Id="rId18" Type="http://schemas.openxmlformats.org/officeDocument/2006/relationships/hyperlink" Target="http://wrap.warwick.ac.uk/85593/14/Additional%20Data%2014.zip" TargetMode="External"/><Relationship Id="rId26" Type="http://schemas.openxmlformats.org/officeDocument/2006/relationships/hyperlink" Target="http://wrap.warwick.ac.uk/85593/112/Additional%20Data%2015.zi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rap.warwick.ac.uk/85593/28/Additional%20Table%207.pdf" TargetMode="External"/><Relationship Id="rId34" Type="http://schemas.openxmlformats.org/officeDocument/2006/relationships/hyperlink" Target="http://wrap.warwick.ac.uk/85593/20/Additional%20Figure%206.pdf" TargetMode="External"/><Relationship Id="rId7" Type="http://schemas.openxmlformats.org/officeDocument/2006/relationships/hyperlink" Target="http://wrap.warwick.ac.uk/85593/15/Additional%20Figure%201.pdf" TargetMode="External"/><Relationship Id="rId12" Type="http://schemas.openxmlformats.org/officeDocument/2006/relationships/hyperlink" Target="http://wrap.warwick.ac.uk/85593/2/Additional%20Data%2001.xlsx" TargetMode="External"/><Relationship Id="rId17" Type="http://schemas.openxmlformats.org/officeDocument/2006/relationships/hyperlink" Target="http://wrap.warwick.ac.uk/85593/29/Additional%20Table%208.pdf" TargetMode="External"/><Relationship Id="rId25" Type="http://schemas.openxmlformats.org/officeDocument/2006/relationships/hyperlink" Target="http://wrap.warwick.ac.uk/85593/13/Additional%20Data%2013.xlsx" TargetMode="External"/><Relationship Id="rId33" Type="http://schemas.openxmlformats.org/officeDocument/2006/relationships/hyperlink" Target="http://wrap.warwick.ac.uk/85593/7/Additional%20Data%2006.ne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rap.warwick.ac.uk/85593/19/Additional%20figure%205.pdf" TargetMode="External"/><Relationship Id="rId20" Type="http://schemas.openxmlformats.org/officeDocument/2006/relationships/hyperlink" Target="http://wrap.warwick.ac.uk/85593/27/Additional%20Table%206.pdf" TargetMode="External"/><Relationship Id="rId29" Type="http://schemas.openxmlformats.org/officeDocument/2006/relationships/hyperlink" Target="http://wrap.warwick.ac.uk/85593/9/Additional%20Data%2009.nex" TargetMode="External"/><Relationship Id="rId1" Type="http://schemas.openxmlformats.org/officeDocument/2006/relationships/styles" Target="styles.xml"/><Relationship Id="rId6" Type="http://schemas.openxmlformats.org/officeDocument/2006/relationships/hyperlink" Target="http://wrap.warwick.ac.uk/85593/30/Additional%20Table%209.pdf" TargetMode="External"/><Relationship Id="rId11" Type="http://schemas.openxmlformats.org/officeDocument/2006/relationships/hyperlink" Target="http://wrap.warwick.ac.uk/85593/25/Additional%20Table%204.pdf" TargetMode="External"/><Relationship Id="rId24" Type="http://schemas.openxmlformats.org/officeDocument/2006/relationships/hyperlink" Target="http://wrap.warwick.ac.uk/85593/12/Additional%20Data%2012.xlsx" TargetMode="External"/><Relationship Id="rId32" Type="http://schemas.openxmlformats.org/officeDocument/2006/relationships/hyperlink" Target="http://wrap.warwick.ac.uk/85593/6/Additional%20Data%2005.nex" TargetMode="External"/><Relationship Id="rId5" Type="http://schemas.openxmlformats.org/officeDocument/2006/relationships/hyperlink" Target="http://wrap.warwick.ac.uk/85593/18/Additional%20Figure%204.pdf" TargetMode="External"/><Relationship Id="rId15" Type="http://schemas.openxmlformats.org/officeDocument/2006/relationships/hyperlink" Target="http://wrap.warwick.ac.uk/85593/17/Additional%20Figure%203.pdf" TargetMode="External"/><Relationship Id="rId23" Type="http://schemas.openxmlformats.org/officeDocument/2006/relationships/hyperlink" Target="http://wrap.warwick.ac.uk/85593/11/Additional%20Data%2011.zip" TargetMode="External"/><Relationship Id="rId28" Type="http://schemas.openxmlformats.org/officeDocument/2006/relationships/hyperlink" Target="http://wrap.warwick.ac.uk/85593/8/Additional%20Data%2008.xls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rap.warwick.ac.uk/85593/24/Additional%20Table%203.pdf" TargetMode="External"/><Relationship Id="rId19" Type="http://schemas.openxmlformats.org/officeDocument/2006/relationships/hyperlink" Target="http://wrap.warwick.ac.uk/85593/16/Additional%20Figure%202.pdf" TargetMode="External"/><Relationship Id="rId31" Type="http://schemas.openxmlformats.org/officeDocument/2006/relationships/hyperlink" Target="http://wrap.warwick.ac.uk/85593/5/Additional%20Data%2004.xlsx" TargetMode="External"/><Relationship Id="rId4" Type="http://schemas.openxmlformats.org/officeDocument/2006/relationships/hyperlink" Target="http://wrap.warwick.ac.uk/85593/113/Additional%20Figures%2C%20Tables%20and%20Data.zip" TargetMode="External"/><Relationship Id="rId9" Type="http://schemas.openxmlformats.org/officeDocument/2006/relationships/hyperlink" Target="http://wrap.warwick.ac.uk/85593/23/Additional%20Table%202.pdf" TargetMode="External"/><Relationship Id="rId14" Type="http://schemas.openxmlformats.org/officeDocument/2006/relationships/hyperlink" Target="http://wrap.warwick.ac.uk/85593/4/Additional%20Data%2003.zip" TargetMode="External"/><Relationship Id="rId22" Type="http://schemas.openxmlformats.org/officeDocument/2006/relationships/hyperlink" Target="http://wrap.warwick.ac.uk/85593/10/Additional%20Data%2010.xlsx" TargetMode="External"/><Relationship Id="rId27" Type="http://schemas.openxmlformats.org/officeDocument/2006/relationships/hyperlink" Target="http://wrap.warwick.ac.uk/85593/26/Additional%20Table%205.pdf" TargetMode="External"/><Relationship Id="rId30" Type="http://schemas.openxmlformats.org/officeDocument/2006/relationships/hyperlink" Target="http://wrap.warwick.ac.uk/85593/9/Additional%20Figure%207.pdf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Achtman</dc:creator>
  <cp:keywords/>
  <dc:description/>
  <cp:lastModifiedBy>zhemin Zhou</cp:lastModifiedBy>
  <cp:revision>24</cp:revision>
  <dcterms:created xsi:type="dcterms:W3CDTF">2018-02-06T16:14:00Z</dcterms:created>
  <dcterms:modified xsi:type="dcterms:W3CDTF">2018-05-01T19:48:00Z</dcterms:modified>
</cp:coreProperties>
</file>