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4BE9C" w14:textId="357DBA56" w:rsidR="00B03FE7" w:rsidRDefault="00E2344A" w:rsidP="00E2344A">
      <w:pPr>
        <w:jc w:val="center"/>
      </w:pPr>
      <w:r w:rsidRPr="00B03FE7">
        <w:rPr>
          <w:noProof/>
        </w:rPr>
        <w:drawing>
          <wp:anchor distT="0" distB="0" distL="114300" distR="114300" simplePos="0" relativeHeight="251659264" behindDoc="1" locked="0" layoutInCell="1" allowOverlap="1" wp14:anchorId="124F41AE" wp14:editId="63674289">
            <wp:simplePos x="0" y="0"/>
            <wp:positionH relativeFrom="column">
              <wp:posOffset>4994910</wp:posOffset>
            </wp:positionH>
            <wp:positionV relativeFrom="paragraph">
              <wp:posOffset>0</wp:posOffset>
            </wp:positionV>
            <wp:extent cx="1060450" cy="1060450"/>
            <wp:effectExtent l="0" t="0" r="6350" b="6350"/>
            <wp:wrapTopAndBottom/>
            <wp:docPr id="1620827224" name="Image 1" descr="Un macaron contenant des engrenanges et l'année de formation de Arthur ME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27224" name="Image 1" descr="Un macaron contenant des engrenanges et l'année de formation de Arthur MEYER"/>
                    <pic:cNvPicPr/>
                  </pic:nvPicPr>
                  <pic:blipFill>
                    <a:blip r:embed="rId8">
                      <a:extLst>
                        <a:ext uri="{28A0092B-C50C-407E-A947-70E740481C1C}">
                          <a14:useLocalDpi xmlns:a14="http://schemas.microsoft.com/office/drawing/2010/main" val="0"/>
                        </a:ext>
                      </a:extLst>
                    </a:blip>
                    <a:stretch>
                      <a:fillRect/>
                    </a:stretch>
                  </pic:blipFill>
                  <pic:spPr>
                    <a:xfrm>
                      <a:off x="0" y="0"/>
                      <a:ext cx="1060450" cy="1060450"/>
                    </a:xfrm>
                    <a:prstGeom prst="rect">
                      <a:avLst/>
                    </a:prstGeom>
                  </pic:spPr>
                </pic:pic>
              </a:graphicData>
            </a:graphic>
          </wp:anchor>
        </w:drawing>
      </w:r>
      <w:r>
        <w:rPr>
          <w:noProof/>
        </w:rPr>
        <w:drawing>
          <wp:anchor distT="0" distB="0" distL="114300" distR="114300" simplePos="0" relativeHeight="251658240" behindDoc="1" locked="0" layoutInCell="1" allowOverlap="1" wp14:anchorId="5B179BFB" wp14:editId="5AE4F17F">
            <wp:simplePos x="0" y="0"/>
            <wp:positionH relativeFrom="column">
              <wp:posOffset>-339090</wp:posOffset>
            </wp:positionH>
            <wp:positionV relativeFrom="paragraph">
              <wp:posOffset>0</wp:posOffset>
            </wp:positionV>
            <wp:extent cx="2990850" cy="906145"/>
            <wp:effectExtent l="0" t="0" r="0" b="8255"/>
            <wp:wrapTight wrapText="bothSides">
              <wp:wrapPolygon edited="0">
                <wp:start x="1101" y="0"/>
                <wp:lineTo x="1101" y="4995"/>
                <wp:lineTo x="1789" y="7266"/>
                <wp:lineTo x="3164" y="7266"/>
                <wp:lineTo x="0" y="9990"/>
                <wp:lineTo x="0" y="16802"/>
                <wp:lineTo x="3164" y="21343"/>
                <wp:lineTo x="14859" y="21343"/>
                <wp:lineTo x="21462" y="16802"/>
                <wp:lineTo x="21462" y="9990"/>
                <wp:lineTo x="19399" y="7266"/>
                <wp:lineTo x="19674" y="4995"/>
                <wp:lineTo x="11282" y="0"/>
                <wp:lineTo x="1101" y="0"/>
              </wp:wrapPolygon>
            </wp:wrapTight>
            <wp:docPr id="3" name="Image 3" descr="Logo de la formation GIM de l'IUT Louis Pas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Logo de la formation GIM de l'IUT Louis Pasteu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850" cy="906145"/>
                    </a:xfrm>
                    <a:prstGeom prst="rect">
                      <a:avLst/>
                    </a:prstGeom>
                  </pic:spPr>
                </pic:pic>
              </a:graphicData>
            </a:graphic>
            <wp14:sizeRelH relativeFrom="margin">
              <wp14:pctWidth>0</wp14:pctWidth>
            </wp14:sizeRelH>
            <wp14:sizeRelV relativeFrom="margin">
              <wp14:pctHeight>0</wp14:pctHeight>
            </wp14:sizeRelV>
          </wp:anchor>
        </w:drawing>
      </w:r>
    </w:p>
    <w:p w14:paraId="132C13CF" w14:textId="20E7F347" w:rsidR="00AE28C5" w:rsidRPr="00AE28C5" w:rsidRDefault="00AE28C5" w:rsidP="00AE28C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72"/>
          <w:szCs w:val="72"/>
        </w:rPr>
      </w:pPr>
      <w:bookmarkStart w:id="0" w:name="_Hlk201770954"/>
      <w:bookmarkEnd w:id="0"/>
      <w:r w:rsidRPr="00AE28C5">
        <w:rPr>
          <w:b/>
          <w:bCs/>
          <w:sz w:val="72"/>
          <w:szCs w:val="72"/>
        </w:rPr>
        <w:t>Mon Portfolio</w:t>
      </w:r>
    </w:p>
    <w:p w14:paraId="5A97BDE9" w14:textId="77777777" w:rsidR="00996B72" w:rsidRPr="00D05FC6" w:rsidRDefault="00996B72" w:rsidP="00D05FC6">
      <w:pPr>
        <w:rPr>
          <w:sz w:val="44"/>
          <w:szCs w:val="44"/>
        </w:rPr>
      </w:pPr>
    </w:p>
    <w:p w14:paraId="78C1A12E" w14:textId="487CEE13" w:rsidR="00AE28C5" w:rsidRPr="00A1501F" w:rsidRDefault="00AE28C5" w:rsidP="004F53BB">
      <w:pPr>
        <w:rPr>
          <w:b/>
          <w:bCs/>
        </w:rPr>
      </w:pPr>
      <w:r>
        <w:rPr>
          <w:b/>
          <w:bCs/>
        </w:rPr>
        <w:t>Le but de ce portfolio est de présenter mes différentes e</w:t>
      </w:r>
      <w:r w:rsidRPr="00A1501F">
        <w:rPr>
          <w:b/>
          <w:bCs/>
        </w:rPr>
        <w:t xml:space="preserve">xpériences </w:t>
      </w:r>
      <w:r>
        <w:rPr>
          <w:b/>
          <w:bCs/>
        </w:rPr>
        <w:t>et compétences acquises lors de ma formation au sein de l’IUT Louis Pasteur de Schiltigheim.</w:t>
      </w:r>
      <w:r>
        <w:rPr>
          <w:b/>
          <w:bCs/>
        </w:rPr>
        <w:br/>
      </w:r>
      <w:r>
        <w:rPr>
          <w:b/>
          <w:bCs/>
        </w:rPr>
        <w:br/>
        <w:t>Je tenais à remercier tous nos enseignants, nous ont transmis, leurs connaissances, tout au long de l’année et avec qui nous avons pu échanger librement.</w:t>
      </w:r>
      <w:r w:rsidR="004F53BB">
        <w:rPr>
          <w:b/>
          <w:bCs/>
        </w:rPr>
        <w:br/>
        <w:t xml:space="preserve">Merci aussi à l’établissement, qui nous </w:t>
      </w:r>
      <w:r w:rsidR="00FE0FE0">
        <w:rPr>
          <w:b/>
          <w:bCs/>
        </w:rPr>
        <w:t>permet d’étudier, de travailler, sur</w:t>
      </w:r>
      <w:r w:rsidR="004F53BB">
        <w:rPr>
          <w:b/>
          <w:bCs/>
        </w:rPr>
        <w:t xml:space="preserve"> un grand nombre d’équipement.</w:t>
      </w:r>
      <w:r w:rsidR="00FE0FE0">
        <w:rPr>
          <w:b/>
          <w:bCs/>
        </w:rPr>
        <w:br/>
      </w:r>
      <w:r>
        <w:rPr>
          <w:b/>
          <w:bCs/>
        </w:rPr>
        <w:br/>
        <w:t>J’espère que vous n’entendrez pas les goélands et le bruit des vagues lors de cette lecture.</w:t>
      </w:r>
      <w:r>
        <w:rPr>
          <w:b/>
          <w:bCs/>
        </w:rPr>
        <w:br/>
      </w:r>
      <w:r>
        <w:rPr>
          <w:b/>
          <w:bCs/>
        </w:rPr>
        <w:br/>
      </w:r>
    </w:p>
    <w:p w14:paraId="4762A88C" w14:textId="458EAAB4" w:rsidR="00AE28C5" w:rsidRPr="00010450" w:rsidRDefault="004F53BB" w:rsidP="00FE0FE0">
      <w:pPr>
        <w:spacing w:after="160" w:line="278" w:lineRule="auto"/>
        <w:jc w:val="center"/>
      </w:pPr>
      <w:r>
        <w:rPr>
          <w:b/>
          <w:bCs/>
          <w:sz w:val="36"/>
          <w:szCs w:val="36"/>
        </w:rPr>
        <w:t>Nom</w:t>
      </w:r>
      <w:r w:rsidR="00AE28C5" w:rsidRPr="004F53BB">
        <w:rPr>
          <w:b/>
          <w:bCs/>
          <w:sz w:val="36"/>
          <w:szCs w:val="36"/>
        </w:rPr>
        <w:t xml:space="preserve"> de la formation : </w:t>
      </w:r>
      <w:r w:rsidR="00AE28C5" w:rsidRPr="004F53BB">
        <w:rPr>
          <w:b/>
          <w:bCs/>
          <w:sz w:val="36"/>
          <w:szCs w:val="36"/>
        </w:rPr>
        <w:br/>
        <w:t xml:space="preserve">[ </w:t>
      </w:r>
      <w:r w:rsidR="00FE0FE0">
        <w:rPr>
          <w:b/>
          <w:bCs/>
          <w:sz w:val="36"/>
          <w:szCs w:val="36"/>
        </w:rPr>
        <w:t xml:space="preserve"> </w:t>
      </w:r>
      <w:r w:rsidR="00AE28C5" w:rsidRPr="004F53BB">
        <w:rPr>
          <w:bCs/>
          <w:sz w:val="36"/>
          <w:szCs w:val="36"/>
        </w:rPr>
        <w:t xml:space="preserve">BUT Génie Industriel et </w:t>
      </w:r>
      <w:proofErr w:type="gramStart"/>
      <w:r w:rsidR="00AE28C5" w:rsidRPr="004F53BB">
        <w:rPr>
          <w:bCs/>
          <w:sz w:val="36"/>
          <w:szCs w:val="36"/>
        </w:rPr>
        <w:t xml:space="preserve">Maintenance </w:t>
      </w:r>
      <w:r w:rsidR="00FE0FE0">
        <w:rPr>
          <w:bCs/>
          <w:sz w:val="36"/>
          <w:szCs w:val="36"/>
        </w:rPr>
        <w:t xml:space="preserve"> </w:t>
      </w:r>
      <w:r w:rsidR="00AE28C5" w:rsidRPr="004F53BB">
        <w:rPr>
          <w:b/>
          <w:bCs/>
          <w:sz w:val="36"/>
          <w:szCs w:val="36"/>
        </w:rPr>
        <w:t>]</w:t>
      </w:r>
      <w:proofErr w:type="gramEnd"/>
      <w:r w:rsidR="00AE28C5" w:rsidRPr="004F53BB">
        <w:rPr>
          <w:b/>
          <w:bCs/>
          <w:sz w:val="36"/>
          <w:szCs w:val="36"/>
        </w:rPr>
        <w:t xml:space="preserve"> </w:t>
      </w:r>
      <w:r w:rsidR="00AE28C5" w:rsidRPr="004F53BB">
        <w:rPr>
          <w:b/>
          <w:bCs/>
          <w:sz w:val="36"/>
          <w:szCs w:val="36"/>
        </w:rPr>
        <w:br/>
      </w:r>
    </w:p>
    <w:p w14:paraId="2EE8EEE8" w14:textId="56B8F42F" w:rsidR="00AE28C5" w:rsidRPr="00FE0FE0" w:rsidRDefault="00AE28C5" w:rsidP="004F53BB">
      <w:pPr>
        <w:spacing w:after="160" w:line="278" w:lineRule="auto"/>
        <w:jc w:val="center"/>
        <w:rPr>
          <w:sz w:val="36"/>
          <w:szCs w:val="36"/>
        </w:rPr>
      </w:pPr>
      <w:r w:rsidRPr="00FE0FE0">
        <w:rPr>
          <w:b/>
          <w:bCs/>
          <w:sz w:val="36"/>
          <w:szCs w:val="36"/>
        </w:rPr>
        <w:t>Etablissement :</w:t>
      </w:r>
      <w:r w:rsidRPr="00A1501F">
        <w:rPr>
          <w:b/>
          <w:bCs/>
        </w:rPr>
        <w:t xml:space="preserve"> </w:t>
      </w:r>
      <w:r w:rsidR="00FE0FE0">
        <w:rPr>
          <w:b/>
          <w:bCs/>
        </w:rPr>
        <w:br/>
      </w:r>
      <w:r w:rsidRPr="00FE0FE0">
        <w:rPr>
          <w:b/>
          <w:bCs/>
          <w:sz w:val="36"/>
          <w:szCs w:val="36"/>
        </w:rPr>
        <w:t xml:space="preserve">[ </w:t>
      </w:r>
      <w:r w:rsidR="00FE0FE0" w:rsidRPr="00FE0FE0">
        <w:rPr>
          <w:b/>
          <w:bCs/>
          <w:sz w:val="36"/>
          <w:szCs w:val="36"/>
        </w:rPr>
        <w:t xml:space="preserve"> </w:t>
      </w:r>
      <w:r w:rsidRPr="00FE0FE0">
        <w:rPr>
          <w:bCs/>
          <w:sz w:val="36"/>
          <w:szCs w:val="36"/>
        </w:rPr>
        <w:t xml:space="preserve">IUT Louis Pasteur Schiltigheim, </w:t>
      </w:r>
      <w:r w:rsidR="00E2344A">
        <w:rPr>
          <w:bCs/>
          <w:sz w:val="36"/>
          <w:szCs w:val="36"/>
        </w:rPr>
        <w:t xml:space="preserve">Bas-Rhin, </w:t>
      </w:r>
      <w:proofErr w:type="gramStart"/>
      <w:r w:rsidR="00E2344A">
        <w:rPr>
          <w:bCs/>
          <w:sz w:val="36"/>
          <w:szCs w:val="36"/>
        </w:rPr>
        <w:t>France</w:t>
      </w:r>
      <w:r w:rsidRPr="00FE0FE0">
        <w:rPr>
          <w:bCs/>
          <w:sz w:val="36"/>
          <w:szCs w:val="36"/>
        </w:rPr>
        <w:t xml:space="preserve"> </w:t>
      </w:r>
      <w:r w:rsidR="00FE0FE0" w:rsidRPr="00FE0FE0">
        <w:rPr>
          <w:bCs/>
          <w:sz w:val="36"/>
          <w:szCs w:val="36"/>
        </w:rPr>
        <w:t xml:space="preserve"> </w:t>
      </w:r>
      <w:r w:rsidRPr="00FE0FE0">
        <w:rPr>
          <w:b/>
          <w:bCs/>
          <w:sz w:val="36"/>
          <w:szCs w:val="36"/>
        </w:rPr>
        <w:t>]</w:t>
      </w:r>
      <w:proofErr w:type="gramEnd"/>
    </w:p>
    <w:p w14:paraId="39221146" w14:textId="77777777" w:rsidR="00AE28C5" w:rsidRDefault="00AE28C5" w:rsidP="004F53BB">
      <w:pPr>
        <w:pStyle w:val="Paragraphedeliste"/>
        <w:jc w:val="center"/>
        <w:rPr>
          <w:b/>
          <w:bCs/>
        </w:rPr>
      </w:pPr>
    </w:p>
    <w:p w14:paraId="6AFD7FD8" w14:textId="39682855" w:rsidR="00AE28C5" w:rsidRPr="00FE0FE0" w:rsidRDefault="004F53BB" w:rsidP="004F53BB">
      <w:pPr>
        <w:spacing w:after="160" w:line="278" w:lineRule="auto"/>
        <w:jc w:val="center"/>
        <w:rPr>
          <w:sz w:val="36"/>
          <w:szCs w:val="36"/>
        </w:rPr>
      </w:pPr>
      <w:r w:rsidRPr="00FE0FE0">
        <w:rPr>
          <w:b/>
          <w:bCs/>
          <w:sz w:val="36"/>
          <w:szCs w:val="36"/>
        </w:rPr>
        <w:t xml:space="preserve">Période de formation </w:t>
      </w:r>
      <w:r w:rsidR="00AE28C5" w:rsidRPr="00FE0FE0">
        <w:rPr>
          <w:b/>
          <w:bCs/>
          <w:sz w:val="36"/>
          <w:szCs w:val="36"/>
        </w:rPr>
        <w:t>:</w:t>
      </w:r>
      <w:r w:rsidR="00AE28C5" w:rsidRPr="00A1501F">
        <w:rPr>
          <w:b/>
          <w:bCs/>
        </w:rPr>
        <w:t xml:space="preserve"> </w:t>
      </w:r>
      <w:r w:rsidR="00FE0FE0">
        <w:rPr>
          <w:b/>
          <w:bCs/>
        </w:rPr>
        <w:br/>
      </w:r>
      <w:r w:rsidR="00AE28C5" w:rsidRPr="00FE0FE0">
        <w:rPr>
          <w:b/>
          <w:bCs/>
          <w:sz w:val="36"/>
          <w:szCs w:val="36"/>
        </w:rPr>
        <w:t>[</w:t>
      </w:r>
      <w:r w:rsidR="00FE0FE0">
        <w:rPr>
          <w:b/>
          <w:bCs/>
          <w:sz w:val="36"/>
          <w:szCs w:val="36"/>
        </w:rPr>
        <w:t xml:space="preserve">  </w:t>
      </w:r>
      <w:r w:rsidR="00AE28C5" w:rsidRPr="00FE0FE0">
        <w:rPr>
          <w:bCs/>
          <w:sz w:val="36"/>
          <w:szCs w:val="36"/>
        </w:rPr>
        <w:t>2024</w:t>
      </w:r>
      <w:r w:rsidR="00AE28C5" w:rsidRPr="00FE0FE0">
        <w:rPr>
          <w:b/>
          <w:bCs/>
          <w:sz w:val="36"/>
          <w:szCs w:val="36"/>
        </w:rPr>
        <w:t xml:space="preserve"> </w:t>
      </w:r>
      <w:r w:rsidR="00FE0FE0">
        <w:rPr>
          <w:b/>
          <w:bCs/>
          <w:sz w:val="36"/>
          <w:szCs w:val="36"/>
        </w:rPr>
        <w:t>–</w:t>
      </w:r>
      <w:r w:rsidR="00AE28C5" w:rsidRPr="00FE0FE0">
        <w:rPr>
          <w:b/>
          <w:bCs/>
          <w:sz w:val="36"/>
          <w:szCs w:val="36"/>
        </w:rPr>
        <w:t xml:space="preserve"> </w:t>
      </w:r>
      <w:proofErr w:type="gramStart"/>
      <w:r w:rsidR="00AE28C5" w:rsidRPr="00FE0FE0">
        <w:rPr>
          <w:bCs/>
          <w:sz w:val="36"/>
          <w:szCs w:val="36"/>
        </w:rPr>
        <w:t>2027</w:t>
      </w:r>
      <w:r w:rsidR="00FE0FE0">
        <w:rPr>
          <w:bCs/>
          <w:sz w:val="36"/>
          <w:szCs w:val="36"/>
        </w:rPr>
        <w:t xml:space="preserve">  </w:t>
      </w:r>
      <w:r w:rsidR="00AE28C5" w:rsidRPr="00FE0FE0">
        <w:rPr>
          <w:b/>
          <w:bCs/>
          <w:sz w:val="36"/>
          <w:szCs w:val="36"/>
        </w:rPr>
        <w:t>]</w:t>
      </w:r>
      <w:proofErr w:type="gramEnd"/>
    </w:p>
    <w:p w14:paraId="1A1E845F" w14:textId="634D2A67" w:rsidR="00AE28C5" w:rsidRDefault="00FE0FE0" w:rsidP="004F53BB">
      <w:pPr>
        <w:jc w:val="center"/>
        <w:rPr>
          <w:b/>
          <w:bCs/>
        </w:rPr>
      </w:pPr>
      <w:r>
        <w:rPr>
          <w:b/>
          <w:bCs/>
        </w:rPr>
        <w:br/>
      </w:r>
    </w:p>
    <w:p w14:paraId="6DA77271" w14:textId="10786A26" w:rsidR="00E2344A" w:rsidRPr="00E2344A" w:rsidRDefault="00AE28C5" w:rsidP="00E2344A">
      <w:pPr>
        <w:jc w:val="center"/>
        <w:rPr>
          <w:b/>
          <w:sz w:val="40"/>
          <w:szCs w:val="40"/>
        </w:rPr>
      </w:pPr>
      <w:r w:rsidRPr="00E2344A">
        <w:rPr>
          <w:b/>
          <w:sz w:val="40"/>
          <w:szCs w:val="40"/>
        </w:rPr>
        <w:t>Champs étudiés :</w:t>
      </w:r>
    </w:p>
    <w:p w14:paraId="27FF7EC5" w14:textId="526A9087" w:rsidR="00E2344A" w:rsidRDefault="00E2344A" w:rsidP="00E2344A">
      <w:pPr>
        <w:jc w:val="center"/>
        <w:rPr>
          <w:b/>
          <w:sz w:val="36"/>
          <w:szCs w:val="36"/>
        </w:rPr>
      </w:pPr>
      <w:r>
        <w:rPr>
          <w:noProof/>
        </w:rPr>
        <mc:AlternateContent>
          <mc:Choice Requires="wps">
            <w:drawing>
              <wp:anchor distT="0" distB="0" distL="114300" distR="114300" simplePos="0" relativeHeight="251663360" behindDoc="1" locked="0" layoutInCell="1" allowOverlap="1" wp14:anchorId="7AC7A12A" wp14:editId="1F107362">
                <wp:simplePos x="0" y="0"/>
                <wp:positionH relativeFrom="column">
                  <wp:posOffset>1398270</wp:posOffset>
                </wp:positionH>
                <wp:positionV relativeFrom="paragraph">
                  <wp:posOffset>12065</wp:posOffset>
                </wp:positionV>
                <wp:extent cx="1828800" cy="397972"/>
                <wp:effectExtent l="0" t="0" r="0" b="0"/>
                <wp:wrapTight wrapText="bothSides">
                  <wp:wrapPolygon edited="0">
                    <wp:start x="440" y="0"/>
                    <wp:lineTo x="440" y="21246"/>
                    <wp:lineTo x="21102" y="21246"/>
                    <wp:lineTo x="21102" y="0"/>
                    <wp:lineTo x="440" y="0"/>
                  </wp:wrapPolygon>
                </wp:wrapTight>
                <wp:docPr id="1921329645" name="Zone de texte 1"/>
                <wp:cNvGraphicFramePr/>
                <a:graphic xmlns:a="http://schemas.openxmlformats.org/drawingml/2006/main">
                  <a:graphicData uri="http://schemas.microsoft.com/office/word/2010/wordprocessingShape">
                    <wps:wsp>
                      <wps:cNvSpPr txBox="1"/>
                      <wps:spPr>
                        <a:xfrm>
                          <a:off x="0" y="0"/>
                          <a:ext cx="1828800" cy="397972"/>
                        </a:xfrm>
                        <a:prstGeom prst="rect">
                          <a:avLst/>
                        </a:prstGeom>
                        <a:noFill/>
                        <a:ln w="6350">
                          <a:noFill/>
                        </a:ln>
                      </wps:spPr>
                      <wps:txbx>
                        <w:txbxContent>
                          <w:p w14:paraId="20C8B8A1" w14:textId="77777777" w:rsidR="00E2344A" w:rsidRPr="00E2344A" w:rsidRDefault="00E2344A" w:rsidP="00E2344A">
                            <w:pPr>
                              <w:spacing w:after="160" w:line="278" w:lineRule="auto"/>
                              <w:ind w:left="708"/>
                              <w:rPr>
                                <w:sz w:val="32"/>
                                <w:szCs w:val="32"/>
                              </w:rPr>
                            </w:pPr>
                            <w:r w:rsidRPr="00E2344A">
                              <w:rPr>
                                <w:sz w:val="32"/>
                                <w:szCs w:val="32"/>
                              </w:rPr>
                              <w:t>- L’électricité</w:t>
                            </w:r>
                          </w:p>
                          <w:p w14:paraId="4F5FAF43" w14:textId="77777777" w:rsidR="00E2344A" w:rsidRPr="00E2344A" w:rsidRDefault="00E2344A" w:rsidP="00E2344A">
                            <w:pPr>
                              <w:spacing w:after="160" w:line="278" w:lineRule="auto"/>
                              <w:ind w:left="708"/>
                              <w:rPr>
                                <w:sz w:val="32"/>
                                <w:szCs w:val="32"/>
                              </w:rPr>
                            </w:pPr>
                            <w:r w:rsidRPr="00E2344A">
                              <w:rPr>
                                <w:sz w:val="32"/>
                                <w:szCs w:val="32"/>
                              </w:rPr>
                              <w:t>- La mécanique</w:t>
                            </w:r>
                          </w:p>
                          <w:p w14:paraId="24D36EB7" w14:textId="77777777" w:rsidR="00E2344A" w:rsidRPr="00E2344A" w:rsidRDefault="00E2344A" w:rsidP="00E2344A">
                            <w:pPr>
                              <w:spacing w:after="160" w:line="278" w:lineRule="auto"/>
                              <w:ind w:left="708"/>
                              <w:rPr>
                                <w:sz w:val="32"/>
                                <w:szCs w:val="32"/>
                              </w:rPr>
                            </w:pPr>
                            <w:r w:rsidRPr="00E2344A">
                              <w:rPr>
                                <w:sz w:val="32"/>
                                <w:szCs w:val="32"/>
                              </w:rPr>
                              <w:t>- L’automatisme</w:t>
                            </w:r>
                          </w:p>
                          <w:p w14:paraId="5E4B1FFF" w14:textId="77777777" w:rsidR="00E2344A" w:rsidRPr="00E2344A" w:rsidRDefault="00E2344A" w:rsidP="00E2344A">
                            <w:pPr>
                              <w:spacing w:after="160" w:line="278" w:lineRule="auto"/>
                              <w:ind w:left="708"/>
                              <w:rPr>
                                <w:sz w:val="32"/>
                                <w:szCs w:val="32"/>
                              </w:rPr>
                            </w:pPr>
                            <w:r w:rsidRPr="00E2344A">
                              <w:rPr>
                                <w:sz w:val="32"/>
                                <w:szCs w:val="32"/>
                              </w:rPr>
                              <w:t>- La rédaction, synthèse</w:t>
                            </w:r>
                          </w:p>
                          <w:p w14:paraId="0317585A" w14:textId="02CF149E" w:rsidR="00E2344A" w:rsidRPr="00E2344A" w:rsidRDefault="00E2344A" w:rsidP="00E2344A">
                            <w:pPr>
                              <w:ind w:left="708"/>
                              <w:rPr>
                                <w:sz w:val="32"/>
                                <w:szCs w:val="32"/>
                              </w:rPr>
                            </w:pPr>
                            <w:r w:rsidRPr="00E2344A">
                              <w:rPr>
                                <w:sz w:val="32"/>
                                <w:szCs w:val="32"/>
                              </w:rPr>
                              <w:t xml:space="preserve">- La </w:t>
                            </w:r>
                            <w:r w:rsidR="00361101">
                              <w:rPr>
                                <w:sz w:val="32"/>
                                <w:szCs w:val="32"/>
                              </w:rPr>
                              <w:t>s</w:t>
                            </w:r>
                            <w:r w:rsidRPr="00E2344A">
                              <w:rPr>
                                <w:sz w:val="32"/>
                                <w:szCs w:val="32"/>
                              </w:rPr>
                              <w:t>écurité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7A12A" id="_x0000_t202" coordsize="21600,21600" o:spt="202" path="m,l,21600r21600,l21600,xe">
                <v:stroke joinstyle="miter"/>
                <v:path gradientshapeok="t" o:connecttype="rect"/>
              </v:shapetype>
              <v:shape id="Zone de texte 1" o:spid="_x0000_s1026" type="#_x0000_t202" style="position:absolute;left:0;text-align:left;margin-left:110.1pt;margin-top:.95pt;width:2in;height:31.35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" filled="f" stroked="f" strokeweight=".5pt">
                <v:textbox>
                  <w:txbxContent>
                    <w:p w14:paraId="20C8B8A1" w14:textId="77777777" w:rsidR="00E2344A" w:rsidRPr="00E2344A" w:rsidRDefault="00E2344A" w:rsidP="00E2344A">
                      <w:pPr>
                        <w:spacing w:after="160" w:line="278" w:lineRule="auto"/>
                        <w:ind w:left="708"/>
                        <w:rPr>
                          <w:sz w:val="32"/>
                          <w:szCs w:val="32"/>
                        </w:rPr>
                      </w:pPr>
                      <w:r w:rsidRPr="00E2344A">
                        <w:rPr>
                          <w:sz w:val="32"/>
                          <w:szCs w:val="32"/>
                        </w:rPr>
                        <w:t>- L’électricité</w:t>
                      </w:r>
                    </w:p>
                    <w:p w14:paraId="4F5FAF43" w14:textId="77777777" w:rsidR="00E2344A" w:rsidRPr="00E2344A" w:rsidRDefault="00E2344A" w:rsidP="00E2344A">
                      <w:pPr>
                        <w:spacing w:after="160" w:line="278" w:lineRule="auto"/>
                        <w:ind w:left="708"/>
                        <w:rPr>
                          <w:sz w:val="32"/>
                          <w:szCs w:val="32"/>
                        </w:rPr>
                      </w:pPr>
                      <w:r w:rsidRPr="00E2344A">
                        <w:rPr>
                          <w:sz w:val="32"/>
                          <w:szCs w:val="32"/>
                        </w:rPr>
                        <w:t>- La mécanique</w:t>
                      </w:r>
                    </w:p>
                    <w:p w14:paraId="24D36EB7" w14:textId="77777777" w:rsidR="00E2344A" w:rsidRPr="00E2344A" w:rsidRDefault="00E2344A" w:rsidP="00E2344A">
                      <w:pPr>
                        <w:spacing w:after="160" w:line="278" w:lineRule="auto"/>
                        <w:ind w:left="708"/>
                        <w:rPr>
                          <w:sz w:val="32"/>
                          <w:szCs w:val="32"/>
                        </w:rPr>
                      </w:pPr>
                      <w:r w:rsidRPr="00E2344A">
                        <w:rPr>
                          <w:sz w:val="32"/>
                          <w:szCs w:val="32"/>
                        </w:rPr>
                        <w:t>- L’automatisme</w:t>
                      </w:r>
                    </w:p>
                    <w:p w14:paraId="5E4B1FFF" w14:textId="77777777" w:rsidR="00E2344A" w:rsidRPr="00E2344A" w:rsidRDefault="00E2344A" w:rsidP="00E2344A">
                      <w:pPr>
                        <w:spacing w:after="160" w:line="278" w:lineRule="auto"/>
                        <w:ind w:left="708"/>
                        <w:rPr>
                          <w:sz w:val="32"/>
                          <w:szCs w:val="32"/>
                        </w:rPr>
                      </w:pPr>
                      <w:r w:rsidRPr="00E2344A">
                        <w:rPr>
                          <w:sz w:val="32"/>
                          <w:szCs w:val="32"/>
                        </w:rPr>
                        <w:t>- La rédaction, synthèse</w:t>
                      </w:r>
                    </w:p>
                    <w:p w14:paraId="0317585A" w14:textId="02CF149E" w:rsidR="00E2344A" w:rsidRPr="00E2344A" w:rsidRDefault="00E2344A" w:rsidP="00E2344A">
                      <w:pPr>
                        <w:ind w:left="708"/>
                        <w:rPr>
                          <w:sz w:val="32"/>
                          <w:szCs w:val="32"/>
                        </w:rPr>
                      </w:pPr>
                      <w:r w:rsidRPr="00E2344A">
                        <w:rPr>
                          <w:sz w:val="32"/>
                          <w:szCs w:val="32"/>
                        </w:rPr>
                        <w:t xml:space="preserve">- La </w:t>
                      </w:r>
                      <w:r w:rsidR="00361101">
                        <w:rPr>
                          <w:sz w:val="32"/>
                          <w:szCs w:val="32"/>
                        </w:rPr>
                        <w:t>s</w:t>
                      </w:r>
                      <w:r w:rsidRPr="00E2344A">
                        <w:rPr>
                          <w:sz w:val="32"/>
                          <w:szCs w:val="32"/>
                        </w:rPr>
                        <w:t>écurité</w:t>
                      </w:r>
                    </w:p>
                  </w:txbxContent>
                </v:textbox>
                <w10:wrap type="tight"/>
              </v:shape>
            </w:pict>
          </mc:Fallback>
        </mc:AlternateContent>
      </w:r>
    </w:p>
    <w:p w14:paraId="4CF8BB6D" w14:textId="4124BA51" w:rsidR="00E2344A" w:rsidRDefault="00E2344A" w:rsidP="00E2344A">
      <w:pPr>
        <w:jc w:val="center"/>
        <w:rPr>
          <w:b/>
          <w:sz w:val="36"/>
          <w:szCs w:val="36"/>
        </w:rPr>
      </w:pPr>
    </w:p>
    <w:p w14:paraId="62AF01F7" w14:textId="572E1583" w:rsidR="00E2344A" w:rsidRDefault="00E2344A" w:rsidP="00E2344A">
      <w:pPr>
        <w:jc w:val="center"/>
        <w:rPr>
          <w:b/>
          <w:sz w:val="36"/>
          <w:szCs w:val="36"/>
        </w:rPr>
      </w:pPr>
    </w:p>
    <w:p w14:paraId="557CD34F" w14:textId="64B6C32D" w:rsidR="00E2344A" w:rsidRDefault="00E2344A" w:rsidP="00E2344A">
      <w:pPr>
        <w:jc w:val="center"/>
        <w:rPr>
          <w:b/>
          <w:sz w:val="36"/>
          <w:szCs w:val="36"/>
        </w:rPr>
      </w:pPr>
    </w:p>
    <w:p w14:paraId="50BD1DE8" w14:textId="27C97D29" w:rsidR="00E2344A" w:rsidRDefault="00E2344A" w:rsidP="00E2344A">
      <w:pPr>
        <w:jc w:val="center"/>
        <w:rPr>
          <w:b/>
          <w:sz w:val="36"/>
          <w:szCs w:val="36"/>
        </w:rPr>
      </w:pPr>
    </w:p>
    <w:p w14:paraId="35F83C6E" w14:textId="2876CABC" w:rsidR="00E2344A" w:rsidRDefault="00E2344A" w:rsidP="00E2344A">
      <w:pPr>
        <w:jc w:val="center"/>
        <w:rPr>
          <w:b/>
          <w:sz w:val="36"/>
          <w:szCs w:val="36"/>
        </w:rPr>
      </w:pPr>
    </w:p>
    <w:p w14:paraId="570A462E" w14:textId="1763CAB8" w:rsidR="00AE28C5" w:rsidRDefault="004F53BB" w:rsidP="00E2344A">
      <w:pPr>
        <w:jc w:val="center"/>
        <w:rPr>
          <w:b/>
          <w:bCs/>
        </w:rPr>
      </w:pPr>
      <w:r>
        <w:rPr>
          <w:b/>
        </w:rPr>
        <w:lastRenderedPageBreak/>
        <w:br/>
      </w:r>
    </w:p>
    <w:p w14:paraId="4033268E" w14:textId="6CE4ABDC" w:rsidR="00AE28C5" w:rsidRDefault="00AE28C5" w:rsidP="00AE28C5">
      <w:pPr>
        <w:numPr>
          <w:ilvl w:val="0"/>
          <w:numId w:val="19"/>
        </w:numPr>
        <w:spacing w:after="160" w:line="278" w:lineRule="auto"/>
        <w:jc w:val="left"/>
        <w:rPr>
          <w:b/>
          <w:bCs/>
        </w:rPr>
      </w:pPr>
      <w:r w:rsidRPr="00F579A9">
        <w:rPr>
          <w:b/>
          <w:bCs/>
        </w:rPr>
        <w:t>Définitions</w:t>
      </w:r>
      <w:r>
        <w:rPr>
          <w:b/>
          <w:bCs/>
        </w:rPr>
        <w:t xml:space="preserve"> : </w:t>
      </w:r>
    </w:p>
    <w:p w14:paraId="055AF93F" w14:textId="2E2560A1" w:rsidR="00AE28C5" w:rsidRDefault="00AE28C5" w:rsidP="00AE28C5">
      <w:pPr>
        <w:numPr>
          <w:ilvl w:val="1"/>
          <w:numId w:val="19"/>
        </w:numPr>
        <w:spacing w:after="160" w:line="278" w:lineRule="auto"/>
        <w:jc w:val="left"/>
        <w:rPr>
          <w:b/>
          <w:bCs/>
        </w:rPr>
      </w:pPr>
      <w:r>
        <w:rPr>
          <w:b/>
          <w:bCs/>
        </w:rPr>
        <w:t>SAE : Situation d’Apprentissage et d’évaluation</w:t>
      </w:r>
    </w:p>
    <w:p w14:paraId="05E6C272" w14:textId="0939171E" w:rsidR="00BD6726" w:rsidRDefault="00BD6726" w:rsidP="00AE28C5">
      <w:pPr>
        <w:numPr>
          <w:ilvl w:val="1"/>
          <w:numId w:val="19"/>
        </w:numPr>
        <w:spacing w:after="160" w:line="278" w:lineRule="auto"/>
        <w:jc w:val="left"/>
        <w:rPr>
          <w:b/>
          <w:bCs/>
        </w:rPr>
      </w:pPr>
      <w:r>
        <w:rPr>
          <w:b/>
          <w:bCs/>
        </w:rPr>
        <w:t xml:space="preserve">UE : </w:t>
      </w:r>
      <w:r w:rsidRPr="00BD6726">
        <w:rPr>
          <w:b/>
          <w:bCs/>
        </w:rPr>
        <w:t>Unité d’enseignement</w:t>
      </w:r>
    </w:p>
    <w:p w14:paraId="0E188955" w14:textId="5807B628" w:rsidR="00AE28C5" w:rsidRPr="006F25A6" w:rsidRDefault="00AE28C5" w:rsidP="00AE28C5">
      <w:pPr>
        <w:numPr>
          <w:ilvl w:val="1"/>
          <w:numId w:val="19"/>
        </w:numPr>
        <w:spacing w:after="160" w:line="278" w:lineRule="auto"/>
        <w:jc w:val="left"/>
        <w:rPr>
          <w:b/>
          <w:bCs/>
        </w:rPr>
      </w:pPr>
      <w:r>
        <w:rPr>
          <w:b/>
          <w:bCs/>
        </w:rPr>
        <w:t>UE1.1 ; Le premier un désigne l’année de la formation, le second le type de compétence.</w:t>
      </w:r>
    </w:p>
    <w:p w14:paraId="5E593222" w14:textId="7FB11804" w:rsidR="00AE28C5" w:rsidRDefault="00AE28C5" w:rsidP="00AE28C5">
      <w:pPr>
        <w:rPr>
          <w:b/>
          <w:bCs/>
        </w:rPr>
      </w:pPr>
    </w:p>
    <w:p w14:paraId="1EE51B4B" w14:textId="00F8F553" w:rsidR="00AE28C5" w:rsidRDefault="00AE28C5" w:rsidP="00AE28C5">
      <w:pPr>
        <w:rPr>
          <w:b/>
          <w:bCs/>
        </w:rPr>
      </w:pPr>
    </w:p>
    <w:p w14:paraId="5654D706" w14:textId="6108B5AF" w:rsidR="00AE28C5" w:rsidRDefault="00AE28C5" w:rsidP="00AE28C5">
      <w:pPr>
        <w:rPr>
          <w:b/>
          <w:bCs/>
        </w:rPr>
      </w:pPr>
    </w:p>
    <w:p w14:paraId="0FC9E5A9" w14:textId="77777777" w:rsidR="00AE28C5" w:rsidRDefault="00AE28C5" w:rsidP="00AE28C5">
      <w:pPr>
        <w:rPr>
          <w:b/>
          <w:bCs/>
        </w:rPr>
      </w:pPr>
    </w:p>
    <w:p w14:paraId="4F7C4E20" w14:textId="77777777" w:rsidR="00AE28C5" w:rsidRDefault="00AE28C5" w:rsidP="00AE28C5">
      <w:pPr>
        <w:rPr>
          <w:b/>
          <w:bCs/>
        </w:rPr>
      </w:pPr>
    </w:p>
    <w:p w14:paraId="66887574" w14:textId="1C0ED329" w:rsidR="00996B72" w:rsidRPr="00D05FC6" w:rsidRDefault="00996B72" w:rsidP="00D05FC6">
      <w:pPr>
        <w:rPr>
          <w:sz w:val="44"/>
          <w:szCs w:val="44"/>
        </w:rPr>
      </w:pPr>
    </w:p>
    <w:p w14:paraId="7FC79492" w14:textId="269BAC96" w:rsidR="00996B72" w:rsidRDefault="00996B72" w:rsidP="00D05FC6"/>
    <w:p w14:paraId="5F845C9C" w14:textId="77777777" w:rsidR="00361101" w:rsidRDefault="00361101" w:rsidP="00D05FC6"/>
    <w:p w14:paraId="3D38C099" w14:textId="1F06DC46" w:rsidR="00996B72" w:rsidRDefault="00996B72" w:rsidP="00D05FC6"/>
    <w:p w14:paraId="653D2692" w14:textId="75FD9144" w:rsidR="00D05FC6" w:rsidRDefault="00D05FC6" w:rsidP="00D05FC6"/>
    <w:p w14:paraId="1BBAE2EE" w14:textId="6BA07670" w:rsidR="00D05FC6" w:rsidRDefault="00D05FC6" w:rsidP="00D05FC6"/>
    <w:p w14:paraId="2822242F" w14:textId="77777777" w:rsidR="00091AC2" w:rsidRDefault="00091AC2" w:rsidP="00D05FC6"/>
    <w:p w14:paraId="738DD543" w14:textId="77777777" w:rsidR="00091AC2" w:rsidRDefault="00091AC2" w:rsidP="00D05FC6">
      <w:pPr>
        <w:rPr>
          <w:b/>
          <w:bCs/>
          <w:sz w:val="52"/>
          <w:szCs w:val="52"/>
        </w:rPr>
      </w:pPr>
    </w:p>
    <w:p w14:paraId="3796FC51" w14:textId="77777777" w:rsidR="00091AC2" w:rsidRDefault="00091AC2" w:rsidP="00D05FC6">
      <w:pPr>
        <w:rPr>
          <w:b/>
          <w:bCs/>
          <w:sz w:val="52"/>
          <w:szCs w:val="52"/>
        </w:rPr>
      </w:pPr>
    </w:p>
    <w:p w14:paraId="4B8FD905" w14:textId="77777777" w:rsidR="00091AC2" w:rsidRDefault="00091AC2" w:rsidP="00D05FC6">
      <w:pPr>
        <w:rPr>
          <w:b/>
          <w:bCs/>
          <w:sz w:val="52"/>
          <w:szCs w:val="52"/>
        </w:rPr>
      </w:pPr>
    </w:p>
    <w:p w14:paraId="6251D06F" w14:textId="77777777" w:rsidR="00091AC2" w:rsidRDefault="00091AC2" w:rsidP="00D05FC6">
      <w:pPr>
        <w:rPr>
          <w:b/>
          <w:bCs/>
          <w:sz w:val="52"/>
          <w:szCs w:val="52"/>
        </w:rPr>
      </w:pPr>
    </w:p>
    <w:p w14:paraId="2089FB93" w14:textId="77777777" w:rsidR="00091AC2" w:rsidRDefault="00091AC2" w:rsidP="00D05FC6">
      <w:pPr>
        <w:rPr>
          <w:b/>
          <w:bCs/>
          <w:sz w:val="52"/>
          <w:szCs w:val="52"/>
        </w:rPr>
      </w:pPr>
    </w:p>
    <w:p w14:paraId="51884651" w14:textId="77777777" w:rsidR="00091AC2" w:rsidRDefault="00091AC2" w:rsidP="00D05FC6">
      <w:pPr>
        <w:rPr>
          <w:b/>
          <w:bCs/>
          <w:sz w:val="52"/>
          <w:szCs w:val="52"/>
        </w:rPr>
      </w:pPr>
    </w:p>
    <w:p w14:paraId="0659B3DB" w14:textId="77777777" w:rsidR="00091AC2" w:rsidRDefault="00091AC2" w:rsidP="00D05FC6">
      <w:pPr>
        <w:rPr>
          <w:b/>
          <w:bCs/>
          <w:sz w:val="52"/>
          <w:szCs w:val="52"/>
        </w:rPr>
      </w:pPr>
    </w:p>
    <w:p w14:paraId="7FF27B0A" w14:textId="77777777" w:rsidR="00091AC2" w:rsidRDefault="00091AC2" w:rsidP="00D05FC6">
      <w:pPr>
        <w:rPr>
          <w:b/>
          <w:bCs/>
          <w:sz w:val="52"/>
          <w:szCs w:val="52"/>
        </w:rPr>
      </w:pPr>
    </w:p>
    <w:p w14:paraId="5617D281" w14:textId="77777777" w:rsidR="00091AC2" w:rsidRDefault="00091AC2" w:rsidP="00D05FC6">
      <w:pPr>
        <w:rPr>
          <w:b/>
          <w:bCs/>
          <w:sz w:val="52"/>
          <w:szCs w:val="52"/>
        </w:rPr>
      </w:pPr>
    </w:p>
    <w:p w14:paraId="1B89AA9F" w14:textId="77777777" w:rsidR="00091AC2" w:rsidRDefault="00091AC2" w:rsidP="00D05FC6">
      <w:pPr>
        <w:rPr>
          <w:b/>
          <w:bCs/>
          <w:sz w:val="52"/>
          <w:szCs w:val="52"/>
        </w:rPr>
      </w:pPr>
    </w:p>
    <w:p w14:paraId="7EF14D4E" w14:textId="77777777" w:rsidR="00091AC2" w:rsidRDefault="00091AC2" w:rsidP="00D05FC6">
      <w:pPr>
        <w:rPr>
          <w:b/>
          <w:bCs/>
          <w:sz w:val="52"/>
          <w:szCs w:val="52"/>
        </w:rPr>
      </w:pPr>
    </w:p>
    <w:p w14:paraId="628A993D" w14:textId="77777777" w:rsidR="00091AC2" w:rsidRDefault="00091AC2" w:rsidP="00D05FC6">
      <w:pPr>
        <w:rPr>
          <w:b/>
          <w:bCs/>
          <w:sz w:val="52"/>
          <w:szCs w:val="52"/>
        </w:rPr>
      </w:pPr>
    </w:p>
    <w:p w14:paraId="0292A139" w14:textId="77777777" w:rsidR="00BD6726" w:rsidRDefault="00BD6726" w:rsidP="00D05FC6">
      <w:pPr>
        <w:rPr>
          <w:b/>
          <w:bCs/>
          <w:sz w:val="52"/>
          <w:szCs w:val="52"/>
        </w:rPr>
      </w:pPr>
    </w:p>
    <w:p w14:paraId="4F46C741" w14:textId="77B192A6" w:rsidR="006749CD" w:rsidRDefault="00D43CDB" w:rsidP="006749CD">
      <w:pPr>
        <w:pStyle w:val="Titre1"/>
      </w:pPr>
      <w:bookmarkStart w:id="1" w:name="Annee_1"/>
      <w:r w:rsidRPr="00B03FE7">
        <w:rPr>
          <w:noProof/>
        </w:rPr>
        <w:lastRenderedPageBreak/>
        <mc:AlternateContent>
          <mc:Choice Requires="wps">
            <w:drawing>
              <wp:anchor distT="0" distB="0" distL="114300" distR="114300" simplePos="0" relativeHeight="251716608" behindDoc="0" locked="0" layoutInCell="1" allowOverlap="1" wp14:anchorId="72D98DC5" wp14:editId="1D7BD545">
                <wp:simplePos x="0" y="0"/>
                <wp:positionH relativeFrom="column">
                  <wp:posOffset>6330845</wp:posOffset>
                </wp:positionH>
                <wp:positionV relativeFrom="paragraph">
                  <wp:posOffset>32385</wp:posOffset>
                </wp:positionV>
                <wp:extent cx="407670" cy="274320"/>
                <wp:effectExtent l="0" t="0" r="11430" b="11430"/>
                <wp:wrapNone/>
                <wp:docPr id="513949637" name="Rectangle 2">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8DD484" w14:textId="545AEA84" w:rsidR="00D43CDB" w:rsidRPr="00770493" w:rsidRDefault="00D43CDB" w:rsidP="00B03FE7">
                            <w:pPr>
                              <w:rPr>
                                <w:color w:val="0070C0"/>
                              </w:rPr>
                            </w:pPr>
                            <w:hyperlink w:anchor="Annee_3" w:history="1">
                              <w:r w:rsidRPr="00770493">
                                <w:rPr>
                                  <w:rStyle w:val="Lienhypertexte"/>
                                  <w:rFonts w:eastAsiaTheme="majorEastAsia"/>
                                  <w:color w:val="0070C0"/>
                                </w:rPr>
                                <w:t>A3</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98DC5" id="Rectangle 2" o:spid="_x0000_s1027" href="#Annee_3" style="position:absolute;left:0;text-align:left;margin-left:498.5pt;margin-top:2.55pt;width:32.1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Ra9hgIAAHs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" o:button="t" fillcolor="#f2f2f2 [3052]" strokecolor="#09101d [484]" strokeweight="1pt">
                <v:fill o:detectmouseclick="t"/>
                <v:textbox>
                  <w:txbxContent>
                    <w:p w14:paraId="348DD484" w14:textId="545AEA84" w:rsidR="00D43CDB" w:rsidRPr="00770493" w:rsidRDefault="00D43CDB" w:rsidP="00B03FE7">
                      <w:pPr>
                        <w:rPr>
                          <w:color w:val="0070C0"/>
                        </w:rPr>
                      </w:pPr>
                      <w:hyperlink w:anchor="Annee_3" w:history="1">
                        <w:r w:rsidRPr="00770493">
                          <w:rPr>
                            <w:rStyle w:val="Lienhypertexte"/>
                            <w:rFonts w:eastAsiaTheme="majorEastAsia"/>
                            <w:color w:val="0070C0"/>
                          </w:rPr>
                          <w:t>A3</w:t>
                        </w:r>
                      </w:hyperlink>
                    </w:p>
                  </w:txbxContent>
                </v:textbox>
              </v:rect>
            </w:pict>
          </mc:Fallback>
        </mc:AlternateContent>
      </w:r>
      <w:r w:rsidR="00091AC2" w:rsidRPr="00B03FE7">
        <w:rPr>
          <w:noProof/>
        </w:rPr>
        <mc:AlternateContent>
          <mc:Choice Requires="wps">
            <w:drawing>
              <wp:anchor distT="0" distB="0" distL="114300" distR="114300" simplePos="0" relativeHeight="251715584" behindDoc="0" locked="0" layoutInCell="1" allowOverlap="1" wp14:anchorId="451500EC" wp14:editId="5752C5D1">
                <wp:simplePos x="0" y="0"/>
                <wp:positionH relativeFrom="column">
                  <wp:posOffset>5851267</wp:posOffset>
                </wp:positionH>
                <wp:positionV relativeFrom="paragraph">
                  <wp:posOffset>32385</wp:posOffset>
                </wp:positionV>
                <wp:extent cx="407670" cy="274320"/>
                <wp:effectExtent l="0" t="0" r="11430" b="11430"/>
                <wp:wrapNone/>
                <wp:docPr id="1215056813" name="Rectangle 2">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95F94E" w14:textId="6B6DA0BA" w:rsidR="00B03FE7" w:rsidRPr="00770493" w:rsidRDefault="00B03FE7" w:rsidP="00B03FE7">
                            <w:pPr>
                              <w:rPr>
                                <w:color w:val="0070C0"/>
                              </w:rPr>
                            </w:pPr>
                            <w:hyperlink w:anchor="Annee_2" w:history="1">
                              <w:r w:rsidRPr="00770493">
                                <w:rPr>
                                  <w:rStyle w:val="Lienhypertexte"/>
                                  <w:rFonts w:eastAsiaTheme="majorEastAsia"/>
                                  <w:color w:val="0070C0"/>
                                </w:rPr>
                                <w:t>A2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500EC" id="_x0000_s1028" href="#Annee_2" style="position:absolute;left:0;text-align:left;margin-left:460.75pt;margin-top:2.55pt;width:32.1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whQIAAHs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" o:button="t" fillcolor="#f2f2f2 [3052]" strokecolor="#09101d [484]" strokeweight="1pt">
                <v:fill o:detectmouseclick="t"/>
                <v:textbox>
                  <w:txbxContent>
                    <w:p w14:paraId="1B95F94E" w14:textId="6B6DA0BA" w:rsidR="00B03FE7" w:rsidRPr="00770493" w:rsidRDefault="00B03FE7" w:rsidP="00B03FE7">
                      <w:pPr>
                        <w:rPr>
                          <w:color w:val="0070C0"/>
                        </w:rPr>
                      </w:pPr>
                      <w:hyperlink w:anchor="Annee_2" w:history="1">
                        <w:r w:rsidRPr="00770493">
                          <w:rPr>
                            <w:rStyle w:val="Lienhypertexte"/>
                            <w:rFonts w:eastAsiaTheme="majorEastAsia"/>
                            <w:color w:val="0070C0"/>
                          </w:rPr>
                          <w:t>A2</w:t>
                        </w:r>
                      </w:hyperlink>
                    </w:p>
                  </w:txbxContent>
                </v:textbox>
              </v:rect>
            </w:pict>
          </mc:Fallback>
        </mc:AlternateContent>
      </w:r>
      <w:r w:rsidR="00091AC2" w:rsidRPr="00B03FE7">
        <w:t>Expérience acquise en 1</w:t>
      </w:r>
      <w:r w:rsidR="00091AC2" w:rsidRPr="00B03FE7">
        <w:rPr>
          <w:vertAlign w:val="superscript"/>
        </w:rPr>
        <w:t>er</w:t>
      </w:r>
      <w:r w:rsidR="00091AC2" w:rsidRPr="00B03FE7">
        <w:t xml:space="preserve"> année</w:t>
      </w:r>
      <w:bookmarkEnd w:id="1"/>
    </w:p>
    <w:tbl>
      <w:tblPr>
        <w:tblStyle w:val="Grilledutableau"/>
        <w:tblpPr w:leftFromText="141" w:rightFromText="141" w:vertAnchor="text" w:tblpY="230"/>
        <w:tblW w:w="0" w:type="auto"/>
        <w:tblLook w:val="04A0" w:firstRow="1" w:lastRow="0" w:firstColumn="1" w:lastColumn="0" w:noHBand="0" w:noVBand="1"/>
      </w:tblPr>
      <w:tblGrid>
        <w:gridCol w:w="1827"/>
        <w:gridCol w:w="1840"/>
        <w:gridCol w:w="1408"/>
        <w:gridCol w:w="1365"/>
        <w:gridCol w:w="1390"/>
        <w:gridCol w:w="1311"/>
      </w:tblGrid>
      <w:tr w:rsidR="006749CD" w:rsidRPr="006749CD" w14:paraId="2C969D2C" w14:textId="77777777" w:rsidTr="006749CD">
        <w:trPr>
          <w:trHeight w:val="733"/>
        </w:trPr>
        <w:tc>
          <w:tcPr>
            <w:tcW w:w="1827" w:type="dxa"/>
            <w:tcBorders>
              <w:top w:val="single" w:sz="4" w:space="0" w:color="auto"/>
              <w:left w:val="single" w:sz="4" w:space="0" w:color="auto"/>
              <w:bottom w:val="single" w:sz="4" w:space="0" w:color="auto"/>
              <w:right w:val="single" w:sz="4" w:space="0" w:color="auto"/>
            </w:tcBorders>
            <w:vAlign w:val="center"/>
            <w:hideMark/>
          </w:tcPr>
          <w:p w14:paraId="0567F70D" w14:textId="77777777" w:rsidR="006749CD" w:rsidRPr="006749CD" w:rsidRDefault="006749CD" w:rsidP="006749CD">
            <w:pPr>
              <w:rPr>
                <w:b/>
                <w:bCs/>
              </w:rPr>
            </w:pPr>
            <w:r w:rsidRPr="006749CD">
              <w:rPr>
                <w:b/>
                <w:bCs/>
              </w:rPr>
              <w:t>Année</w:t>
            </w:r>
          </w:p>
        </w:tc>
        <w:tc>
          <w:tcPr>
            <w:tcW w:w="1840" w:type="dxa"/>
            <w:tcBorders>
              <w:top w:val="single" w:sz="4" w:space="0" w:color="auto"/>
              <w:left w:val="single" w:sz="4" w:space="0" w:color="auto"/>
              <w:bottom w:val="single" w:sz="4" w:space="0" w:color="auto"/>
              <w:right w:val="single" w:sz="4" w:space="0" w:color="auto"/>
            </w:tcBorders>
            <w:vAlign w:val="center"/>
            <w:hideMark/>
          </w:tcPr>
          <w:p w14:paraId="007D5D75" w14:textId="77777777" w:rsidR="006749CD" w:rsidRPr="006749CD" w:rsidRDefault="006749CD" w:rsidP="006749CD">
            <w:r w:rsidRPr="006749CD">
              <w:t>2024-2025</w:t>
            </w:r>
          </w:p>
        </w:tc>
        <w:tc>
          <w:tcPr>
            <w:tcW w:w="1408" w:type="dxa"/>
            <w:tcBorders>
              <w:top w:val="single" w:sz="4" w:space="0" w:color="auto"/>
              <w:left w:val="single" w:sz="4" w:space="0" w:color="auto"/>
              <w:bottom w:val="single" w:sz="4" w:space="0" w:color="auto"/>
              <w:right w:val="single" w:sz="4" w:space="0" w:color="auto"/>
            </w:tcBorders>
            <w:vAlign w:val="center"/>
            <w:hideMark/>
          </w:tcPr>
          <w:p w14:paraId="6476F9AA" w14:textId="77777777" w:rsidR="006749CD" w:rsidRPr="006749CD" w:rsidRDefault="006749CD" w:rsidP="006749CD">
            <w:pPr>
              <w:rPr>
                <w:b/>
                <w:bCs/>
              </w:rPr>
            </w:pPr>
            <w:r w:rsidRPr="006749CD">
              <w:rPr>
                <w:b/>
                <w:bCs/>
              </w:rPr>
              <w:t>Groupe de TP</w:t>
            </w:r>
          </w:p>
        </w:tc>
        <w:tc>
          <w:tcPr>
            <w:tcW w:w="1365" w:type="dxa"/>
            <w:tcBorders>
              <w:top w:val="single" w:sz="4" w:space="0" w:color="auto"/>
              <w:left w:val="single" w:sz="4" w:space="0" w:color="auto"/>
              <w:bottom w:val="single" w:sz="4" w:space="0" w:color="auto"/>
              <w:right w:val="single" w:sz="4" w:space="0" w:color="auto"/>
            </w:tcBorders>
            <w:vAlign w:val="center"/>
            <w:hideMark/>
          </w:tcPr>
          <w:p w14:paraId="4354D663" w14:textId="77777777" w:rsidR="006749CD" w:rsidRPr="006749CD" w:rsidRDefault="006749CD" w:rsidP="006749CD">
            <w:r w:rsidRPr="006749CD">
              <w:t>1</w:t>
            </w:r>
          </w:p>
        </w:tc>
        <w:tc>
          <w:tcPr>
            <w:tcW w:w="1390" w:type="dxa"/>
            <w:tcBorders>
              <w:top w:val="single" w:sz="4" w:space="0" w:color="auto"/>
              <w:left w:val="single" w:sz="4" w:space="0" w:color="auto"/>
              <w:bottom w:val="single" w:sz="4" w:space="0" w:color="auto"/>
              <w:right w:val="single" w:sz="4" w:space="0" w:color="auto"/>
            </w:tcBorders>
            <w:vAlign w:val="center"/>
            <w:hideMark/>
          </w:tcPr>
          <w:p w14:paraId="28B15AEC" w14:textId="77777777" w:rsidR="006749CD" w:rsidRPr="006749CD" w:rsidRDefault="006749CD" w:rsidP="006749CD">
            <w:pPr>
              <w:rPr>
                <w:b/>
                <w:bCs/>
              </w:rPr>
            </w:pPr>
            <w:r w:rsidRPr="006749CD">
              <w:rPr>
                <w:b/>
                <w:bCs/>
              </w:rPr>
              <w:t>Formation</w:t>
            </w:r>
          </w:p>
        </w:tc>
        <w:tc>
          <w:tcPr>
            <w:tcW w:w="1311" w:type="dxa"/>
            <w:tcBorders>
              <w:top w:val="single" w:sz="4" w:space="0" w:color="auto"/>
              <w:left w:val="single" w:sz="4" w:space="0" w:color="auto"/>
              <w:bottom w:val="single" w:sz="4" w:space="0" w:color="auto"/>
              <w:right w:val="single" w:sz="4" w:space="0" w:color="auto"/>
            </w:tcBorders>
            <w:vAlign w:val="center"/>
            <w:hideMark/>
          </w:tcPr>
          <w:p w14:paraId="36F9EA19" w14:textId="77777777" w:rsidR="006749CD" w:rsidRPr="006749CD" w:rsidRDefault="006749CD" w:rsidP="006749CD">
            <w:r w:rsidRPr="006749CD">
              <w:t>Initial</w:t>
            </w:r>
          </w:p>
        </w:tc>
      </w:tr>
    </w:tbl>
    <w:p w14:paraId="459089EF" w14:textId="77777777" w:rsidR="006749CD" w:rsidRDefault="006749CD" w:rsidP="00D05FC6">
      <w:pPr>
        <w:rPr>
          <w:b/>
          <w:bCs/>
          <w:sz w:val="52"/>
          <w:szCs w:val="52"/>
        </w:rPr>
      </w:pPr>
    </w:p>
    <w:tbl>
      <w:tblPr>
        <w:tblStyle w:val="Grilledutableau"/>
        <w:tblpPr w:leftFromText="141" w:rightFromText="141" w:vertAnchor="text" w:horzAnchor="margin" w:tblpXSpec="center" w:tblpY="567"/>
        <w:tblW w:w="0" w:type="auto"/>
        <w:tblLook w:val="04A0" w:firstRow="1" w:lastRow="0" w:firstColumn="1" w:lastColumn="0" w:noHBand="0" w:noVBand="1"/>
      </w:tblPr>
      <w:tblGrid>
        <w:gridCol w:w="5386"/>
      </w:tblGrid>
      <w:tr w:rsidR="006749CD" w:rsidRPr="0089491A" w14:paraId="474431BC" w14:textId="77777777" w:rsidTr="007C04CE">
        <w:trPr>
          <w:trHeight w:val="792"/>
        </w:trPr>
        <w:tc>
          <w:tcPr>
            <w:tcW w:w="5386" w:type="dxa"/>
            <w:tcBorders>
              <w:top w:val="single" w:sz="4" w:space="0" w:color="auto"/>
              <w:left w:val="single" w:sz="4" w:space="0" w:color="auto"/>
              <w:bottom w:val="single" w:sz="4" w:space="0" w:color="auto"/>
              <w:right w:val="single" w:sz="4" w:space="0" w:color="auto"/>
            </w:tcBorders>
            <w:vAlign w:val="center"/>
            <w:hideMark/>
          </w:tcPr>
          <w:p w14:paraId="306C56A1" w14:textId="5F59ECD9" w:rsidR="006749CD" w:rsidRPr="007C04CE" w:rsidRDefault="0089491A" w:rsidP="007C04CE">
            <w:pPr>
              <w:jc w:val="center"/>
              <w:rPr>
                <w:b/>
                <w:bCs/>
                <w:sz w:val="44"/>
                <w:szCs w:val="44"/>
              </w:rPr>
            </w:pPr>
            <w:hyperlink w:anchor="Annee_1" w:tooltip="CLIQUEZ ET APPUYEZ SUR CONTRÔLE POUR ACCEDER À LA CATĖGORIE." w:history="1">
              <w:r w:rsidRPr="007C04CE">
                <w:rPr>
                  <w:rStyle w:val="Lienhypertexte"/>
                  <w:b/>
                  <w:bCs/>
                  <w:color w:val="auto"/>
                  <w:sz w:val="44"/>
                  <w:szCs w:val="44"/>
                  <w:u w:val="none"/>
                </w:rPr>
                <w:t>Unités d’enseignement</w:t>
              </w:r>
            </w:hyperlink>
          </w:p>
        </w:tc>
      </w:tr>
      <w:tr w:rsidR="006749CD" w:rsidRPr="006749CD" w14:paraId="73C2BADB" w14:textId="77777777" w:rsidTr="0089491A">
        <w:trPr>
          <w:trHeight w:val="6698"/>
        </w:trPr>
        <w:tc>
          <w:tcPr>
            <w:tcW w:w="5386" w:type="dxa"/>
            <w:tcBorders>
              <w:top w:val="single" w:sz="4" w:space="0" w:color="auto"/>
              <w:left w:val="single" w:sz="4" w:space="0" w:color="auto"/>
              <w:bottom w:val="single" w:sz="4" w:space="0" w:color="auto"/>
              <w:right w:val="single" w:sz="4" w:space="0" w:color="auto"/>
            </w:tcBorders>
            <w:hideMark/>
          </w:tcPr>
          <w:p w14:paraId="0B0CD0B8" w14:textId="77777777" w:rsidR="006749CD" w:rsidRPr="00BD6726" w:rsidRDefault="006749CD" w:rsidP="0020609E">
            <w:pPr>
              <w:spacing w:line="360" w:lineRule="auto"/>
              <w:ind w:left="964"/>
              <w:jc w:val="left"/>
              <w:rPr>
                <w:color w:val="0070C0"/>
                <w:sz w:val="40"/>
                <w:szCs w:val="40"/>
              </w:rPr>
            </w:pPr>
          </w:p>
          <w:p w14:paraId="1E34CB92" w14:textId="3771425F" w:rsidR="006749CD" w:rsidRPr="00BD6726" w:rsidRDefault="006749CD" w:rsidP="0020609E">
            <w:pPr>
              <w:spacing w:line="600" w:lineRule="auto"/>
              <w:ind w:left="964"/>
              <w:jc w:val="left"/>
              <w:rPr>
                <w:color w:val="0070C0"/>
                <w:sz w:val="40"/>
                <w:szCs w:val="40"/>
              </w:rPr>
            </w:pPr>
            <w:hyperlink w:anchor="Annee_1_UE_1_Maintenir" w:history="1">
              <w:r w:rsidRPr="00BD6726">
                <w:rPr>
                  <w:rStyle w:val="Lienhypertexte"/>
                  <w:b/>
                  <w:bCs/>
                  <w:color w:val="0070C0"/>
                  <w:sz w:val="40"/>
                  <w:szCs w:val="40"/>
                </w:rPr>
                <w:t>Maintenir</w:t>
              </w:r>
              <w:r w:rsidRPr="00BD6726">
                <w:rPr>
                  <w:rStyle w:val="Lienhypertexte"/>
                  <w:b/>
                  <w:color w:val="0070C0"/>
                  <w:sz w:val="40"/>
                  <w:szCs w:val="40"/>
                </w:rPr>
                <w:t xml:space="preserve"> UE_</w:t>
              </w:r>
              <w:r w:rsidR="00BD6726" w:rsidRPr="00BD6726">
                <w:rPr>
                  <w:rStyle w:val="Lienhypertexte"/>
                  <w:b/>
                  <w:color w:val="0070C0"/>
                  <w:sz w:val="40"/>
                  <w:szCs w:val="40"/>
                </w:rPr>
                <w:t>1.</w:t>
              </w:r>
              <w:r w:rsidRPr="00BD6726">
                <w:rPr>
                  <w:rStyle w:val="Lienhypertexte"/>
                  <w:b/>
                  <w:color w:val="0070C0"/>
                  <w:sz w:val="40"/>
                  <w:szCs w:val="40"/>
                </w:rPr>
                <w:t>1</w:t>
              </w:r>
            </w:hyperlink>
          </w:p>
          <w:p w14:paraId="6A726472" w14:textId="345EA5D8" w:rsidR="006749CD" w:rsidRPr="00BD6726" w:rsidRDefault="006749CD" w:rsidP="0020609E">
            <w:pPr>
              <w:spacing w:line="600" w:lineRule="auto"/>
              <w:ind w:left="964"/>
              <w:jc w:val="left"/>
              <w:rPr>
                <w:color w:val="0070C0"/>
                <w:sz w:val="40"/>
                <w:szCs w:val="40"/>
              </w:rPr>
            </w:pPr>
            <w:hyperlink w:anchor="Annee_1_UE_2_Ameliorer" w:history="1">
              <w:r w:rsidRPr="00BD6726">
                <w:rPr>
                  <w:rStyle w:val="Lienhypertexte"/>
                  <w:b/>
                  <w:bCs/>
                  <w:color w:val="0070C0"/>
                  <w:sz w:val="40"/>
                  <w:szCs w:val="40"/>
                </w:rPr>
                <w:t>Améliorer</w:t>
              </w:r>
              <w:r w:rsidRPr="00BD6726">
                <w:rPr>
                  <w:rStyle w:val="Lienhypertexte"/>
                  <w:b/>
                  <w:color w:val="0070C0"/>
                  <w:sz w:val="40"/>
                  <w:szCs w:val="40"/>
                </w:rPr>
                <w:t> : UE_</w:t>
              </w:r>
              <w:r w:rsidR="00BD6726" w:rsidRPr="00BD6726">
                <w:rPr>
                  <w:rStyle w:val="Lienhypertexte"/>
                  <w:b/>
                  <w:color w:val="0070C0"/>
                  <w:sz w:val="40"/>
                  <w:szCs w:val="40"/>
                </w:rPr>
                <w:t>1.2</w:t>
              </w:r>
            </w:hyperlink>
          </w:p>
          <w:p w14:paraId="41846366" w14:textId="17BD7200" w:rsidR="006749CD" w:rsidRPr="00BD6726" w:rsidRDefault="006749CD" w:rsidP="0020609E">
            <w:pPr>
              <w:spacing w:line="600" w:lineRule="auto"/>
              <w:ind w:left="964"/>
              <w:jc w:val="left"/>
              <w:rPr>
                <w:color w:val="0070C0"/>
                <w:sz w:val="40"/>
                <w:szCs w:val="40"/>
              </w:rPr>
            </w:pPr>
            <w:hyperlink w:anchor="Annee_1_UE_3_Organiser" w:history="1">
              <w:proofErr w:type="gramStart"/>
              <w:r w:rsidRPr="00BD6726">
                <w:rPr>
                  <w:rStyle w:val="Lienhypertexte"/>
                  <w:b/>
                  <w:color w:val="0070C0"/>
                  <w:sz w:val="40"/>
                  <w:szCs w:val="40"/>
                </w:rPr>
                <w:t>Organiser:</w:t>
              </w:r>
              <w:proofErr w:type="gramEnd"/>
              <w:r w:rsidRPr="00BD6726">
                <w:rPr>
                  <w:rStyle w:val="Lienhypertexte"/>
                  <w:b/>
                  <w:color w:val="0070C0"/>
                  <w:sz w:val="40"/>
                  <w:szCs w:val="40"/>
                </w:rPr>
                <w:t xml:space="preserve"> UE_</w:t>
              </w:r>
              <w:r w:rsidR="00BD6726" w:rsidRPr="00BD6726">
                <w:rPr>
                  <w:rStyle w:val="Lienhypertexte"/>
                  <w:b/>
                  <w:color w:val="0070C0"/>
                  <w:sz w:val="40"/>
                  <w:szCs w:val="40"/>
                </w:rPr>
                <w:t>1.3</w:t>
              </w:r>
            </w:hyperlink>
          </w:p>
          <w:p w14:paraId="0EE60ECF" w14:textId="1C483166" w:rsidR="006749CD" w:rsidRPr="00BD6726" w:rsidRDefault="006749CD" w:rsidP="0020609E">
            <w:pPr>
              <w:spacing w:line="600" w:lineRule="auto"/>
              <w:ind w:left="964"/>
              <w:jc w:val="left"/>
              <w:rPr>
                <w:b/>
                <w:color w:val="0070C0"/>
                <w:sz w:val="40"/>
                <w:szCs w:val="40"/>
              </w:rPr>
            </w:pPr>
            <w:hyperlink w:anchor="Annee_1_UE_4_Participer" w:history="1">
              <w:proofErr w:type="gramStart"/>
              <w:r w:rsidRPr="00BD6726">
                <w:rPr>
                  <w:rStyle w:val="Lienhypertexte"/>
                  <w:b/>
                  <w:color w:val="0070C0"/>
                  <w:sz w:val="40"/>
                  <w:szCs w:val="40"/>
                </w:rPr>
                <w:t>Participer:</w:t>
              </w:r>
              <w:proofErr w:type="gramEnd"/>
              <w:r w:rsidRPr="00BD6726">
                <w:rPr>
                  <w:rStyle w:val="Lienhypertexte"/>
                  <w:b/>
                  <w:color w:val="0070C0"/>
                  <w:sz w:val="40"/>
                  <w:szCs w:val="40"/>
                </w:rPr>
                <w:t xml:space="preserve"> UE_</w:t>
              </w:r>
              <w:r w:rsidR="00BD6726" w:rsidRPr="00BD6726">
                <w:rPr>
                  <w:rStyle w:val="Lienhypertexte"/>
                  <w:b/>
                  <w:color w:val="0070C0"/>
                  <w:sz w:val="40"/>
                  <w:szCs w:val="40"/>
                </w:rPr>
                <w:t>1.4</w:t>
              </w:r>
            </w:hyperlink>
          </w:p>
          <w:p w14:paraId="2AD2CB01" w14:textId="4B00D0F5" w:rsidR="006749CD" w:rsidRPr="006749CD" w:rsidRDefault="006749CD" w:rsidP="0020609E">
            <w:pPr>
              <w:spacing w:line="600" w:lineRule="auto"/>
              <w:ind w:left="964"/>
              <w:jc w:val="left"/>
              <w:rPr>
                <w:sz w:val="40"/>
                <w:szCs w:val="40"/>
              </w:rPr>
            </w:pPr>
            <w:hyperlink w:anchor="Annee_1_UE_5_Securiser" w:history="1">
              <w:proofErr w:type="gramStart"/>
              <w:r w:rsidRPr="00BD6726">
                <w:rPr>
                  <w:rStyle w:val="Lienhypertexte"/>
                  <w:b/>
                  <w:color w:val="0070C0"/>
                  <w:sz w:val="40"/>
                  <w:szCs w:val="40"/>
                </w:rPr>
                <w:t>Sécuriser:</w:t>
              </w:r>
              <w:proofErr w:type="gramEnd"/>
              <w:r w:rsidRPr="00BD6726">
                <w:rPr>
                  <w:rStyle w:val="Lienhypertexte"/>
                  <w:b/>
                  <w:color w:val="0070C0"/>
                  <w:sz w:val="40"/>
                  <w:szCs w:val="40"/>
                </w:rPr>
                <w:t xml:space="preserve"> UE_</w:t>
              </w:r>
              <w:r w:rsidR="00BD6726" w:rsidRPr="00BD6726">
                <w:rPr>
                  <w:rStyle w:val="Lienhypertexte"/>
                  <w:b/>
                  <w:color w:val="0070C0"/>
                  <w:sz w:val="40"/>
                  <w:szCs w:val="40"/>
                </w:rPr>
                <w:t>1.5</w:t>
              </w:r>
            </w:hyperlink>
          </w:p>
        </w:tc>
      </w:tr>
    </w:tbl>
    <w:p w14:paraId="32133669" w14:textId="77777777" w:rsidR="006749CD" w:rsidRPr="006749CD" w:rsidRDefault="006749CD" w:rsidP="006749CD">
      <w:pPr>
        <w:rPr>
          <w:b/>
          <w:bCs/>
        </w:rPr>
      </w:pPr>
    </w:p>
    <w:p w14:paraId="424B1D86" w14:textId="6956E4B3" w:rsidR="00996B72" w:rsidRDefault="00091AC2" w:rsidP="00D05FC6">
      <w:r>
        <w:br w:type="page"/>
      </w:r>
    </w:p>
    <w:p w14:paraId="7BB76B71" w14:textId="7F0BA99E" w:rsidR="006749CD" w:rsidRPr="00996B72" w:rsidRDefault="006749CD" w:rsidP="00D05FC6">
      <w:pPr>
        <w:sectPr w:rsidR="006749CD" w:rsidRPr="00996B72" w:rsidSect="00AE28C5">
          <w:footerReference w:type="even" r:id="rId12"/>
          <w:footerReference w:type="default" r:id="rId13"/>
          <w:headerReference w:type="first" r:id="rId14"/>
          <w:pgSz w:w="11900" w:h="16840"/>
          <w:pgMar w:top="1134" w:right="1134" w:bottom="1179" w:left="1134" w:header="426" w:footer="708" w:gutter="0"/>
          <w:cols w:space="708"/>
          <w:titlePg/>
          <w:docGrid w:linePitch="360"/>
        </w:sectPr>
      </w:pPr>
    </w:p>
    <w:tbl>
      <w:tblPr>
        <w:tblStyle w:val="Grilledutableau"/>
        <w:tblpPr w:leftFromText="141" w:rightFromText="141" w:horzAnchor="margin" w:tblpY="430"/>
        <w:tblW w:w="9634" w:type="dxa"/>
        <w:shd w:val="clear" w:color="auto" w:fill="F2F2F2" w:themeFill="background1" w:themeFillShade="F2"/>
        <w:tblLook w:val="04A0" w:firstRow="1" w:lastRow="0" w:firstColumn="1" w:lastColumn="0" w:noHBand="0" w:noVBand="1"/>
      </w:tblPr>
      <w:tblGrid>
        <w:gridCol w:w="2122"/>
        <w:gridCol w:w="7512"/>
      </w:tblGrid>
      <w:tr w:rsidR="008C1BB4" w14:paraId="7149FAC2" w14:textId="77777777" w:rsidTr="008C1BB4">
        <w:tc>
          <w:tcPr>
            <w:tcW w:w="2122" w:type="dxa"/>
            <w:shd w:val="clear" w:color="auto" w:fill="F2F2F2" w:themeFill="background1" w:themeFillShade="F2"/>
          </w:tcPr>
          <w:p w14:paraId="3AACEDCE" w14:textId="71D3380E" w:rsidR="008C1BB4" w:rsidRPr="00E533F1" w:rsidRDefault="008C1BB4" w:rsidP="00091AC2">
            <w:pPr>
              <w:rPr>
                <w:b/>
                <w:sz w:val="40"/>
                <w:szCs w:val="40"/>
              </w:rPr>
            </w:pPr>
            <w:bookmarkStart w:id="2" w:name="Annee_1_UE_1_Maintenir" w:colFirst="0" w:colLast="1"/>
            <w:bookmarkStart w:id="3" w:name="_Hlk201853025"/>
            <w:r w:rsidRPr="00EB4DF8">
              <w:rPr>
                <w:b/>
                <w:sz w:val="40"/>
                <w:szCs w:val="40"/>
              </w:rPr>
              <w:lastRenderedPageBreak/>
              <w:t>1</w:t>
            </w:r>
            <w:r>
              <w:rPr>
                <w:b/>
                <w:sz w:val="40"/>
                <w:szCs w:val="40"/>
                <w:vertAlign w:val="superscript"/>
              </w:rPr>
              <w:t>re</w:t>
            </w:r>
            <w:r>
              <w:rPr>
                <w:b/>
                <w:sz w:val="40"/>
                <w:szCs w:val="40"/>
              </w:rPr>
              <w:t xml:space="preserve"> </w:t>
            </w:r>
            <w:r w:rsidRPr="00EB4DF8">
              <w:rPr>
                <w:b/>
                <w:sz w:val="40"/>
                <w:szCs w:val="40"/>
              </w:rPr>
              <w:t>Année</w:t>
            </w:r>
            <w:r>
              <w:rPr>
                <w:b/>
                <w:bCs/>
                <w:noProof/>
                <w:sz w:val="96"/>
                <w:szCs w:val="96"/>
              </w:rPr>
              <w:t xml:space="preserve"> </w:t>
            </w:r>
            <w:r>
              <w:rPr>
                <w:b/>
                <w:bCs/>
                <w:noProof/>
                <w:sz w:val="96"/>
                <w:szCs w:val="96"/>
              </w:rPr>
              <mc:AlternateContent>
                <mc:Choice Requires="wps">
                  <w:drawing>
                    <wp:anchor distT="0" distB="0" distL="114300" distR="114300" simplePos="0" relativeHeight="251719680" behindDoc="0" locked="0" layoutInCell="1" allowOverlap="1" wp14:anchorId="77004AD3" wp14:editId="0F9D29E6">
                      <wp:simplePos x="0" y="0"/>
                      <wp:positionH relativeFrom="column">
                        <wp:posOffset>5677535</wp:posOffset>
                      </wp:positionH>
                      <wp:positionV relativeFrom="paragraph">
                        <wp:posOffset>1270</wp:posOffset>
                      </wp:positionV>
                      <wp:extent cx="407670" cy="274320"/>
                      <wp:effectExtent l="0" t="0" r="11430" b="11430"/>
                      <wp:wrapNone/>
                      <wp:docPr id="1257578245" name="Rectangle 2">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E72479" w14:textId="5DB3A153" w:rsidR="008C1BB4" w:rsidRPr="00770493" w:rsidRDefault="00770493" w:rsidP="00E533F1">
                                  <w:pPr>
                                    <w:rPr>
                                      <w:color w:val="0070C0"/>
                                    </w:rPr>
                                  </w:pPr>
                                  <w:hyperlink w:anchor="Annee_3" w:history="1">
                                    <w:r>
                                      <w:rPr>
                                        <w:rFonts w:eastAsiaTheme="majorEastAsia"/>
                                        <w:color w:val="0070C0"/>
                                      </w:rPr>
                                      <w:t>A3</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04AD3" id="_x0000_s1029" href="#Semestre_2" style="position:absolute;left:0;text-align:left;margin-left:447.05pt;margin-top:.1pt;width:32.1pt;height:21.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" o:button="t" fillcolor="#f2f2f2 [3052]" strokecolor="#09101d [484]" strokeweight="1pt">
                      <v:fill o:detectmouseclick="t"/>
                      <v:textbox>
                        <w:txbxContent>
                          <w:p w14:paraId="1BE72479" w14:textId="5DB3A153" w:rsidR="008C1BB4" w:rsidRPr="00770493" w:rsidRDefault="00770493" w:rsidP="00E533F1">
                            <w:pPr>
                              <w:rPr>
                                <w:color w:val="0070C0"/>
                              </w:rPr>
                            </w:pPr>
                            <w:hyperlink w:anchor="Annee_3" w:history="1">
                              <w:r>
                                <w:rPr>
                                  <w:rFonts w:eastAsiaTheme="majorEastAsia"/>
                                  <w:color w:val="0070C0"/>
                                </w:rPr>
                                <w:t>A3</w:t>
                              </w:r>
                            </w:hyperlink>
                          </w:p>
                        </w:txbxContent>
                      </v:textbox>
                    </v:rect>
                  </w:pict>
                </mc:Fallback>
              </mc:AlternateContent>
            </w:r>
            <w:r w:rsidRPr="00E533F1">
              <w:rPr>
                <w:b/>
                <w:bCs/>
                <w:noProof/>
                <w:sz w:val="96"/>
                <w:szCs w:val="96"/>
              </w:rPr>
              <mc:AlternateContent>
                <mc:Choice Requires="wps">
                  <w:drawing>
                    <wp:anchor distT="0" distB="0" distL="114300" distR="114300" simplePos="0" relativeHeight="251718656" behindDoc="0" locked="0" layoutInCell="1" allowOverlap="1" wp14:anchorId="79B37389" wp14:editId="13611CDE">
                      <wp:simplePos x="0" y="0"/>
                      <wp:positionH relativeFrom="column">
                        <wp:posOffset>4776470</wp:posOffset>
                      </wp:positionH>
                      <wp:positionV relativeFrom="paragraph">
                        <wp:posOffset>1270</wp:posOffset>
                      </wp:positionV>
                      <wp:extent cx="407670" cy="274320"/>
                      <wp:effectExtent l="0" t="0" r="11430" b="11430"/>
                      <wp:wrapNone/>
                      <wp:docPr id="1417609978" name="Rectangle 2">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B2E08B" w14:textId="1D555C26" w:rsidR="008C1BB4" w:rsidRPr="00770493" w:rsidRDefault="008C1BB4" w:rsidP="00E533F1">
                                  <w:pPr>
                                    <w:rPr>
                                      <w:color w:val="0070C0"/>
                                    </w:rPr>
                                  </w:pPr>
                                  <w:hyperlink w:anchor="Annee_1" w:history="1">
                                    <w:r w:rsidRPr="00770493">
                                      <w:rPr>
                                        <w:rStyle w:val="Lienhypertexte"/>
                                        <w:rFonts w:eastAsiaTheme="majorEastAsia"/>
                                        <w:color w:val="0070C0"/>
                                      </w:rPr>
                                      <w:t>A1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37389" id="_x0000_s1030" href="#Annee_1" style="position:absolute;left:0;text-align:left;margin-left:376.1pt;margin-top:.1pt;width:32.1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mxqhgIAAHs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" o:button="t" fillcolor="#f2f2f2 [3052]" strokecolor="#09101d [484]" strokeweight="1pt">
                      <v:fill o:detectmouseclick="t"/>
                      <v:textbox>
                        <w:txbxContent>
                          <w:p w14:paraId="2CB2E08B" w14:textId="1D555C26" w:rsidR="008C1BB4" w:rsidRPr="00770493" w:rsidRDefault="008C1BB4" w:rsidP="00E533F1">
                            <w:pPr>
                              <w:rPr>
                                <w:color w:val="0070C0"/>
                              </w:rPr>
                            </w:pPr>
                            <w:hyperlink w:anchor="Annee_1" w:history="1">
                              <w:r w:rsidRPr="00770493">
                                <w:rPr>
                                  <w:rStyle w:val="Lienhypertexte"/>
                                  <w:rFonts w:eastAsiaTheme="majorEastAsia"/>
                                  <w:color w:val="0070C0"/>
                                </w:rPr>
                                <w:t>A1</w:t>
                              </w:r>
                            </w:hyperlink>
                          </w:p>
                        </w:txbxContent>
                      </v:textbox>
                    </v:rect>
                  </w:pict>
                </mc:Fallback>
              </mc:AlternateContent>
            </w:r>
            <w:r>
              <w:rPr>
                <w:b/>
                <w:bCs/>
                <w:noProof/>
                <w:sz w:val="96"/>
                <w:szCs w:val="96"/>
              </w:rPr>
              <mc:AlternateContent>
                <mc:Choice Requires="wps">
                  <w:drawing>
                    <wp:anchor distT="0" distB="0" distL="114300" distR="114300" simplePos="0" relativeHeight="251717632" behindDoc="0" locked="0" layoutInCell="1" allowOverlap="1" wp14:anchorId="4503118D" wp14:editId="4D3F6060">
                      <wp:simplePos x="0" y="0"/>
                      <wp:positionH relativeFrom="column">
                        <wp:posOffset>5229860</wp:posOffset>
                      </wp:positionH>
                      <wp:positionV relativeFrom="paragraph">
                        <wp:posOffset>-635</wp:posOffset>
                      </wp:positionV>
                      <wp:extent cx="407670" cy="274320"/>
                      <wp:effectExtent l="0" t="0" r="11430" b="11430"/>
                      <wp:wrapNone/>
                      <wp:docPr id="403312838" name="Rectangle 2">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DF633A" w14:textId="784049E1" w:rsidR="008C1BB4" w:rsidRPr="00770493" w:rsidRDefault="00770493" w:rsidP="00E533F1">
                                  <w:pPr>
                                    <w:rPr>
                                      <w:color w:val="0070C0"/>
                                    </w:rPr>
                                  </w:pPr>
                                  <w:hyperlink w:anchor="Annee_2" w:history="1">
                                    <w:r>
                                      <w:rPr>
                                        <w:rStyle w:val="Lienhypertexte"/>
                                        <w:rFonts w:eastAsiaTheme="majorEastAsia"/>
                                        <w:color w:val="0070C0"/>
                                      </w:rPr>
                                      <w:t>A2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3118D" id="_x0000_s1031" href="#Semestre_2" style="position:absolute;left:0;text-align:left;margin-left:411.8pt;margin-top:-.05pt;width:32.1pt;height:21.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TnhgIAAHs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" o:button="t" fillcolor="#f2f2f2 [3052]" strokecolor="#09101d [484]" strokeweight="1pt">
                      <v:fill o:detectmouseclick="t"/>
                      <v:textbox>
                        <w:txbxContent>
                          <w:p w14:paraId="3BDF633A" w14:textId="784049E1" w:rsidR="008C1BB4" w:rsidRPr="00770493" w:rsidRDefault="00770493" w:rsidP="00E533F1">
                            <w:pPr>
                              <w:rPr>
                                <w:color w:val="0070C0"/>
                              </w:rPr>
                            </w:pPr>
                            <w:hyperlink w:anchor="Annee_2" w:history="1">
                              <w:r>
                                <w:rPr>
                                  <w:rStyle w:val="Lienhypertexte"/>
                                  <w:rFonts w:eastAsiaTheme="majorEastAsia"/>
                                  <w:color w:val="0070C0"/>
                                </w:rPr>
                                <w:t>A2</w:t>
                              </w:r>
                            </w:hyperlink>
                          </w:p>
                        </w:txbxContent>
                      </v:textbox>
                    </v:rect>
                  </w:pict>
                </mc:Fallback>
              </mc:AlternateContent>
            </w:r>
          </w:p>
        </w:tc>
        <w:tc>
          <w:tcPr>
            <w:tcW w:w="7512" w:type="dxa"/>
            <w:shd w:val="clear" w:color="auto" w:fill="F2F2F2" w:themeFill="background1" w:themeFillShade="F2"/>
          </w:tcPr>
          <w:p w14:paraId="04F62083" w14:textId="4F1A5796" w:rsidR="008C1BB4" w:rsidRPr="00E533F1" w:rsidRDefault="008C1BB4" w:rsidP="00091AC2">
            <w:pPr>
              <w:rPr>
                <w:b/>
                <w:sz w:val="40"/>
                <w:szCs w:val="40"/>
              </w:rPr>
            </w:pPr>
            <w:r w:rsidRPr="00E533F1">
              <w:rPr>
                <w:b/>
                <w:sz w:val="40"/>
                <w:szCs w:val="40"/>
              </w:rPr>
              <w:t>Maintenir</w:t>
            </w:r>
            <w:r>
              <w:rPr>
                <w:b/>
                <w:sz w:val="40"/>
                <w:szCs w:val="40"/>
              </w:rPr>
              <w:t xml:space="preserve">, </w:t>
            </w:r>
            <w:r w:rsidRPr="00E533F1">
              <w:rPr>
                <w:b/>
                <w:sz w:val="40"/>
                <w:szCs w:val="40"/>
              </w:rPr>
              <w:t>UE</w:t>
            </w:r>
            <w:r>
              <w:rPr>
                <w:b/>
                <w:sz w:val="40"/>
                <w:szCs w:val="40"/>
              </w:rPr>
              <w:t xml:space="preserve"> 1</w:t>
            </w:r>
          </w:p>
        </w:tc>
      </w:tr>
      <w:bookmarkEnd w:id="2"/>
      <w:tr w:rsidR="00D64C8C" w:rsidRPr="008A2540" w14:paraId="17C4DC16" w14:textId="77777777" w:rsidTr="00091AC2">
        <w:tc>
          <w:tcPr>
            <w:tcW w:w="2122" w:type="dxa"/>
            <w:shd w:val="clear" w:color="auto" w:fill="F2F2F2" w:themeFill="background1" w:themeFillShade="F2"/>
          </w:tcPr>
          <w:p w14:paraId="3E25D505" w14:textId="77777777" w:rsidR="00D64C8C" w:rsidRPr="008A2540" w:rsidRDefault="00D64C8C" w:rsidP="00091AC2">
            <w:pPr>
              <w:rPr>
                <w:b/>
                <w:bCs/>
              </w:rPr>
            </w:pPr>
            <w:r w:rsidRPr="008A2540">
              <w:rPr>
                <w:b/>
                <w:bCs/>
              </w:rPr>
              <w:t>Compétence</w:t>
            </w:r>
          </w:p>
        </w:tc>
        <w:tc>
          <w:tcPr>
            <w:tcW w:w="7512" w:type="dxa"/>
            <w:shd w:val="clear" w:color="auto" w:fill="F2F2F2" w:themeFill="background1" w:themeFillShade="F2"/>
          </w:tcPr>
          <w:p w14:paraId="4C69F410" w14:textId="03B10484" w:rsidR="00D64C8C" w:rsidRPr="008A2540" w:rsidRDefault="00573B82" w:rsidP="00091AC2">
            <w:pPr>
              <w:rPr>
                <w:b/>
                <w:bCs/>
              </w:rPr>
            </w:pPr>
            <w:r>
              <w:rPr>
                <w:b/>
                <w:bCs/>
              </w:rPr>
              <w:t>Maintenir en condition opérationnelle un système pluritechnique</w:t>
            </w:r>
          </w:p>
        </w:tc>
      </w:tr>
      <w:bookmarkEnd w:id="3"/>
      <w:tr w:rsidR="00D64C8C" w14:paraId="07F47A14" w14:textId="77777777" w:rsidTr="00091AC2">
        <w:tc>
          <w:tcPr>
            <w:tcW w:w="2122" w:type="dxa"/>
            <w:shd w:val="clear" w:color="auto" w:fill="F2F2F2" w:themeFill="background1" w:themeFillShade="F2"/>
          </w:tcPr>
          <w:p w14:paraId="763BFC66" w14:textId="77777777" w:rsidR="00D64C8C" w:rsidRDefault="00D64C8C" w:rsidP="00091AC2">
            <w:r>
              <w:t>Composantes essentielles</w:t>
            </w:r>
          </w:p>
        </w:tc>
        <w:tc>
          <w:tcPr>
            <w:tcW w:w="7512" w:type="dxa"/>
            <w:shd w:val="clear" w:color="auto" w:fill="F2F2F2" w:themeFill="background1" w:themeFillShade="F2"/>
          </w:tcPr>
          <w:p w14:paraId="56F804F0" w14:textId="77C7C2A9" w:rsidR="00573B82" w:rsidRDefault="00573B82" w:rsidP="00091AC2">
            <w:r>
              <w:t>En respectant la stratégie de maintenance de l'entreprise</w:t>
            </w:r>
          </w:p>
          <w:p w14:paraId="03E23D9D" w14:textId="77777777" w:rsidR="00573B82" w:rsidRDefault="00573B82" w:rsidP="00091AC2">
            <w:r>
              <w:t>En tenant compte du contexte d'intervention</w:t>
            </w:r>
          </w:p>
          <w:p w14:paraId="19625C05" w14:textId="77777777" w:rsidR="00573B82" w:rsidRDefault="00573B82" w:rsidP="00091AC2">
            <w:r>
              <w:t>En rendant compte des activités réalisées</w:t>
            </w:r>
          </w:p>
          <w:p w14:paraId="2FDE8DD9" w14:textId="6D70F731" w:rsidR="00D64C8C" w:rsidRPr="000C66E9" w:rsidRDefault="00573B82" w:rsidP="00091AC2">
            <w:r>
              <w:t>En prenant en compte les spécificités techniques du système</w:t>
            </w:r>
          </w:p>
        </w:tc>
      </w:tr>
      <w:tr w:rsidR="00D64C8C" w14:paraId="1076D1DF" w14:textId="77777777" w:rsidTr="00091AC2">
        <w:tc>
          <w:tcPr>
            <w:tcW w:w="2122" w:type="dxa"/>
            <w:shd w:val="clear" w:color="auto" w:fill="F2F2F2" w:themeFill="background1" w:themeFillShade="F2"/>
          </w:tcPr>
          <w:p w14:paraId="48FC063D" w14:textId="507FE0C5" w:rsidR="00D64C8C" w:rsidRDefault="00D64C8C" w:rsidP="00091AC2">
            <w:r>
              <w:t>Niveau</w:t>
            </w:r>
          </w:p>
        </w:tc>
        <w:tc>
          <w:tcPr>
            <w:tcW w:w="7512" w:type="dxa"/>
            <w:shd w:val="clear" w:color="auto" w:fill="F2F2F2" w:themeFill="background1" w:themeFillShade="F2"/>
          </w:tcPr>
          <w:p w14:paraId="07883C1D" w14:textId="621575FB" w:rsidR="00D64C8C" w:rsidRDefault="00573B82" w:rsidP="00091AC2">
            <w:r>
              <w:t>Effectuer des opérations de maintenance sur un élément d’un système pluritechnique</w:t>
            </w:r>
          </w:p>
        </w:tc>
      </w:tr>
      <w:tr w:rsidR="00D64C8C" w14:paraId="21491B09" w14:textId="77777777" w:rsidTr="00091AC2">
        <w:tc>
          <w:tcPr>
            <w:tcW w:w="2122" w:type="dxa"/>
            <w:shd w:val="clear" w:color="auto" w:fill="F2F2F2" w:themeFill="background1" w:themeFillShade="F2"/>
          </w:tcPr>
          <w:p w14:paraId="395E075E" w14:textId="0EA7987B" w:rsidR="00D64C8C" w:rsidRDefault="00D64C8C" w:rsidP="00091AC2">
            <w:r>
              <w:t>SAE 1</w:t>
            </w:r>
            <w:r w:rsidR="00217A4E">
              <w:t>.1 et 2.1</w:t>
            </w:r>
          </w:p>
        </w:tc>
        <w:tc>
          <w:tcPr>
            <w:tcW w:w="7512" w:type="dxa"/>
            <w:shd w:val="clear" w:color="auto" w:fill="F2F2F2" w:themeFill="background1" w:themeFillShade="F2"/>
          </w:tcPr>
          <w:p w14:paraId="674D7331" w14:textId="70640A68" w:rsidR="00D64C8C" w:rsidRDefault="00573B82" w:rsidP="00091AC2">
            <w:r>
              <w:t>Exécuter</w:t>
            </w:r>
            <w:r w:rsidRPr="00573B82">
              <w:t xml:space="preserve"> des opérations élémentaires de maintenance</w:t>
            </w:r>
          </w:p>
        </w:tc>
      </w:tr>
      <w:tr w:rsidR="00D64C8C" w14:paraId="41611728" w14:textId="77777777" w:rsidTr="00B622D5">
        <w:trPr>
          <w:trHeight w:val="1393"/>
        </w:trPr>
        <w:tc>
          <w:tcPr>
            <w:tcW w:w="2122" w:type="dxa"/>
            <w:shd w:val="clear" w:color="auto" w:fill="F2F2F2" w:themeFill="background1" w:themeFillShade="F2"/>
          </w:tcPr>
          <w:p w14:paraId="0C9EE1E5" w14:textId="77777777" w:rsidR="00D64C8C" w:rsidRDefault="00D64C8C" w:rsidP="00091AC2">
            <w:r>
              <w:t>Apprentissages critiques</w:t>
            </w:r>
          </w:p>
        </w:tc>
        <w:tc>
          <w:tcPr>
            <w:tcW w:w="7512" w:type="dxa"/>
            <w:shd w:val="clear" w:color="auto" w:fill="F2F2F2" w:themeFill="background1" w:themeFillShade="F2"/>
          </w:tcPr>
          <w:p w14:paraId="59C28406" w14:textId="146A358B" w:rsidR="00376B96" w:rsidRDefault="00376B96" w:rsidP="00091AC2">
            <w:r>
              <w:t>Comprendre le fonctionnement des constituants élémentaires système simple</w:t>
            </w:r>
          </w:p>
          <w:p w14:paraId="55F8670B" w14:textId="3596036A" w:rsidR="003A4679" w:rsidRDefault="003A4679" w:rsidP="00091AC2">
            <w:r>
              <w:t>Identifier les différentes méthodes de maintenance</w:t>
            </w:r>
          </w:p>
          <w:p w14:paraId="37548AE4" w14:textId="164FCAE0" w:rsidR="00D64C8C" w:rsidRDefault="00376B96" w:rsidP="00091AC2">
            <w:r>
              <w:t>Utiliser les outils adaptés à une intervention simple</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1"/>
        <w:gridCol w:w="6791"/>
      </w:tblGrid>
      <w:tr w:rsidR="00A832ED" w:rsidRPr="00A832ED" w14:paraId="2B60EE3E" w14:textId="77777777" w:rsidTr="0043565E">
        <w:trPr>
          <w:trHeight w:val="325"/>
        </w:trPr>
        <w:tc>
          <w:tcPr>
            <w:tcW w:w="1471" w:type="pct"/>
            <w:shd w:val="clear" w:color="auto" w:fill="47CFFF"/>
            <w:tcMar>
              <w:top w:w="15" w:type="dxa"/>
              <w:left w:w="61" w:type="dxa"/>
              <w:bottom w:w="0" w:type="dxa"/>
              <w:right w:w="61" w:type="dxa"/>
            </w:tcMar>
            <w:vAlign w:val="center"/>
            <w:hideMark/>
          </w:tcPr>
          <w:p w14:paraId="5282197B" w14:textId="77777777" w:rsidR="00B622D5" w:rsidRDefault="00B622D5" w:rsidP="00B622D5">
            <w:pPr>
              <w:rPr>
                <w:rFonts w:eastAsiaTheme="minorHAnsi"/>
                <w:b/>
                <w:bCs/>
                <w:color w:val="000000" w:themeColor="text1"/>
              </w:rPr>
            </w:pPr>
            <w:bookmarkStart w:id="4" w:name="_Hlk201838188"/>
          </w:p>
          <w:p w14:paraId="35CAA5F3" w14:textId="64185DAC" w:rsidR="00BD2956" w:rsidRDefault="00BD2956" w:rsidP="0043565E">
            <w:pPr>
              <w:rPr>
                <w:rFonts w:eastAsiaTheme="minorHAnsi"/>
                <w:b/>
                <w:bCs/>
                <w:color w:val="000000" w:themeColor="text1"/>
              </w:rPr>
            </w:pPr>
            <w:r w:rsidRPr="00B622D5">
              <w:rPr>
                <w:rFonts w:eastAsiaTheme="minorHAnsi"/>
                <w:b/>
                <w:bCs/>
                <w:color w:val="000000" w:themeColor="text1"/>
              </w:rPr>
              <w:t>Niveau</w:t>
            </w:r>
            <w:r w:rsidR="00D64C8C" w:rsidRPr="00B622D5">
              <w:rPr>
                <w:rFonts w:eastAsiaTheme="minorHAnsi"/>
                <w:b/>
                <w:bCs/>
                <w:color w:val="000000" w:themeColor="text1"/>
              </w:rPr>
              <w:t xml:space="preserve"> de maîtrise</w:t>
            </w:r>
          </w:p>
          <w:p w14:paraId="37C25FA0" w14:textId="77777777" w:rsidR="00B622D5" w:rsidRPr="00B622D5" w:rsidRDefault="00B622D5" w:rsidP="00B622D5">
            <w:pPr>
              <w:rPr>
                <w:rFonts w:eastAsiaTheme="minorHAnsi"/>
                <w:b/>
                <w:bCs/>
                <w:color w:val="000000" w:themeColor="text1"/>
              </w:rPr>
            </w:pPr>
          </w:p>
          <w:p w14:paraId="3E12BC0C" w14:textId="2EF54168" w:rsidR="00BD2956" w:rsidRPr="00B622D5" w:rsidRDefault="00BD2956" w:rsidP="00B622D5">
            <w:pPr>
              <w:rPr>
                <w:rFonts w:eastAsiaTheme="minorHAnsi"/>
                <w:b/>
                <w:bCs/>
                <w:color w:val="000000" w:themeColor="text1"/>
              </w:rPr>
            </w:pPr>
          </w:p>
        </w:tc>
        <w:tc>
          <w:tcPr>
            <w:tcW w:w="3529" w:type="pct"/>
            <w:shd w:val="clear" w:color="auto" w:fill="D5F4FF"/>
            <w:tcMar>
              <w:top w:w="15" w:type="dxa"/>
              <w:left w:w="61" w:type="dxa"/>
              <w:bottom w:w="0" w:type="dxa"/>
              <w:right w:w="61" w:type="dxa"/>
            </w:tcMar>
            <w:hideMark/>
          </w:tcPr>
          <w:p w14:paraId="147977E0" w14:textId="77777777" w:rsidR="00B622D5" w:rsidRDefault="00B622D5" w:rsidP="00B622D5">
            <w:pPr>
              <w:pStyle w:val="Paragraphedeliste"/>
              <w:rPr>
                <w:rFonts w:eastAsiaTheme="minorHAnsi"/>
                <w:color w:val="000000" w:themeColor="text1"/>
                <w:shd w:val="clear" w:color="auto" w:fill="FFFFFF"/>
                <w:lang w:eastAsia="en-US"/>
              </w:rPr>
            </w:pPr>
          </w:p>
          <w:p w14:paraId="5193661C" w14:textId="5779E833" w:rsidR="008B546B" w:rsidRPr="0043565E" w:rsidRDefault="008B546B" w:rsidP="0043565E">
            <w:pPr>
              <w:pStyle w:val="Paragraphedeliste"/>
              <w:numPr>
                <w:ilvl w:val="0"/>
                <w:numId w:val="24"/>
              </w:numPr>
              <w:rPr>
                <w:rFonts w:eastAsiaTheme="minorHAnsi"/>
              </w:rPr>
            </w:pPr>
            <w:r w:rsidRPr="0043565E">
              <w:rPr>
                <w:rFonts w:eastAsiaTheme="minorHAnsi"/>
                <w:lang w:eastAsia="en-US"/>
              </w:rPr>
              <w:t>En autonomie</w:t>
            </w:r>
            <w:r w:rsidR="0043565E">
              <w:rPr>
                <w:rFonts w:eastAsiaTheme="minorHAnsi"/>
                <w:lang w:eastAsia="en-US"/>
              </w:rPr>
              <w:t xml:space="preserve">, </w:t>
            </w:r>
            <w:r w:rsidRPr="0043565E">
              <w:rPr>
                <w:rFonts w:eastAsiaTheme="minorHAnsi"/>
                <w:lang w:eastAsia="en-US"/>
              </w:rPr>
              <w:t>avec de l’aide ponctuelle</w:t>
            </w:r>
          </w:p>
          <w:p w14:paraId="63EB8D3E" w14:textId="5FA9B6F1" w:rsidR="00376B96" w:rsidRPr="0043565E" w:rsidRDefault="008B546B" w:rsidP="0043565E">
            <w:pPr>
              <w:pStyle w:val="Paragraphedeliste"/>
              <w:numPr>
                <w:ilvl w:val="0"/>
                <w:numId w:val="24"/>
              </w:numPr>
              <w:rPr>
                <w:rFonts w:eastAsiaTheme="minorHAnsi"/>
              </w:rPr>
            </w:pPr>
            <w:r w:rsidRPr="0043565E">
              <w:rPr>
                <w:rFonts w:eastAsiaTheme="minorHAnsi"/>
                <w:lang w:eastAsia="en-US"/>
              </w:rPr>
              <w:t>Maîtrisé partiellement</w:t>
            </w:r>
          </w:p>
          <w:p w14:paraId="0265D261" w14:textId="77777777" w:rsidR="00396D5D" w:rsidRPr="00B622D5" w:rsidRDefault="00396D5D" w:rsidP="00396D5D">
            <w:pPr>
              <w:pStyle w:val="Paragraphedeliste"/>
              <w:rPr>
                <w:rFonts w:eastAsiaTheme="minorHAnsi"/>
                <w:b/>
                <w:bCs/>
                <w:color w:val="000000" w:themeColor="text1"/>
                <w:shd w:val="clear" w:color="auto" w:fill="FFFFFF"/>
                <w:lang w:eastAsia="en-US"/>
              </w:rPr>
            </w:pPr>
          </w:p>
          <w:p w14:paraId="0446CE31" w14:textId="73209EF7" w:rsidR="00B622D5" w:rsidRPr="00B622D5" w:rsidRDefault="00B622D5" w:rsidP="00B622D5">
            <w:pPr>
              <w:pStyle w:val="Paragraphedeliste"/>
              <w:rPr>
                <w:rFonts w:eastAsiaTheme="minorHAnsi"/>
                <w:b/>
                <w:bCs/>
                <w:color w:val="000000" w:themeColor="text1"/>
                <w:shd w:val="clear" w:color="auto" w:fill="FFFFFF"/>
                <w:lang w:eastAsia="en-US"/>
              </w:rPr>
            </w:pPr>
          </w:p>
        </w:tc>
      </w:tr>
      <w:bookmarkEnd w:id="4"/>
      <w:tr w:rsidR="00D64C8C" w:rsidRPr="00A832ED" w14:paraId="1B284D11" w14:textId="77777777" w:rsidTr="00B622D5">
        <w:trPr>
          <w:trHeight w:val="365"/>
        </w:trPr>
        <w:tc>
          <w:tcPr>
            <w:tcW w:w="5000" w:type="pct"/>
            <w:gridSpan w:val="2"/>
            <w:shd w:val="clear" w:color="auto" w:fill="47CFFF"/>
            <w:tcMar>
              <w:top w:w="15" w:type="dxa"/>
              <w:left w:w="61" w:type="dxa"/>
              <w:bottom w:w="0" w:type="dxa"/>
              <w:right w:w="61" w:type="dxa"/>
            </w:tcMar>
            <w:vAlign w:val="center"/>
            <w:hideMark/>
          </w:tcPr>
          <w:p w14:paraId="67C567B4" w14:textId="318756C9" w:rsidR="00D64C8C" w:rsidRPr="00B622D5" w:rsidRDefault="00D64C8C" w:rsidP="0043565E">
            <w:pPr>
              <w:rPr>
                <w:rFonts w:eastAsiaTheme="minorHAnsi"/>
                <w:b/>
                <w:bCs/>
                <w:color w:val="000000" w:themeColor="text1"/>
              </w:rPr>
            </w:pPr>
            <w:r w:rsidRPr="00B622D5">
              <w:rPr>
                <w:rFonts w:eastAsiaTheme="minorHAnsi"/>
                <w:b/>
                <w:bCs/>
                <w:color w:val="000000" w:themeColor="text1"/>
              </w:rPr>
              <w:t>Technologies/Outils utilisés</w:t>
            </w:r>
          </w:p>
        </w:tc>
      </w:tr>
      <w:tr w:rsidR="00D64C8C" w:rsidRPr="00A832ED" w14:paraId="037B1626" w14:textId="77777777" w:rsidTr="00B53131">
        <w:trPr>
          <w:trHeight w:val="925"/>
        </w:trPr>
        <w:tc>
          <w:tcPr>
            <w:tcW w:w="5000" w:type="pct"/>
            <w:gridSpan w:val="2"/>
            <w:shd w:val="clear" w:color="auto" w:fill="auto"/>
            <w:tcMar>
              <w:top w:w="15" w:type="dxa"/>
              <w:left w:w="61" w:type="dxa"/>
              <w:bottom w:w="0" w:type="dxa"/>
              <w:right w:w="61" w:type="dxa"/>
            </w:tcMar>
            <w:vAlign w:val="center"/>
          </w:tcPr>
          <w:p w14:paraId="59FD8474" w14:textId="446B0F47" w:rsidR="008B546B" w:rsidRPr="008B546B" w:rsidRDefault="008B546B" w:rsidP="00B53131">
            <w:pPr>
              <w:jc w:val="left"/>
              <w:rPr>
                <w:rFonts w:eastAsiaTheme="minorHAnsi"/>
                <w:shd w:val="clear" w:color="auto" w:fill="FFFFFF"/>
                <w:lang w:eastAsia="en-US"/>
              </w:rPr>
            </w:pPr>
            <w:r w:rsidRPr="008B546B">
              <w:rPr>
                <w:rFonts w:eastAsiaTheme="minorHAnsi"/>
                <w:shd w:val="clear" w:color="auto" w:fill="FFFFFF"/>
                <w:lang w:eastAsia="en-US"/>
              </w:rPr>
              <w:t xml:space="preserve">Outils </w:t>
            </w:r>
            <w:r>
              <w:rPr>
                <w:rFonts w:eastAsiaTheme="minorHAnsi"/>
                <w:shd w:val="clear" w:color="auto" w:fill="FFFFFF"/>
                <w:lang w:eastAsia="en-US"/>
              </w:rPr>
              <w:t xml:space="preserve">nécessaires aux </w:t>
            </w:r>
            <w:r w:rsidRPr="008B546B">
              <w:rPr>
                <w:rFonts w:eastAsiaTheme="minorHAnsi"/>
                <w:shd w:val="clear" w:color="auto" w:fill="FFFFFF"/>
                <w:lang w:eastAsia="en-US"/>
              </w:rPr>
              <w:t>câblage</w:t>
            </w:r>
            <w:r>
              <w:rPr>
                <w:rFonts w:eastAsiaTheme="minorHAnsi"/>
                <w:shd w:val="clear" w:color="auto" w:fill="FFFFFF"/>
                <w:lang w:eastAsia="en-US"/>
              </w:rPr>
              <w:t>s</w:t>
            </w:r>
            <w:r w:rsidRPr="008B546B">
              <w:rPr>
                <w:rFonts w:eastAsiaTheme="minorHAnsi"/>
                <w:shd w:val="clear" w:color="auto" w:fill="FFFFFF"/>
                <w:lang w:eastAsia="en-US"/>
              </w:rPr>
              <w:t xml:space="preserve"> (tournevis, pince</w:t>
            </w:r>
            <w:r>
              <w:rPr>
                <w:rFonts w:eastAsiaTheme="minorHAnsi"/>
                <w:shd w:val="clear" w:color="auto" w:fill="FFFFFF"/>
                <w:lang w:eastAsia="en-US"/>
              </w:rPr>
              <w:t>s</w:t>
            </w:r>
            <w:r w:rsidRPr="008B546B">
              <w:rPr>
                <w:rFonts w:eastAsiaTheme="minorHAnsi"/>
                <w:shd w:val="clear" w:color="auto" w:fill="FFFFFF"/>
                <w:lang w:eastAsia="en-US"/>
              </w:rPr>
              <w:t xml:space="preserve"> à dénuder/sertir), multimètre</w:t>
            </w:r>
            <w:r>
              <w:rPr>
                <w:rFonts w:eastAsiaTheme="minorHAnsi"/>
                <w:shd w:val="clear" w:color="auto" w:fill="FFFFFF"/>
                <w:lang w:eastAsia="en-US"/>
              </w:rPr>
              <w:t>s</w:t>
            </w:r>
            <w:r w:rsidRPr="008B546B">
              <w:rPr>
                <w:rFonts w:eastAsiaTheme="minorHAnsi"/>
                <w:shd w:val="clear" w:color="auto" w:fill="FFFFFF"/>
                <w:lang w:eastAsia="en-US"/>
              </w:rPr>
              <w:t>, schémas de câblage</w:t>
            </w:r>
            <w:r>
              <w:rPr>
                <w:rFonts w:eastAsiaTheme="minorHAnsi"/>
                <w:shd w:val="clear" w:color="auto" w:fill="FFFFFF"/>
                <w:lang w:eastAsia="en-US"/>
              </w:rPr>
              <w:t>s</w:t>
            </w:r>
            <w:r w:rsidRPr="008B546B">
              <w:rPr>
                <w:rFonts w:eastAsiaTheme="minorHAnsi"/>
                <w:shd w:val="clear" w:color="auto" w:fill="FFFFFF"/>
                <w:lang w:eastAsia="en-US"/>
              </w:rPr>
              <w:t>, platines pédagogiques, composants industriels (contacteurs, fusibles, borniers</w:t>
            </w:r>
            <w:r>
              <w:rPr>
                <w:rFonts w:eastAsiaTheme="minorHAnsi"/>
                <w:shd w:val="clear" w:color="auto" w:fill="FFFFFF"/>
                <w:lang w:eastAsia="en-US"/>
              </w:rPr>
              <w:t xml:space="preserve">, temporisation, </w:t>
            </w:r>
            <w:proofErr w:type="gramStart"/>
            <w:r>
              <w:rPr>
                <w:rFonts w:eastAsiaTheme="minorHAnsi"/>
                <w:shd w:val="clear" w:color="auto" w:fill="FFFFFF"/>
                <w:lang w:eastAsia="en-US"/>
              </w:rPr>
              <w:t>etc. )</w:t>
            </w:r>
            <w:proofErr w:type="gramEnd"/>
            <w:r w:rsidRPr="008B546B">
              <w:rPr>
                <w:rFonts w:eastAsiaTheme="minorHAnsi"/>
                <w:shd w:val="clear" w:color="auto" w:fill="FFFFFF"/>
                <w:lang w:eastAsia="en-US"/>
              </w:rPr>
              <w:t>, documentations techniques.</w:t>
            </w:r>
          </w:p>
          <w:p w14:paraId="4F6C2959" w14:textId="77777777" w:rsidR="00D64C8C" w:rsidRPr="00A832ED" w:rsidRDefault="00D64C8C" w:rsidP="00B53131">
            <w:pPr>
              <w:jc w:val="left"/>
              <w:rPr>
                <w:rFonts w:eastAsiaTheme="minorHAnsi"/>
                <w:shd w:val="clear" w:color="auto" w:fill="FFFFFF"/>
                <w:lang w:eastAsia="en-US"/>
              </w:rPr>
            </w:pPr>
          </w:p>
        </w:tc>
      </w:tr>
      <w:tr w:rsidR="00D64C8C" w:rsidRPr="00A832ED" w14:paraId="6A3B92F9" w14:textId="77777777" w:rsidTr="00B640F2">
        <w:trPr>
          <w:trHeight w:val="387"/>
        </w:trPr>
        <w:tc>
          <w:tcPr>
            <w:tcW w:w="5000" w:type="pct"/>
            <w:gridSpan w:val="2"/>
            <w:shd w:val="clear" w:color="auto" w:fill="47CFFF"/>
            <w:tcMar>
              <w:top w:w="15" w:type="dxa"/>
              <w:left w:w="61" w:type="dxa"/>
              <w:bottom w:w="0" w:type="dxa"/>
              <w:right w:w="61" w:type="dxa"/>
            </w:tcMar>
            <w:hideMark/>
          </w:tcPr>
          <w:p w14:paraId="3DD9DE8D" w14:textId="3D381088" w:rsidR="00D64C8C" w:rsidRPr="00B640F2" w:rsidRDefault="00D64C8C" w:rsidP="00B640F2">
            <w:pPr>
              <w:rPr>
                <w:rFonts w:eastAsiaTheme="minorHAnsi"/>
                <w:b/>
                <w:bCs/>
                <w:color w:val="000000" w:themeColor="text1"/>
              </w:rPr>
            </w:pPr>
            <w:r w:rsidRPr="00B640F2">
              <w:rPr>
                <w:rFonts w:eastAsiaTheme="minorHAnsi"/>
                <w:b/>
                <w:bCs/>
                <w:color w:val="000000" w:themeColor="text1"/>
              </w:rPr>
              <w:t>Description, explication de la compétence</w:t>
            </w:r>
          </w:p>
        </w:tc>
      </w:tr>
      <w:tr w:rsidR="00D64C8C" w:rsidRPr="00A832ED" w14:paraId="364ED55E" w14:textId="77777777" w:rsidTr="00B53131">
        <w:trPr>
          <w:trHeight w:val="1470"/>
        </w:trPr>
        <w:tc>
          <w:tcPr>
            <w:tcW w:w="5000" w:type="pct"/>
            <w:gridSpan w:val="2"/>
            <w:shd w:val="clear" w:color="auto" w:fill="auto"/>
            <w:tcMar>
              <w:top w:w="15" w:type="dxa"/>
              <w:left w:w="61" w:type="dxa"/>
              <w:bottom w:w="0" w:type="dxa"/>
              <w:right w:w="61" w:type="dxa"/>
            </w:tcMar>
            <w:vAlign w:val="center"/>
          </w:tcPr>
          <w:p w14:paraId="4C85710D" w14:textId="5287E29A" w:rsidR="00D64C8C" w:rsidRPr="00A832ED" w:rsidRDefault="008B546B" w:rsidP="00B53131">
            <w:pPr>
              <w:jc w:val="left"/>
              <w:rPr>
                <w:rFonts w:eastAsiaTheme="minorHAnsi"/>
                <w:shd w:val="clear" w:color="auto" w:fill="FFFFFF"/>
                <w:lang w:eastAsia="en-US"/>
              </w:rPr>
            </w:pPr>
            <w:r w:rsidRPr="008B546B">
              <w:rPr>
                <w:rFonts w:eastAsiaTheme="minorHAnsi"/>
                <w:shd w:val="clear" w:color="auto" w:fill="FFFFFF"/>
                <w:lang w:eastAsia="en-US"/>
              </w:rPr>
              <w:t xml:space="preserve">Cette compétence consiste à </w:t>
            </w:r>
            <w:r w:rsidRPr="008B546B">
              <w:rPr>
                <w:rFonts w:eastAsiaTheme="minorHAnsi"/>
                <w:b/>
                <w:bCs/>
                <w:shd w:val="clear" w:color="auto" w:fill="FFFFFF"/>
                <w:lang w:eastAsia="en-US"/>
              </w:rPr>
              <w:t>réaliser des opérations de maintenance</w:t>
            </w:r>
            <w:r w:rsidR="003528AD">
              <w:rPr>
                <w:rFonts w:eastAsiaTheme="minorHAnsi"/>
                <w:b/>
                <w:bCs/>
                <w:shd w:val="clear" w:color="auto" w:fill="FFFFFF"/>
                <w:lang w:eastAsia="en-US"/>
              </w:rPr>
              <w:t xml:space="preserve">, cette fois-ci </w:t>
            </w:r>
            <w:r w:rsidR="009A3D03" w:rsidRPr="009A3D03">
              <w:rPr>
                <w:rFonts w:eastAsiaTheme="minorHAnsi"/>
                <w:shd w:val="clear" w:color="auto" w:fill="FFFFFF"/>
                <w:lang w:eastAsia="en-US"/>
              </w:rPr>
              <w:t>dans le domaine</w:t>
            </w:r>
            <w:r w:rsidRPr="008B546B">
              <w:rPr>
                <w:rFonts w:eastAsiaTheme="minorHAnsi"/>
                <w:b/>
                <w:bCs/>
                <w:shd w:val="clear" w:color="auto" w:fill="FFFFFF"/>
                <w:lang w:eastAsia="en-US"/>
              </w:rPr>
              <w:t xml:space="preserve"> électriqu</w:t>
            </w:r>
            <w:r w:rsidR="009A3D03" w:rsidRPr="009A3D03">
              <w:rPr>
                <w:rFonts w:eastAsiaTheme="minorHAnsi"/>
                <w:b/>
                <w:bCs/>
                <w:shd w:val="clear" w:color="auto" w:fill="FFFFFF"/>
                <w:lang w:eastAsia="en-US"/>
              </w:rPr>
              <w:t>e</w:t>
            </w:r>
            <w:r w:rsidRPr="008B546B">
              <w:rPr>
                <w:rFonts w:eastAsiaTheme="minorHAnsi"/>
                <w:shd w:val="clear" w:color="auto" w:fill="FFFFFF"/>
                <w:lang w:eastAsia="en-US"/>
              </w:rPr>
              <w:t xml:space="preserve">. Cela va du </w:t>
            </w:r>
            <w:r w:rsidRPr="008B546B">
              <w:rPr>
                <w:rFonts w:eastAsiaTheme="minorHAnsi"/>
                <w:u w:val="single"/>
                <w:shd w:val="clear" w:color="auto" w:fill="FFFFFF"/>
                <w:lang w:eastAsia="en-US"/>
              </w:rPr>
              <w:t>câblage de circuits de commande basse tension</w:t>
            </w:r>
            <w:r w:rsidRPr="008B546B">
              <w:rPr>
                <w:rFonts w:eastAsiaTheme="minorHAnsi"/>
                <w:shd w:val="clear" w:color="auto" w:fill="FFFFFF"/>
                <w:lang w:eastAsia="en-US"/>
              </w:rPr>
              <w:t xml:space="preserve"> (</w:t>
            </w:r>
            <w:r w:rsidRPr="008B546B">
              <w:rPr>
                <w:rFonts w:eastAsiaTheme="minorHAnsi"/>
                <w:b/>
                <w:bCs/>
                <w:shd w:val="clear" w:color="auto" w:fill="FFFFFF"/>
                <w:lang w:eastAsia="en-US"/>
              </w:rPr>
              <w:t>24V~</w:t>
            </w:r>
            <w:r w:rsidRPr="008B546B">
              <w:rPr>
                <w:rFonts w:eastAsiaTheme="minorHAnsi"/>
                <w:shd w:val="clear" w:color="auto" w:fill="FFFFFF"/>
                <w:lang w:eastAsia="en-US"/>
              </w:rPr>
              <w:t xml:space="preserve">) au </w:t>
            </w:r>
            <w:r w:rsidRPr="008B546B">
              <w:rPr>
                <w:rFonts w:eastAsiaTheme="minorHAnsi"/>
                <w:u w:val="single"/>
                <w:shd w:val="clear" w:color="auto" w:fill="FFFFFF"/>
                <w:lang w:eastAsia="en-US"/>
              </w:rPr>
              <w:t>choix de composants</w:t>
            </w:r>
            <w:r w:rsidRPr="008B546B">
              <w:rPr>
                <w:rFonts w:eastAsiaTheme="minorHAnsi"/>
                <w:shd w:val="clear" w:color="auto" w:fill="FFFFFF"/>
                <w:lang w:eastAsia="en-US"/>
              </w:rPr>
              <w:t xml:space="preserve"> et au </w:t>
            </w:r>
            <w:r w:rsidRPr="008B546B">
              <w:rPr>
                <w:rFonts w:eastAsiaTheme="minorHAnsi"/>
                <w:u w:val="single"/>
                <w:shd w:val="clear" w:color="auto" w:fill="FFFFFF"/>
                <w:lang w:eastAsia="en-US"/>
              </w:rPr>
              <w:t>raccordement</w:t>
            </w:r>
            <w:r w:rsidRPr="008B546B">
              <w:rPr>
                <w:rFonts w:eastAsiaTheme="minorHAnsi"/>
                <w:shd w:val="clear" w:color="auto" w:fill="FFFFFF"/>
                <w:lang w:eastAsia="en-US"/>
              </w:rPr>
              <w:t xml:space="preserve"> d</w:t>
            </w:r>
            <w:r w:rsidR="009A3D03">
              <w:rPr>
                <w:rFonts w:eastAsiaTheme="minorHAnsi"/>
                <w:shd w:val="clear" w:color="auto" w:fill="FFFFFF"/>
                <w:lang w:eastAsia="en-US"/>
              </w:rPr>
              <w:t xml:space="preserve">e </w:t>
            </w:r>
            <w:r w:rsidRPr="008B546B">
              <w:rPr>
                <w:rFonts w:eastAsiaTheme="minorHAnsi"/>
                <w:u w:val="single"/>
                <w:shd w:val="clear" w:color="auto" w:fill="FFFFFF"/>
                <w:lang w:eastAsia="en-US"/>
              </w:rPr>
              <w:t>circuit</w:t>
            </w:r>
            <w:r w:rsidR="009A3D03" w:rsidRPr="009A3D03">
              <w:rPr>
                <w:rFonts w:eastAsiaTheme="minorHAnsi"/>
                <w:u w:val="single"/>
                <w:shd w:val="clear" w:color="auto" w:fill="FFFFFF"/>
                <w:lang w:eastAsia="en-US"/>
              </w:rPr>
              <w:t>s</w:t>
            </w:r>
            <w:r w:rsidRPr="008B546B">
              <w:rPr>
                <w:rFonts w:eastAsiaTheme="minorHAnsi"/>
                <w:u w:val="single"/>
                <w:shd w:val="clear" w:color="auto" w:fill="FFFFFF"/>
                <w:lang w:eastAsia="en-US"/>
              </w:rPr>
              <w:t xml:space="preserve"> de puissance</w:t>
            </w:r>
            <w:r w:rsidRPr="008B546B">
              <w:rPr>
                <w:rFonts w:eastAsiaTheme="minorHAnsi"/>
                <w:shd w:val="clear" w:color="auto" w:fill="FFFFFF"/>
                <w:lang w:eastAsia="en-US"/>
              </w:rPr>
              <w:t xml:space="preserve"> pour un moteur asynchrone (</w:t>
            </w:r>
            <w:r w:rsidRPr="008B546B">
              <w:rPr>
                <w:rFonts w:eastAsiaTheme="minorHAnsi"/>
                <w:b/>
                <w:bCs/>
                <w:shd w:val="clear" w:color="auto" w:fill="FFFFFF"/>
                <w:lang w:eastAsia="en-US"/>
              </w:rPr>
              <w:t>400V~</w:t>
            </w:r>
            <w:r w:rsidRPr="008B546B">
              <w:rPr>
                <w:rFonts w:eastAsiaTheme="minorHAnsi"/>
                <w:shd w:val="clear" w:color="auto" w:fill="FFFFFF"/>
                <w:lang w:eastAsia="en-US"/>
              </w:rPr>
              <w:t xml:space="preserve">). </w:t>
            </w:r>
            <w:r w:rsidR="009A3D03">
              <w:rPr>
                <w:rFonts w:eastAsiaTheme="minorHAnsi"/>
                <w:shd w:val="clear" w:color="auto" w:fill="FFFFFF"/>
                <w:lang w:eastAsia="en-US"/>
              </w:rPr>
              <w:br/>
              <w:t xml:space="preserve">La maitrise de cette compétence </w:t>
            </w:r>
            <w:r w:rsidRPr="008B546B">
              <w:rPr>
                <w:rFonts w:eastAsiaTheme="minorHAnsi"/>
                <w:shd w:val="clear" w:color="auto" w:fill="FFFFFF"/>
                <w:lang w:eastAsia="en-US"/>
              </w:rPr>
              <w:t xml:space="preserve">implique une lecture rigoureuse des schémas, </w:t>
            </w:r>
            <w:r w:rsidR="009A3D03">
              <w:rPr>
                <w:rFonts w:eastAsiaTheme="minorHAnsi"/>
                <w:shd w:val="clear" w:color="auto" w:fill="FFFFFF"/>
                <w:lang w:eastAsia="en-US"/>
              </w:rPr>
              <w:t xml:space="preserve">une </w:t>
            </w:r>
            <w:r w:rsidR="009A3D03" w:rsidRPr="008B546B">
              <w:rPr>
                <w:rFonts w:eastAsiaTheme="minorHAnsi"/>
                <w:shd w:val="clear" w:color="auto" w:fill="FFFFFF"/>
                <w:lang w:eastAsia="en-US"/>
              </w:rPr>
              <w:t>capacité à diagnostiquer des pannes simples (absence de conductivité, court-circuit)</w:t>
            </w:r>
            <w:r w:rsidR="003528AD">
              <w:rPr>
                <w:rFonts w:eastAsiaTheme="minorHAnsi"/>
                <w:shd w:val="clear" w:color="auto" w:fill="FFFFFF"/>
                <w:lang w:eastAsia="en-US"/>
              </w:rPr>
              <w:t>, une maitrise des différents outils</w:t>
            </w:r>
            <w:r w:rsidR="009A3D03">
              <w:rPr>
                <w:rFonts w:eastAsiaTheme="minorHAnsi"/>
                <w:shd w:val="clear" w:color="auto" w:fill="FFFFFF"/>
                <w:lang w:eastAsia="en-US"/>
              </w:rPr>
              <w:t xml:space="preserve"> et </w:t>
            </w:r>
            <w:r w:rsidRPr="008B546B">
              <w:rPr>
                <w:rFonts w:eastAsiaTheme="minorHAnsi"/>
                <w:shd w:val="clear" w:color="auto" w:fill="FFFFFF"/>
                <w:lang w:eastAsia="en-US"/>
              </w:rPr>
              <w:t>une méthode de travail organisée pour éviter les erreurs</w:t>
            </w:r>
            <w:r w:rsidR="009A3D03">
              <w:rPr>
                <w:rFonts w:eastAsiaTheme="minorHAnsi"/>
                <w:shd w:val="clear" w:color="auto" w:fill="FFFFFF"/>
                <w:lang w:eastAsia="en-US"/>
              </w:rPr>
              <w:t xml:space="preserve"> </w:t>
            </w:r>
            <w:r w:rsidR="003528AD">
              <w:rPr>
                <w:rFonts w:eastAsiaTheme="minorHAnsi"/>
                <w:shd w:val="clear" w:color="auto" w:fill="FFFFFF"/>
                <w:lang w:eastAsia="en-US"/>
              </w:rPr>
              <w:t>(système</w:t>
            </w:r>
            <w:r w:rsidR="00571D7F">
              <w:rPr>
                <w:rFonts w:eastAsiaTheme="minorHAnsi"/>
                <w:shd w:val="clear" w:color="auto" w:fill="FFFFFF"/>
                <w:lang w:eastAsia="en-US"/>
              </w:rPr>
              <w:t xml:space="preserve"> </w:t>
            </w:r>
            <w:r w:rsidR="009A3D03">
              <w:rPr>
                <w:rFonts w:eastAsiaTheme="minorHAnsi"/>
                <w:shd w:val="clear" w:color="auto" w:fill="FFFFFF"/>
                <w:lang w:eastAsia="en-US"/>
              </w:rPr>
              <w:t>non fonctionne</w:t>
            </w:r>
            <w:r w:rsidR="00571D7F">
              <w:rPr>
                <w:rFonts w:eastAsiaTheme="minorHAnsi"/>
                <w:shd w:val="clear" w:color="auto" w:fill="FFFFFF"/>
                <w:lang w:eastAsia="en-US"/>
              </w:rPr>
              <w:t>l</w:t>
            </w:r>
            <w:r w:rsidR="009A3D03">
              <w:rPr>
                <w:rFonts w:eastAsiaTheme="minorHAnsi"/>
                <w:shd w:val="clear" w:color="auto" w:fill="FFFFFF"/>
                <w:lang w:eastAsia="en-US"/>
              </w:rPr>
              <w:t>, court-circuit, incendies</w:t>
            </w:r>
            <w:r w:rsidR="00571D7F">
              <w:rPr>
                <w:rFonts w:eastAsiaTheme="minorHAnsi"/>
                <w:shd w:val="clear" w:color="auto" w:fill="FFFFFF"/>
                <w:lang w:eastAsia="en-US"/>
              </w:rPr>
              <w:t>, etc.</w:t>
            </w:r>
            <w:r w:rsidR="009A3D03">
              <w:rPr>
                <w:rFonts w:eastAsiaTheme="minorHAnsi"/>
                <w:shd w:val="clear" w:color="auto" w:fill="FFFFFF"/>
                <w:lang w:eastAsia="en-US"/>
              </w:rPr>
              <w:t xml:space="preserve"> ).</w:t>
            </w:r>
            <w:r w:rsidR="001F6921">
              <w:rPr>
                <w:rFonts w:eastAsiaTheme="minorHAnsi"/>
                <w:shd w:val="clear" w:color="auto" w:fill="FFFFFF"/>
                <w:lang w:eastAsia="en-US"/>
              </w:rPr>
              <w:br/>
            </w:r>
          </w:p>
        </w:tc>
      </w:tr>
      <w:tr w:rsidR="00D64C8C" w:rsidRPr="00A832ED" w14:paraId="0895A5C6" w14:textId="77777777" w:rsidTr="00AE166E">
        <w:trPr>
          <w:trHeight w:val="818"/>
        </w:trPr>
        <w:tc>
          <w:tcPr>
            <w:tcW w:w="5000" w:type="pct"/>
            <w:gridSpan w:val="2"/>
            <w:shd w:val="clear" w:color="auto" w:fill="47CFFF"/>
            <w:tcMar>
              <w:top w:w="15" w:type="dxa"/>
              <w:left w:w="61" w:type="dxa"/>
              <w:bottom w:w="0" w:type="dxa"/>
              <w:right w:w="61" w:type="dxa"/>
            </w:tcMar>
            <w:vAlign w:val="center"/>
            <w:hideMark/>
          </w:tcPr>
          <w:p w14:paraId="5E9EAE68" w14:textId="5ED7BF4F" w:rsidR="00D64C8C" w:rsidRPr="00B640F2" w:rsidRDefault="00C91B36" w:rsidP="00AE166E">
            <w:pPr>
              <w:rPr>
                <w:rFonts w:eastAsiaTheme="minorHAnsi"/>
                <w:b/>
                <w:bCs/>
                <w:color w:val="000000" w:themeColor="text1"/>
              </w:rPr>
            </w:pPr>
            <w:r>
              <w:rPr>
                <w:rFonts w:eastAsiaTheme="minorHAnsi"/>
                <w:b/>
                <w:bCs/>
                <w:color w:val="000000" w:themeColor="text1"/>
              </w:rPr>
              <w:t>Comment je l’ai développée</w:t>
            </w:r>
          </w:p>
        </w:tc>
      </w:tr>
      <w:tr w:rsidR="00D64C8C" w:rsidRPr="00A832ED" w14:paraId="50E66170" w14:textId="77777777" w:rsidTr="009A3D03">
        <w:trPr>
          <w:trHeight w:val="39"/>
        </w:trPr>
        <w:tc>
          <w:tcPr>
            <w:tcW w:w="5000" w:type="pct"/>
            <w:gridSpan w:val="2"/>
            <w:shd w:val="clear" w:color="auto" w:fill="auto"/>
            <w:tcMar>
              <w:top w:w="15" w:type="dxa"/>
              <w:left w:w="61" w:type="dxa"/>
              <w:bottom w:w="0" w:type="dxa"/>
              <w:right w:w="61" w:type="dxa"/>
            </w:tcMar>
          </w:tcPr>
          <w:p w14:paraId="05DE56A1" w14:textId="613A1F27" w:rsidR="009A3D03" w:rsidRPr="009A3D03" w:rsidRDefault="00F03FB5" w:rsidP="00F72289">
            <w:pPr>
              <w:jc w:val="left"/>
              <w:rPr>
                <w:rFonts w:eastAsiaTheme="minorHAnsi"/>
                <w:shd w:val="clear" w:color="auto" w:fill="FFFFFF"/>
                <w:lang w:eastAsia="en-US"/>
              </w:rPr>
            </w:pPr>
            <w:r>
              <w:rPr>
                <w:rFonts w:eastAsiaTheme="minorHAnsi"/>
                <w:shd w:val="clear" w:color="auto" w:fill="FFFFFF"/>
                <w:lang w:eastAsia="en-US"/>
              </w:rPr>
              <w:br/>
            </w:r>
            <w:r w:rsidR="009A3D03" w:rsidRPr="009A3D03">
              <w:rPr>
                <w:rFonts w:eastAsiaTheme="minorHAnsi"/>
                <w:shd w:val="clear" w:color="auto" w:fill="FFFFFF"/>
                <w:lang w:eastAsia="en-US"/>
              </w:rPr>
              <w:t>J'ai développé cette compétence à travers plusieurs SAE d'électricité</w:t>
            </w:r>
            <w:r w:rsidR="005B5763">
              <w:rPr>
                <w:rFonts w:eastAsiaTheme="minorHAnsi"/>
                <w:shd w:val="clear" w:color="auto" w:fill="FFFFFF"/>
                <w:lang w:eastAsia="en-US"/>
              </w:rPr>
              <w:t xml:space="preserve">, lors desquelles, j’ai notamment appris </w:t>
            </w:r>
            <w:r w:rsidR="00F72289">
              <w:rPr>
                <w:rFonts w:eastAsiaTheme="minorHAnsi"/>
                <w:shd w:val="clear" w:color="auto" w:fill="FFFFFF"/>
                <w:lang w:eastAsia="en-US"/>
              </w:rPr>
              <w:t>à rechercher, et reconnaitre l’utilité d</w:t>
            </w:r>
            <w:r w:rsidR="005B5763">
              <w:rPr>
                <w:rFonts w:eastAsiaTheme="minorHAnsi"/>
                <w:shd w:val="clear" w:color="auto" w:fill="FFFFFF"/>
                <w:lang w:eastAsia="en-US"/>
              </w:rPr>
              <w:t xml:space="preserve">es différents composants, </w:t>
            </w:r>
            <w:r w:rsidR="00F72289">
              <w:rPr>
                <w:rFonts w:eastAsiaTheme="minorHAnsi"/>
                <w:shd w:val="clear" w:color="auto" w:fill="FFFFFF"/>
                <w:lang w:eastAsia="en-US"/>
              </w:rPr>
              <w:t xml:space="preserve">le diagnostic de pannes, et </w:t>
            </w:r>
            <w:r w:rsidR="005B5763">
              <w:rPr>
                <w:rFonts w:eastAsiaTheme="minorHAnsi"/>
                <w:shd w:val="clear" w:color="auto" w:fill="FFFFFF"/>
                <w:lang w:eastAsia="en-US"/>
              </w:rPr>
              <w:t>le câblage.</w:t>
            </w:r>
            <w:r w:rsidR="009A3D03" w:rsidRPr="009A3D03">
              <w:rPr>
                <w:rFonts w:eastAsiaTheme="minorHAnsi"/>
                <w:shd w:val="clear" w:color="auto" w:fill="FFFFFF"/>
                <w:lang w:eastAsia="en-US"/>
              </w:rPr>
              <w:t xml:space="preserve"> </w:t>
            </w:r>
            <w:r w:rsidR="002F1EE5">
              <w:rPr>
                <w:rFonts w:eastAsiaTheme="minorHAnsi"/>
                <w:shd w:val="clear" w:color="auto" w:fill="FFFFFF"/>
                <w:lang w:eastAsia="en-US"/>
              </w:rPr>
              <w:br/>
            </w:r>
            <w:r w:rsidR="009A3D03" w:rsidRPr="009A3D03">
              <w:rPr>
                <w:rFonts w:eastAsiaTheme="minorHAnsi"/>
                <w:shd w:val="clear" w:color="auto" w:fill="FFFFFF"/>
                <w:lang w:eastAsia="en-US"/>
              </w:rPr>
              <w:t>Une expérience a été particulièrement formatrice : lors d'un câblage sur une platine, une erreur d'inattention de ma part a provoqué un court-circuit et a fait disjoncter l'installation. Cet échec m'a frustré mais m'a surtout forcé à adopter une méthode de travail plus rigoureuse.</w:t>
            </w:r>
          </w:p>
          <w:p w14:paraId="3DAE20F3" w14:textId="18D15AB1" w:rsidR="009A3D03" w:rsidRPr="009A3D03" w:rsidRDefault="009A3D03" w:rsidP="00A658CD">
            <w:pPr>
              <w:jc w:val="left"/>
              <w:rPr>
                <w:rFonts w:eastAsiaTheme="minorHAnsi"/>
                <w:shd w:val="clear" w:color="auto" w:fill="FFFFFF"/>
                <w:lang w:eastAsia="en-US"/>
              </w:rPr>
            </w:pPr>
            <w:r w:rsidRPr="009A3D03">
              <w:rPr>
                <w:rFonts w:eastAsiaTheme="minorHAnsi"/>
                <w:shd w:val="clear" w:color="auto" w:fill="FFFFFF"/>
                <w:lang w:eastAsia="en-US"/>
              </w:rPr>
              <w:t xml:space="preserve">Pour surmonter cette difficulté, j'ai pris le temps de refaire le schéma au propre et j'ai </w:t>
            </w:r>
            <w:r w:rsidR="00FC5B5B">
              <w:rPr>
                <w:rFonts w:eastAsiaTheme="minorHAnsi"/>
                <w:shd w:val="clear" w:color="auto" w:fill="FFFFFF"/>
                <w:lang w:eastAsia="en-US"/>
              </w:rPr>
              <w:t>mis en place</w:t>
            </w:r>
            <w:r w:rsidRPr="009A3D03">
              <w:rPr>
                <w:rFonts w:eastAsiaTheme="minorHAnsi"/>
                <w:shd w:val="clear" w:color="auto" w:fill="FFFFFF"/>
                <w:lang w:eastAsia="en-US"/>
              </w:rPr>
              <w:t xml:space="preserve"> une technique</w:t>
            </w:r>
            <w:r w:rsidR="00FC5B5B">
              <w:rPr>
                <w:rFonts w:eastAsiaTheme="minorHAnsi"/>
                <w:shd w:val="clear" w:color="auto" w:fill="FFFFFF"/>
                <w:lang w:eastAsia="en-US"/>
              </w:rPr>
              <w:t xml:space="preserve"> </w:t>
            </w:r>
            <w:r w:rsidRPr="009A3D03">
              <w:rPr>
                <w:rFonts w:eastAsiaTheme="minorHAnsi"/>
                <w:shd w:val="clear" w:color="auto" w:fill="FFFFFF"/>
                <w:lang w:eastAsia="en-US"/>
              </w:rPr>
              <w:t>: </w:t>
            </w:r>
            <w:r w:rsidRPr="009A3D03">
              <w:rPr>
                <w:rFonts w:eastAsiaTheme="minorHAnsi"/>
                <w:b/>
                <w:bCs/>
                <w:shd w:val="clear" w:color="auto" w:fill="FFFFFF"/>
                <w:lang w:eastAsia="en-US"/>
              </w:rPr>
              <w:t xml:space="preserve">je surligne systématiquement sur le schéma </w:t>
            </w:r>
            <w:r w:rsidR="00FC5B5B">
              <w:rPr>
                <w:rFonts w:eastAsiaTheme="minorHAnsi"/>
                <w:b/>
                <w:bCs/>
                <w:shd w:val="clear" w:color="auto" w:fill="FFFFFF"/>
                <w:lang w:eastAsia="en-US"/>
              </w:rPr>
              <w:t>les</w:t>
            </w:r>
            <w:r w:rsidRPr="009A3D03">
              <w:rPr>
                <w:rFonts w:eastAsiaTheme="minorHAnsi"/>
                <w:b/>
                <w:bCs/>
                <w:shd w:val="clear" w:color="auto" w:fill="FFFFFF"/>
                <w:lang w:eastAsia="en-US"/>
              </w:rPr>
              <w:t xml:space="preserve"> connexion</w:t>
            </w:r>
            <w:r w:rsidR="00FC5B5B">
              <w:rPr>
                <w:rFonts w:eastAsiaTheme="minorHAnsi"/>
                <w:b/>
                <w:bCs/>
                <w:shd w:val="clear" w:color="auto" w:fill="FFFFFF"/>
                <w:lang w:eastAsia="en-US"/>
              </w:rPr>
              <w:t xml:space="preserve">s </w:t>
            </w:r>
            <w:r w:rsidRPr="009A3D03">
              <w:rPr>
                <w:rFonts w:eastAsiaTheme="minorHAnsi"/>
                <w:b/>
                <w:bCs/>
                <w:shd w:val="clear" w:color="auto" w:fill="FFFFFF"/>
                <w:lang w:eastAsia="en-US"/>
              </w:rPr>
              <w:t>que je</w:t>
            </w:r>
            <w:r w:rsidR="00036D59">
              <w:rPr>
                <w:rFonts w:eastAsiaTheme="minorHAnsi"/>
                <w:b/>
                <w:bCs/>
                <w:shd w:val="clear" w:color="auto" w:fill="FFFFFF"/>
                <w:lang w:eastAsia="en-US"/>
              </w:rPr>
              <w:t xml:space="preserve"> </w:t>
            </w:r>
            <w:r w:rsidR="00FC5B5B" w:rsidRPr="009A3D03">
              <w:rPr>
                <w:rFonts w:eastAsiaTheme="minorHAnsi"/>
                <w:b/>
                <w:bCs/>
                <w:shd w:val="clear" w:color="auto" w:fill="FFFFFF"/>
                <w:lang w:eastAsia="en-US"/>
              </w:rPr>
              <w:t>réalise</w:t>
            </w:r>
            <w:r w:rsidRPr="009A3D03">
              <w:rPr>
                <w:rFonts w:eastAsiaTheme="minorHAnsi"/>
                <w:b/>
                <w:bCs/>
                <w:shd w:val="clear" w:color="auto" w:fill="FFFFFF"/>
                <w:lang w:eastAsia="en-US"/>
              </w:rPr>
              <w:t xml:space="preserve"> physiquement</w:t>
            </w:r>
            <w:r w:rsidRPr="009A3D03">
              <w:rPr>
                <w:rFonts w:eastAsiaTheme="minorHAnsi"/>
                <w:shd w:val="clear" w:color="auto" w:fill="FFFFFF"/>
                <w:lang w:eastAsia="en-US"/>
              </w:rPr>
              <w:t xml:space="preserve">. </w:t>
            </w:r>
            <w:r w:rsidR="00FC5B5B">
              <w:rPr>
                <w:rFonts w:eastAsiaTheme="minorHAnsi"/>
                <w:shd w:val="clear" w:color="auto" w:fill="FFFFFF"/>
                <w:lang w:eastAsia="en-US"/>
              </w:rPr>
              <w:br/>
            </w:r>
            <w:r w:rsidRPr="009A3D03">
              <w:rPr>
                <w:rFonts w:eastAsiaTheme="minorHAnsi"/>
                <w:shd w:val="clear" w:color="auto" w:fill="FFFFFF"/>
                <w:lang w:eastAsia="en-US"/>
              </w:rPr>
              <w:t>Cette méthode simple mais efficace m'a permis</w:t>
            </w:r>
            <w:r w:rsidR="00F43068">
              <w:rPr>
                <w:rFonts w:eastAsiaTheme="minorHAnsi"/>
                <w:shd w:val="clear" w:color="auto" w:fill="FFFFFF"/>
                <w:lang w:eastAsia="en-US"/>
              </w:rPr>
              <w:t xml:space="preserve"> de moins me perdre et d’être moins </w:t>
            </w:r>
            <w:r w:rsidR="00F43068">
              <w:rPr>
                <w:rFonts w:eastAsiaTheme="minorHAnsi"/>
                <w:shd w:val="clear" w:color="auto" w:fill="FFFFFF"/>
                <w:lang w:eastAsia="en-US"/>
              </w:rPr>
              <w:lastRenderedPageBreak/>
              <w:t>submergé</w:t>
            </w:r>
            <w:r w:rsidRPr="009A3D03">
              <w:rPr>
                <w:rFonts w:eastAsiaTheme="minorHAnsi"/>
                <w:shd w:val="clear" w:color="auto" w:fill="FFFFFF"/>
                <w:lang w:eastAsia="en-US"/>
              </w:rPr>
              <w:t xml:space="preserve">. </w:t>
            </w:r>
            <w:r w:rsidR="00F43068">
              <w:rPr>
                <w:rFonts w:eastAsiaTheme="minorHAnsi"/>
                <w:shd w:val="clear" w:color="auto" w:fill="FFFFFF"/>
                <w:lang w:eastAsia="en-US"/>
              </w:rPr>
              <w:br/>
            </w:r>
            <w:r w:rsidRPr="009A3D03">
              <w:rPr>
                <w:rFonts w:eastAsiaTheme="minorHAnsi"/>
                <w:shd w:val="clear" w:color="auto" w:fill="FFFFFF"/>
                <w:lang w:eastAsia="en-US"/>
              </w:rPr>
              <w:t>J'ai pu l'appliquer avec succès sur une SAE plus complexe où il fallait non seulement câbler un circuit de puissance pour un moteur 400V~, mais aussi </w:t>
            </w:r>
            <w:r w:rsidRPr="009A3D03">
              <w:rPr>
                <w:rFonts w:eastAsiaTheme="minorHAnsi"/>
                <w:b/>
                <w:bCs/>
                <w:shd w:val="clear" w:color="auto" w:fill="FFFFFF"/>
                <w:lang w:eastAsia="en-US"/>
              </w:rPr>
              <w:t>choisir au préalable le</w:t>
            </w:r>
            <w:r w:rsidR="002F1EE5">
              <w:rPr>
                <w:rFonts w:eastAsiaTheme="minorHAnsi"/>
                <w:b/>
                <w:bCs/>
                <w:shd w:val="clear" w:color="auto" w:fill="FFFFFF"/>
                <w:lang w:eastAsia="en-US"/>
              </w:rPr>
              <w:t>s</w:t>
            </w:r>
            <w:r w:rsidRPr="009A3D03">
              <w:rPr>
                <w:rFonts w:eastAsiaTheme="minorHAnsi"/>
                <w:b/>
                <w:bCs/>
                <w:shd w:val="clear" w:color="auto" w:fill="FFFFFF"/>
                <w:lang w:eastAsia="en-US"/>
              </w:rPr>
              <w:t xml:space="preserve"> bons composants</w:t>
            </w:r>
            <w:r w:rsidRPr="009A3D03">
              <w:rPr>
                <w:rFonts w:eastAsiaTheme="minorHAnsi"/>
                <w:shd w:val="clear" w:color="auto" w:fill="FFFFFF"/>
                <w:lang w:eastAsia="en-US"/>
              </w:rPr>
              <w:t> </w:t>
            </w:r>
            <w:r w:rsidR="002F1EE5">
              <w:rPr>
                <w:rFonts w:eastAsiaTheme="minorHAnsi"/>
                <w:shd w:val="clear" w:color="auto" w:fill="FFFFFF"/>
                <w:lang w:eastAsia="en-US"/>
              </w:rPr>
              <w:t xml:space="preserve">pour un </w:t>
            </w:r>
            <w:r w:rsidR="002F1EE5" w:rsidRPr="002F1EE5">
              <w:rPr>
                <w:rFonts w:eastAsiaTheme="minorHAnsi"/>
                <w:b/>
                <w:bCs/>
                <w:shd w:val="clear" w:color="auto" w:fill="FFFFFF"/>
                <w:lang w:eastAsia="en-US"/>
              </w:rPr>
              <w:t xml:space="preserve">démarrage moteur </w:t>
            </w:r>
            <w:proofErr w:type="gramStart"/>
            <w:r w:rsidR="002F1EE5" w:rsidRPr="002F1EE5">
              <w:rPr>
                <w:rFonts w:eastAsiaTheme="minorHAnsi"/>
                <w:b/>
                <w:bCs/>
                <w:shd w:val="clear" w:color="auto" w:fill="FFFFFF"/>
                <w:lang w:eastAsia="en-US"/>
              </w:rPr>
              <w:t>( étoile</w:t>
            </w:r>
            <w:proofErr w:type="gramEnd"/>
            <w:r w:rsidR="002F1EE5" w:rsidRPr="002F1EE5">
              <w:rPr>
                <w:rFonts w:eastAsiaTheme="minorHAnsi"/>
                <w:b/>
                <w:bCs/>
                <w:shd w:val="clear" w:color="auto" w:fill="FFFFFF"/>
                <w:lang w:eastAsia="en-US"/>
              </w:rPr>
              <w:t xml:space="preserve">, </w:t>
            </w:r>
            <w:proofErr w:type="gramStart"/>
            <w:r w:rsidR="002F1EE5" w:rsidRPr="002F1EE5">
              <w:rPr>
                <w:rFonts w:eastAsiaTheme="minorHAnsi"/>
                <w:b/>
                <w:bCs/>
                <w:shd w:val="clear" w:color="auto" w:fill="FFFFFF"/>
                <w:lang w:eastAsia="en-US"/>
              </w:rPr>
              <w:t>triangle</w:t>
            </w:r>
            <w:r w:rsidRPr="002F1EE5">
              <w:rPr>
                <w:rFonts w:eastAsiaTheme="minorHAnsi"/>
                <w:b/>
                <w:bCs/>
                <w:shd w:val="clear" w:color="auto" w:fill="FFFFFF"/>
                <w:lang w:eastAsia="en-US"/>
              </w:rPr>
              <w:t xml:space="preserve"> </w:t>
            </w:r>
            <w:r w:rsidR="002F1EE5" w:rsidRPr="002F1EE5">
              <w:rPr>
                <w:rFonts w:eastAsiaTheme="minorHAnsi"/>
                <w:b/>
                <w:bCs/>
                <w:shd w:val="clear" w:color="auto" w:fill="FFFFFF"/>
                <w:lang w:eastAsia="en-US"/>
              </w:rPr>
              <w:t>)</w:t>
            </w:r>
            <w:proofErr w:type="gramEnd"/>
            <w:r w:rsidR="00FC5B5B">
              <w:rPr>
                <w:rFonts w:eastAsiaTheme="minorHAnsi"/>
                <w:b/>
                <w:bCs/>
                <w:shd w:val="clear" w:color="auto" w:fill="FFFFFF"/>
                <w:lang w:eastAsia="en-US"/>
              </w:rPr>
              <w:t xml:space="preserve">. </w:t>
            </w:r>
            <w:r w:rsidR="00F43068">
              <w:rPr>
                <w:rFonts w:eastAsiaTheme="minorHAnsi"/>
                <w:b/>
                <w:bCs/>
                <w:shd w:val="clear" w:color="auto" w:fill="FFFFFF"/>
                <w:lang w:eastAsia="en-US"/>
              </w:rPr>
              <w:br/>
            </w:r>
            <w:r w:rsidR="00FC5B5B">
              <w:rPr>
                <w:rFonts w:eastAsiaTheme="minorHAnsi"/>
                <w:shd w:val="clear" w:color="auto" w:fill="FFFFFF"/>
                <w:lang w:eastAsia="en-US"/>
              </w:rPr>
              <w:t>Pour mener à bien mes recherches, je me suis basé</w:t>
            </w:r>
            <w:r w:rsidRPr="009A3D03">
              <w:rPr>
                <w:rFonts w:eastAsiaTheme="minorHAnsi"/>
                <w:shd w:val="clear" w:color="auto" w:fill="FFFFFF"/>
                <w:lang w:eastAsia="en-US"/>
              </w:rPr>
              <w:t xml:space="preserve"> sur la plaque </w:t>
            </w:r>
            <w:r w:rsidR="002F1EE5">
              <w:rPr>
                <w:rFonts w:eastAsiaTheme="minorHAnsi"/>
                <w:shd w:val="clear" w:color="auto" w:fill="FFFFFF"/>
                <w:lang w:eastAsia="en-US"/>
              </w:rPr>
              <w:t>signalétique</w:t>
            </w:r>
            <w:r w:rsidRPr="009A3D03">
              <w:rPr>
                <w:rFonts w:eastAsiaTheme="minorHAnsi"/>
                <w:shd w:val="clear" w:color="auto" w:fill="FFFFFF"/>
                <w:lang w:eastAsia="en-US"/>
              </w:rPr>
              <w:t xml:space="preserve"> et la documentation</w:t>
            </w:r>
            <w:r w:rsidR="002F1EE5">
              <w:rPr>
                <w:rFonts w:eastAsiaTheme="minorHAnsi"/>
                <w:shd w:val="clear" w:color="auto" w:fill="FFFFFF"/>
                <w:lang w:eastAsia="en-US"/>
              </w:rPr>
              <w:t xml:space="preserve"> de celui-ci</w:t>
            </w:r>
            <w:r w:rsidRPr="009A3D03">
              <w:rPr>
                <w:rFonts w:eastAsiaTheme="minorHAnsi"/>
                <w:shd w:val="clear" w:color="auto" w:fill="FFFFFF"/>
                <w:lang w:eastAsia="en-US"/>
              </w:rPr>
              <w:t>.</w:t>
            </w:r>
          </w:p>
          <w:p w14:paraId="30809BD1" w14:textId="7C730FA9" w:rsidR="00D64C8C" w:rsidRPr="00A832ED" w:rsidRDefault="00A91ADD" w:rsidP="00A658CD">
            <w:pPr>
              <w:rPr>
                <w:rFonts w:eastAsiaTheme="minorHAnsi"/>
                <w:shd w:val="clear" w:color="auto" w:fill="FFFFFF"/>
                <w:lang w:eastAsia="en-US"/>
              </w:rPr>
            </w:pPr>
            <w:r>
              <w:rPr>
                <w:rFonts w:eastAsiaTheme="minorHAnsi"/>
                <w:shd w:val="clear" w:color="auto" w:fill="FFFFFF"/>
                <w:lang w:eastAsia="en-US"/>
              </w:rPr>
              <w:t>Je maîtrise encore que partiellement cette compétence, en effet</w:t>
            </w:r>
            <w:r w:rsidR="009A3D03" w:rsidRPr="009A3D03">
              <w:rPr>
                <w:rFonts w:eastAsiaTheme="minorHAnsi"/>
                <w:shd w:val="clear" w:color="auto" w:fill="FFFFFF"/>
                <w:lang w:eastAsia="en-US"/>
              </w:rPr>
              <w:t xml:space="preserve">, si ma méthode me permet d'éviter les erreurs, je ressens encore un besoin de préparation et de concentration important. </w:t>
            </w:r>
            <w:r>
              <w:rPr>
                <w:rFonts w:eastAsiaTheme="minorHAnsi"/>
                <w:shd w:val="clear" w:color="auto" w:fill="FFFFFF"/>
                <w:lang w:eastAsia="en-US"/>
              </w:rPr>
              <w:br/>
            </w:r>
            <w:r w:rsidR="009A3D03" w:rsidRPr="009A3D03">
              <w:rPr>
                <w:rFonts w:eastAsiaTheme="minorHAnsi"/>
                <w:shd w:val="clear" w:color="auto" w:fill="FFFFFF"/>
                <w:lang w:eastAsia="en-US"/>
              </w:rPr>
              <w:t>J'agis donc </w:t>
            </w:r>
            <w:r w:rsidR="009A3D03" w:rsidRPr="009A3D03">
              <w:rPr>
                <w:rFonts w:eastAsiaTheme="minorHAnsi"/>
                <w:b/>
                <w:bCs/>
                <w:shd w:val="clear" w:color="auto" w:fill="FFFFFF"/>
                <w:lang w:eastAsia="en-US"/>
              </w:rPr>
              <w:t>avec une aide ponctuelle</w:t>
            </w:r>
            <w:r w:rsidR="003C61C5">
              <w:rPr>
                <w:rFonts w:eastAsiaTheme="minorHAnsi"/>
                <w:b/>
                <w:bCs/>
                <w:shd w:val="clear" w:color="auto" w:fill="FFFFFF"/>
                <w:lang w:eastAsia="en-US"/>
              </w:rPr>
              <w:t xml:space="preserve"> </w:t>
            </w:r>
            <w:r w:rsidR="003C61C5">
              <w:rPr>
                <w:rFonts w:eastAsiaTheme="minorHAnsi"/>
                <w:shd w:val="clear" w:color="auto" w:fill="FFFFFF"/>
                <w:lang w:eastAsia="en-US"/>
              </w:rPr>
              <w:t>du</w:t>
            </w:r>
            <w:r>
              <w:rPr>
                <w:rFonts w:eastAsiaTheme="minorHAnsi"/>
                <w:shd w:val="clear" w:color="auto" w:fill="FFFFFF"/>
                <w:lang w:eastAsia="en-US"/>
              </w:rPr>
              <w:t xml:space="preserve"> </w:t>
            </w:r>
            <w:r w:rsidR="003C61C5">
              <w:rPr>
                <w:rFonts w:eastAsiaTheme="minorHAnsi"/>
                <w:shd w:val="clear" w:color="auto" w:fill="FFFFFF"/>
                <w:lang w:eastAsia="en-US"/>
              </w:rPr>
              <w:t>corp</w:t>
            </w:r>
            <w:r>
              <w:rPr>
                <w:rFonts w:eastAsiaTheme="minorHAnsi"/>
                <w:shd w:val="clear" w:color="auto" w:fill="FFFFFF"/>
                <w:lang w:eastAsia="en-US"/>
              </w:rPr>
              <w:t>s</w:t>
            </w:r>
            <w:r w:rsidR="003C61C5">
              <w:rPr>
                <w:rFonts w:eastAsiaTheme="minorHAnsi"/>
                <w:shd w:val="clear" w:color="auto" w:fill="FFFFFF"/>
                <w:lang w:eastAsia="en-US"/>
              </w:rPr>
              <w:t xml:space="preserve"> enseignant, mais aussi en suivant </w:t>
            </w:r>
            <w:r w:rsidR="00F43068">
              <w:rPr>
                <w:rFonts w:eastAsiaTheme="minorHAnsi"/>
                <w:shd w:val="clear" w:color="auto" w:fill="FFFFFF"/>
                <w:lang w:eastAsia="en-US"/>
              </w:rPr>
              <w:t>cette</w:t>
            </w:r>
            <w:r w:rsidR="009A3D03" w:rsidRPr="009A3D03">
              <w:rPr>
                <w:rFonts w:eastAsiaTheme="minorHAnsi"/>
                <w:shd w:val="clear" w:color="auto" w:fill="FFFFFF"/>
                <w:lang w:eastAsia="en-US"/>
              </w:rPr>
              <w:t xml:space="preserve"> méthode structurée qui me sert de garde-fou. </w:t>
            </w:r>
            <w:r w:rsidR="003C61C5">
              <w:rPr>
                <w:rFonts w:eastAsiaTheme="minorHAnsi"/>
                <w:shd w:val="clear" w:color="auto" w:fill="FFFFFF"/>
                <w:lang w:eastAsia="en-US"/>
              </w:rPr>
              <w:br/>
            </w:r>
            <w:r w:rsidR="009A3D03" w:rsidRPr="009A3D03">
              <w:rPr>
                <w:rFonts w:eastAsiaTheme="minorHAnsi"/>
                <w:shd w:val="clear" w:color="auto" w:fill="FFFFFF"/>
                <w:lang w:eastAsia="en-US"/>
              </w:rPr>
              <w:t>Pour progresser, je dois continuer à m'exercer pour que la lecture de schémas et le choix de composants deviennent plus intuitifs.</w:t>
            </w:r>
          </w:p>
        </w:tc>
      </w:tr>
      <w:tr w:rsidR="00D64C8C" w:rsidRPr="00BD2956" w14:paraId="50C80D1D" w14:textId="77777777" w:rsidTr="00B640F2">
        <w:trPr>
          <w:trHeight w:val="363"/>
        </w:trPr>
        <w:tc>
          <w:tcPr>
            <w:tcW w:w="5000" w:type="pct"/>
            <w:gridSpan w:val="2"/>
            <w:shd w:val="clear" w:color="auto" w:fill="47CFFF"/>
            <w:tcMar>
              <w:top w:w="15" w:type="dxa"/>
              <w:left w:w="61" w:type="dxa"/>
              <w:bottom w:w="0" w:type="dxa"/>
              <w:right w:w="61" w:type="dxa"/>
            </w:tcMar>
            <w:hideMark/>
          </w:tcPr>
          <w:p w14:paraId="6723502F" w14:textId="71305A99" w:rsidR="00D64C8C" w:rsidRPr="00B640F2" w:rsidRDefault="00C72DA1" w:rsidP="00B640F2">
            <w:pPr>
              <w:rPr>
                <w:rFonts w:eastAsiaTheme="minorHAnsi"/>
                <w:b/>
                <w:bCs/>
                <w:color w:val="000000" w:themeColor="text1"/>
              </w:rPr>
            </w:pPr>
            <w:r>
              <w:rPr>
                <w:rFonts w:eastAsiaTheme="minorHAnsi"/>
                <w:b/>
                <w:bCs/>
                <w:color w:val="000000" w:themeColor="text1"/>
              </w:rPr>
              <w:lastRenderedPageBreak/>
              <w:t>Preuves</w:t>
            </w:r>
          </w:p>
        </w:tc>
      </w:tr>
      <w:tr w:rsidR="00D64C8C" w:rsidRPr="00BD2956" w14:paraId="58AE700E" w14:textId="77777777" w:rsidTr="00250563">
        <w:trPr>
          <w:trHeight w:val="986"/>
        </w:trPr>
        <w:tc>
          <w:tcPr>
            <w:tcW w:w="5000" w:type="pct"/>
            <w:gridSpan w:val="2"/>
            <w:shd w:val="clear" w:color="auto" w:fill="auto"/>
            <w:tcMar>
              <w:top w:w="15" w:type="dxa"/>
              <w:left w:w="61" w:type="dxa"/>
              <w:bottom w:w="0" w:type="dxa"/>
              <w:right w:w="61" w:type="dxa"/>
            </w:tcMar>
            <w:vAlign w:val="center"/>
          </w:tcPr>
          <w:p w14:paraId="76CF3CF7" w14:textId="77777777" w:rsidR="00250563" w:rsidRDefault="00250563" w:rsidP="00250563">
            <w:pPr>
              <w:pStyle w:val="Paragraphedeliste"/>
              <w:jc w:val="left"/>
              <w:rPr>
                <w:rFonts w:eastAsiaTheme="minorHAnsi"/>
                <w:shd w:val="clear" w:color="auto" w:fill="FFFFFF"/>
                <w:lang w:eastAsia="en-US"/>
              </w:rPr>
            </w:pPr>
          </w:p>
          <w:p w14:paraId="23DF0EAD" w14:textId="2A7C1F73" w:rsidR="00A658CD" w:rsidRPr="009755F8" w:rsidRDefault="009755F8" w:rsidP="00250563">
            <w:pPr>
              <w:pStyle w:val="Paragraphedeliste"/>
              <w:numPr>
                <w:ilvl w:val="0"/>
                <w:numId w:val="25"/>
              </w:numPr>
              <w:jc w:val="left"/>
              <w:rPr>
                <w:rFonts w:eastAsiaTheme="minorHAnsi"/>
                <w:shd w:val="clear" w:color="auto" w:fill="FFFFFF"/>
                <w:lang w:eastAsia="en-US"/>
              </w:rPr>
            </w:pPr>
            <w:r w:rsidRPr="009755F8">
              <w:rPr>
                <w:rFonts w:eastAsiaTheme="minorHAnsi"/>
                <w:shd w:val="clear" w:color="auto" w:fill="FFFFFF"/>
                <w:lang w:eastAsia="en-US"/>
              </w:rPr>
              <w:t xml:space="preserve">Les </w:t>
            </w:r>
            <w:proofErr w:type="spellStart"/>
            <w:r w:rsidRPr="009755F8">
              <w:rPr>
                <w:rFonts w:eastAsiaTheme="minorHAnsi"/>
                <w:shd w:val="clear" w:color="auto" w:fill="FFFFFF"/>
                <w:lang w:eastAsia="en-US"/>
              </w:rPr>
              <w:t>differents</w:t>
            </w:r>
            <w:proofErr w:type="spellEnd"/>
            <w:r w:rsidRPr="009755F8">
              <w:rPr>
                <w:rFonts w:eastAsiaTheme="minorHAnsi"/>
                <w:shd w:val="clear" w:color="auto" w:fill="FFFFFF"/>
                <w:lang w:eastAsia="en-US"/>
              </w:rPr>
              <w:t xml:space="preserve"> </w:t>
            </w:r>
            <w:proofErr w:type="gramStart"/>
            <w:r w:rsidRPr="009755F8">
              <w:rPr>
                <w:rFonts w:eastAsiaTheme="minorHAnsi"/>
                <w:shd w:val="clear" w:color="auto" w:fill="FFFFFF"/>
                <w:lang w:eastAsia="en-US"/>
              </w:rPr>
              <w:t>composants.pdf</w:t>
            </w:r>
            <w:r w:rsidRPr="009755F8">
              <w:rPr>
                <w:rFonts w:eastAsiaTheme="minorHAnsi"/>
                <w:shd w:val="clear" w:color="auto" w:fill="FFFFFF"/>
                <w:lang w:eastAsia="en-US"/>
              </w:rPr>
              <w:t xml:space="preserve">  </w:t>
            </w:r>
            <w:r w:rsidR="00A658CD" w:rsidRPr="009755F8">
              <w:rPr>
                <w:rFonts w:eastAsiaTheme="minorHAnsi"/>
                <w:shd w:val="clear" w:color="auto" w:fill="FFFFFF"/>
                <w:lang w:eastAsia="en-US"/>
              </w:rPr>
              <w:t>:</w:t>
            </w:r>
            <w:proofErr w:type="gramEnd"/>
            <w:r w:rsidR="00A658CD" w:rsidRPr="009755F8">
              <w:rPr>
                <w:rFonts w:eastAsiaTheme="minorHAnsi"/>
                <w:shd w:val="clear" w:color="auto" w:fill="FFFFFF"/>
                <w:lang w:eastAsia="en-US"/>
              </w:rPr>
              <w:t xml:space="preserve"> </w:t>
            </w:r>
            <w:r w:rsidRPr="009755F8">
              <w:rPr>
                <w:rFonts w:eastAsiaTheme="minorHAnsi"/>
                <w:shd w:val="clear" w:color="auto" w:fill="FFFFFF"/>
                <w:lang w:eastAsia="en-US"/>
              </w:rPr>
              <w:br/>
            </w:r>
            <w:hyperlink r:id="rId17" w:history="1">
              <w:r w:rsidRPr="009755F8">
                <w:rPr>
                  <w:rStyle w:val="Lienhypertexte"/>
                  <w:rFonts w:eastAsiaTheme="minorHAnsi"/>
                  <w:shd w:val="clear" w:color="auto" w:fill="FFFFFF"/>
                  <w:lang w:eastAsia="en-US"/>
                </w:rPr>
                <w:t>https://seafile.unistra.fr/d/e4e2b2ac524145608cb3/</w:t>
              </w:r>
            </w:hyperlink>
            <w:r w:rsidRPr="009755F8">
              <w:rPr>
                <w:rFonts w:eastAsiaTheme="minorHAnsi"/>
                <w:shd w:val="clear" w:color="auto" w:fill="FFFFFF"/>
                <w:lang w:eastAsia="en-US"/>
              </w:rPr>
              <w:br/>
            </w:r>
          </w:p>
          <w:p w14:paraId="1AD6F9DC" w14:textId="38279272" w:rsidR="009755F8" w:rsidRPr="009755F8" w:rsidRDefault="009755F8" w:rsidP="00250563">
            <w:pPr>
              <w:pStyle w:val="Paragraphedeliste"/>
              <w:numPr>
                <w:ilvl w:val="0"/>
                <w:numId w:val="25"/>
              </w:numPr>
              <w:jc w:val="left"/>
              <w:rPr>
                <w:rFonts w:eastAsiaTheme="minorHAnsi"/>
                <w:shd w:val="clear" w:color="auto" w:fill="FFFFFF"/>
                <w:lang w:eastAsia="en-US"/>
              </w:rPr>
            </w:pPr>
            <w:r w:rsidRPr="009755F8">
              <w:rPr>
                <w:rFonts w:eastAsiaTheme="minorHAnsi"/>
                <w:shd w:val="clear" w:color="auto" w:fill="FFFFFF"/>
                <w:lang w:eastAsia="en-US"/>
              </w:rPr>
              <w:t>Analyse des démarrages moteur.pdf</w:t>
            </w:r>
          </w:p>
          <w:p w14:paraId="3365850F" w14:textId="6143262E" w:rsidR="00D64C8C" w:rsidRPr="009755F8" w:rsidRDefault="009755F8" w:rsidP="00250563">
            <w:pPr>
              <w:pStyle w:val="Paragraphedeliste"/>
              <w:numPr>
                <w:ilvl w:val="0"/>
                <w:numId w:val="25"/>
              </w:numPr>
              <w:jc w:val="left"/>
              <w:rPr>
                <w:rFonts w:eastAsiaTheme="minorHAnsi"/>
                <w:shd w:val="clear" w:color="auto" w:fill="FFFFFF"/>
                <w:lang w:eastAsia="en-US"/>
              </w:rPr>
            </w:pPr>
            <w:r w:rsidRPr="009755F8">
              <w:rPr>
                <w:rFonts w:eastAsiaTheme="minorHAnsi"/>
                <w:shd w:val="clear" w:color="auto" w:fill="FFFFFF"/>
                <w:lang w:eastAsia="en-US"/>
              </w:rPr>
              <w:t>Pourquoi le couplage etoile-tri.pdf</w:t>
            </w:r>
            <w:r w:rsidR="00A658CD" w:rsidRPr="009755F8">
              <w:rPr>
                <w:rFonts w:eastAsiaTheme="minorHAnsi"/>
                <w:shd w:val="clear" w:color="auto" w:fill="FFFFFF"/>
                <w:lang w:eastAsia="en-US"/>
              </w:rPr>
              <w:t xml:space="preserve"> </w:t>
            </w:r>
            <w:r w:rsidRPr="009755F8">
              <w:rPr>
                <w:rFonts w:eastAsiaTheme="minorHAnsi"/>
                <w:shd w:val="clear" w:color="auto" w:fill="FFFFFF"/>
                <w:lang w:eastAsia="en-US"/>
              </w:rPr>
              <w:br/>
            </w:r>
            <w:hyperlink r:id="rId18" w:history="1">
              <w:r w:rsidRPr="009755F8">
                <w:rPr>
                  <w:rStyle w:val="Lienhypertexte"/>
                  <w:rFonts w:eastAsiaTheme="minorHAnsi"/>
                  <w:shd w:val="clear" w:color="auto" w:fill="FFFFFF"/>
                  <w:lang w:eastAsia="en-US"/>
                </w:rPr>
                <w:t>https://seafile.unistra.fr/d/63bb3142</w:t>
              </w:r>
              <w:r w:rsidRPr="009755F8">
                <w:rPr>
                  <w:rStyle w:val="Lienhypertexte"/>
                  <w:rFonts w:eastAsiaTheme="minorHAnsi"/>
                  <w:shd w:val="clear" w:color="auto" w:fill="FFFFFF"/>
                  <w:lang w:eastAsia="en-US"/>
                </w:rPr>
                <w:t>4</w:t>
              </w:r>
              <w:r w:rsidRPr="009755F8">
                <w:rPr>
                  <w:rStyle w:val="Lienhypertexte"/>
                  <w:rFonts w:eastAsiaTheme="minorHAnsi"/>
                  <w:shd w:val="clear" w:color="auto" w:fill="FFFFFF"/>
                  <w:lang w:eastAsia="en-US"/>
                </w:rPr>
                <w:t>a36459dafc1/</w:t>
              </w:r>
            </w:hyperlink>
            <w:r w:rsidRPr="009755F8">
              <w:rPr>
                <w:rFonts w:eastAsiaTheme="minorHAnsi"/>
                <w:shd w:val="clear" w:color="auto" w:fill="FFFFFF"/>
                <w:lang w:eastAsia="en-US"/>
              </w:rPr>
              <w:br/>
            </w:r>
          </w:p>
        </w:tc>
      </w:tr>
    </w:tbl>
    <w:p w14:paraId="1EDA91B0" w14:textId="2A98257F" w:rsidR="00BD2956" w:rsidRPr="008A2540" w:rsidRDefault="00BD2956" w:rsidP="00D05FC6">
      <w:pPr>
        <w:rPr>
          <w:sz w:val="2"/>
          <w:szCs w:val="2"/>
        </w:rPr>
      </w:pPr>
    </w:p>
    <w:p w14:paraId="6917A3F8" w14:textId="77777777" w:rsidR="001A6DD4" w:rsidRDefault="001A6DD4" w:rsidP="00D05FC6"/>
    <w:p w14:paraId="0680DF05" w14:textId="77777777" w:rsidR="008200E1" w:rsidRDefault="008200E1" w:rsidP="00D05FC6"/>
    <w:p w14:paraId="10041FBB" w14:textId="77777777" w:rsidR="008200E1" w:rsidRDefault="008200E1" w:rsidP="00D05FC6"/>
    <w:p w14:paraId="43AB17BF" w14:textId="77777777" w:rsidR="008200E1" w:rsidRDefault="008200E1" w:rsidP="00D05FC6"/>
    <w:p w14:paraId="3CF934E5" w14:textId="77777777" w:rsidR="008200E1" w:rsidRDefault="008200E1" w:rsidP="00D05FC6"/>
    <w:p w14:paraId="2391ECB7" w14:textId="77777777" w:rsidR="008200E1" w:rsidRDefault="008200E1" w:rsidP="00D05FC6"/>
    <w:p w14:paraId="2FB917CA" w14:textId="77777777" w:rsidR="008200E1" w:rsidRDefault="008200E1" w:rsidP="00D05FC6"/>
    <w:p w14:paraId="2734B38E" w14:textId="77777777" w:rsidR="008200E1" w:rsidRDefault="008200E1" w:rsidP="00D05FC6"/>
    <w:p w14:paraId="40DA5E58" w14:textId="77777777" w:rsidR="008200E1" w:rsidRDefault="008200E1" w:rsidP="00D05FC6"/>
    <w:p w14:paraId="165523ED" w14:textId="77777777" w:rsidR="008200E1" w:rsidRDefault="008200E1" w:rsidP="00D05FC6"/>
    <w:p w14:paraId="24C54BF9" w14:textId="77777777" w:rsidR="008200E1" w:rsidRDefault="008200E1" w:rsidP="00D05FC6"/>
    <w:p w14:paraId="67704156" w14:textId="77777777" w:rsidR="008200E1" w:rsidRDefault="008200E1" w:rsidP="00D05FC6"/>
    <w:p w14:paraId="5E100CD9" w14:textId="77777777" w:rsidR="008200E1" w:rsidRDefault="008200E1" w:rsidP="00D05FC6"/>
    <w:p w14:paraId="6016529E" w14:textId="77777777" w:rsidR="008200E1" w:rsidRDefault="008200E1" w:rsidP="00D05FC6"/>
    <w:p w14:paraId="7FF945DC" w14:textId="77777777" w:rsidR="008200E1" w:rsidRDefault="008200E1" w:rsidP="00D05FC6"/>
    <w:p w14:paraId="4ACFA749" w14:textId="77777777" w:rsidR="008200E1" w:rsidRDefault="008200E1" w:rsidP="00D05FC6"/>
    <w:p w14:paraId="2082EB6A" w14:textId="77777777" w:rsidR="008200E1" w:rsidRDefault="008200E1" w:rsidP="00D05FC6"/>
    <w:p w14:paraId="36BCD08E" w14:textId="77777777" w:rsidR="008200E1" w:rsidRDefault="008200E1" w:rsidP="00D05FC6"/>
    <w:p w14:paraId="1604E21C" w14:textId="77777777" w:rsidR="008200E1" w:rsidRDefault="008200E1" w:rsidP="00D05FC6"/>
    <w:p w14:paraId="77BC5508" w14:textId="77777777" w:rsidR="008200E1" w:rsidRDefault="008200E1" w:rsidP="00D05FC6"/>
    <w:p w14:paraId="00494BEE" w14:textId="77777777" w:rsidR="008200E1" w:rsidRDefault="008200E1" w:rsidP="00D05FC6"/>
    <w:p w14:paraId="743F1793" w14:textId="77777777" w:rsidR="008200E1" w:rsidRDefault="008200E1" w:rsidP="00D05FC6"/>
    <w:p w14:paraId="2A3A6754" w14:textId="77777777" w:rsidR="008200E1" w:rsidRDefault="008200E1" w:rsidP="00D05FC6"/>
    <w:p w14:paraId="54351966" w14:textId="77777777" w:rsidR="008200E1" w:rsidRDefault="008200E1" w:rsidP="00D05FC6"/>
    <w:p w14:paraId="1CDD983B" w14:textId="77777777" w:rsidR="008200E1" w:rsidRDefault="008200E1" w:rsidP="00D05FC6"/>
    <w:p w14:paraId="53E36614" w14:textId="77777777" w:rsidR="008200E1" w:rsidRDefault="008200E1" w:rsidP="00D05FC6"/>
    <w:p w14:paraId="236ECDA8" w14:textId="77777777" w:rsidR="008200E1" w:rsidRDefault="008200E1" w:rsidP="00D05FC6"/>
    <w:p w14:paraId="2B1E4F05" w14:textId="77777777" w:rsidR="008200E1" w:rsidRDefault="008200E1" w:rsidP="00D05FC6"/>
    <w:p w14:paraId="1BEC48BF" w14:textId="77777777" w:rsidR="008200E1" w:rsidRDefault="008200E1" w:rsidP="00D05FC6"/>
    <w:p w14:paraId="380ADB11" w14:textId="5DFA860C" w:rsidR="00A55331" w:rsidRDefault="00FF6B8B" w:rsidP="00D05FC6">
      <w:r>
        <w:lastRenderedPageBreak/>
        <w:br/>
      </w:r>
    </w:p>
    <w:tbl>
      <w:tblPr>
        <w:tblStyle w:val="Grilledutableau"/>
        <w:tblW w:w="9634" w:type="dxa"/>
        <w:shd w:val="clear" w:color="auto" w:fill="F2F2F2" w:themeFill="background1" w:themeFillShade="F2"/>
        <w:tblLook w:val="04A0" w:firstRow="1" w:lastRow="0" w:firstColumn="1" w:lastColumn="0" w:noHBand="0" w:noVBand="1"/>
      </w:tblPr>
      <w:tblGrid>
        <w:gridCol w:w="2122"/>
        <w:gridCol w:w="7512"/>
      </w:tblGrid>
      <w:tr w:rsidR="008C1BB4" w14:paraId="132863D5" w14:textId="77777777" w:rsidTr="008C1BB4">
        <w:tc>
          <w:tcPr>
            <w:tcW w:w="2122" w:type="dxa"/>
            <w:shd w:val="clear" w:color="auto" w:fill="F2F2F2" w:themeFill="background1" w:themeFillShade="F2"/>
          </w:tcPr>
          <w:p w14:paraId="0D177145" w14:textId="2F6A3CED" w:rsidR="008C1BB4" w:rsidRPr="006C5AC4" w:rsidRDefault="008C1BB4" w:rsidP="007E7837">
            <w:bookmarkStart w:id="5" w:name="Annee_1_UE_2_Ameliorer" w:colFirst="0" w:colLast="1"/>
            <w:r w:rsidRPr="00EB4DF8">
              <w:rPr>
                <w:b/>
                <w:sz w:val="40"/>
                <w:szCs w:val="40"/>
              </w:rPr>
              <w:t>1</w:t>
            </w:r>
            <w:r>
              <w:rPr>
                <w:b/>
                <w:sz w:val="40"/>
                <w:szCs w:val="40"/>
                <w:vertAlign w:val="superscript"/>
              </w:rPr>
              <w:t>re</w:t>
            </w:r>
            <w:r>
              <w:rPr>
                <w:b/>
                <w:sz w:val="40"/>
                <w:szCs w:val="40"/>
              </w:rPr>
              <w:t xml:space="preserve"> </w:t>
            </w:r>
            <w:r w:rsidRPr="00EB4DF8">
              <w:rPr>
                <w:b/>
                <w:sz w:val="40"/>
                <w:szCs w:val="40"/>
              </w:rPr>
              <w:t>Année</w:t>
            </w:r>
            <w:r>
              <w:rPr>
                <w:b/>
                <w:bCs/>
                <w:noProof/>
                <w:sz w:val="96"/>
                <w:szCs w:val="96"/>
              </w:rPr>
              <w:t xml:space="preserve"> </w:t>
            </w:r>
            <w:r>
              <w:rPr>
                <w:b/>
                <w:bCs/>
                <w:noProof/>
                <w:sz w:val="96"/>
                <w:szCs w:val="96"/>
              </w:rPr>
              <mc:AlternateContent>
                <mc:Choice Requires="wps">
                  <w:drawing>
                    <wp:anchor distT="0" distB="0" distL="114300" distR="114300" simplePos="0" relativeHeight="251722752" behindDoc="0" locked="0" layoutInCell="1" allowOverlap="1" wp14:anchorId="0489512D" wp14:editId="29635B44">
                      <wp:simplePos x="0" y="0"/>
                      <wp:positionH relativeFrom="column">
                        <wp:posOffset>5677535</wp:posOffset>
                      </wp:positionH>
                      <wp:positionV relativeFrom="paragraph">
                        <wp:posOffset>1270</wp:posOffset>
                      </wp:positionV>
                      <wp:extent cx="407670" cy="274320"/>
                      <wp:effectExtent l="0" t="0" r="11430" b="11430"/>
                      <wp:wrapNone/>
                      <wp:docPr id="1378921884" name="Rectangle 2">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E153D9" w14:textId="34193B7C" w:rsidR="008C1BB4" w:rsidRPr="00770493" w:rsidRDefault="00770493" w:rsidP="00E533F1">
                                  <w:pPr>
                                    <w:rPr>
                                      <w:color w:val="0070C0"/>
                                    </w:rPr>
                                  </w:pPr>
                                  <w:hyperlink w:anchor="Annee_3" w:history="1">
                                    <w:r>
                                      <w:rPr>
                                        <w:rFonts w:eastAsiaTheme="majorEastAsia"/>
                                        <w:color w:val="0070C0"/>
                                      </w:rPr>
                                      <w:t>A3</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9512D" id="_x0000_s1032" href="#Semestre_2" style="position:absolute;left:0;text-align:left;margin-left:447.05pt;margin-top:.1pt;width:32.1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2qhgIAAHs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" o:button="t" fillcolor="#f2f2f2 [3052]" strokecolor="#09101d [484]" strokeweight="1pt">
                      <v:fill o:detectmouseclick="t"/>
                      <v:textbox>
                        <w:txbxContent>
                          <w:p w14:paraId="70E153D9" w14:textId="34193B7C" w:rsidR="008C1BB4" w:rsidRPr="00770493" w:rsidRDefault="00770493" w:rsidP="00E533F1">
                            <w:pPr>
                              <w:rPr>
                                <w:color w:val="0070C0"/>
                              </w:rPr>
                            </w:pPr>
                            <w:hyperlink w:anchor="Annee_3" w:history="1">
                              <w:r>
                                <w:rPr>
                                  <w:rFonts w:eastAsiaTheme="majorEastAsia"/>
                                  <w:color w:val="0070C0"/>
                                </w:rPr>
                                <w:t>A3</w:t>
                              </w:r>
                            </w:hyperlink>
                          </w:p>
                        </w:txbxContent>
                      </v:textbox>
                    </v:rect>
                  </w:pict>
                </mc:Fallback>
              </mc:AlternateContent>
            </w:r>
            <w:r w:rsidRPr="00E533F1">
              <w:rPr>
                <w:b/>
                <w:bCs/>
                <w:noProof/>
                <w:sz w:val="96"/>
                <w:szCs w:val="96"/>
              </w:rPr>
              <mc:AlternateContent>
                <mc:Choice Requires="wps">
                  <w:drawing>
                    <wp:anchor distT="0" distB="0" distL="114300" distR="114300" simplePos="0" relativeHeight="251721728" behindDoc="0" locked="0" layoutInCell="1" allowOverlap="1" wp14:anchorId="32B460EE" wp14:editId="2CE0066D">
                      <wp:simplePos x="0" y="0"/>
                      <wp:positionH relativeFrom="column">
                        <wp:posOffset>4776470</wp:posOffset>
                      </wp:positionH>
                      <wp:positionV relativeFrom="paragraph">
                        <wp:posOffset>1270</wp:posOffset>
                      </wp:positionV>
                      <wp:extent cx="407670" cy="274320"/>
                      <wp:effectExtent l="0" t="0" r="11430" b="11430"/>
                      <wp:wrapNone/>
                      <wp:docPr id="1733108590" name="Rectangle 2">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DD3A29" w14:textId="22C205CB" w:rsidR="008C1BB4" w:rsidRPr="00770493" w:rsidRDefault="008C1BB4" w:rsidP="00E533F1">
                                  <w:pPr>
                                    <w:rPr>
                                      <w:color w:val="0070C0"/>
                                    </w:rPr>
                                  </w:pPr>
                                  <w:hyperlink w:anchor="Annee_1" w:history="1">
                                    <w:r w:rsidRPr="00770493">
                                      <w:rPr>
                                        <w:rStyle w:val="Lienhypertexte"/>
                                        <w:rFonts w:eastAsiaTheme="majorEastAsia"/>
                                        <w:color w:val="0070C0"/>
                                      </w:rPr>
                                      <w:t>A1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460EE" id="_x0000_s1033" href="#Annee_1" style="position:absolute;left:0;text-align:left;margin-left:376.1pt;margin-top:.1pt;width:32.1pt;height:2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0UnhgIAAHs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" o:button="t" fillcolor="#f2f2f2 [3052]" strokecolor="#09101d [484]" strokeweight="1pt">
                      <v:fill o:detectmouseclick="t"/>
                      <v:textbox>
                        <w:txbxContent>
                          <w:p w14:paraId="22DD3A29" w14:textId="22C205CB" w:rsidR="008C1BB4" w:rsidRPr="00770493" w:rsidRDefault="008C1BB4" w:rsidP="00E533F1">
                            <w:pPr>
                              <w:rPr>
                                <w:color w:val="0070C0"/>
                              </w:rPr>
                            </w:pPr>
                            <w:hyperlink w:anchor="Annee_1" w:history="1">
                              <w:r w:rsidRPr="00770493">
                                <w:rPr>
                                  <w:rStyle w:val="Lienhypertexte"/>
                                  <w:rFonts w:eastAsiaTheme="majorEastAsia"/>
                                  <w:color w:val="0070C0"/>
                                </w:rPr>
                                <w:t>A1</w:t>
                              </w:r>
                            </w:hyperlink>
                          </w:p>
                        </w:txbxContent>
                      </v:textbox>
                    </v:rect>
                  </w:pict>
                </mc:Fallback>
              </mc:AlternateContent>
            </w:r>
            <w:r>
              <w:rPr>
                <w:b/>
                <w:bCs/>
                <w:noProof/>
                <w:sz w:val="96"/>
                <w:szCs w:val="96"/>
              </w:rPr>
              <mc:AlternateContent>
                <mc:Choice Requires="wps">
                  <w:drawing>
                    <wp:anchor distT="0" distB="0" distL="114300" distR="114300" simplePos="0" relativeHeight="251720704" behindDoc="0" locked="0" layoutInCell="1" allowOverlap="1" wp14:anchorId="48A4BD18" wp14:editId="2B88743D">
                      <wp:simplePos x="0" y="0"/>
                      <wp:positionH relativeFrom="column">
                        <wp:posOffset>5229860</wp:posOffset>
                      </wp:positionH>
                      <wp:positionV relativeFrom="paragraph">
                        <wp:posOffset>-635</wp:posOffset>
                      </wp:positionV>
                      <wp:extent cx="407670" cy="274320"/>
                      <wp:effectExtent l="0" t="0" r="11430" b="11430"/>
                      <wp:wrapNone/>
                      <wp:docPr id="1629453959" name="Rectangle 2">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ECABA8" w14:textId="2BAA9727" w:rsidR="008C1BB4" w:rsidRPr="00770493" w:rsidRDefault="00770493" w:rsidP="00E533F1">
                                  <w:pPr>
                                    <w:rPr>
                                      <w:color w:val="0070C0"/>
                                    </w:rPr>
                                  </w:pPr>
                                  <w:hyperlink w:anchor="Annee_2" w:history="1">
                                    <w:r>
                                      <w:rPr>
                                        <w:rStyle w:val="Lienhypertexte"/>
                                        <w:rFonts w:eastAsiaTheme="majorEastAsia"/>
                                        <w:color w:val="0070C0"/>
                                      </w:rPr>
                                      <w:t>A2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4BD18" id="_x0000_s1034" href="#Semestre_2" style="position:absolute;left:0;text-align:left;margin-left:411.8pt;margin-top:-.05pt;width:32.1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LuFhgIAAHs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" o:button="t" fillcolor="#f2f2f2 [3052]" strokecolor="#09101d [484]" strokeweight="1pt">
                      <v:fill o:detectmouseclick="t"/>
                      <v:textbox>
                        <w:txbxContent>
                          <w:p w14:paraId="36ECABA8" w14:textId="2BAA9727" w:rsidR="008C1BB4" w:rsidRPr="00770493" w:rsidRDefault="00770493" w:rsidP="00E533F1">
                            <w:pPr>
                              <w:rPr>
                                <w:color w:val="0070C0"/>
                              </w:rPr>
                            </w:pPr>
                            <w:hyperlink w:anchor="Annee_2" w:history="1">
                              <w:r>
                                <w:rPr>
                                  <w:rStyle w:val="Lienhypertexte"/>
                                  <w:rFonts w:eastAsiaTheme="majorEastAsia"/>
                                  <w:color w:val="0070C0"/>
                                </w:rPr>
                                <w:t>A2</w:t>
                              </w:r>
                            </w:hyperlink>
                          </w:p>
                        </w:txbxContent>
                      </v:textbox>
                    </v:rect>
                  </w:pict>
                </mc:Fallback>
              </mc:AlternateContent>
            </w:r>
          </w:p>
        </w:tc>
        <w:tc>
          <w:tcPr>
            <w:tcW w:w="7512" w:type="dxa"/>
            <w:shd w:val="clear" w:color="auto" w:fill="F2F2F2" w:themeFill="background1" w:themeFillShade="F2"/>
          </w:tcPr>
          <w:p w14:paraId="6FF7DEB9" w14:textId="39776CAC" w:rsidR="008C1BB4" w:rsidRPr="006C5AC4" w:rsidRDefault="008C1BB4" w:rsidP="007E7837">
            <w:r>
              <w:rPr>
                <w:b/>
                <w:sz w:val="40"/>
                <w:szCs w:val="40"/>
              </w:rPr>
              <w:t xml:space="preserve">Améliorer, </w:t>
            </w:r>
            <w:r w:rsidRPr="00E533F1">
              <w:rPr>
                <w:b/>
                <w:sz w:val="40"/>
                <w:szCs w:val="40"/>
              </w:rPr>
              <w:t>UE</w:t>
            </w:r>
            <w:r>
              <w:rPr>
                <w:b/>
                <w:sz w:val="40"/>
                <w:szCs w:val="40"/>
              </w:rPr>
              <w:t xml:space="preserve"> 2</w:t>
            </w:r>
          </w:p>
        </w:tc>
      </w:tr>
      <w:bookmarkEnd w:id="5"/>
      <w:tr w:rsidR="00A55331" w:rsidRPr="008A2540" w14:paraId="6F2F7065" w14:textId="77777777" w:rsidTr="00015E5A">
        <w:tc>
          <w:tcPr>
            <w:tcW w:w="2122" w:type="dxa"/>
            <w:shd w:val="clear" w:color="auto" w:fill="F2F2F2" w:themeFill="background1" w:themeFillShade="F2"/>
          </w:tcPr>
          <w:p w14:paraId="0F8AA957" w14:textId="77777777" w:rsidR="00A55331" w:rsidRPr="008A2540" w:rsidRDefault="00A55331" w:rsidP="00015E5A">
            <w:pPr>
              <w:rPr>
                <w:b/>
                <w:bCs/>
              </w:rPr>
            </w:pPr>
            <w:r w:rsidRPr="008A2540">
              <w:rPr>
                <w:b/>
                <w:bCs/>
              </w:rPr>
              <w:t>Compétence</w:t>
            </w:r>
          </w:p>
        </w:tc>
        <w:tc>
          <w:tcPr>
            <w:tcW w:w="7512" w:type="dxa"/>
            <w:shd w:val="clear" w:color="auto" w:fill="F2F2F2" w:themeFill="background1" w:themeFillShade="F2"/>
          </w:tcPr>
          <w:p w14:paraId="558F229B" w14:textId="77777777" w:rsidR="00A55331" w:rsidRPr="008A2540" w:rsidRDefault="00A55331" w:rsidP="00015E5A">
            <w:pPr>
              <w:rPr>
                <w:b/>
                <w:bCs/>
              </w:rPr>
            </w:pPr>
            <w:r>
              <w:rPr>
                <w:b/>
                <w:bCs/>
              </w:rPr>
              <w:t>Améliorer un système pluritechnique</w:t>
            </w:r>
          </w:p>
        </w:tc>
      </w:tr>
      <w:tr w:rsidR="00A55331" w14:paraId="5BAD025F" w14:textId="77777777" w:rsidTr="00015E5A">
        <w:tc>
          <w:tcPr>
            <w:tcW w:w="2122" w:type="dxa"/>
            <w:shd w:val="clear" w:color="auto" w:fill="F2F2F2" w:themeFill="background1" w:themeFillShade="F2"/>
          </w:tcPr>
          <w:p w14:paraId="09F7B59A" w14:textId="77777777" w:rsidR="00A55331" w:rsidRDefault="00A55331" w:rsidP="00015E5A">
            <w:r>
              <w:t>Composantes essentielles</w:t>
            </w:r>
          </w:p>
        </w:tc>
        <w:tc>
          <w:tcPr>
            <w:tcW w:w="7512" w:type="dxa"/>
            <w:shd w:val="clear" w:color="auto" w:fill="F2F2F2" w:themeFill="background1" w:themeFillShade="F2"/>
          </w:tcPr>
          <w:p w14:paraId="7EFE7F6D" w14:textId="77777777" w:rsidR="00A55331" w:rsidRDefault="00A55331" w:rsidP="00015E5A">
            <w:r>
              <w:t>En appliquant une démarche de gestion de projet</w:t>
            </w:r>
          </w:p>
          <w:p w14:paraId="046B786E" w14:textId="77777777" w:rsidR="00A55331" w:rsidRDefault="00A55331" w:rsidP="00015E5A">
            <w:r>
              <w:t>En se conformant au cahier des charges de l’amélioration</w:t>
            </w:r>
          </w:p>
          <w:p w14:paraId="29F7C2F1" w14:textId="77777777" w:rsidR="00A55331" w:rsidRDefault="00A55331" w:rsidP="00015E5A">
            <w:r>
              <w:t>En respectant la démarche qualité de l'entreprise</w:t>
            </w:r>
          </w:p>
          <w:p w14:paraId="20FE6D1F" w14:textId="77777777" w:rsidR="00A55331" w:rsidRPr="000C66E9" w:rsidRDefault="00A55331" w:rsidP="00015E5A">
            <w:r>
              <w:t>En tenant compte des innovations technologiques</w:t>
            </w:r>
          </w:p>
        </w:tc>
      </w:tr>
      <w:tr w:rsidR="00A55331" w14:paraId="345E294F" w14:textId="77777777" w:rsidTr="00015E5A">
        <w:tc>
          <w:tcPr>
            <w:tcW w:w="2122" w:type="dxa"/>
            <w:shd w:val="clear" w:color="auto" w:fill="F2F2F2" w:themeFill="background1" w:themeFillShade="F2"/>
          </w:tcPr>
          <w:p w14:paraId="1740D4A0" w14:textId="33973702" w:rsidR="00A55331" w:rsidRDefault="00A55331" w:rsidP="00015E5A">
            <w:r>
              <w:t>Niveau</w:t>
            </w:r>
            <w:r w:rsidR="003A4679">
              <w:t xml:space="preserve"> </w:t>
            </w:r>
          </w:p>
        </w:tc>
        <w:tc>
          <w:tcPr>
            <w:tcW w:w="7512" w:type="dxa"/>
            <w:shd w:val="clear" w:color="auto" w:fill="F2F2F2" w:themeFill="background1" w:themeFillShade="F2"/>
          </w:tcPr>
          <w:p w14:paraId="2D29B6FF" w14:textId="77777777" w:rsidR="00A55331" w:rsidRDefault="00A55331" w:rsidP="00015E5A">
            <w:r w:rsidRPr="00D9078A">
              <w:t>Remplacer un élément pour mettre à niveau le système</w:t>
            </w:r>
          </w:p>
        </w:tc>
      </w:tr>
      <w:tr w:rsidR="00A55331" w14:paraId="134FD5FF" w14:textId="77777777" w:rsidTr="00015E5A">
        <w:tc>
          <w:tcPr>
            <w:tcW w:w="2122" w:type="dxa"/>
            <w:shd w:val="clear" w:color="auto" w:fill="F2F2F2" w:themeFill="background1" w:themeFillShade="F2"/>
          </w:tcPr>
          <w:p w14:paraId="1B6378EB" w14:textId="29945AA2" w:rsidR="00A55331" w:rsidRDefault="003A4679" w:rsidP="00015E5A">
            <w:r>
              <w:t xml:space="preserve">SAE </w:t>
            </w:r>
            <w:r w:rsidR="00217A4E">
              <w:t>1.2 et 2.2</w:t>
            </w:r>
          </w:p>
        </w:tc>
        <w:tc>
          <w:tcPr>
            <w:tcW w:w="7512" w:type="dxa"/>
            <w:shd w:val="clear" w:color="auto" w:fill="F2F2F2" w:themeFill="background1" w:themeFillShade="F2"/>
          </w:tcPr>
          <w:p w14:paraId="52229235" w14:textId="77777777" w:rsidR="00A55331" w:rsidRDefault="00A55331" w:rsidP="00015E5A">
            <w:r w:rsidRPr="00D9078A">
              <w:t>Remplacer un élément avec changement de modèle</w:t>
            </w:r>
          </w:p>
        </w:tc>
      </w:tr>
      <w:tr w:rsidR="00A55331" w14:paraId="41CAE797" w14:textId="77777777" w:rsidTr="00015E5A">
        <w:tc>
          <w:tcPr>
            <w:tcW w:w="2122" w:type="dxa"/>
            <w:shd w:val="clear" w:color="auto" w:fill="F2F2F2" w:themeFill="background1" w:themeFillShade="F2"/>
          </w:tcPr>
          <w:p w14:paraId="78D149D6" w14:textId="77777777" w:rsidR="00A55331" w:rsidRDefault="00A55331" w:rsidP="00015E5A">
            <w:r>
              <w:t>Apprentissages critiques</w:t>
            </w:r>
          </w:p>
        </w:tc>
        <w:tc>
          <w:tcPr>
            <w:tcW w:w="7512" w:type="dxa"/>
            <w:shd w:val="clear" w:color="auto" w:fill="F2F2F2" w:themeFill="background1" w:themeFillShade="F2"/>
          </w:tcPr>
          <w:p w14:paraId="100A8B69" w14:textId="77777777" w:rsidR="00A55331" w:rsidRDefault="00A55331" w:rsidP="00015E5A">
            <w:r>
              <w:t>Identifier les différents éléments du système et leur fonction</w:t>
            </w:r>
          </w:p>
          <w:p w14:paraId="720909CE" w14:textId="77777777" w:rsidR="00A55331" w:rsidRDefault="00A55331" w:rsidP="00015E5A">
            <w:r>
              <w:t>Exécuter une gamme de montage/démontage</w:t>
            </w:r>
          </w:p>
          <w:p w14:paraId="7F92E793" w14:textId="5FCA09BD" w:rsidR="003A4679" w:rsidRDefault="003A4679" w:rsidP="00015E5A">
            <w:r>
              <w:t>Identifier les données utiles à la mise à niveau du système</w:t>
            </w:r>
          </w:p>
        </w:tc>
      </w:tr>
    </w:tbl>
    <w:p w14:paraId="202CC114" w14:textId="77777777" w:rsidR="00A55331" w:rsidRDefault="00A55331" w:rsidP="00D05FC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1"/>
        <w:gridCol w:w="6791"/>
      </w:tblGrid>
      <w:tr w:rsidR="0043565E" w:rsidRPr="00A832ED" w14:paraId="39CB3DFA" w14:textId="77777777" w:rsidTr="004571AB">
        <w:trPr>
          <w:trHeight w:val="325"/>
        </w:trPr>
        <w:tc>
          <w:tcPr>
            <w:tcW w:w="1471" w:type="pct"/>
            <w:shd w:val="clear" w:color="auto" w:fill="47CFFF"/>
            <w:tcMar>
              <w:top w:w="15" w:type="dxa"/>
              <w:left w:w="61" w:type="dxa"/>
              <w:bottom w:w="0" w:type="dxa"/>
              <w:right w:w="61" w:type="dxa"/>
            </w:tcMar>
            <w:vAlign w:val="center"/>
            <w:hideMark/>
          </w:tcPr>
          <w:p w14:paraId="743F8212" w14:textId="77777777" w:rsidR="0043565E" w:rsidRDefault="0043565E" w:rsidP="0043565E">
            <w:pPr>
              <w:rPr>
                <w:rFonts w:eastAsiaTheme="minorHAnsi"/>
                <w:b/>
                <w:bCs/>
                <w:color w:val="000000" w:themeColor="text1"/>
              </w:rPr>
            </w:pPr>
          </w:p>
          <w:p w14:paraId="436DF4D5" w14:textId="77777777" w:rsidR="0043565E" w:rsidRDefault="0043565E" w:rsidP="0043565E">
            <w:pPr>
              <w:rPr>
                <w:rFonts w:eastAsiaTheme="minorHAnsi"/>
                <w:b/>
                <w:bCs/>
                <w:color w:val="000000" w:themeColor="text1"/>
              </w:rPr>
            </w:pPr>
            <w:r w:rsidRPr="00B622D5">
              <w:rPr>
                <w:rFonts w:eastAsiaTheme="minorHAnsi"/>
                <w:b/>
                <w:bCs/>
                <w:color w:val="000000" w:themeColor="text1"/>
              </w:rPr>
              <w:t>Niveau de maîtrise</w:t>
            </w:r>
          </w:p>
          <w:p w14:paraId="6C5678CD" w14:textId="77777777" w:rsidR="0043565E" w:rsidRPr="00B622D5" w:rsidRDefault="0043565E" w:rsidP="0043565E">
            <w:pPr>
              <w:rPr>
                <w:rFonts w:eastAsiaTheme="minorHAnsi"/>
                <w:b/>
                <w:bCs/>
                <w:color w:val="000000" w:themeColor="text1"/>
              </w:rPr>
            </w:pPr>
          </w:p>
          <w:p w14:paraId="2D3A6277" w14:textId="77777777" w:rsidR="0043565E" w:rsidRPr="00A832ED" w:rsidRDefault="0043565E" w:rsidP="0043565E">
            <w:pPr>
              <w:rPr>
                <w:rFonts w:eastAsiaTheme="minorHAnsi"/>
                <w:shd w:val="clear" w:color="auto" w:fill="FFFFFF"/>
                <w:lang w:eastAsia="en-US"/>
              </w:rPr>
            </w:pPr>
          </w:p>
        </w:tc>
        <w:tc>
          <w:tcPr>
            <w:tcW w:w="3529" w:type="pct"/>
            <w:shd w:val="clear" w:color="auto" w:fill="D5F4FF"/>
            <w:tcMar>
              <w:top w:w="15" w:type="dxa"/>
              <w:left w:w="61" w:type="dxa"/>
              <w:bottom w:w="0" w:type="dxa"/>
              <w:right w:w="61" w:type="dxa"/>
            </w:tcMar>
            <w:hideMark/>
          </w:tcPr>
          <w:p w14:paraId="4C65401E" w14:textId="77777777" w:rsidR="0043565E" w:rsidRDefault="0043565E" w:rsidP="0043565E">
            <w:pPr>
              <w:pStyle w:val="Paragraphedeliste"/>
              <w:rPr>
                <w:rFonts w:eastAsiaTheme="minorHAnsi"/>
                <w:color w:val="000000" w:themeColor="text1"/>
                <w:shd w:val="clear" w:color="auto" w:fill="FFFFFF"/>
                <w:lang w:eastAsia="en-US"/>
              </w:rPr>
            </w:pPr>
          </w:p>
          <w:p w14:paraId="63598B40" w14:textId="67CDCE26" w:rsidR="0043565E" w:rsidRPr="0043565E" w:rsidRDefault="0043565E" w:rsidP="0043565E">
            <w:pPr>
              <w:pStyle w:val="Paragraphedeliste"/>
              <w:numPr>
                <w:ilvl w:val="0"/>
                <w:numId w:val="24"/>
              </w:numPr>
              <w:rPr>
                <w:rFonts w:eastAsiaTheme="minorHAnsi"/>
              </w:rPr>
            </w:pPr>
            <w:r w:rsidRPr="0043565E">
              <w:rPr>
                <w:rFonts w:eastAsiaTheme="minorHAnsi"/>
                <w:lang w:eastAsia="en-US"/>
              </w:rPr>
              <w:t xml:space="preserve">En </w:t>
            </w:r>
            <w:r w:rsidR="00571D7F">
              <w:rPr>
                <w:rFonts w:eastAsiaTheme="minorHAnsi"/>
                <w:lang w:eastAsia="en-US"/>
              </w:rPr>
              <w:t>groupe de deux</w:t>
            </w:r>
            <w:r>
              <w:rPr>
                <w:rFonts w:eastAsiaTheme="minorHAnsi"/>
                <w:lang w:eastAsia="en-US"/>
              </w:rPr>
              <w:t xml:space="preserve">, </w:t>
            </w:r>
            <w:r w:rsidRPr="0043565E">
              <w:rPr>
                <w:rFonts w:eastAsiaTheme="minorHAnsi"/>
                <w:lang w:eastAsia="en-US"/>
              </w:rPr>
              <w:t>avec de l’aide ponctuelle</w:t>
            </w:r>
          </w:p>
          <w:p w14:paraId="7D3FF39B" w14:textId="77777777" w:rsidR="0043565E" w:rsidRPr="0043565E" w:rsidRDefault="0043565E" w:rsidP="0043565E">
            <w:pPr>
              <w:pStyle w:val="Paragraphedeliste"/>
              <w:numPr>
                <w:ilvl w:val="0"/>
                <w:numId w:val="24"/>
              </w:numPr>
              <w:rPr>
                <w:rFonts w:eastAsiaTheme="minorHAnsi"/>
              </w:rPr>
            </w:pPr>
            <w:r w:rsidRPr="0043565E">
              <w:rPr>
                <w:rFonts w:eastAsiaTheme="minorHAnsi"/>
                <w:lang w:eastAsia="en-US"/>
              </w:rPr>
              <w:t>Maîtrisé partiellement</w:t>
            </w:r>
          </w:p>
          <w:p w14:paraId="19718DF4" w14:textId="77777777" w:rsidR="0043565E" w:rsidRPr="00B622D5" w:rsidRDefault="0043565E" w:rsidP="0043565E">
            <w:pPr>
              <w:pStyle w:val="Paragraphedeliste"/>
              <w:rPr>
                <w:rFonts w:eastAsiaTheme="minorHAnsi"/>
                <w:b/>
                <w:bCs/>
                <w:color w:val="000000" w:themeColor="text1"/>
                <w:shd w:val="clear" w:color="auto" w:fill="FFFFFF"/>
                <w:lang w:eastAsia="en-US"/>
              </w:rPr>
            </w:pPr>
          </w:p>
          <w:p w14:paraId="33E02A80" w14:textId="7454AC75" w:rsidR="0043565E" w:rsidRPr="00A832ED" w:rsidRDefault="0043565E" w:rsidP="0043565E">
            <w:pPr>
              <w:rPr>
                <w:rFonts w:eastAsiaTheme="minorHAnsi"/>
                <w:shd w:val="clear" w:color="auto" w:fill="FFFFFF"/>
                <w:lang w:eastAsia="en-US"/>
              </w:rPr>
            </w:pPr>
          </w:p>
        </w:tc>
      </w:tr>
      <w:tr w:rsidR="00B640F2" w:rsidRPr="00A832ED" w14:paraId="62DAE639" w14:textId="77777777" w:rsidTr="00980FA3">
        <w:trPr>
          <w:trHeight w:val="365"/>
        </w:trPr>
        <w:tc>
          <w:tcPr>
            <w:tcW w:w="5000" w:type="pct"/>
            <w:gridSpan w:val="2"/>
            <w:shd w:val="clear" w:color="auto" w:fill="47CFFF"/>
            <w:tcMar>
              <w:top w:w="15" w:type="dxa"/>
              <w:left w:w="61" w:type="dxa"/>
              <w:bottom w:w="0" w:type="dxa"/>
              <w:right w:w="61" w:type="dxa"/>
            </w:tcMar>
            <w:vAlign w:val="center"/>
            <w:hideMark/>
          </w:tcPr>
          <w:p w14:paraId="4515729E" w14:textId="6D7EB311" w:rsidR="00B640F2" w:rsidRPr="00B640F2" w:rsidRDefault="00B640F2" w:rsidP="00B640F2">
            <w:pPr>
              <w:rPr>
                <w:rFonts w:eastAsiaTheme="minorHAnsi"/>
                <w:b/>
                <w:bCs/>
                <w:color w:val="000000" w:themeColor="text1"/>
              </w:rPr>
            </w:pPr>
            <w:r w:rsidRPr="00B622D5">
              <w:rPr>
                <w:rFonts w:eastAsiaTheme="minorHAnsi"/>
                <w:b/>
                <w:bCs/>
                <w:color w:val="000000" w:themeColor="text1"/>
              </w:rPr>
              <w:t>Technologies/Outils utilisés</w:t>
            </w:r>
          </w:p>
        </w:tc>
      </w:tr>
      <w:tr w:rsidR="008A2540" w:rsidRPr="00A832ED" w14:paraId="72EA30D7" w14:textId="77777777" w:rsidTr="00B53131">
        <w:trPr>
          <w:trHeight w:val="722"/>
        </w:trPr>
        <w:tc>
          <w:tcPr>
            <w:tcW w:w="5000" w:type="pct"/>
            <w:gridSpan w:val="2"/>
            <w:shd w:val="clear" w:color="auto" w:fill="auto"/>
            <w:tcMar>
              <w:top w:w="15" w:type="dxa"/>
              <w:left w:w="61" w:type="dxa"/>
              <w:bottom w:w="0" w:type="dxa"/>
              <w:right w:w="61" w:type="dxa"/>
            </w:tcMar>
            <w:vAlign w:val="center"/>
          </w:tcPr>
          <w:p w14:paraId="02BEF5D9" w14:textId="1B16D6DF" w:rsidR="008A2540" w:rsidRPr="00A832ED" w:rsidRDefault="008200E1" w:rsidP="00B53131">
            <w:pPr>
              <w:jc w:val="left"/>
              <w:rPr>
                <w:rFonts w:eastAsiaTheme="minorHAnsi"/>
                <w:shd w:val="clear" w:color="auto" w:fill="FFFFFF"/>
                <w:lang w:eastAsia="en-US"/>
              </w:rPr>
            </w:pPr>
            <w:r w:rsidRPr="008200E1">
              <w:rPr>
                <w:rFonts w:eastAsiaTheme="minorHAnsi"/>
                <w:shd w:val="clear" w:color="auto" w:fill="FFFFFF"/>
                <w:lang w:eastAsia="en-US"/>
              </w:rPr>
              <w:t>Outils de mesure (pied à coulisse, micromètre), maillet, SolidWorks, Guide du Dessinateur Industriel, oscilloscope, multimètre, documentations techniques et abaques de matériaux.</w:t>
            </w:r>
          </w:p>
        </w:tc>
      </w:tr>
      <w:tr w:rsidR="008A2540" w:rsidRPr="00A832ED" w14:paraId="1BE73843" w14:textId="77777777" w:rsidTr="00B640F2">
        <w:trPr>
          <w:trHeight w:val="387"/>
        </w:trPr>
        <w:tc>
          <w:tcPr>
            <w:tcW w:w="5000" w:type="pct"/>
            <w:gridSpan w:val="2"/>
            <w:shd w:val="clear" w:color="auto" w:fill="47CFFF"/>
            <w:tcMar>
              <w:top w:w="15" w:type="dxa"/>
              <w:left w:w="61" w:type="dxa"/>
              <w:bottom w:w="0" w:type="dxa"/>
              <w:right w:w="61" w:type="dxa"/>
            </w:tcMar>
            <w:hideMark/>
          </w:tcPr>
          <w:p w14:paraId="1D608BFD" w14:textId="77777777" w:rsidR="008A2540" w:rsidRPr="00B640F2" w:rsidRDefault="008A2540" w:rsidP="00B640F2">
            <w:pPr>
              <w:rPr>
                <w:rFonts w:eastAsiaTheme="minorHAnsi"/>
                <w:b/>
                <w:bCs/>
                <w:color w:val="000000" w:themeColor="text1"/>
              </w:rPr>
            </w:pPr>
            <w:r w:rsidRPr="00B640F2">
              <w:rPr>
                <w:rFonts w:eastAsiaTheme="minorHAnsi"/>
                <w:b/>
                <w:bCs/>
                <w:color w:val="000000" w:themeColor="text1"/>
              </w:rPr>
              <w:t>Description, explication de la compétence</w:t>
            </w:r>
          </w:p>
        </w:tc>
      </w:tr>
      <w:tr w:rsidR="008A2540" w:rsidRPr="00A832ED" w14:paraId="396DCCEF" w14:textId="77777777" w:rsidTr="00B53131">
        <w:trPr>
          <w:trHeight w:val="1470"/>
        </w:trPr>
        <w:tc>
          <w:tcPr>
            <w:tcW w:w="5000" w:type="pct"/>
            <w:gridSpan w:val="2"/>
            <w:shd w:val="clear" w:color="auto" w:fill="auto"/>
            <w:tcMar>
              <w:top w:w="15" w:type="dxa"/>
              <w:left w:w="61" w:type="dxa"/>
              <w:bottom w:w="0" w:type="dxa"/>
              <w:right w:w="61" w:type="dxa"/>
            </w:tcMar>
            <w:vAlign w:val="center"/>
          </w:tcPr>
          <w:p w14:paraId="10662388" w14:textId="28EA7C9B" w:rsidR="008A2540" w:rsidRPr="00A832ED" w:rsidRDefault="008200E1" w:rsidP="00B53131">
            <w:pPr>
              <w:jc w:val="left"/>
              <w:rPr>
                <w:rFonts w:eastAsiaTheme="minorHAnsi"/>
                <w:shd w:val="clear" w:color="auto" w:fill="FFFFFF"/>
                <w:lang w:eastAsia="en-US"/>
              </w:rPr>
            </w:pPr>
            <w:r w:rsidRPr="008200E1">
              <w:rPr>
                <w:rFonts w:eastAsiaTheme="minorHAnsi"/>
                <w:shd w:val="clear" w:color="auto" w:fill="FFFFFF"/>
                <w:lang w:eastAsia="en-US"/>
              </w:rPr>
              <w:t>Cette compétence consiste à analyser un système existant pour diagnostiquer une usure, proposer une amélioration et justifier les choix techniques. Elle mobilise des compétences en mécanique (démontage, expertise de pièces, choix de matériaux, mise en plan) et en électricité (mesures de performance sur un système motorisé) afin de prendre une décision éclairée pour remettre à niveau ou optimiser un équipement.</w:t>
            </w:r>
            <w:r>
              <w:rPr>
                <w:rFonts w:eastAsiaTheme="minorHAnsi"/>
                <w:shd w:val="clear" w:color="auto" w:fill="FFFFFF"/>
                <w:lang w:eastAsia="en-US"/>
              </w:rPr>
              <w:br/>
            </w:r>
          </w:p>
        </w:tc>
      </w:tr>
      <w:tr w:rsidR="008A2540" w:rsidRPr="00A832ED" w14:paraId="0C0745CB" w14:textId="77777777" w:rsidTr="00AE166E">
        <w:trPr>
          <w:trHeight w:val="818"/>
        </w:trPr>
        <w:tc>
          <w:tcPr>
            <w:tcW w:w="5000" w:type="pct"/>
            <w:gridSpan w:val="2"/>
            <w:shd w:val="clear" w:color="auto" w:fill="47CFFF"/>
            <w:tcMar>
              <w:top w:w="15" w:type="dxa"/>
              <w:left w:w="61" w:type="dxa"/>
              <w:bottom w:w="0" w:type="dxa"/>
              <w:right w:w="61" w:type="dxa"/>
            </w:tcMar>
            <w:vAlign w:val="center"/>
            <w:hideMark/>
          </w:tcPr>
          <w:p w14:paraId="445BACF7" w14:textId="5BC2E4FE" w:rsidR="008A2540" w:rsidRPr="00B640F2" w:rsidRDefault="00C91B36" w:rsidP="00AE166E">
            <w:pPr>
              <w:rPr>
                <w:rFonts w:eastAsiaTheme="minorHAnsi"/>
                <w:b/>
                <w:bCs/>
                <w:color w:val="000000" w:themeColor="text1"/>
              </w:rPr>
            </w:pPr>
            <w:r>
              <w:rPr>
                <w:rFonts w:eastAsiaTheme="minorHAnsi"/>
                <w:b/>
                <w:bCs/>
                <w:color w:val="000000" w:themeColor="text1"/>
              </w:rPr>
              <w:t>Comment je l’ai développée</w:t>
            </w:r>
          </w:p>
        </w:tc>
      </w:tr>
      <w:tr w:rsidR="008A2540" w:rsidRPr="00A832ED" w14:paraId="2A0B7760" w14:textId="77777777" w:rsidTr="00FF6B8B">
        <w:trPr>
          <w:trHeight w:val="1391"/>
        </w:trPr>
        <w:tc>
          <w:tcPr>
            <w:tcW w:w="5000" w:type="pct"/>
            <w:gridSpan w:val="2"/>
            <w:shd w:val="clear" w:color="auto" w:fill="auto"/>
            <w:tcMar>
              <w:top w:w="15" w:type="dxa"/>
              <w:left w:w="61" w:type="dxa"/>
              <w:bottom w:w="0" w:type="dxa"/>
              <w:right w:w="61" w:type="dxa"/>
            </w:tcMar>
          </w:tcPr>
          <w:p w14:paraId="29C93ED2" w14:textId="77777777" w:rsidR="008A2540" w:rsidRDefault="008A2540" w:rsidP="00A3010C">
            <w:pPr>
              <w:rPr>
                <w:rFonts w:eastAsiaTheme="minorHAnsi"/>
                <w:shd w:val="clear" w:color="auto" w:fill="FFFFFF"/>
                <w:lang w:eastAsia="en-US"/>
              </w:rPr>
            </w:pPr>
          </w:p>
          <w:p w14:paraId="5208DFB2" w14:textId="6EF55F49" w:rsidR="008359AB" w:rsidRDefault="008359AB" w:rsidP="00A3010C">
            <w:pPr>
              <w:rPr>
                <w:rFonts w:eastAsiaTheme="minorHAnsi"/>
                <w:shd w:val="clear" w:color="auto" w:fill="FFFFFF"/>
                <w:lang w:eastAsia="en-US"/>
              </w:rPr>
            </w:pPr>
            <w:r w:rsidRPr="008359AB">
              <w:rPr>
                <w:rFonts w:eastAsiaTheme="minorHAnsi"/>
                <w:shd w:val="clear" w:color="auto" w:fill="FFFFFF"/>
                <w:lang w:eastAsia="en-US"/>
              </w:rPr>
              <w:t>L'expérience la plus valorisante a été l'expertise complète d'une pompe volumétrique PHP15 en binôme. Nous avons démonté la pompe, réalisé les schémas cinématiques, puis utilisé des outils de mesure de précision (micromètre</w:t>
            </w:r>
            <w:r>
              <w:rPr>
                <w:rFonts w:eastAsiaTheme="minorHAnsi"/>
                <w:shd w:val="clear" w:color="auto" w:fill="FFFFFF"/>
                <w:lang w:eastAsia="en-US"/>
              </w:rPr>
              <w:t>, pied à coulisse</w:t>
            </w:r>
            <w:r w:rsidRPr="008359AB">
              <w:rPr>
                <w:rFonts w:eastAsiaTheme="minorHAnsi"/>
                <w:shd w:val="clear" w:color="auto" w:fill="FFFFFF"/>
                <w:lang w:eastAsia="en-US"/>
              </w:rPr>
              <w:t xml:space="preserve">) pour quantifier l'usure des bagues. </w:t>
            </w:r>
            <w:r>
              <w:rPr>
                <w:rFonts w:eastAsiaTheme="minorHAnsi"/>
                <w:shd w:val="clear" w:color="auto" w:fill="FFFFFF"/>
                <w:lang w:eastAsia="en-US"/>
              </w:rPr>
              <w:br/>
            </w:r>
            <w:r w:rsidRPr="008359AB">
              <w:rPr>
                <w:rFonts w:eastAsiaTheme="minorHAnsi"/>
                <w:shd w:val="clear" w:color="auto" w:fill="FFFFFF"/>
                <w:lang w:eastAsia="en-US"/>
              </w:rPr>
              <w:t>En nous appuyant sur la documentation et des abaques, nous avons ensuite sélectionné les matériaux de remplacement adaptés aux contraintes (bronze pour les bagues, NBR pour le joint).</w:t>
            </w:r>
          </w:p>
          <w:p w14:paraId="2E9004A8" w14:textId="4E317264" w:rsidR="003D1332" w:rsidRDefault="008359AB" w:rsidP="00A3010C">
            <w:pPr>
              <w:rPr>
                <w:rFonts w:eastAsiaTheme="minorHAnsi"/>
                <w:shd w:val="clear" w:color="auto" w:fill="FFFFFF"/>
                <w:lang w:eastAsia="en-US"/>
              </w:rPr>
            </w:pPr>
            <w:r w:rsidRPr="008359AB">
              <w:rPr>
                <w:rFonts w:eastAsiaTheme="minorHAnsi"/>
                <w:shd w:val="clear" w:color="auto" w:fill="FFFFFF"/>
                <w:lang w:eastAsia="en-US"/>
              </w:rPr>
              <w:t xml:space="preserve">La difficulté la plus formatrice a été le calcul de la cylindrée. Malgré l'utilisation d'une formule du Guide du Dessinateur, notre résultat était </w:t>
            </w:r>
            <w:r>
              <w:rPr>
                <w:rFonts w:eastAsiaTheme="minorHAnsi"/>
                <w:shd w:val="clear" w:color="auto" w:fill="FFFFFF"/>
                <w:lang w:eastAsia="en-US"/>
              </w:rPr>
              <w:t xml:space="preserve">assez décalé </w:t>
            </w:r>
            <w:r w:rsidRPr="008359AB">
              <w:rPr>
                <w:rFonts w:eastAsiaTheme="minorHAnsi"/>
                <w:shd w:val="clear" w:color="auto" w:fill="FFFFFF"/>
                <w:lang w:eastAsia="en-US"/>
              </w:rPr>
              <w:t>avec les</w:t>
            </w:r>
            <w:r>
              <w:rPr>
                <w:rFonts w:eastAsiaTheme="minorHAnsi"/>
                <w:shd w:val="clear" w:color="auto" w:fill="FFFFFF"/>
                <w:lang w:eastAsia="en-US"/>
              </w:rPr>
              <w:t xml:space="preserve"> valeurs nominales</w:t>
            </w:r>
            <w:r w:rsidRPr="008359AB">
              <w:rPr>
                <w:rFonts w:eastAsiaTheme="minorHAnsi"/>
                <w:shd w:val="clear" w:color="auto" w:fill="FFFFFF"/>
                <w:lang w:eastAsia="en-US"/>
              </w:rPr>
              <w:t xml:space="preserve">. </w:t>
            </w:r>
            <w:r>
              <w:rPr>
                <w:rFonts w:eastAsiaTheme="minorHAnsi"/>
                <w:shd w:val="clear" w:color="auto" w:fill="FFFFFF"/>
                <w:lang w:eastAsia="en-US"/>
              </w:rPr>
              <w:br/>
            </w:r>
            <w:r w:rsidRPr="008359AB">
              <w:rPr>
                <w:rFonts w:eastAsiaTheme="minorHAnsi"/>
                <w:shd w:val="clear" w:color="auto" w:fill="FFFFFF"/>
                <w:lang w:eastAsia="en-US"/>
              </w:rPr>
              <w:t xml:space="preserve">Après plusieurs </w:t>
            </w:r>
            <w:r>
              <w:rPr>
                <w:rFonts w:eastAsiaTheme="minorHAnsi"/>
                <w:shd w:val="clear" w:color="auto" w:fill="FFFFFF"/>
                <w:lang w:eastAsia="en-US"/>
              </w:rPr>
              <w:t xml:space="preserve">essais </w:t>
            </w:r>
            <w:r w:rsidRPr="008359AB">
              <w:rPr>
                <w:rFonts w:eastAsiaTheme="minorHAnsi"/>
                <w:shd w:val="clear" w:color="auto" w:fill="FFFFFF"/>
                <w:lang w:eastAsia="en-US"/>
              </w:rPr>
              <w:t>infructueu</w:t>
            </w:r>
            <w:r>
              <w:rPr>
                <w:rFonts w:eastAsiaTheme="minorHAnsi"/>
                <w:shd w:val="clear" w:color="auto" w:fill="FFFFFF"/>
                <w:lang w:eastAsia="en-US"/>
              </w:rPr>
              <w:t>x</w:t>
            </w:r>
            <w:r w:rsidRPr="008359AB">
              <w:rPr>
                <w:rFonts w:eastAsiaTheme="minorHAnsi"/>
                <w:shd w:val="clear" w:color="auto" w:fill="FFFFFF"/>
                <w:lang w:eastAsia="en-US"/>
              </w:rPr>
              <w:t xml:space="preserve">, nous avons pris la décision de ne pas masquer cette incohérence, mais de la présenter clairement dans notre rapport. </w:t>
            </w:r>
            <w:r>
              <w:rPr>
                <w:rFonts w:eastAsiaTheme="minorHAnsi"/>
                <w:shd w:val="clear" w:color="auto" w:fill="FFFFFF"/>
                <w:lang w:eastAsia="en-US"/>
              </w:rPr>
              <w:br/>
            </w:r>
            <w:r>
              <w:rPr>
                <w:rFonts w:eastAsiaTheme="minorHAnsi"/>
                <w:shd w:val="clear" w:color="auto" w:fill="FFFFFF"/>
                <w:lang w:eastAsia="en-US"/>
              </w:rPr>
              <w:br/>
            </w:r>
            <w:r w:rsidRPr="008359AB">
              <w:rPr>
                <w:rFonts w:eastAsiaTheme="minorHAnsi"/>
                <w:shd w:val="clear" w:color="auto" w:fill="FFFFFF"/>
                <w:lang w:eastAsia="en-US"/>
              </w:rPr>
              <w:t>J'ai compris qu'améliorer un système, c'est aussi savoir reconnaître les limites de ses calculs et faire preuve d</w:t>
            </w:r>
            <w:r>
              <w:rPr>
                <w:rFonts w:eastAsiaTheme="minorHAnsi"/>
                <w:shd w:val="clear" w:color="auto" w:fill="FFFFFF"/>
                <w:lang w:eastAsia="en-US"/>
              </w:rPr>
              <w:t>’honnêteté</w:t>
            </w:r>
            <w:r w:rsidRPr="008359AB">
              <w:rPr>
                <w:rFonts w:eastAsiaTheme="minorHAnsi"/>
                <w:shd w:val="clear" w:color="auto" w:fill="FFFFFF"/>
                <w:lang w:eastAsia="en-US"/>
              </w:rPr>
              <w:t>.</w:t>
            </w:r>
          </w:p>
          <w:p w14:paraId="0E0D29DB" w14:textId="6EA57EB3" w:rsidR="003D1332" w:rsidRPr="00A832ED" w:rsidRDefault="008359AB" w:rsidP="00A3010C">
            <w:pPr>
              <w:rPr>
                <w:rFonts w:eastAsiaTheme="minorHAnsi"/>
                <w:shd w:val="clear" w:color="auto" w:fill="FFFFFF"/>
                <w:lang w:eastAsia="en-US"/>
              </w:rPr>
            </w:pPr>
            <w:r>
              <w:rPr>
                <w:rFonts w:eastAsiaTheme="minorHAnsi"/>
                <w:shd w:val="clear" w:color="auto" w:fill="FFFFFF"/>
                <w:lang w:eastAsia="en-US"/>
              </w:rPr>
              <w:lastRenderedPageBreak/>
              <w:t xml:space="preserve">Je dirais que je </w:t>
            </w:r>
            <w:r w:rsidRPr="008359AB">
              <w:rPr>
                <w:rFonts w:eastAsiaTheme="minorHAnsi"/>
                <w:shd w:val="clear" w:color="auto" w:fill="FFFFFF"/>
                <w:lang w:eastAsia="en-US"/>
              </w:rPr>
              <w:t>maîtris</w:t>
            </w:r>
            <w:r>
              <w:rPr>
                <w:rFonts w:eastAsiaTheme="minorHAnsi"/>
                <w:shd w:val="clear" w:color="auto" w:fill="FFFFFF"/>
                <w:lang w:eastAsia="en-US"/>
              </w:rPr>
              <w:t xml:space="preserve">e </w:t>
            </w:r>
            <w:r w:rsidRPr="008359AB">
              <w:rPr>
                <w:rFonts w:eastAsiaTheme="minorHAnsi"/>
                <w:shd w:val="clear" w:color="auto" w:fill="FFFFFF"/>
                <w:lang w:eastAsia="en-US"/>
              </w:rPr>
              <w:t>partiellement</w:t>
            </w:r>
            <w:r>
              <w:rPr>
                <w:rFonts w:eastAsiaTheme="minorHAnsi"/>
                <w:shd w:val="clear" w:color="auto" w:fill="FFFFFF"/>
                <w:lang w:eastAsia="en-US"/>
              </w:rPr>
              <w:t xml:space="preserve"> cette compétence, même </w:t>
            </w:r>
            <w:r w:rsidRPr="008359AB">
              <w:rPr>
                <w:rFonts w:eastAsiaTheme="minorHAnsi"/>
                <w:shd w:val="clear" w:color="auto" w:fill="FFFFFF"/>
                <w:lang w:eastAsia="en-US"/>
              </w:rPr>
              <w:t>si je suis à l'aise avec la partie pratique (mesures, analyse de pièces), je dois encore m'entraîner sur les calculs théorique</w:t>
            </w:r>
            <w:r w:rsidR="00FF6B8B">
              <w:rPr>
                <w:rFonts w:eastAsiaTheme="minorHAnsi"/>
                <w:shd w:val="clear" w:color="auto" w:fill="FFFFFF"/>
                <w:lang w:eastAsia="en-US"/>
              </w:rPr>
              <w:t>s</w:t>
            </w:r>
            <w:r w:rsidRPr="008359AB">
              <w:rPr>
                <w:rFonts w:eastAsiaTheme="minorHAnsi"/>
                <w:shd w:val="clear" w:color="auto" w:fill="FFFFFF"/>
                <w:lang w:eastAsia="en-US"/>
              </w:rPr>
              <w:t>.</w:t>
            </w:r>
          </w:p>
        </w:tc>
      </w:tr>
      <w:tr w:rsidR="008A2540" w:rsidRPr="00BD2956" w14:paraId="3CC0137B" w14:textId="77777777" w:rsidTr="00B640F2">
        <w:trPr>
          <w:trHeight w:val="363"/>
        </w:trPr>
        <w:tc>
          <w:tcPr>
            <w:tcW w:w="5000" w:type="pct"/>
            <w:gridSpan w:val="2"/>
            <w:shd w:val="clear" w:color="auto" w:fill="47CFFF"/>
            <w:tcMar>
              <w:top w:w="15" w:type="dxa"/>
              <w:left w:w="61" w:type="dxa"/>
              <w:bottom w:w="0" w:type="dxa"/>
              <w:right w:w="61" w:type="dxa"/>
            </w:tcMar>
            <w:hideMark/>
          </w:tcPr>
          <w:p w14:paraId="14EF55ED" w14:textId="4ACDF18A" w:rsidR="008A2540" w:rsidRPr="00B640F2" w:rsidRDefault="00FF6B8B" w:rsidP="00B640F2">
            <w:pPr>
              <w:rPr>
                <w:rFonts w:eastAsiaTheme="minorHAnsi"/>
                <w:b/>
                <w:bCs/>
                <w:color w:val="000000" w:themeColor="text1"/>
              </w:rPr>
            </w:pPr>
            <w:r>
              <w:rPr>
                <w:rFonts w:eastAsiaTheme="minorHAnsi"/>
                <w:b/>
                <w:bCs/>
                <w:color w:val="000000" w:themeColor="text1"/>
              </w:rPr>
              <w:lastRenderedPageBreak/>
              <w:t>Preuves</w:t>
            </w:r>
          </w:p>
        </w:tc>
      </w:tr>
      <w:tr w:rsidR="008A2540" w:rsidRPr="00BD2956" w14:paraId="44C53EBA" w14:textId="77777777" w:rsidTr="00250563">
        <w:trPr>
          <w:trHeight w:val="986"/>
        </w:trPr>
        <w:tc>
          <w:tcPr>
            <w:tcW w:w="5000" w:type="pct"/>
            <w:gridSpan w:val="2"/>
            <w:shd w:val="clear" w:color="auto" w:fill="auto"/>
            <w:tcMar>
              <w:top w:w="15" w:type="dxa"/>
              <w:left w:w="61" w:type="dxa"/>
              <w:bottom w:w="0" w:type="dxa"/>
              <w:right w:w="61" w:type="dxa"/>
            </w:tcMar>
            <w:vAlign w:val="center"/>
          </w:tcPr>
          <w:p w14:paraId="73712559" w14:textId="77777777" w:rsidR="00250563" w:rsidRDefault="00250563" w:rsidP="00250563">
            <w:pPr>
              <w:pStyle w:val="Paragraphedeliste"/>
              <w:jc w:val="left"/>
              <w:rPr>
                <w:rFonts w:eastAsiaTheme="minorHAnsi"/>
                <w:shd w:val="clear" w:color="auto" w:fill="FFFFFF"/>
                <w:lang w:eastAsia="en-US"/>
              </w:rPr>
            </w:pPr>
          </w:p>
          <w:p w14:paraId="3D80F1B0" w14:textId="4CFE93AC" w:rsidR="00250563" w:rsidRDefault="00517D4A" w:rsidP="00250563">
            <w:pPr>
              <w:pStyle w:val="Paragraphedeliste"/>
              <w:numPr>
                <w:ilvl w:val="0"/>
                <w:numId w:val="26"/>
              </w:numPr>
              <w:jc w:val="left"/>
              <w:rPr>
                <w:rFonts w:eastAsiaTheme="minorHAnsi"/>
                <w:shd w:val="clear" w:color="auto" w:fill="FFFFFF"/>
                <w:lang w:eastAsia="en-US"/>
              </w:rPr>
            </w:pPr>
            <w:r w:rsidRPr="00517D4A">
              <w:rPr>
                <w:rFonts w:eastAsiaTheme="minorHAnsi"/>
                <w:shd w:val="clear" w:color="auto" w:fill="FFFFFF"/>
                <w:lang w:eastAsia="en-US"/>
              </w:rPr>
              <w:t>Rapport_PHP15_MEYER_SCHAAL.pdf</w:t>
            </w:r>
            <w:r w:rsidR="00121D51" w:rsidRPr="009755F8">
              <w:rPr>
                <w:rFonts w:eastAsiaTheme="minorHAnsi"/>
                <w:shd w:val="clear" w:color="auto" w:fill="FFFFFF"/>
                <w:lang w:eastAsia="en-US"/>
              </w:rPr>
              <w:br/>
            </w:r>
            <w:hyperlink r:id="rId19" w:history="1">
              <w:r w:rsidR="00250563" w:rsidRPr="0072476D">
                <w:rPr>
                  <w:rStyle w:val="Lienhypertexte"/>
                  <w:rFonts w:eastAsiaTheme="minorHAnsi"/>
                  <w:shd w:val="clear" w:color="auto" w:fill="FFFFFF"/>
                  <w:lang w:eastAsia="en-US"/>
                </w:rPr>
                <w:t>https://seafile.unistra.fr/d/012022b15bb541d68b92/</w:t>
              </w:r>
            </w:hyperlink>
          </w:p>
          <w:p w14:paraId="2FB819DF" w14:textId="3BE1B803" w:rsidR="008A2540" w:rsidRPr="00121D51" w:rsidRDefault="008A2540" w:rsidP="00250563">
            <w:pPr>
              <w:pStyle w:val="Paragraphedeliste"/>
              <w:jc w:val="left"/>
              <w:rPr>
                <w:rFonts w:eastAsiaTheme="minorHAnsi"/>
                <w:shd w:val="clear" w:color="auto" w:fill="FFFFFF"/>
                <w:lang w:eastAsia="en-US"/>
              </w:rPr>
            </w:pPr>
          </w:p>
        </w:tc>
      </w:tr>
    </w:tbl>
    <w:p w14:paraId="20AAD29E" w14:textId="67EC850D" w:rsidR="000C66E9" w:rsidRDefault="000C66E9" w:rsidP="00D05FC6"/>
    <w:p w14:paraId="0BE8A970" w14:textId="77777777" w:rsidR="00D9078A" w:rsidRDefault="00D9078A" w:rsidP="00D05FC6"/>
    <w:p w14:paraId="77B8D745" w14:textId="77777777" w:rsidR="00D9078A" w:rsidRDefault="00D9078A" w:rsidP="00D05FC6"/>
    <w:p w14:paraId="09276B01" w14:textId="77777777" w:rsidR="00D9078A" w:rsidRDefault="00D9078A" w:rsidP="00D05FC6"/>
    <w:p w14:paraId="4840BF6F" w14:textId="77777777" w:rsidR="00D9078A" w:rsidRDefault="00D9078A" w:rsidP="00D05FC6"/>
    <w:p w14:paraId="0FB9C586" w14:textId="77777777" w:rsidR="00975826" w:rsidRDefault="00975826" w:rsidP="00D05FC6"/>
    <w:p w14:paraId="4DECA5B8" w14:textId="77777777" w:rsidR="00975826" w:rsidRDefault="00975826" w:rsidP="00D05FC6"/>
    <w:p w14:paraId="7AE3F891" w14:textId="77777777" w:rsidR="00975826" w:rsidRDefault="00975826" w:rsidP="00D05FC6"/>
    <w:p w14:paraId="717DD37B" w14:textId="77777777" w:rsidR="00975826" w:rsidRDefault="00975826" w:rsidP="00D05FC6"/>
    <w:p w14:paraId="0E798C0A" w14:textId="77777777" w:rsidR="00975826" w:rsidRDefault="00975826" w:rsidP="00D05FC6"/>
    <w:p w14:paraId="189F2D76" w14:textId="77777777" w:rsidR="00975826" w:rsidRDefault="00975826" w:rsidP="00D05FC6"/>
    <w:p w14:paraId="665B5430" w14:textId="77777777" w:rsidR="00975826" w:rsidRDefault="00975826" w:rsidP="00D05FC6"/>
    <w:p w14:paraId="63C590ED" w14:textId="77777777" w:rsidR="00975826" w:rsidRDefault="00975826" w:rsidP="00D05FC6"/>
    <w:p w14:paraId="4D8284E4" w14:textId="77777777" w:rsidR="00975826" w:rsidRDefault="00975826" w:rsidP="00D05FC6"/>
    <w:p w14:paraId="28534EB6" w14:textId="77777777" w:rsidR="00975826" w:rsidRDefault="00975826" w:rsidP="00D05FC6"/>
    <w:p w14:paraId="4404C73C" w14:textId="77777777" w:rsidR="00975826" w:rsidRDefault="00975826" w:rsidP="00D05FC6"/>
    <w:p w14:paraId="185BD0DF" w14:textId="77777777" w:rsidR="00975826" w:rsidRDefault="00975826" w:rsidP="00D05FC6"/>
    <w:p w14:paraId="6DDDAD5A" w14:textId="77777777" w:rsidR="00975826" w:rsidRDefault="00975826" w:rsidP="00D05FC6"/>
    <w:p w14:paraId="60A5EE2E" w14:textId="77777777" w:rsidR="00975826" w:rsidRDefault="00975826" w:rsidP="00D05FC6"/>
    <w:p w14:paraId="56C47CC5" w14:textId="77777777" w:rsidR="00975826" w:rsidRDefault="00975826" w:rsidP="00D05FC6"/>
    <w:p w14:paraId="7915B34F" w14:textId="77777777" w:rsidR="00975826" w:rsidRDefault="00975826" w:rsidP="00D05FC6"/>
    <w:p w14:paraId="47ADF2B7" w14:textId="77777777" w:rsidR="00975826" w:rsidRDefault="00975826" w:rsidP="00D05FC6"/>
    <w:p w14:paraId="35ABDC55" w14:textId="77777777" w:rsidR="00975826" w:rsidRDefault="00975826" w:rsidP="00D05FC6"/>
    <w:p w14:paraId="65C0C4CB" w14:textId="77777777" w:rsidR="00975826" w:rsidRDefault="00975826" w:rsidP="00D05FC6"/>
    <w:p w14:paraId="5BAACD2C" w14:textId="77777777" w:rsidR="00975826" w:rsidRDefault="00975826" w:rsidP="00D05FC6"/>
    <w:p w14:paraId="5E16BD0A" w14:textId="77777777" w:rsidR="00975826" w:rsidRDefault="00975826" w:rsidP="00D05FC6"/>
    <w:p w14:paraId="4121BD43" w14:textId="77777777" w:rsidR="00975826" w:rsidRDefault="00975826" w:rsidP="00D05FC6"/>
    <w:p w14:paraId="662EFBCC" w14:textId="77777777" w:rsidR="00975826" w:rsidRDefault="00975826" w:rsidP="00D05FC6"/>
    <w:p w14:paraId="1CC5DA09" w14:textId="77777777" w:rsidR="00975826" w:rsidRDefault="00975826" w:rsidP="00D05FC6"/>
    <w:p w14:paraId="56E55992" w14:textId="77777777" w:rsidR="00975826" w:rsidRDefault="00975826" w:rsidP="00D05FC6"/>
    <w:p w14:paraId="150FDB4E" w14:textId="77777777" w:rsidR="00975826" w:rsidRDefault="00975826" w:rsidP="00D05FC6"/>
    <w:p w14:paraId="37AA86E7" w14:textId="77777777" w:rsidR="00975826" w:rsidRDefault="00975826" w:rsidP="00D05FC6"/>
    <w:p w14:paraId="1BA6CC5B" w14:textId="77777777" w:rsidR="00975826" w:rsidRDefault="00975826" w:rsidP="00D05FC6"/>
    <w:p w14:paraId="6EF6D62D" w14:textId="77777777" w:rsidR="00975826" w:rsidRDefault="00975826" w:rsidP="00D05FC6"/>
    <w:p w14:paraId="61CD2751" w14:textId="77777777" w:rsidR="00975826" w:rsidRDefault="00975826" w:rsidP="00D05FC6"/>
    <w:p w14:paraId="05887CFC" w14:textId="77777777" w:rsidR="00975826" w:rsidRDefault="00975826" w:rsidP="00D05FC6"/>
    <w:p w14:paraId="1B631C1A" w14:textId="77777777" w:rsidR="00975826" w:rsidRDefault="00975826" w:rsidP="00D05FC6"/>
    <w:p w14:paraId="79A2E81E" w14:textId="77777777" w:rsidR="00975826" w:rsidRDefault="00975826" w:rsidP="00D05FC6"/>
    <w:p w14:paraId="76FCD665" w14:textId="77777777" w:rsidR="00D9078A" w:rsidRDefault="00D9078A" w:rsidP="00D05FC6"/>
    <w:p w14:paraId="5CB9CF0F" w14:textId="77777777" w:rsidR="00D9078A" w:rsidRDefault="00D9078A" w:rsidP="00D05FC6"/>
    <w:p w14:paraId="1D369F92" w14:textId="77777777" w:rsidR="00D9078A" w:rsidRDefault="00D9078A" w:rsidP="00D05FC6"/>
    <w:p w14:paraId="6E9D1141" w14:textId="77777777" w:rsidR="008A2540" w:rsidRPr="003D1332" w:rsidRDefault="008A2540" w:rsidP="008A2540">
      <w:pPr>
        <w:rPr>
          <w:sz w:val="2"/>
          <w:szCs w:val="2"/>
        </w:rPr>
      </w:pPr>
    </w:p>
    <w:tbl>
      <w:tblPr>
        <w:tblStyle w:val="Grilledutableau"/>
        <w:tblW w:w="9634" w:type="dxa"/>
        <w:shd w:val="clear" w:color="auto" w:fill="F2F2F2" w:themeFill="background1" w:themeFillShade="F2"/>
        <w:tblLook w:val="04A0" w:firstRow="1" w:lastRow="0" w:firstColumn="1" w:lastColumn="0" w:noHBand="0" w:noVBand="1"/>
      </w:tblPr>
      <w:tblGrid>
        <w:gridCol w:w="2122"/>
        <w:gridCol w:w="7512"/>
      </w:tblGrid>
      <w:tr w:rsidR="008C1BB4" w14:paraId="4EF4D5EA" w14:textId="77777777" w:rsidTr="008C1BB4">
        <w:tc>
          <w:tcPr>
            <w:tcW w:w="2122" w:type="dxa"/>
            <w:shd w:val="clear" w:color="auto" w:fill="F2F2F2" w:themeFill="background1" w:themeFillShade="F2"/>
          </w:tcPr>
          <w:p w14:paraId="37C7DD02" w14:textId="0F6D816B" w:rsidR="008C1BB4" w:rsidRPr="006C5AC4" w:rsidRDefault="008C1BB4" w:rsidP="007E7837">
            <w:bookmarkStart w:id="6" w:name="Annee_1_UE_3_Organiser" w:colFirst="0" w:colLast="1"/>
            <w:r w:rsidRPr="00EB4DF8">
              <w:rPr>
                <w:b/>
                <w:sz w:val="40"/>
                <w:szCs w:val="40"/>
              </w:rPr>
              <w:lastRenderedPageBreak/>
              <w:t>1</w:t>
            </w:r>
            <w:r>
              <w:rPr>
                <w:b/>
                <w:sz w:val="40"/>
                <w:szCs w:val="40"/>
                <w:vertAlign w:val="superscript"/>
              </w:rPr>
              <w:t>re</w:t>
            </w:r>
            <w:r>
              <w:rPr>
                <w:b/>
                <w:sz w:val="40"/>
                <w:szCs w:val="40"/>
              </w:rPr>
              <w:t xml:space="preserve"> </w:t>
            </w:r>
            <w:r w:rsidRPr="00EB4DF8">
              <w:rPr>
                <w:b/>
                <w:sz w:val="40"/>
                <w:szCs w:val="40"/>
              </w:rPr>
              <w:t>Année</w:t>
            </w:r>
            <w:r>
              <w:rPr>
                <w:b/>
                <w:bCs/>
                <w:noProof/>
                <w:sz w:val="96"/>
                <w:szCs w:val="96"/>
              </w:rPr>
              <mc:AlternateContent>
                <mc:Choice Requires="wps">
                  <w:drawing>
                    <wp:anchor distT="0" distB="0" distL="114300" distR="114300" simplePos="0" relativeHeight="251725824" behindDoc="0" locked="0" layoutInCell="1" allowOverlap="1" wp14:anchorId="72A66486" wp14:editId="4C4863B4">
                      <wp:simplePos x="0" y="0"/>
                      <wp:positionH relativeFrom="column">
                        <wp:posOffset>5677535</wp:posOffset>
                      </wp:positionH>
                      <wp:positionV relativeFrom="paragraph">
                        <wp:posOffset>1270</wp:posOffset>
                      </wp:positionV>
                      <wp:extent cx="407670" cy="274320"/>
                      <wp:effectExtent l="0" t="0" r="11430" b="11430"/>
                      <wp:wrapNone/>
                      <wp:docPr id="1300268205" name="Rectangle 2">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60F1782" w14:textId="472475A5" w:rsidR="008C1BB4" w:rsidRPr="00770493" w:rsidRDefault="00770493" w:rsidP="00E533F1">
                                  <w:pPr>
                                    <w:rPr>
                                      <w:color w:val="0070C0"/>
                                    </w:rPr>
                                  </w:pPr>
                                  <w:hyperlink w:anchor="Annee_3" w:history="1">
                                    <w:r w:rsidRPr="00770493">
                                      <w:rPr>
                                        <w:rFonts w:eastAsiaTheme="majorEastAsia"/>
                                        <w:color w:val="0070C0"/>
                                      </w:rPr>
                                      <w:t>A3</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66486" id="_x0000_s1035" href="#Semestre_2" style="position:absolute;left:0;text-align:left;margin-left:447.05pt;margin-top:.1pt;width:32.1pt;height:21.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" o:button="t" fillcolor="#f2f2f2 [3052]" strokecolor="#09101d [484]" strokeweight="1pt">
                      <v:fill o:detectmouseclick="t"/>
                      <v:textbox>
                        <w:txbxContent>
                          <w:p w14:paraId="160F1782" w14:textId="472475A5" w:rsidR="008C1BB4" w:rsidRPr="00770493" w:rsidRDefault="00770493" w:rsidP="00E533F1">
                            <w:pPr>
                              <w:rPr>
                                <w:color w:val="0070C0"/>
                              </w:rPr>
                            </w:pPr>
                            <w:hyperlink w:anchor="Annee_3" w:history="1">
                              <w:r w:rsidRPr="00770493">
                                <w:rPr>
                                  <w:rFonts w:eastAsiaTheme="majorEastAsia"/>
                                  <w:color w:val="0070C0"/>
                                </w:rPr>
                                <w:t>A3</w:t>
                              </w:r>
                            </w:hyperlink>
                          </w:p>
                        </w:txbxContent>
                      </v:textbox>
                    </v:rect>
                  </w:pict>
                </mc:Fallback>
              </mc:AlternateContent>
            </w:r>
            <w:r w:rsidRPr="00E533F1">
              <w:rPr>
                <w:b/>
                <w:bCs/>
                <w:noProof/>
                <w:sz w:val="96"/>
                <w:szCs w:val="96"/>
              </w:rPr>
              <mc:AlternateContent>
                <mc:Choice Requires="wps">
                  <w:drawing>
                    <wp:anchor distT="0" distB="0" distL="114300" distR="114300" simplePos="0" relativeHeight="251724800" behindDoc="0" locked="0" layoutInCell="1" allowOverlap="1" wp14:anchorId="57449C31" wp14:editId="65822167">
                      <wp:simplePos x="0" y="0"/>
                      <wp:positionH relativeFrom="column">
                        <wp:posOffset>4776470</wp:posOffset>
                      </wp:positionH>
                      <wp:positionV relativeFrom="paragraph">
                        <wp:posOffset>1270</wp:posOffset>
                      </wp:positionV>
                      <wp:extent cx="407670" cy="274320"/>
                      <wp:effectExtent l="0" t="0" r="11430" b="11430"/>
                      <wp:wrapNone/>
                      <wp:docPr id="1530928171" name="Rectangle 2">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88AD25" w14:textId="0B2C1AA8" w:rsidR="008C1BB4" w:rsidRPr="00770493" w:rsidRDefault="008C1BB4" w:rsidP="00E533F1">
                                  <w:pPr>
                                    <w:rPr>
                                      <w:color w:val="0070C0"/>
                                    </w:rPr>
                                  </w:pPr>
                                  <w:hyperlink w:anchor="Annee_1" w:history="1">
                                    <w:r w:rsidRPr="00770493">
                                      <w:rPr>
                                        <w:rStyle w:val="Lienhypertexte"/>
                                        <w:rFonts w:eastAsiaTheme="majorEastAsia"/>
                                        <w:color w:val="0070C0"/>
                                      </w:rPr>
                                      <w:t>A1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49C31" id="_x0000_s1036" href="#Annee_1" style="position:absolute;left:0;text-align:left;margin-left:376.1pt;margin-top:.1pt;width:32.1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NChgIAAHw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" o:button="t" fillcolor="#f2f2f2 [3052]" strokecolor="#09101d [484]" strokeweight="1pt">
                      <v:fill o:detectmouseclick="t"/>
                      <v:textbox>
                        <w:txbxContent>
                          <w:p w14:paraId="5E88AD25" w14:textId="0B2C1AA8" w:rsidR="008C1BB4" w:rsidRPr="00770493" w:rsidRDefault="008C1BB4" w:rsidP="00E533F1">
                            <w:pPr>
                              <w:rPr>
                                <w:color w:val="0070C0"/>
                              </w:rPr>
                            </w:pPr>
                            <w:hyperlink w:anchor="Annee_1" w:history="1">
                              <w:r w:rsidRPr="00770493">
                                <w:rPr>
                                  <w:rStyle w:val="Lienhypertexte"/>
                                  <w:rFonts w:eastAsiaTheme="majorEastAsia"/>
                                  <w:color w:val="0070C0"/>
                                </w:rPr>
                                <w:t>A1</w:t>
                              </w:r>
                            </w:hyperlink>
                          </w:p>
                        </w:txbxContent>
                      </v:textbox>
                    </v:rect>
                  </w:pict>
                </mc:Fallback>
              </mc:AlternateContent>
            </w:r>
            <w:r>
              <w:rPr>
                <w:b/>
                <w:bCs/>
                <w:noProof/>
                <w:sz w:val="96"/>
                <w:szCs w:val="96"/>
              </w:rPr>
              <mc:AlternateContent>
                <mc:Choice Requires="wps">
                  <w:drawing>
                    <wp:anchor distT="0" distB="0" distL="114300" distR="114300" simplePos="0" relativeHeight="251723776" behindDoc="0" locked="0" layoutInCell="1" allowOverlap="1" wp14:anchorId="003634FB" wp14:editId="0AD34170">
                      <wp:simplePos x="0" y="0"/>
                      <wp:positionH relativeFrom="column">
                        <wp:posOffset>5229860</wp:posOffset>
                      </wp:positionH>
                      <wp:positionV relativeFrom="paragraph">
                        <wp:posOffset>-635</wp:posOffset>
                      </wp:positionV>
                      <wp:extent cx="407670" cy="274320"/>
                      <wp:effectExtent l="0" t="0" r="11430" b="11430"/>
                      <wp:wrapNone/>
                      <wp:docPr id="1764351089" name="Rectangle 2">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B622DC" w14:textId="6C2989F5" w:rsidR="008C1BB4" w:rsidRPr="00770493" w:rsidRDefault="008C1BB4" w:rsidP="00E533F1">
                                  <w:pPr>
                                    <w:rPr>
                                      <w:color w:val="0070C0"/>
                                    </w:rPr>
                                  </w:pPr>
                                  <w:hyperlink w:anchor="Annee_2" w:history="1">
                                    <w:r w:rsidRPr="00770493">
                                      <w:rPr>
                                        <w:rStyle w:val="Lienhypertexte"/>
                                        <w:rFonts w:eastAsiaTheme="majorEastAsia"/>
                                        <w:color w:val="0070C0"/>
                                      </w:rPr>
                                      <w:t>A2Semestre_2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634FB" id="_x0000_s1037" href="#Semestre_2" style="position:absolute;left:0;text-align:left;margin-left:411.8pt;margin-top:-.05pt;width:32.1pt;height:21.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vPhgIAAHw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" o:button="t" fillcolor="#f2f2f2 [3052]" strokecolor="#09101d [484]" strokeweight="1pt">
                      <v:fill o:detectmouseclick="t"/>
                      <v:textbox>
                        <w:txbxContent>
                          <w:p w14:paraId="5FB622DC" w14:textId="6C2989F5" w:rsidR="008C1BB4" w:rsidRPr="00770493" w:rsidRDefault="008C1BB4" w:rsidP="00E533F1">
                            <w:pPr>
                              <w:rPr>
                                <w:color w:val="0070C0"/>
                              </w:rPr>
                            </w:pPr>
                            <w:hyperlink w:anchor="Annee_2" w:history="1">
                              <w:r w:rsidRPr="00770493">
                                <w:rPr>
                                  <w:rStyle w:val="Lienhypertexte"/>
                                  <w:rFonts w:eastAsiaTheme="majorEastAsia"/>
                                  <w:color w:val="0070C0"/>
                                </w:rPr>
                                <w:t>A2Semestre_2</w:t>
                              </w:r>
                            </w:hyperlink>
                          </w:p>
                        </w:txbxContent>
                      </v:textbox>
                    </v:rect>
                  </w:pict>
                </mc:Fallback>
              </mc:AlternateContent>
            </w:r>
            <w:r>
              <w:rPr>
                <w:b/>
                <w:sz w:val="40"/>
                <w:szCs w:val="40"/>
              </w:rPr>
              <w:t xml:space="preserve">  </w:t>
            </w:r>
          </w:p>
        </w:tc>
        <w:tc>
          <w:tcPr>
            <w:tcW w:w="7512" w:type="dxa"/>
            <w:shd w:val="clear" w:color="auto" w:fill="F2F2F2" w:themeFill="background1" w:themeFillShade="F2"/>
          </w:tcPr>
          <w:p w14:paraId="1AABE174" w14:textId="26EFCA4D" w:rsidR="008C1BB4" w:rsidRPr="006C5AC4" w:rsidRDefault="008C1BB4" w:rsidP="007E7837">
            <w:r>
              <w:rPr>
                <w:b/>
                <w:sz w:val="40"/>
                <w:szCs w:val="40"/>
              </w:rPr>
              <w:t xml:space="preserve">Organiser, </w:t>
            </w:r>
            <w:r w:rsidRPr="00E533F1">
              <w:rPr>
                <w:b/>
                <w:sz w:val="40"/>
                <w:szCs w:val="40"/>
              </w:rPr>
              <w:t>UE</w:t>
            </w:r>
            <w:r>
              <w:rPr>
                <w:b/>
                <w:sz w:val="40"/>
                <w:szCs w:val="40"/>
              </w:rPr>
              <w:t xml:space="preserve"> 3</w:t>
            </w:r>
            <w:r>
              <w:rPr>
                <w:b/>
                <w:sz w:val="40"/>
                <w:szCs w:val="40"/>
              </w:rPr>
              <w:tab/>
            </w:r>
          </w:p>
        </w:tc>
      </w:tr>
      <w:bookmarkEnd w:id="6"/>
      <w:tr w:rsidR="008A2540" w14:paraId="36D8919C" w14:textId="77777777" w:rsidTr="003D1332">
        <w:tc>
          <w:tcPr>
            <w:tcW w:w="2122" w:type="dxa"/>
            <w:shd w:val="clear" w:color="auto" w:fill="F2F2F2" w:themeFill="background1" w:themeFillShade="F2"/>
          </w:tcPr>
          <w:p w14:paraId="21BF4362" w14:textId="77777777" w:rsidR="008A2540" w:rsidRDefault="008A2540" w:rsidP="00A3010C">
            <w:r>
              <w:t>Compétence</w:t>
            </w:r>
          </w:p>
        </w:tc>
        <w:tc>
          <w:tcPr>
            <w:tcW w:w="7512" w:type="dxa"/>
            <w:shd w:val="clear" w:color="auto" w:fill="F2F2F2" w:themeFill="background1" w:themeFillShade="F2"/>
          </w:tcPr>
          <w:p w14:paraId="4188C41E" w14:textId="241C091F" w:rsidR="008A2540" w:rsidRPr="006B03B4" w:rsidRDefault="00D9078A" w:rsidP="00A3010C">
            <w:pPr>
              <w:rPr>
                <w:b/>
              </w:rPr>
            </w:pPr>
            <w:r w:rsidRPr="006B03B4">
              <w:rPr>
                <w:b/>
              </w:rPr>
              <w:t>Organiser l’installation d’un système pluritechnique</w:t>
            </w:r>
          </w:p>
        </w:tc>
      </w:tr>
      <w:tr w:rsidR="003D1332" w14:paraId="32A0E8C5" w14:textId="77777777" w:rsidTr="003D1332">
        <w:tc>
          <w:tcPr>
            <w:tcW w:w="2122" w:type="dxa"/>
            <w:shd w:val="clear" w:color="auto" w:fill="F2F2F2" w:themeFill="background1" w:themeFillShade="F2"/>
          </w:tcPr>
          <w:p w14:paraId="2D56D7ED" w14:textId="77777777" w:rsidR="003D1332" w:rsidRDefault="003D1332" w:rsidP="003D1332">
            <w:r>
              <w:t>Composantes essentielles</w:t>
            </w:r>
          </w:p>
        </w:tc>
        <w:tc>
          <w:tcPr>
            <w:tcW w:w="7512" w:type="dxa"/>
            <w:shd w:val="clear" w:color="auto" w:fill="F2F2F2" w:themeFill="background1" w:themeFillShade="F2"/>
          </w:tcPr>
          <w:p w14:paraId="46D38ED1" w14:textId="77777777" w:rsidR="00D9078A" w:rsidRDefault="00D9078A" w:rsidP="00D9078A">
            <w:r>
              <w:t>En définissant les tâches (opérations) nécessaires à l’installation du système</w:t>
            </w:r>
          </w:p>
          <w:p w14:paraId="4526BDC8" w14:textId="438601D6" w:rsidR="00D9078A" w:rsidRDefault="00D9078A" w:rsidP="00D9078A">
            <w:r>
              <w:t>En tenant compte des contraintes (personnes, matériels, délais, coûts, réglementation, cahier des charges)</w:t>
            </w:r>
          </w:p>
          <w:p w14:paraId="64B5EF0E" w14:textId="7A4B8336" w:rsidR="003D1332" w:rsidRPr="000C66E9" w:rsidRDefault="00D9078A" w:rsidP="00D9078A">
            <w:r>
              <w:t>En validant les opérations de la mise en service du système</w:t>
            </w:r>
          </w:p>
        </w:tc>
      </w:tr>
      <w:tr w:rsidR="003D1332" w14:paraId="29E6EF84" w14:textId="77777777" w:rsidTr="003D1332">
        <w:tc>
          <w:tcPr>
            <w:tcW w:w="2122" w:type="dxa"/>
            <w:shd w:val="clear" w:color="auto" w:fill="F2F2F2" w:themeFill="background1" w:themeFillShade="F2"/>
          </w:tcPr>
          <w:p w14:paraId="620E8AA2" w14:textId="77777777" w:rsidR="003D1332" w:rsidRDefault="003D1332" w:rsidP="003D1332">
            <w:r>
              <w:t>Niveau</w:t>
            </w:r>
          </w:p>
        </w:tc>
        <w:tc>
          <w:tcPr>
            <w:tcW w:w="7512" w:type="dxa"/>
            <w:shd w:val="clear" w:color="auto" w:fill="F2F2F2" w:themeFill="background1" w:themeFillShade="F2"/>
          </w:tcPr>
          <w:p w14:paraId="62E9441D" w14:textId="230DD0D9" w:rsidR="003D1332" w:rsidRDefault="006B03B4" w:rsidP="003D1332">
            <w:r w:rsidRPr="006B03B4">
              <w:t>Contribuer à l'installation d'un système.</w:t>
            </w:r>
          </w:p>
        </w:tc>
      </w:tr>
      <w:tr w:rsidR="003D1332" w14:paraId="7F28F436" w14:textId="77777777" w:rsidTr="003D1332">
        <w:tc>
          <w:tcPr>
            <w:tcW w:w="2122" w:type="dxa"/>
            <w:shd w:val="clear" w:color="auto" w:fill="F2F2F2" w:themeFill="background1" w:themeFillShade="F2"/>
          </w:tcPr>
          <w:p w14:paraId="1B7F72C6" w14:textId="65288268" w:rsidR="003D1332" w:rsidRDefault="003A4679" w:rsidP="003D1332">
            <w:r>
              <w:t xml:space="preserve">SAE </w:t>
            </w:r>
            <w:r w:rsidR="00217A4E">
              <w:t>1.3 et 2.</w:t>
            </w:r>
            <w:r w:rsidR="00D9078A">
              <w:t>3</w:t>
            </w:r>
          </w:p>
        </w:tc>
        <w:tc>
          <w:tcPr>
            <w:tcW w:w="7512" w:type="dxa"/>
            <w:shd w:val="clear" w:color="auto" w:fill="F2F2F2" w:themeFill="background1" w:themeFillShade="F2"/>
          </w:tcPr>
          <w:p w14:paraId="6D47E86F" w14:textId="77777777" w:rsidR="003D1332" w:rsidRDefault="006B03B4" w:rsidP="003D1332">
            <w:r w:rsidRPr="006B03B4">
              <w:t>Préparer l’installation d’un équipement</w:t>
            </w:r>
          </w:p>
          <w:p w14:paraId="7AACCFEC" w14:textId="5377D9D0" w:rsidR="003A4679" w:rsidRDefault="003A4679" w:rsidP="003D1332">
            <w:r>
              <w:t>Exécuter une opération technique</w:t>
            </w:r>
          </w:p>
          <w:p w14:paraId="0362C4EA" w14:textId="02D284C3" w:rsidR="003A4679" w:rsidRDefault="003A4679" w:rsidP="003D1332">
            <w:r>
              <w:t>Utiliser une documentation technique en français et en anglais</w:t>
            </w:r>
          </w:p>
        </w:tc>
      </w:tr>
      <w:tr w:rsidR="003D1332" w14:paraId="18E395F2" w14:textId="77777777" w:rsidTr="003D1332">
        <w:tc>
          <w:tcPr>
            <w:tcW w:w="2122" w:type="dxa"/>
            <w:shd w:val="clear" w:color="auto" w:fill="F2F2F2" w:themeFill="background1" w:themeFillShade="F2"/>
          </w:tcPr>
          <w:p w14:paraId="612DA617" w14:textId="52B19CA0" w:rsidR="003D1332" w:rsidRDefault="003D1332" w:rsidP="003D1332">
            <w:r>
              <w:t>Apprentissages critiques</w:t>
            </w:r>
          </w:p>
        </w:tc>
        <w:tc>
          <w:tcPr>
            <w:tcW w:w="7512" w:type="dxa"/>
            <w:shd w:val="clear" w:color="auto" w:fill="F2F2F2" w:themeFill="background1" w:themeFillShade="F2"/>
          </w:tcPr>
          <w:p w14:paraId="0064D51E" w14:textId="77777777" w:rsidR="006B03B4" w:rsidRDefault="006B03B4" w:rsidP="006B03B4">
            <w:r>
              <w:t>Préparer l'installation,</w:t>
            </w:r>
          </w:p>
          <w:p w14:paraId="68261AEB" w14:textId="55A79479" w:rsidR="003D1332" w:rsidRDefault="006B03B4" w:rsidP="006B03B4">
            <w:r>
              <w:t>Utiliser une documentation technique</w:t>
            </w:r>
          </w:p>
        </w:tc>
      </w:tr>
    </w:tbl>
    <w:p w14:paraId="6DFC1FF5" w14:textId="77777777" w:rsidR="008A2540" w:rsidRDefault="008A2540" w:rsidP="008A254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1"/>
        <w:gridCol w:w="6791"/>
      </w:tblGrid>
      <w:tr w:rsidR="00975826" w:rsidRPr="00A832ED" w14:paraId="0332B673" w14:textId="77777777" w:rsidTr="003E203F">
        <w:trPr>
          <w:trHeight w:val="325"/>
        </w:trPr>
        <w:tc>
          <w:tcPr>
            <w:tcW w:w="1471" w:type="pct"/>
            <w:shd w:val="clear" w:color="auto" w:fill="47CFFF"/>
            <w:tcMar>
              <w:top w:w="15" w:type="dxa"/>
              <w:left w:w="61" w:type="dxa"/>
              <w:bottom w:w="0" w:type="dxa"/>
              <w:right w:w="61" w:type="dxa"/>
            </w:tcMar>
            <w:vAlign w:val="center"/>
            <w:hideMark/>
          </w:tcPr>
          <w:p w14:paraId="5CC7C2B8" w14:textId="77777777" w:rsidR="00975826" w:rsidRDefault="00975826" w:rsidP="00975826">
            <w:pPr>
              <w:rPr>
                <w:rFonts w:eastAsiaTheme="minorHAnsi"/>
                <w:b/>
                <w:bCs/>
                <w:color w:val="000000" w:themeColor="text1"/>
              </w:rPr>
            </w:pPr>
          </w:p>
          <w:p w14:paraId="76860673" w14:textId="77777777" w:rsidR="00975826" w:rsidRDefault="00975826" w:rsidP="00975826">
            <w:pPr>
              <w:rPr>
                <w:rFonts w:eastAsiaTheme="minorHAnsi"/>
                <w:b/>
                <w:bCs/>
                <w:color w:val="000000" w:themeColor="text1"/>
              </w:rPr>
            </w:pPr>
            <w:r w:rsidRPr="00B622D5">
              <w:rPr>
                <w:rFonts w:eastAsiaTheme="minorHAnsi"/>
                <w:b/>
                <w:bCs/>
                <w:color w:val="000000" w:themeColor="text1"/>
              </w:rPr>
              <w:t>Niveau de maîtrise</w:t>
            </w:r>
          </w:p>
          <w:p w14:paraId="0EB2626A" w14:textId="77777777" w:rsidR="00975826" w:rsidRPr="00B622D5" w:rsidRDefault="00975826" w:rsidP="00975826">
            <w:pPr>
              <w:rPr>
                <w:rFonts w:eastAsiaTheme="minorHAnsi"/>
                <w:b/>
                <w:bCs/>
                <w:color w:val="000000" w:themeColor="text1"/>
              </w:rPr>
            </w:pPr>
          </w:p>
          <w:p w14:paraId="77294E6B" w14:textId="77777777" w:rsidR="00975826" w:rsidRPr="00A832ED" w:rsidRDefault="00975826" w:rsidP="00975826">
            <w:pPr>
              <w:rPr>
                <w:rFonts w:eastAsiaTheme="minorHAnsi"/>
                <w:shd w:val="clear" w:color="auto" w:fill="FFFFFF"/>
                <w:lang w:eastAsia="en-US"/>
              </w:rPr>
            </w:pPr>
          </w:p>
        </w:tc>
        <w:tc>
          <w:tcPr>
            <w:tcW w:w="3529" w:type="pct"/>
            <w:shd w:val="clear" w:color="auto" w:fill="D5F4FF"/>
            <w:tcMar>
              <w:top w:w="15" w:type="dxa"/>
              <w:left w:w="61" w:type="dxa"/>
              <w:bottom w:w="0" w:type="dxa"/>
              <w:right w:w="61" w:type="dxa"/>
            </w:tcMar>
            <w:hideMark/>
          </w:tcPr>
          <w:p w14:paraId="6C764111" w14:textId="77777777" w:rsidR="00975826" w:rsidRDefault="00975826" w:rsidP="00975826">
            <w:pPr>
              <w:pStyle w:val="Paragraphedeliste"/>
              <w:rPr>
                <w:rFonts w:eastAsiaTheme="minorHAnsi"/>
                <w:color w:val="000000" w:themeColor="text1"/>
                <w:shd w:val="clear" w:color="auto" w:fill="FFFFFF"/>
                <w:lang w:eastAsia="en-US"/>
              </w:rPr>
            </w:pPr>
          </w:p>
          <w:p w14:paraId="0FAB0ABC" w14:textId="77777777" w:rsidR="00975826" w:rsidRPr="0043565E" w:rsidRDefault="00975826" w:rsidP="00975826">
            <w:pPr>
              <w:pStyle w:val="Paragraphedeliste"/>
              <w:numPr>
                <w:ilvl w:val="0"/>
                <w:numId w:val="24"/>
              </w:numPr>
              <w:rPr>
                <w:rFonts w:eastAsiaTheme="minorHAnsi"/>
              </w:rPr>
            </w:pPr>
            <w:r w:rsidRPr="0043565E">
              <w:rPr>
                <w:rFonts w:eastAsiaTheme="minorHAnsi"/>
                <w:lang w:eastAsia="en-US"/>
              </w:rPr>
              <w:t xml:space="preserve">En </w:t>
            </w:r>
            <w:r>
              <w:rPr>
                <w:rFonts w:eastAsiaTheme="minorHAnsi"/>
                <w:lang w:eastAsia="en-US"/>
              </w:rPr>
              <w:t xml:space="preserve">groupe de deux, </w:t>
            </w:r>
            <w:r w:rsidRPr="0043565E">
              <w:rPr>
                <w:rFonts w:eastAsiaTheme="minorHAnsi"/>
                <w:lang w:eastAsia="en-US"/>
              </w:rPr>
              <w:t>avec de l’aide ponctuelle</w:t>
            </w:r>
          </w:p>
          <w:p w14:paraId="2FC794F5" w14:textId="77777777" w:rsidR="00975826" w:rsidRPr="0043565E" w:rsidRDefault="00975826" w:rsidP="00975826">
            <w:pPr>
              <w:pStyle w:val="Paragraphedeliste"/>
              <w:numPr>
                <w:ilvl w:val="0"/>
                <w:numId w:val="24"/>
              </w:numPr>
              <w:rPr>
                <w:rFonts w:eastAsiaTheme="minorHAnsi"/>
              </w:rPr>
            </w:pPr>
            <w:r w:rsidRPr="0043565E">
              <w:rPr>
                <w:rFonts w:eastAsiaTheme="minorHAnsi"/>
                <w:lang w:eastAsia="en-US"/>
              </w:rPr>
              <w:t>Maîtrisé partiellement</w:t>
            </w:r>
          </w:p>
          <w:p w14:paraId="16AA397F" w14:textId="77777777" w:rsidR="00975826" w:rsidRPr="00B622D5" w:rsidRDefault="00975826" w:rsidP="00975826">
            <w:pPr>
              <w:pStyle w:val="Paragraphedeliste"/>
              <w:rPr>
                <w:rFonts w:eastAsiaTheme="minorHAnsi"/>
                <w:b/>
                <w:bCs/>
                <w:color w:val="000000" w:themeColor="text1"/>
                <w:shd w:val="clear" w:color="auto" w:fill="FFFFFF"/>
                <w:lang w:eastAsia="en-US"/>
              </w:rPr>
            </w:pPr>
          </w:p>
          <w:p w14:paraId="06B259FB" w14:textId="5EB807D8" w:rsidR="00975826" w:rsidRPr="00A832ED" w:rsidRDefault="00975826" w:rsidP="00975826">
            <w:pPr>
              <w:rPr>
                <w:rFonts w:eastAsiaTheme="minorHAnsi"/>
                <w:shd w:val="clear" w:color="auto" w:fill="FFFFFF"/>
                <w:lang w:eastAsia="en-US"/>
              </w:rPr>
            </w:pPr>
          </w:p>
        </w:tc>
      </w:tr>
      <w:tr w:rsidR="008A2540" w:rsidRPr="00A832ED" w14:paraId="209A0B14" w14:textId="77777777" w:rsidTr="00B640F2">
        <w:trPr>
          <w:trHeight w:val="365"/>
        </w:trPr>
        <w:tc>
          <w:tcPr>
            <w:tcW w:w="5000" w:type="pct"/>
            <w:gridSpan w:val="2"/>
            <w:shd w:val="clear" w:color="auto" w:fill="47CFFF"/>
            <w:tcMar>
              <w:top w:w="15" w:type="dxa"/>
              <w:left w:w="61" w:type="dxa"/>
              <w:bottom w:w="0" w:type="dxa"/>
              <w:right w:w="61" w:type="dxa"/>
            </w:tcMar>
            <w:hideMark/>
          </w:tcPr>
          <w:p w14:paraId="4B8DF919" w14:textId="77777777" w:rsidR="008A2540" w:rsidRPr="00B640F2" w:rsidRDefault="008A2540" w:rsidP="00B640F2">
            <w:pPr>
              <w:rPr>
                <w:rFonts w:eastAsiaTheme="minorHAnsi"/>
                <w:b/>
                <w:bCs/>
                <w:color w:val="000000" w:themeColor="text1"/>
              </w:rPr>
            </w:pPr>
            <w:r w:rsidRPr="00B640F2">
              <w:rPr>
                <w:rFonts w:eastAsiaTheme="minorHAnsi"/>
                <w:b/>
                <w:bCs/>
                <w:color w:val="000000" w:themeColor="text1"/>
              </w:rPr>
              <w:t>Technologies/Outils utilisés</w:t>
            </w:r>
          </w:p>
        </w:tc>
      </w:tr>
      <w:tr w:rsidR="008A2540" w:rsidRPr="00A832ED" w14:paraId="4F23779F" w14:textId="77777777" w:rsidTr="00B53131">
        <w:trPr>
          <w:trHeight w:val="722"/>
        </w:trPr>
        <w:tc>
          <w:tcPr>
            <w:tcW w:w="5000" w:type="pct"/>
            <w:gridSpan w:val="2"/>
            <w:shd w:val="clear" w:color="auto" w:fill="auto"/>
            <w:tcMar>
              <w:top w:w="15" w:type="dxa"/>
              <w:left w:w="61" w:type="dxa"/>
              <w:bottom w:w="0" w:type="dxa"/>
              <w:right w:w="61" w:type="dxa"/>
            </w:tcMar>
            <w:vAlign w:val="center"/>
          </w:tcPr>
          <w:p w14:paraId="50A7C453" w14:textId="2BEDBE14" w:rsidR="008A2540" w:rsidRPr="00A832ED" w:rsidRDefault="00975826" w:rsidP="00B53131">
            <w:pPr>
              <w:rPr>
                <w:rFonts w:eastAsiaTheme="minorHAnsi"/>
                <w:shd w:val="clear" w:color="auto" w:fill="FFFFFF"/>
                <w:lang w:eastAsia="en-US"/>
              </w:rPr>
            </w:pPr>
            <w:proofErr w:type="spellStart"/>
            <w:r w:rsidRPr="00975826">
              <w:rPr>
                <w:rFonts w:eastAsiaTheme="minorHAnsi"/>
                <w:shd w:val="clear" w:color="auto" w:fill="FFFFFF"/>
                <w:lang w:eastAsia="en-US"/>
              </w:rPr>
              <w:t>QElectroTech</w:t>
            </w:r>
            <w:proofErr w:type="spellEnd"/>
            <w:r w:rsidRPr="00975826">
              <w:rPr>
                <w:rFonts w:eastAsiaTheme="minorHAnsi"/>
                <w:shd w:val="clear" w:color="auto" w:fill="FFFFFF"/>
                <w:lang w:eastAsia="en-US"/>
              </w:rPr>
              <w:t>, TIA Portal, API, documentations techniques, Grafcet, Ladder</w:t>
            </w:r>
            <w:r w:rsidR="00B53131">
              <w:rPr>
                <w:rFonts w:eastAsiaTheme="minorHAnsi"/>
                <w:shd w:val="clear" w:color="auto" w:fill="FFFFFF"/>
                <w:lang w:eastAsia="en-US"/>
              </w:rPr>
              <w:t>, distributeurs, vérins pneumatiques.</w:t>
            </w:r>
          </w:p>
        </w:tc>
      </w:tr>
      <w:tr w:rsidR="008A2540" w:rsidRPr="00A832ED" w14:paraId="05D7D69A" w14:textId="77777777" w:rsidTr="00B640F2">
        <w:trPr>
          <w:trHeight w:val="387"/>
        </w:trPr>
        <w:tc>
          <w:tcPr>
            <w:tcW w:w="5000" w:type="pct"/>
            <w:gridSpan w:val="2"/>
            <w:shd w:val="clear" w:color="auto" w:fill="47CFFF"/>
            <w:tcMar>
              <w:top w:w="15" w:type="dxa"/>
              <w:left w:w="61" w:type="dxa"/>
              <w:bottom w:w="0" w:type="dxa"/>
              <w:right w:w="61" w:type="dxa"/>
            </w:tcMar>
            <w:hideMark/>
          </w:tcPr>
          <w:p w14:paraId="1EB0F5F1" w14:textId="77777777" w:rsidR="008A2540" w:rsidRPr="00B640F2" w:rsidRDefault="008A2540" w:rsidP="00B640F2">
            <w:pPr>
              <w:rPr>
                <w:rFonts w:eastAsiaTheme="minorHAnsi"/>
                <w:b/>
                <w:bCs/>
                <w:color w:val="000000" w:themeColor="text1"/>
              </w:rPr>
            </w:pPr>
            <w:r w:rsidRPr="00B640F2">
              <w:rPr>
                <w:rFonts w:eastAsiaTheme="minorHAnsi"/>
                <w:b/>
                <w:bCs/>
                <w:color w:val="000000" w:themeColor="text1"/>
              </w:rPr>
              <w:t>Description, explication de la compétence</w:t>
            </w:r>
          </w:p>
        </w:tc>
      </w:tr>
      <w:tr w:rsidR="008A2540" w:rsidRPr="00A832ED" w14:paraId="5F57DAB3" w14:textId="77777777" w:rsidTr="001079FE">
        <w:trPr>
          <w:trHeight w:val="1470"/>
        </w:trPr>
        <w:tc>
          <w:tcPr>
            <w:tcW w:w="5000" w:type="pct"/>
            <w:gridSpan w:val="2"/>
            <w:shd w:val="clear" w:color="auto" w:fill="auto"/>
            <w:tcMar>
              <w:top w:w="15" w:type="dxa"/>
              <w:left w:w="61" w:type="dxa"/>
              <w:bottom w:w="0" w:type="dxa"/>
              <w:right w:w="61" w:type="dxa"/>
            </w:tcMar>
            <w:vAlign w:val="center"/>
          </w:tcPr>
          <w:p w14:paraId="499FE2E5" w14:textId="77777777" w:rsidR="00FF7945" w:rsidRPr="00FF7945" w:rsidRDefault="00FF7945" w:rsidP="00FF7945">
            <w:pPr>
              <w:jc w:val="left"/>
              <w:rPr>
                <w:rFonts w:eastAsiaTheme="minorHAnsi"/>
                <w:shd w:val="clear" w:color="auto" w:fill="FFFFFF"/>
                <w:lang w:eastAsia="en-US"/>
              </w:rPr>
            </w:pPr>
            <w:r w:rsidRPr="00FF7945">
              <w:rPr>
                <w:rFonts w:eastAsiaTheme="minorHAnsi"/>
                <w:shd w:val="clear" w:color="auto" w:fill="FFFFFF"/>
                <w:lang w:eastAsia="en-US"/>
              </w:rPr>
              <w:t>Cette compétence consiste à préparer et organiser la mise en place d'un système automatisé. Cela inclut le choix des composants, la réalisation des schémas et la programmation de l'automate pour répondre à un cahier des charges.</w:t>
            </w:r>
          </w:p>
          <w:p w14:paraId="44508053" w14:textId="77777777" w:rsidR="008A2540" w:rsidRPr="00A832ED" w:rsidRDefault="008A2540" w:rsidP="00FF7945">
            <w:pPr>
              <w:jc w:val="left"/>
              <w:rPr>
                <w:rFonts w:eastAsiaTheme="minorHAnsi"/>
                <w:shd w:val="clear" w:color="auto" w:fill="FFFFFF"/>
                <w:lang w:eastAsia="en-US"/>
              </w:rPr>
            </w:pPr>
          </w:p>
        </w:tc>
      </w:tr>
      <w:tr w:rsidR="008A2540" w:rsidRPr="00A832ED" w14:paraId="3BBAE8EC" w14:textId="77777777" w:rsidTr="00C91B36">
        <w:trPr>
          <w:trHeight w:val="474"/>
        </w:trPr>
        <w:tc>
          <w:tcPr>
            <w:tcW w:w="5000" w:type="pct"/>
            <w:gridSpan w:val="2"/>
            <w:shd w:val="clear" w:color="auto" w:fill="47CFFF"/>
            <w:tcMar>
              <w:top w:w="15" w:type="dxa"/>
              <w:left w:w="61" w:type="dxa"/>
              <w:bottom w:w="0" w:type="dxa"/>
              <w:right w:w="61" w:type="dxa"/>
            </w:tcMar>
            <w:vAlign w:val="center"/>
            <w:hideMark/>
          </w:tcPr>
          <w:p w14:paraId="486DEA1B" w14:textId="7615EFCF" w:rsidR="008A2540" w:rsidRPr="00B640F2" w:rsidRDefault="00C91B36" w:rsidP="00C91B36">
            <w:pPr>
              <w:rPr>
                <w:rFonts w:eastAsiaTheme="minorHAnsi"/>
                <w:b/>
                <w:bCs/>
                <w:color w:val="000000" w:themeColor="text1"/>
              </w:rPr>
            </w:pPr>
            <w:r>
              <w:rPr>
                <w:rFonts w:eastAsiaTheme="minorHAnsi"/>
                <w:b/>
                <w:bCs/>
                <w:color w:val="000000" w:themeColor="text1"/>
              </w:rPr>
              <w:t>Comment je l’ai développée</w:t>
            </w:r>
          </w:p>
        </w:tc>
      </w:tr>
      <w:tr w:rsidR="008A2540" w:rsidRPr="00A832ED" w14:paraId="1E21045A" w14:textId="77777777" w:rsidTr="00A3010C">
        <w:trPr>
          <w:trHeight w:val="3309"/>
        </w:trPr>
        <w:tc>
          <w:tcPr>
            <w:tcW w:w="5000" w:type="pct"/>
            <w:gridSpan w:val="2"/>
            <w:shd w:val="clear" w:color="auto" w:fill="auto"/>
            <w:tcMar>
              <w:top w:w="15" w:type="dxa"/>
              <w:left w:w="61" w:type="dxa"/>
              <w:bottom w:w="0" w:type="dxa"/>
              <w:right w:w="61" w:type="dxa"/>
            </w:tcMar>
          </w:tcPr>
          <w:p w14:paraId="4C0F8D6B" w14:textId="1DE0737A" w:rsidR="00FF7945" w:rsidRPr="00FF7945" w:rsidRDefault="00FF7945" w:rsidP="00FF7945">
            <w:pPr>
              <w:rPr>
                <w:rFonts w:eastAsiaTheme="minorHAnsi"/>
                <w:shd w:val="clear" w:color="auto" w:fill="FFFFFF"/>
                <w:lang w:eastAsia="en-US"/>
              </w:rPr>
            </w:pPr>
            <w:r w:rsidRPr="00FF7945">
              <w:rPr>
                <w:rFonts w:eastAsiaTheme="minorHAnsi"/>
                <w:shd w:val="clear" w:color="auto" w:fill="FFFFFF"/>
                <w:lang w:eastAsia="en-US"/>
              </w:rPr>
              <w:t xml:space="preserve">L'expérience la plus parlante est le projet de pilotage d'un manipulateur pneumatique. </w:t>
            </w:r>
            <w:r w:rsidR="00F86271">
              <w:rPr>
                <w:rFonts w:eastAsiaTheme="minorHAnsi"/>
                <w:shd w:val="clear" w:color="auto" w:fill="FFFFFF"/>
                <w:lang w:eastAsia="en-US"/>
              </w:rPr>
              <w:t>N</w:t>
            </w:r>
            <w:r w:rsidRPr="00FF7945">
              <w:rPr>
                <w:rFonts w:eastAsiaTheme="minorHAnsi"/>
                <w:shd w:val="clear" w:color="auto" w:fill="FFFFFF"/>
                <w:lang w:eastAsia="en-US"/>
              </w:rPr>
              <w:t>ous avons réussi la phase d'organisation (</w:t>
            </w:r>
            <w:r w:rsidR="003017CB">
              <w:rPr>
                <w:rFonts w:eastAsiaTheme="minorHAnsi"/>
                <w:shd w:val="clear" w:color="auto" w:fill="FFFFFF"/>
                <w:lang w:eastAsia="en-US"/>
              </w:rPr>
              <w:t>analyse du cycle à réaliser, création des étapes en langage Grafcet</w:t>
            </w:r>
            <w:r w:rsidRPr="00FF7945">
              <w:rPr>
                <w:rFonts w:eastAsiaTheme="minorHAnsi"/>
                <w:shd w:val="clear" w:color="auto" w:fill="FFFFFF"/>
                <w:lang w:eastAsia="en-US"/>
              </w:rPr>
              <w:t>,</w:t>
            </w:r>
            <w:r w:rsidR="00F86271">
              <w:rPr>
                <w:rFonts w:eastAsiaTheme="minorHAnsi"/>
                <w:shd w:val="clear" w:color="auto" w:fill="FFFFFF"/>
                <w:lang w:eastAsia="en-US"/>
              </w:rPr>
              <w:t xml:space="preserve"> la </w:t>
            </w:r>
            <w:r w:rsidRPr="00FF7945">
              <w:rPr>
                <w:rFonts w:eastAsiaTheme="minorHAnsi"/>
                <w:shd w:val="clear" w:color="auto" w:fill="FFFFFF"/>
                <w:lang w:eastAsia="en-US"/>
              </w:rPr>
              <w:t>préparation des variables sur TIA Portal), mais nous avons</w:t>
            </w:r>
            <w:r w:rsidR="00F86271">
              <w:rPr>
                <w:rFonts w:eastAsiaTheme="minorHAnsi"/>
                <w:shd w:val="clear" w:color="auto" w:fill="FFFFFF"/>
                <w:lang w:eastAsia="en-US"/>
              </w:rPr>
              <w:t xml:space="preserve"> </w:t>
            </w:r>
            <w:r w:rsidR="00917E44">
              <w:rPr>
                <w:rFonts w:eastAsiaTheme="minorHAnsi"/>
                <w:shd w:val="clear" w:color="auto" w:fill="FFFFFF"/>
                <w:lang w:eastAsia="en-US"/>
              </w:rPr>
              <w:t xml:space="preserve">eu des difficultés sur la mise de certaines fonctionnalités </w:t>
            </w:r>
            <w:proofErr w:type="gramStart"/>
            <w:r w:rsidR="00917E44">
              <w:rPr>
                <w:rFonts w:eastAsiaTheme="minorHAnsi"/>
                <w:shd w:val="clear" w:color="auto" w:fill="FFFFFF"/>
                <w:lang w:eastAsia="en-US"/>
              </w:rPr>
              <w:t>( ATU</w:t>
            </w:r>
            <w:proofErr w:type="gramEnd"/>
            <w:r w:rsidR="00917E44">
              <w:rPr>
                <w:rFonts w:eastAsiaTheme="minorHAnsi"/>
                <w:shd w:val="clear" w:color="auto" w:fill="FFFFFF"/>
                <w:lang w:eastAsia="en-US"/>
              </w:rPr>
              <w:t xml:space="preserve">, fonctionnement </w:t>
            </w:r>
            <w:r w:rsidR="003017CB">
              <w:rPr>
                <w:rFonts w:eastAsiaTheme="minorHAnsi"/>
                <w:shd w:val="clear" w:color="auto" w:fill="FFFFFF"/>
                <w:lang w:eastAsia="en-US"/>
              </w:rPr>
              <w:t>Cycle par Cycle, pas</w:t>
            </w:r>
            <w:r w:rsidR="00917E44">
              <w:rPr>
                <w:rFonts w:eastAsiaTheme="minorHAnsi"/>
                <w:shd w:val="clear" w:color="auto" w:fill="FFFFFF"/>
                <w:lang w:eastAsia="en-US"/>
              </w:rPr>
              <w:t xml:space="preserve"> à pas, continue )</w:t>
            </w:r>
            <w:r w:rsidR="003017CB">
              <w:rPr>
                <w:rFonts w:eastAsiaTheme="minorHAnsi"/>
                <w:shd w:val="clear" w:color="auto" w:fill="FFFFFF"/>
                <w:lang w:eastAsia="en-US"/>
              </w:rPr>
              <w:t>.</w:t>
            </w:r>
            <w:r w:rsidR="003017CB">
              <w:rPr>
                <w:rFonts w:eastAsiaTheme="minorHAnsi"/>
                <w:shd w:val="clear" w:color="auto" w:fill="FFFFFF"/>
                <w:lang w:eastAsia="en-US"/>
              </w:rPr>
              <w:br/>
              <w:t xml:space="preserve">Ces difficultés ont notamment été </w:t>
            </w:r>
            <w:r w:rsidR="00917E44">
              <w:rPr>
                <w:rFonts w:eastAsiaTheme="minorHAnsi"/>
                <w:shd w:val="clear" w:color="auto" w:fill="FFFFFF"/>
                <w:lang w:eastAsia="en-US"/>
              </w:rPr>
              <w:t>aggravé</w:t>
            </w:r>
            <w:r w:rsidR="003017CB">
              <w:rPr>
                <w:rFonts w:eastAsiaTheme="minorHAnsi"/>
                <w:shd w:val="clear" w:color="auto" w:fill="FFFFFF"/>
                <w:lang w:eastAsia="en-US"/>
              </w:rPr>
              <w:t>s</w:t>
            </w:r>
            <w:r w:rsidR="00917E44">
              <w:rPr>
                <w:rFonts w:eastAsiaTheme="minorHAnsi"/>
                <w:shd w:val="clear" w:color="auto" w:fill="FFFFFF"/>
                <w:lang w:eastAsia="en-US"/>
              </w:rPr>
              <w:t xml:space="preserve"> par des </w:t>
            </w:r>
            <w:r w:rsidRPr="00FF7945">
              <w:rPr>
                <w:rFonts w:eastAsiaTheme="minorHAnsi"/>
                <w:shd w:val="clear" w:color="auto" w:fill="FFFFFF"/>
                <w:lang w:eastAsia="en-US"/>
              </w:rPr>
              <w:t>problèmes techniques (API qui "</w:t>
            </w:r>
            <w:proofErr w:type="spellStart"/>
            <w:r w:rsidRPr="00FF7945">
              <w:rPr>
                <w:rFonts w:eastAsiaTheme="minorHAnsi"/>
                <w:shd w:val="clear" w:color="auto" w:fill="FFFFFF"/>
                <w:lang w:eastAsia="en-US"/>
              </w:rPr>
              <w:t>brickait</w:t>
            </w:r>
            <w:proofErr w:type="spellEnd"/>
            <w:r w:rsidRPr="00FF7945">
              <w:rPr>
                <w:rFonts w:eastAsiaTheme="minorHAnsi"/>
                <w:shd w:val="clear" w:color="auto" w:fill="FFFFFF"/>
                <w:lang w:eastAsia="en-US"/>
              </w:rPr>
              <w:t>")</w:t>
            </w:r>
            <w:r w:rsidR="00917E44">
              <w:rPr>
                <w:rFonts w:eastAsiaTheme="minorHAnsi"/>
                <w:shd w:val="clear" w:color="auto" w:fill="FFFFFF"/>
                <w:lang w:eastAsia="en-US"/>
              </w:rPr>
              <w:t xml:space="preserve">. </w:t>
            </w:r>
            <w:r w:rsidR="00917E44">
              <w:rPr>
                <w:rFonts w:eastAsiaTheme="minorHAnsi"/>
                <w:shd w:val="clear" w:color="auto" w:fill="FFFFFF"/>
                <w:lang w:eastAsia="en-US"/>
              </w:rPr>
              <w:br/>
              <w:t>N</w:t>
            </w:r>
            <w:r w:rsidRPr="00FF7945">
              <w:rPr>
                <w:rFonts w:eastAsiaTheme="minorHAnsi"/>
                <w:shd w:val="clear" w:color="auto" w:fill="FFFFFF"/>
                <w:lang w:eastAsia="en-US"/>
              </w:rPr>
              <w:t xml:space="preserve">otre erreur a été de nous acharner sans aide. </w:t>
            </w:r>
            <w:r w:rsidR="00917E44">
              <w:rPr>
                <w:rFonts w:eastAsiaTheme="minorHAnsi"/>
                <w:shd w:val="clear" w:color="auto" w:fill="FFFFFF"/>
                <w:lang w:eastAsia="en-US"/>
              </w:rPr>
              <w:br/>
            </w:r>
            <w:r w:rsidRPr="00FF7945">
              <w:rPr>
                <w:rFonts w:eastAsiaTheme="minorHAnsi"/>
                <w:shd w:val="clear" w:color="auto" w:fill="FFFFFF"/>
                <w:lang w:eastAsia="en-US"/>
              </w:rPr>
              <w:t>Nous n'étions donc </w:t>
            </w:r>
            <w:r w:rsidRPr="00FF7945">
              <w:rPr>
                <w:rFonts w:eastAsiaTheme="minorHAnsi"/>
                <w:b/>
                <w:bCs/>
                <w:shd w:val="clear" w:color="auto" w:fill="FFFFFF"/>
                <w:lang w:eastAsia="en-US"/>
              </w:rPr>
              <w:t>pas autonomes</w:t>
            </w:r>
            <w:r w:rsidRPr="00FF7945">
              <w:rPr>
                <w:rFonts w:eastAsiaTheme="minorHAnsi"/>
                <w:shd w:val="clear" w:color="auto" w:fill="FFFFFF"/>
                <w:lang w:eastAsia="en-US"/>
              </w:rPr>
              <w:t> dans la résolution du problème. Cette situation m'a permis de comprendre une chose fondamentale : l'organisation, ce n'est pas seulement planifier</w:t>
            </w:r>
            <w:r w:rsidR="003017CB">
              <w:rPr>
                <w:rFonts w:eastAsiaTheme="minorHAnsi"/>
                <w:shd w:val="clear" w:color="auto" w:fill="FFFFFF"/>
                <w:lang w:eastAsia="en-US"/>
              </w:rPr>
              <w:t xml:space="preserve"> nos heures de </w:t>
            </w:r>
            <w:proofErr w:type="gramStart"/>
            <w:r w:rsidR="003017CB">
              <w:rPr>
                <w:rFonts w:eastAsiaTheme="minorHAnsi"/>
                <w:shd w:val="clear" w:color="auto" w:fill="FFFFFF"/>
                <w:lang w:eastAsia="en-US"/>
              </w:rPr>
              <w:t>travail( régulièrement</w:t>
            </w:r>
            <w:proofErr w:type="gramEnd"/>
            <w:r w:rsidR="003017CB">
              <w:rPr>
                <w:rFonts w:eastAsiaTheme="minorHAnsi"/>
                <w:shd w:val="clear" w:color="auto" w:fill="FFFFFF"/>
                <w:lang w:eastAsia="en-US"/>
              </w:rPr>
              <w:t xml:space="preserve"> de 18h à 19h)</w:t>
            </w:r>
            <w:r w:rsidRPr="00FF7945">
              <w:rPr>
                <w:rFonts w:eastAsiaTheme="minorHAnsi"/>
                <w:shd w:val="clear" w:color="auto" w:fill="FFFFFF"/>
                <w:lang w:eastAsia="en-US"/>
              </w:rPr>
              <w:t>, c'est aussi savoir quand un problème dépasse nos compétences</w:t>
            </w:r>
            <w:r w:rsidR="003017CB">
              <w:rPr>
                <w:rFonts w:eastAsiaTheme="minorHAnsi"/>
                <w:shd w:val="clear" w:color="auto" w:fill="FFFFFF"/>
                <w:lang w:eastAsia="en-US"/>
              </w:rPr>
              <w:t xml:space="preserve">. </w:t>
            </w:r>
            <w:r w:rsidR="003017CB" w:rsidRPr="003017CB">
              <w:rPr>
                <w:rFonts w:eastAsiaTheme="minorHAnsi"/>
                <w:b/>
                <w:bCs/>
                <w:shd w:val="clear" w:color="auto" w:fill="FFFFFF"/>
                <w:lang w:eastAsia="en-US"/>
              </w:rPr>
              <w:t>Oser</w:t>
            </w:r>
            <w:r w:rsidR="003017CB">
              <w:rPr>
                <w:rFonts w:eastAsiaTheme="minorHAnsi"/>
                <w:shd w:val="clear" w:color="auto" w:fill="FFFFFF"/>
                <w:lang w:eastAsia="en-US"/>
              </w:rPr>
              <w:t xml:space="preserve"> </w:t>
            </w:r>
            <w:r w:rsidRPr="00FF7945">
              <w:rPr>
                <w:rFonts w:eastAsiaTheme="minorHAnsi"/>
                <w:b/>
                <w:bCs/>
                <w:shd w:val="clear" w:color="auto" w:fill="FFFFFF"/>
                <w:lang w:eastAsia="en-US"/>
              </w:rPr>
              <w:t>demander de l'aide pour ne pas perdre de temps</w:t>
            </w:r>
            <w:r w:rsidRPr="00FF7945">
              <w:rPr>
                <w:rFonts w:eastAsiaTheme="minorHAnsi"/>
                <w:shd w:val="clear" w:color="auto" w:fill="FFFFFF"/>
                <w:lang w:eastAsia="en-US"/>
              </w:rPr>
              <w:t>.</w:t>
            </w:r>
          </w:p>
          <w:p w14:paraId="0BB12082" w14:textId="19F98CD4" w:rsidR="00FF7945" w:rsidRDefault="00FF7945" w:rsidP="00FF7945">
            <w:pPr>
              <w:rPr>
                <w:rFonts w:eastAsiaTheme="minorHAnsi"/>
                <w:shd w:val="clear" w:color="auto" w:fill="FFFFFF"/>
                <w:lang w:eastAsia="en-US"/>
              </w:rPr>
            </w:pPr>
            <w:r w:rsidRPr="00FF7945">
              <w:rPr>
                <w:rFonts w:eastAsiaTheme="minorHAnsi"/>
                <w:shd w:val="clear" w:color="auto" w:fill="FFFFFF"/>
                <w:lang w:eastAsia="en-US"/>
              </w:rPr>
              <w:t xml:space="preserve">C'est une </w:t>
            </w:r>
            <w:r w:rsidR="00E875D5">
              <w:rPr>
                <w:rFonts w:eastAsiaTheme="minorHAnsi"/>
                <w:shd w:val="clear" w:color="auto" w:fill="FFFFFF"/>
                <w:lang w:eastAsia="en-US"/>
              </w:rPr>
              <w:t>bonne piqure</w:t>
            </w:r>
            <w:r w:rsidRPr="00FF7945">
              <w:rPr>
                <w:rFonts w:eastAsiaTheme="minorHAnsi"/>
                <w:shd w:val="clear" w:color="auto" w:fill="FFFFFF"/>
                <w:lang w:eastAsia="en-US"/>
              </w:rPr>
              <w:t xml:space="preserve"> de </w:t>
            </w:r>
            <w:r w:rsidR="00E875D5">
              <w:rPr>
                <w:rFonts w:eastAsiaTheme="minorHAnsi"/>
                <w:shd w:val="clear" w:color="auto" w:fill="FFFFFF"/>
                <w:lang w:eastAsia="en-US"/>
              </w:rPr>
              <w:t xml:space="preserve">rappel assez importante </w:t>
            </w:r>
            <w:r w:rsidRPr="00FF7945">
              <w:rPr>
                <w:rFonts w:eastAsiaTheme="minorHAnsi"/>
                <w:shd w:val="clear" w:color="auto" w:fill="FFFFFF"/>
                <w:lang w:eastAsia="en-US"/>
              </w:rPr>
              <w:t>pour moi</w:t>
            </w:r>
            <w:r w:rsidR="00E875D5">
              <w:rPr>
                <w:rFonts w:eastAsiaTheme="minorHAnsi"/>
                <w:shd w:val="clear" w:color="auto" w:fill="FFFFFF"/>
                <w:lang w:eastAsia="en-US"/>
              </w:rPr>
              <w:t>, car ce serait une situation probable en entreprise, là où le temps coûte davantage d’argent</w:t>
            </w:r>
            <w:r w:rsidRPr="00FF7945">
              <w:rPr>
                <w:rFonts w:eastAsiaTheme="minorHAnsi"/>
                <w:shd w:val="clear" w:color="auto" w:fill="FFFFFF"/>
                <w:lang w:eastAsia="en-US"/>
              </w:rPr>
              <w:t xml:space="preserve">. </w:t>
            </w:r>
            <w:r w:rsidR="00E875D5">
              <w:rPr>
                <w:rFonts w:eastAsiaTheme="minorHAnsi"/>
                <w:shd w:val="clear" w:color="auto" w:fill="FFFFFF"/>
                <w:lang w:eastAsia="en-US"/>
              </w:rPr>
              <w:br/>
            </w:r>
            <w:r w:rsidRPr="00FF7945">
              <w:rPr>
                <w:rFonts w:eastAsiaTheme="minorHAnsi"/>
                <w:shd w:val="clear" w:color="auto" w:fill="FFFFFF"/>
                <w:lang w:eastAsia="en-US"/>
              </w:rPr>
              <w:t>Ma </w:t>
            </w:r>
            <w:r w:rsidRPr="00FF7945">
              <w:rPr>
                <w:rFonts w:eastAsiaTheme="minorHAnsi"/>
                <w:b/>
                <w:bCs/>
                <w:shd w:val="clear" w:color="auto" w:fill="FFFFFF"/>
                <w:lang w:eastAsia="en-US"/>
              </w:rPr>
              <w:t>piste d'amélioration</w:t>
            </w:r>
            <w:r w:rsidRPr="00FF7945">
              <w:rPr>
                <w:rFonts w:eastAsiaTheme="minorHAnsi"/>
                <w:shd w:val="clear" w:color="auto" w:fill="FFFFFF"/>
                <w:lang w:eastAsia="en-US"/>
              </w:rPr>
              <w:t> est donc d</w:t>
            </w:r>
            <w:r w:rsidR="00917E44">
              <w:rPr>
                <w:rFonts w:eastAsiaTheme="minorHAnsi"/>
                <w:shd w:val="clear" w:color="auto" w:fill="FFFFFF"/>
                <w:lang w:eastAsia="en-US"/>
              </w:rPr>
              <w:t>e moins</w:t>
            </w:r>
            <w:r w:rsidRPr="00FF7945">
              <w:rPr>
                <w:rFonts w:eastAsiaTheme="minorHAnsi"/>
                <w:shd w:val="clear" w:color="auto" w:fill="FFFFFF"/>
                <w:lang w:eastAsia="en-US"/>
              </w:rPr>
              <w:t xml:space="preserve"> considérer l'appel à un professeur ou un tuteur comme un échec, mais comme une étape normale et efficace dans la résolution d'un problème complexe.</w:t>
            </w:r>
          </w:p>
          <w:p w14:paraId="0C867AC8" w14:textId="629EE1C2" w:rsidR="003D1332" w:rsidRPr="00A832ED" w:rsidRDefault="003D1332" w:rsidP="00A3010C">
            <w:pPr>
              <w:rPr>
                <w:rFonts w:eastAsiaTheme="minorHAnsi"/>
                <w:shd w:val="clear" w:color="auto" w:fill="FFFFFF"/>
                <w:lang w:eastAsia="en-US"/>
              </w:rPr>
            </w:pPr>
          </w:p>
        </w:tc>
      </w:tr>
      <w:tr w:rsidR="008A2540" w:rsidRPr="00BD2956" w14:paraId="5F8D847E" w14:textId="77777777" w:rsidTr="00B640F2">
        <w:trPr>
          <w:trHeight w:val="363"/>
        </w:trPr>
        <w:tc>
          <w:tcPr>
            <w:tcW w:w="5000" w:type="pct"/>
            <w:gridSpan w:val="2"/>
            <w:shd w:val="clear" w:color="auto" w:fill="47CFFF"/>
            <w:tcMar>
              <w:top w:w="15" w:type="dxa"/>
              <w:left w:w="61" w:type="dxa"/>
              <w:bottom w:w="0" w:type="dxa"/>
              <w:right w:w="61" w:type="dxa"/>
            </w:tcMar>
            <w:hideMark/>
          </w:tcPr>
          <w:p w14:paraId="73B0C549" w14:textId="77777777" w:rsidR="008A2540" w:rsidRPr="00B640F2" w:rsidRDefault="008A2540" w:rsidP="00B640F2">
            <w:pPr>
              <w:rPr>
                <w:rFonts w:eastAsiaTheme="minorHAnsi"/>
                <w:b/>
                <w:bCs/>
                <w:color w:val="000000" w:themeColor="text1"/>
              </w:rPr>
            </w:pPr>
            <w:r w:rsidRPr="00B640F2">
              <w:rPr>
                <w:rFonts w:eastAsiaTheme="minorHAnsi"/>
                <w:b/>
                <w:bCs/>
                <w:color w:val="000000" w:themeColor="text1"/>
              </w:rPr>
              <w:t>Une ou des preuves (précisez le nom des fichiers associés)</w:t>
            </w:r>
          </w:p>
        </w:tc>
      </w:tr>
      <w:tr w:rsidR="008A2540" w:rsidRPr="00BD2956" w14:paraId="2AE94A15" w14:textId="77777777" w:rsidTr="00493DA9">
        <w:trPr>
          <w:trHeight w:val="986"/>
        </w:trPr>
        <w:tc>
          <w:tcPr>
            <w:tcW w:w="5000" w:type="pct"/>
            <w:gridSpan w:val="2"/>
            <w:shd w:val="clear" w:color="auto" w:fill="auto"/>
            <w:tcMar>
              <w:top w:w="15" w:type="dxa"/>
              <w:left w:w="61" w:type="dxa"/>
              <w:bottom w:w="0" w:type="dxa"/>
              <w:right w:w="61" w:type="dxa"/>
            </w:tcMar>
            <w:vAlign w:val="center"/>
          </w:tcPr>
          <w:p w14:paraId="51D92B81" w14:textId="77777777" w:rsidR="00493DA9" w:rsidRDefault="00493DA9" w:rsidP="00493DA9">
            <w:pPr>
              <w:pStyle w:val="Paragraphedeliste"/>
              <w:jc w:val="left"/>
              <w:rPr>
                <w:rFonts w:eastAsiaTheme="minorHAnsi"/>
                <w:shd w:val="clear" w:color="auto" w:fill="FFFFFF"/>
                <w:lang w:eastAsia="en-US"/>
              </w:rPr>
            </w:pPr>
          </w:p>
          <w:p w14:paraId="36D69AE0" w14:textId="3D2F074D" w:rsidR="00B20190" w:rsidRDefault="002A6F29" w:rsidP="00493DA9">
            <w:pPr>
              <w:pStyle w:val="Paragraphedeliste"/>
              <w:numPr>
                <w:ilvl w:val="0"/>
                <w:numId w:val="27"/>
              </w:numPr>
              <w:jc w:val="left"/>
              <w:rPr>
                <w:rFonts w:eastAsiaTheme="minorHAnsi"/>
                <w:shd w:val="clear" w:color="auto" w:fill="FFFFFF"/>
                <w:lang w:eastAsia="en-US"/>
              </w:rPr>
            </w:pPr>
            <w:r w:rsidRPr="002A6F29">
              <w:rPr>
                <w:rFonts w:eastAsiaTheme="minorHAnsi"/>
                <w:shd w:val="clear" w:color="auto" w:fill="FFFFFF"/>
                <w:lang w:eastAsia="en-US"/>
              </w:rPr>
              <w:t>Grafcet_</w:t>
            </w:r>
            <w:r w:rsidRPr="002A6F29">
              <w:rPr>
                <w:rFonts w:eastAsiaTheme="minorHAnsi"/>
                <w:shd w:val="clear" w:color="auto" w:fill="FFFFFF"/>
                <w:lang w:eastAsia="en-US"/>
              </w:rPr>
              <w:t xml:space="preserve"> </w:t>
            </w:r>
            <w:r w:rsidRPr="002A6F29">
              <w:rPr>
                <w:rFonts w:eastAsiaTheme="minorHAnsi"/>
                <w:shd w:val="clear" w:color="auto" w:fill="FFFFFF"/>
                <w:lang w:eastAsia="en-US"/>
              </w:rPr>
              <w:t>Mode_Auto_MEYER-SCHAAL.pdf</w:t>
            </w:r>
            <w:r w:rsidR="00B20190">
              <w:rPr>
                <w:rFonts w:eastAsiaTheme="minorHAnsi"/>
                <w:shd w:val="clear" w:color="auto" w:fill="FFFFFF"/>
                <w:lang w:eastAsia="en-US"/>
              </w:rPr>
              <w:br/>
            </w:r>
            <w:hyperlink r:id="rId20" w:history="1">
              <w:r w:rsidR="00442008" w:rsidRPr="0072476D">
                <w:rPr>
                  <w:rStyle w:val="Lienhypertexte"/>
                  <w:rFonts w:eastAsiaTheme="minorHAnsi"/>
                  <w:shd w:val="clear" w:color="auto" w:fill="FFFFFF"/>
                  <w:lang w:eastAsia="en-US"/>
                </w:rPr>
                <w:t>https://seafile.unistra.fr/d/0d6f6b68eff248fa9f45/</w:t>
              </w:r>
            </w:hyperlink>
          </w:p>
          <w:p w14:paraId="687E0863" w14:textId="77777777" w:rsidR="00442008" w:rsidRDefault="00442008" w:rsidP="00442008">
            <w:pPr>
              <w:pStyle w:val="Paragraphedeliste"/>
              <w:jc w:val="left"/>
              <w:rPr>
                <w:rFonts w:eastAsiaTheme="minorHAnsi"/>
                <w:shd w:val="clear" w:color="auto" w:fill="FFFFFF"/>
                <w:lang w:eastAsia="en-US"/>
              </w:rPr>
            </w:pPr>
          </w:p>
          <w:p w14:paraId="4813A86D" w14:textId="05DF72C5" w:rsidR="00442008" w:rsidRDefault="00442008" w:rsidP="00442008">
            <w:pPr>
              <w:pStyle w:val="Paragraphedeliste"/>
              <w:numPr>
                <w:ilvl w:val="0"/>
                <w:numId w:val="27"/>
              </w:numPr>
              <w:jc w:val="left"/>
              <w:rPr>
                <w:rFonts w:eastAsiaTheme="minorHAnsi"/>
                <w:shd w:val="clear" w:color="auto" w:fill="FFFFFF"/>
                <w:lang w:eastAsia="en-US"/>
              </w:rPr>
            </w:pPr>
            <w:r>
              <w:rPr>
                <w:rFonts w:eastAsiaTheme="minorHAnsi"/>
                <w:shd w:val="clear" w:color="auto" w:fill="FFFFFF"/>
                <w:lang w:eastAsia="en-US"/>
              </w:rPr>
              <w:t>Cycle_a_réaliser_Blender</w:t>
            </w:r>
            <w:r w:rsidR="00F92C1F" w:rsidRPr="00F92C1F">
              <w:rPr>
                <w:rFonts w:eastAsiaTheme="minorHAnsi"/>
                <w:shd w:val="clear" w:color="auto" w:fill="FFFFFF"/>
                <w:lang w:eastAsia="en-US"/>
              </w:rPr>
              <w:t>.pptx</w:t>
            </w:r>
            <w:r w:rsidR="00493DA9" w:rsidRPr="009755F8">
              <w:rPr>
                <w:rFonts w:eastAsiaTheme="minorHAnsi"/>
                <w:shd w:val="clear" w:color="auto" w:fill="FFFFFF"/>
                <w:lang w:eastAsia="en-US"/>
              </w:rPr>
              <w:br/>
            </w:r>
            <w:hyperlink r:id="rId21" w:history="1">
              <w:r w:rsidRPr="0072476D">
                <w:rPr>
                  <w:rStyle w:val="Lienhypertexte"/>
                  <w:rFonts w:eastAsiaTheme="minorHAnsi"/>
                  <w:shd w:val="clear" w:color="auto" w:fill="FFFFFF"/>
                  <w:lang w:eastAsia="en-US"/>
                </w:rPr>
                <w:t>https://seafile.unistra.fr/d/d0d42fbc66584925910a/</w:t>
              </w:r>
            </w:hyperlink>
          </w:p>
          <w:p w14:paraId="2E9D6026" w14:textId="77777777" w:rsidR="00442008" w:rsidRPr="00442008" w:rsidRDefault="00442008" w:rsidP="00442008">
            <w:pPr>
              <w:pStyle w:val="Paragraphedeliste"/>
              <w:jc w:val="left"/>
              <w:rPr>
                <w:rFonts w:eastAsiaTheme="minorHAnsi"/>
                <w:shd w:val="clear" w:color="auto" w:fill="FFFFFF"/>
                <w:lang w:eastAsia="en-US"/>
              </w:rPr>
            </w:pPr>
          </w:p>
          <w:p w14:paraId="5320C318" w14:textId="651AD7E4" w:rsidR="008A2540" w:rsidRPr="00A832ED" w:rsidRDefault="008A2540" w:rsidP="00493DA9">
            <w:pPr>
              <w:jc w:val="left"/>
              <w:rPr>
                <w:rFonts w:eastAsiaTheme="minorHAnsi"/>
                <w:shd w:val="clear" w:color="auto" w:fill="FFFFFF"/>
                <w:lang w:eastAsia="en-US"/>
              </w:rPr>
            </w:pPr>
          </w:p>
        </w:tc>
      </w:tr>
    </w:tbl>
    <w:p w14:paraId="52CBE3B7" w14:textId="64E1D15C" w:rsidR="008A2540" w:rsidRDefault="008A2540" w:rsidP="008A2540"/>
    <w:p w14:paraId="18BF777E" w14:textId="77777777" w:rsidR="00493DA9" w:rsidRDefault="00493DA9" w:rsidP="008A2540"/>
    <w:p w14:paraId="4A765736" w14:textId="77777777" w:rsidR="00493DA9" w:rsidRDefault="00493DA9" w:rsidP="008A2540"/>
    <w:p w14:paraId="05E1509A" w14:textId="77777777" w:rsidR="00493DA9" w:rsidRDefault="00493DA9" w:rsidP="008A2540"/>
    <w:p w14:paraId="02772AA6" w14:textId="77777777" w:rsidR="00493DA9" w:rsidRDefault="00493DA9" w:rsidP="008A2540"/>
    <w:p w14:paraId="351F9E34" w14:textId="77777777" w:rsidR="00493DA9" w:rsidRDefault="00493DA9" w:rsidP="008A2540"/>
    <w:p w14:paraId="782B12ED" w14:textId="77777777" w:rsidR="00493DA9" w:rsidRDefault="00493DA9" w:rsidP="008A2540"/>
    <w:p w14:paraId="126FB35D" w14:textId="77777777" w:rsidR="00493DA9" w:rsidRDefault="00493DA9" w:rsidP="008A2540"/>
    <w:p w14:paraId="279BA4D7" w14:textId="77777777" w:rsidR="00493DA9" w:rsidRDefault="00493DA9" w:rsidP="008A2540"/>
    <w:p w14:paraId="605FAEE3" w14:textId="77777777" w:rsidR="00493DA9" w:rsidRDefault="00493DA9" w:rsidP="008A2540"/>
    <w:p w14:paraId="56D08D42" w14:textId="77777777" w:rsidR="00493DA9" w:rsidRDefault="00493DA9" w:rsidP="008A2540"/>
    <w:p w14:paraId="6064A712" w14:textId="77777777" w:rsidR="00493DA9" w:rsidRDefault="00493DA9" w:rsidP="008A2540"/>
    <w:p w14:paraId="566BD745" w14:textId="77777777" w:rsidR="00493DA9" w:rsidRDefault="00493DA9" w:rsidP="008A2540"/>
    <w:p w14:paraId="3ED63421" w14:textId="77777777" w:rsidR="00493DA9" w:rsidRDefault="00493DA9" w:rsidP="008A2540"/>
    <w:p w14:paraId="355D6D27" w14:textId="77777777" w:rsidR="00493DA9" w:rsidRDefault="00493DA9" w:rsidP="008A2540"/>
    <w:p w14:paraId="3AF8BFEC" w14:textId="77777777" w:rsidR="00493DA9" w:rsidRDefault="00493DA9" w:rsidP="008A2540"/>
    <w:p w14:paraId="654FC0DB" w14:textId="77777777" w:rsidR="00493DA9" w:rsidRDefault="00493DA9" w:rsidP="008A2540"/>
    <w:p w14:paraId="3CC352E0" w14:textId="77777777" w:rsidR="00493DA9" w:rsidRDefault="00493DA9" w:rsidP="008A2540"/>
    <w:p w14:paraId="7C8A29CF" w14:textId="77777777" w:rsidR="00493DA9" w:rsidRDefault="00493DA9" w:rsidP="008A2540"/>
    <w:p w14:paraId="1352FBB5" w14:textId="77777777" w:rsidR="00493DA9" w:rsidRDefault="00493DA9" w:rsidP="008A2540"/>
    <w:p w14:paraId="61191168" w14:textId="77777777" w:rsidR="00493DA9" w:rsidRDefault="00493DA9" w:rsidP="008A2540"/>
    <w:p w14:paraId="627240A9" w14:textId="77777777" w:rsidR="00493DA9" w:rsidRDefault="00493DA9" w:rsidP="008A2540"/>
    <w:p w14:paraId="5323BDE5" w14:textId="77777777" w:rsidR="00493DA9" w:rsidRDefault="00493DA9" w:rsidP="008A2540"/>
    <w:p w14:paraId="275845AE" w14:textId="77777777" w:rsidR="00493DA9" w:rsidRDefault="00493DA9" w:rsidP="008A2540"/>
    <w:p w14:paraId="0BC0879F" w14:textId="77777777" w:rsidR="00493DA9" w:rsidRDefault="00493DA9" w:rsidP="008A2540"/>
    <w:p w14:paraId="4944750D" w14:textId="77777777" w:rsidR="00493DA9" w:rsidRDefault="00493DA9" w:rsidP="008A2540"/>
    <w:p w14:paraId="4941C4E9" w14:textId="77777777" w:rsidR="00493DA9" w:rsidRDefault="00493DA9" w:rsidP="008A2540"/>
    <w:p w14:paraId="4FE2BBB5" w14:textId="77777777" w:rsidR="00493DA9" w:rsidRDefault="00493DA9" w:rsidP="008A2540"/>
    <w:p w14:paraId="6E5C5CBE" w14:textId="77777777" w:rsidR="00493DA9" w:rsidRDefault="00493DA9" w:rsidP="008A2540"/>
    <w:p w14:paraId="5E87360E" w14:textId="77777777" w:rsidR="00493DA9" w:rsidRDefault="00493DA9" w:rsidP="008A2540"/>
    <w:p w14:paraId="4DD5C9D8" w14:textId="77777777" w:rsidR="00493DA9" w:rsidRDefault="00493DA9" w:rsidP="008A2540"/>
    <w:p w14:paraId="6FA81A64" w14:textId="77777777" w:rsidR="00493DA9" w:rsidRDefault="00493DA9" w:rsidP="008A2540"/>
    <w:p w14:paraId="112F1B3B" w14:textId="77777777" w:rsidR="00493DA9" w:rsidRDefault="00493DA9" w:rsidP="008A2540"/>
    <w:p w14:paraId="47E80910" w14:textId="77777777" w:rsidR="00493DA9" w:rsidRDefault="00493DA9" w:rsidP="008A2540"/>
    <w:p w14:paraId="77E73A98" w14:textId="77777777" w:rsidR="00493DA9" w:rsidRDefault="00493DA9" w:rsidP="008A2540"/>
    <w:p w14:paraId="23939167" w14:textId="77777777" w:rsidR="00493DA9" w:rsidRDefault="00493DA9" w:rsidP="008A2540"/>
    <w:p w14:paraId="7BBE07E5" w14:textId="77777777" w:rsidR="00493DA9" w:rsidRDefault="00493DA9" w:rsidP="008A2540"/>
    <w:p w14:paraId="6CE6DE8B" w14:textId="77777777" w:rsidR="00493DA9" w:rsidRDefault="00493DA9" w:rsidP="008A2540"/>
    <w:p w14:paraId="4773D300" w14:textId="77777777" w:rsidR="00493DA9" w:rsidRDefault="00493DA9" w:rsidP="008A2540"/>
    <w:p w14:paraId="4325F5EB" w14:textId="77777777" w:rsidR="00493DA9" w:rsidRDefault="00493DA9" w:rsidP="008A2540"/>
    <w:p w14:paraId="626B9CFB" w14:textId="77777777" w:rsidR="00493DA9" w:rsidRDefault="00493DA9" w:rsidP="008A2540"/>
    <w:p w14:paraId="279EF090" w14:textId="77777777" w:rsidR="00493DA9" w:rsidRDefault="00493DA9" w:rsidP="008A2540"/>
    <w:p w14:paraId="69E441BD" w14:textId="77777777" w:rsidR="00493DA9" w:rsidRDefault="00493DA9" w:rsidP="008A2540"/>
    <w:p w14:paraId="7A564C08" w14:textId="77777777" w:rsidR="00493DA9" w:rsidRDefault="00493DA9" w:rsidP="008A2540"/>
    <w:p w14:paraId="46AD5B8B" w14:textId="77777777" w:rsidR="00493DA9" w:rsidRDefault="00493DA9" w:rsidP="008A2540"/>
    <w:p w14:paraId="32D3D4A8" w14:textId="77777777" w:rsidR="00493DA9" w:rsidRDefault="00493DA9" w:rsidP="008A2540"/>
    <w:tbl>
      <w:tblPr>
        <w:tblStyle w:val="Grilledutableau"/>
        <w:tblW w:w="9634" w:type="dxa"/>
        <w:shd w:val="clear" w:color="auto" w:fill="F2F2F2" w:themeFill="background1" w:themeFillShade="F2"/>
        <w:tblLook w:val="04A0" w:firstRow="1" w:lastRow="0" w:firstColumn="1" w:lastColumn="0" w:noHBand="0" w:noVBand="1"/>
      </w:tblPr>
      <w:tblGrid>
        <w:gridCol w:w="2122"/>
        <w:gridCol w:w="7512"/>
      </w:tblGrid>
      <w:tr w:rsidR="00B65E52" w14:paraId="57F593AA" w14:textId="77777777" w:rsidTr="00B65E52">
        <w:tc>
          <w:tcPr>
            <w:tcW w:w="2122" w:type="dxa"/>
            <w:shd w:val="clear" w:color="auto" w:fill="F2F2F2" w:themeFill="background1" w:themeFillShade="F2"/>
          </w:tcPr>
          <w:p w14:paraId="0077D0FE" w14:textId="759F820B" w:rsidR="00B65E52" w:rsidRPr="006C5AC4" w:rsidRDefault="00B65E52" w:rsidP="007E7837">
            <w:bookmarkStart w:id="7" w:name="Annee_1_UE_4_Participer" w:colFirst="0" w:colLast="1"/>
            <w:r w:rsidRPr="00EB4DF8">
              <w:rPr>
                <w:b/>
                <w:sz w:val="40"/>
                <w:szCs w:val="40"/>
              </w:rPr>
              <w:t>1</w:t>
            </w:r>
            <w:r>
              <w:rPr>
                <w:b/>
                <w:sz w:val="40"/>
                <w:szCs w:val="40"/>
                <w:vertAlign w:val="superscript"/>
              </w:rPr>
              <w:t>re</w:t>
            </w:r>
            <w:r>
              <w:rPr>
                <w:b/>
                <w:sz w:val="40"/>
                <w:szCs w:val="40"/>
              </w:rPr>
              <w:t xml:space="preserve"> </w:t>
            </w:r>
            <w:r w:rsidRPr="00EB4DF8">
              <w:rPr>
                <w:b/>
                <w:sz w:val="40"/>
                <w:szCs w:val="40"/>
              </w:rPr>
              <w:t>Année</w:t>
            </w:r>
            <w:r>
              <w:rPr>
                <w:b/>
                <w:bCs/>
                <w:noProof/>
                <w:sz w:val="96"/>
                <w:szCs w:val="96"/>
              </w:rPr>
              <w:t xml:space="preserve"> </w:t>
            </w:r>
            <w:r>
              <w:rPr>
                <w:b/>
                <w:bCs/>
                <w:noProof/>
                <w:sz w:val="96"/>
                <w:szCs w:val="96"/>
              </w:rPr>
              <mc:AlternateContent>
                <mc:Choice Requires="wps">
                  <w:drawing>
                    <wp:anchor distT="0" distB="0" distL="114300" distR="114300" simplePos="0" relativeHeight="251728896" behindDoc="0" locked="0" layoutInCell="1" allowOverlap="1" wp14:anchorId="5B27F308" wp14:editId="631C8164">
                      <wp:simplePos x="0" y="0"/>
                      <wp:positionH relativeFrom="column">
                        <wp:posOffset>5677535</wp:posOffset>
                      </wp:positionH>
                      <wp:positionV relativeFrom="paragraph">
                        <wp:posOffset>1270</wp:posOffset>
                      </wp:positionV>
                      <wp:extent cx="407670" cy="274320"/>
                      <wp:effectExtent l="0" t="0" r="11430" b="11430"/>
                      <wp:wrapNone/>
                      <wp:docPr id="350374049" name="Rectangle 2">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EB2CA03" w14:textId="74AA3F56" w:rsidR="00B65E52" w:rsidRPr="00770493" w:rsidRDefault="00770493" w:rsidP="00E533F1">
                                  <w:pPr>
                                    <w:rPr>
                                      <w:color w:val="0070C0"/>
                                    </w:rPr>
                                  </w:pPr>
                                  <w:hyperlink w:anchor="Annee_3" w:history="1">
                                    <w:r>
                                      <w:rPr>
                                        <w:rFonts w:eastAsiaTheme="majorEastAsia"/>
                                        <w:color w:val="0070C0"/>
                                      </w:rPr>
                                      <w:t>A3</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7F308" id="_x0000_s1038" href="#Semestre_2" style="position:absolute;left:0;text-align:left;margin-left:447.05pt;margin-top:.1pt;width:32.1pt;height:21.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" o:button="t" fillcolor="#f2f2f2 [3052]" strokecolor="#09101d [484]" strokeweight="1pt">
                      <v:fill o:detectmouseclick="t"/>
                      <v:textbox>
                        <w:txbxContent>
                          <w:p w14:paraId="0EB2CA03" w14:textId="74AA3F56" w:rsidR="00B65E52" w:rsidRPr="00770493" w:rsidRDefault="00770493" w:rsidP="00E533F1">
                            <w:pPr>
                              <w:rPr>
                                <w:color w:val="0070C0"/>
                              </w:rPr>
                            </w:pPr>
                            <w:hyperlink w:anchor="Annee_3" w:history="1">
                              <w:r>
                                <w:rPr>
                                  <w:rFonts w:eastAsiaTheme="majorEastAsia"/>
                                  <w:color w:val="0070C0"/>
                                </w:rPr>
                                <w:t>A3</w:t>
                              </w:r>
                            </w:hyperlink>
                          </w:p>
                        </w:txbxContent>
                      </v:textbox>
                    </v:rect>
                  </w:pict>
                </mc:Fallback>
              </mc:AlternateContent>
            </w:r>
            <w:r w:rsidRPr="00E533F1">
              <w:rPr>
                <w:b/>
                <w:bCs/>
                <w:noProof/>
                <w:sz w:val="96"/>
                <w:szCs w:val="96"/>
              </w:rPr>
              <mc:AlternateContent>
                <mc:Choice Requires="wps">
                  <w:drawing>
                    <wp:anchor distT="0" distB="0" distL="114300" distR="114300" simplePos="0" relativeHeight="251727872" behindDoc="0" locked="0" layoutInCell="1" allowOverlap="1" wp14:anchorId="61E7C288" wp14:editId="37B62E57">
                      <wp:simplePos x="0" y="0"/>
                      <wp:positionH relativeFrom="column">
                        <wp:posOffset>4776470</wp:posOffset>
                      </wp:positionH>
                      <wp:positionV relativeFrom="paragraph">
                        <wp:posOffset>1270</wp:posOffset>
                      </wp:positionV>
                      <wp:extent cx="407670" cy="274320"/>
                      <wp:effectExtent l="0" t="0" r="11430" b="11430"/>
                      <wp:wrapNone/>
                      <wp:docPr id="244907041" name="Rectangle 2">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5A2E75" w14:textId="52153F36" w:rsidR="00B65E52" w:rsidRPr="00770493" w:rsidRDefault="00B65E52" w:rsidP="00E533F1">
                                  <w:pPr>
                                    <w:rPr>
                                      <w:color w:val="0070C0"/>
                                    </w:rPr>
                                  </w:pPr>
                                  <w:hyperlink w:anchor="Annee_1" w:history="1">
                                    <w:r w:rsidRPr="00770493">
                                      <w:rPr>
                                        <w:rStyle w:val="Lienhypertexte"/>
                                        <w:rFonts w:eastAsiaTheme="majorEastAsia"/>
                                        <w:color w:val="0070C0"/>
                                      </w:rPr>
                                      <w:t>A1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7C288" id="_x0000_s1039" href="#Annee_1" style="position:absolute;left:0;text-align:left;margin-left:376.1pt;margin-top:.1pt;width:32.1pt;height:21.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" o:button="t" fillcolor="#f2f2f2 [3052]" strokecolor="#09101d [484]" strokeweight="1pt">
                      <v:fill o:detectmouseclick="t"/>
                      <v:textbox>
                        <w:txbxContent>
                          <w:p w14:paraId="255A2E75" w14:textId="52153F36" w:rsidR="00B65E52" w:rsidRPr="00770493" w:rsidRDefault="00B65E52" w:rsidP="00E533F1">
                            <w:pPr>
                              <w:rPr>
                                <w:color w:val="0070C0"/>
                              </w:rPr>
                            </w:pPr>
                            <w:hyperlink w:anchor="Annee_1" w:history="1">
                              <w:r w:rsidRPr="00770493">
                                <w:rPr>
                                  <w:rStyle w:val="Lienhypertexte"/>
                                  <w:rFonts w:eastAsiaTheme="majorEastAsia"/>
                                  <w:color w:val="0070C0"/>
                                </w:rPr>
                                <w:t>A1</w:t>
                              </w:r>
                            </w:hyperlink>
                          </w:p>
                        </w:txbxContent>
                      </v:textbox>
                    </v:rect>
                  </w:pict>
                </mc:Fallback>
              </mc:AlternateContent>
            </w:r>
            <w:r>
              <w:rPr>
                <w:b/>
                <w:bCs/>
                <w:noProof/>
                <w:sz w:val="96"/>
                <w:szCs w:val="96"/>
              </w:rPr>
              <mc:AlternateContent>
                <mc:Choice Requires="wps">
                  <w:drawing>
                    <wp:anchor distT="0" distB="0" distL="114300" distR="114300" simplePos="0" relativeHeight="251726848" behindDoc="0" locked="0" layoutInCell="1" allowOverlap="1" wp14:anchorId="2012B5E9" wp14:editId="41C4D899">
                      <wp:simplePos x="0" y="0"/>
                      <wp:positionH relativeFrom="column">
                        <wp:posOffset>5229860</wp:posOffset>
                      </wp:positionH>
                      <wp:positionV relativeFrom="paragraph">
                        <wp:posOffset>-635</wp:posOffset>
                      </wp:positionV>
                      <wp:extent cx="407670" cy="274320"/>
                      <wp:effectExtent l="0" t="0" r="11430" b="11430"/>
                      <wp:wrapNone/>
                      <wp:docPr id="1828509245" name="Rectangle 2">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AAD9B7" w14:textId="05130E49" w:rsidR="00B65E52" w:rsidRPr="00770493" w:rsidRDefault="00770493" w:rsidP="00E533F1">
                                  <w:pPr>
                                    <w:rPr>
                                      <w:color w:val="0070C0"/>
                                    </w:rPr>
                                  </w:pPr>
                                  <w:hyperlink w:anchor="Annee_2" w:history="1">
                                    <w:r>
                                      <w:rPr>
                                        <w:rStyle w:val="Lienhypertexte"/>
                                        <w:rFonts w:eastAsiaTheme="majorEastAsia"/>
                                        <w:color w:val="0070C0"/>
                                      </w:rPr>
                                      <w:t>A2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2B5E9" id="_x0000_s1040" href="#Semestre_2" style="position:absolute;left:0;text-align:left;margin-left:411.8pt;margin-top:-.05pt;width:32.1pt;height:21.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EYhwIAAHw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" o:button="t" fillcolor="#f2f2f2 [3052]" strokecolor="#09101d [484]" strokeweight="1pt">
                      <v:fill o:detectmouseclick="t"/>
                      <v:textbox>
                        <w:txbxContent>
                          <w:p w14:paraId="2EAAD9B7" w14:textId="05130E49" w:rsidR="00B65E52" w:rsidRPr="00770493" w:rsidRDefault="00770493" w:rsidP="00E533F1">
                            <w:pPr>
                              <w:rPr>
                                <w:color w:val="0070C0"/>
                              </w:rPr>
                            </w:pPr>
                            <w:hyperlink w:anchor="Annee_2" w:history="1">
                              <w:r>
                                <w:rPr>
                                  <w:rStyle w:val="Lienhypertexte"/>
                                  <w:rFonts w:eastAsiaTheme="majorEastAsia"/>
                                  <w:color w:val="0070C0"/>
                                </w:rPr>
                                <w:t>A2</w:t>
                              </w:r>
                            </w:hyperlink>
                          </w:p>
                        </w:txbxContent>
                      </v:textbox>
                    </v:rect>
                  </w:pict>
                </mc:Fallback>
              </mc:AlternateContent>
            </w:r>
          </w:p>
        </w:tc>
        <w:tc>
          <w:tcPr>
            <w:tcW w:w="7512" w:type="dxa"/>
            <w:shd w:val="clear" w:color="auto" w:fill="F2F2F2" w:themeFill="background1" w:themeFillShade="F2"/>
          </w:tcPr>
          <w:p w14:paraId="210856C5" w14:textId="24B0EF54" w:rsidR="00B65E52" w:rsidRPr="006C5AC4" w:rsidRDefault="00B65E52" w:rsidP="007E7837">
            <w:r>
              <w:rPr>
                <w:b/>
                <w:sz w:val="40"/>
                <w:szCs w:val="40"/>
              </w:rPr>
              <w:t xml:space="preserve">Participer, </w:t>
            </w:r>
            <w:r w:rsidRPr="00E533F1">
              <w:rPr>
                <w:b/>
                <w:sz w:val="40"/>
                <w:szCs w:val="40"/>
              </w:rPr>
              <w:t>UE</w:t>
            </w:r>
            <w:r>
              <w:rPr>
                <w:b/>
                <w:sz w:val="40"/>
                <w:szCs w:val="40"/>
              </w:rPr>
              <w:t xml:space="preserve"> 4</w:t>
            </w:r>
          </w:p>
        </w:tc>
      </w:tr>
      <w:bookmarkEnd w:id="7"/>
      <w:tr w:rsidR="003D1332" w14:paraId="60E9D446" w14:textId="77777777" w:rsidTr="00A3010C">
        <w:tc>
          <w:tcPr>
            <w:tcW w:w="2122" w:type="dxa"/>
            <w:shd w:val="clear" w:color="auto" w:fill="F2F2F2" w:themeFill="background1" w:themeFillShade="F2"/>
          </w:tcPr>
          <w:p w14:paraId="032EC145" w14:textId="77777777" w:rsidR="003D1332" w:rsidRDefault="003D1332" w:rsidP="003D1332">
            <w:r>
              <w:t>Compétence</w:t>
            </w:r>
          </w:p>
        </w:tc>
        <w:tc>
          <w:tcPr>
            <w:tcW w:w="7512" w:type="dxa"/>
            <w:shd w:val="clear" w:color="auto" w:fill="F2F2F2" w:themeFill="background1" w:themeFillShade="F2"/>
          </w:tcPr>
          <w:p w14:paraId="33B925BF" w14:textId="3F7255CF" w:rsidR="003D1332" w:rsidRPr="006B03B4" w:rsidRDefault="00D9078A" w:rsidP="003D1332">
            <w:pPr>
              <w:rPr>
                <w:b/>
              </w:rPr>
            </w:pPr>
            <w:r w:rsidRPr="006B03B4">
              <w:rPr>
                <w:b/>
              </w:rPr>
              <w:t>Participer à la gestion des moyens techniques et humains d’un service</w:t>
            </w:r>
          </w:p>
        </w:tc>
      </w:tr>
      <w:tr w:rsidR="003D1332" w14:paraId="61301765" w14:textId="77777777" w:rsidTr="00A3010C">
        <w:tc>
          <w:tcPr>
            <w:tcW w:w="2122" w:type="dxa"/>
            <w:shd w:val="clear" w:color="auto" w:fill="F2F2F2" w:themeFill="background1" w:themeFillShade="F2"/>
          </w:tcPr>
          <w:p w14:paraId="058161A4" w14:textId="77777777" w:rsidR="003D1332" w:rsidRDefault="003D1332" w:rsidP="003D1332">
            <w:r>
              <w:t>Composantes essentielles</w:t>
            </w:r>
          </w:p>
        </w:tc>
        <w:tc>
          <w:tcPr>
            <w:tcW w:w="7512" w:type="dxa"/>
            <w:shd w:val="clear" w:color="auto" w:fill="F2F2F2" w:themeFill="background1" w:themeFillShade="F2"/>
          </w:tcPr>
          <w:p w14:paraId="065279FE" w14:textId="77777777" w:rsidR="00D9078A" w:rsidRDefault="00D9078A" w:rsidP="00D9078A">
            <w:r>
              <w:t>En adaptant sa communication à ses interlocuteurs</w:t>
            </w:r>
          </w:p>
          <w:p w14:paraId="251EB36E" w14:textId="77777777" w:rsidR="00D9078A" w:rsidRDefault="00D9078A" w:rsidP="00D9078A">
            <w:r>
              <w:t>En tenant compte des contraintes spécifiques à l’entreprise</w:t>
            </w:r>
          </w:p>
          <w:p w14:paraId="0F378D30" w14:textId="25D6589B" w:rsidR="003D1332" w:rsidRPr="000C66E9" w:rsidRDefault="00D9078A" w:rsidP="00D9078A">
            <w:r>
              <w:t>En collaborant au pilotage de l'optimisation d'un process</w:t>
            </w:r>
          </w:p>
        </w:tc>
      </w:tr>
      <w:tr w:rsidR="003D1332" w14:paraId="546B5F87" w14:textId="77777777" w:rsidTr="00A3010C">
        <w:tc>
          <w:tcPr>
            <w:tcW w:w="2122" w:type="dxa"/>
            <w:shd w:val="clear" w:color="auto" w:fill="F2F2F2" w:themeFill="background1" w:themeFillShade="F2"/>
          </w:tcPr>
          <w:p w14:paraId="0CFE56EF" w14:textId="77777777" w:rsidR="003D1332" w:rsidRDefault="003D1332" w:rsidP="003D1332">
            <w:r>
              <w:t>Niveau</w:t>
            </w:r>
          </w:p>
        </w:tc>
        <w:tc>
          <w:tcPr>
            <w:tcW w:w="7512" w:type="dxa"/>
            <w:shd w:val="clear" w:color="auto" w:fill="F2F2F2" w:themeFill="background1" w:themeFillShade="F2"/>
          </w:tcPr>
          <w:p w14:paraId="1459CF1E" w14:textId="27B6D991" w:rsidR="003D1332" w:rsidRDefault="006B03B4" w:rsidP="003D1332">
            <w:r w:rsidRPr="006B03B4">
              <w:t>S'intégrer dans une équipe technique</w:t>
            </w:r>
          </w:p>
        </w:tc>
      </w:tr>
      <w:tr w:rsidR="003D1332" w14:paraId="7058C6A8" w14:textId="77777777" w:rsidTr="00A3010C">
        <w:tc>
          <w:tcPr>
            <w:tcW w:w="2122" w:type="dxa"/>
            <w:shd w:val="clear" w:color="auto" w:fill="F2F2F2" w:themeFill="background1" w:themeFillShade="F2"/>
          </w:tcPr>
          <w:p w14:paraId="363CAFA3" w14:textId="559EA323" w:rsidR="003D1332" w:rsidRDefault="003A4679" w:rsidP="003D1332">
            <w:r>
              <w:t xml:space="preserve">SAE </w:t>
            </w:r>
            <w:r w:rsidR="00217A4E">
              <w:t>1.</w:t>
            </w:r>
            <w:r w:rsidR="00D9078A">
              <w:t>4</w:t>
            </w:r>
            <w:r w:rsidR="00217A4E">
              <w:t xml:space="preserve"> et 2.4</w:t>
            </w:r>
          </w:p>
        </w:tc>
        <w:tc>
          <w:tcPr>
            <w:tcW w:w="7512" w:type="dxa"/>
            <w:shd w:val="clear" w:color="auto" w:fill="F2F2F2" w:themeFill="background1" w:themeFillShade="F2"/>
          </w:tcPr>
          <w:p w14:paraId="432B9ADB" w14:textId="77777777" w:rsidR="006B03B4" w:rsidRDefault="006B03B4" w:rsidP="006B03B4">
            <w:r>
              <w:t>Identifier les contraintes organisationnelles d’une entreprise</w:t>
            </w:r>
          </w:p>
          <w:p w14:paraId="512AC1C7" w14:textId="7AE09108" w:rsidR="003D1332" w:rsidRDefault="006B03B4" w:rsidP="006B03B4">
            <w:proofErr w:type="gramStart"/>
            <w:r>
              <w:t>et</w:t>
            </w:r>
            <w:proofErr w:type="gramEnd"/>
            <w:r>
              <w:t xml:space="preserve"> leurs impacts sur l’exploitation des moyens techniques</w:t>
            </w:r>
          </w:p>
        </w:tc>
      </w:tr>
      <w:tr w:rsidR="003D1332" w14:paraId="187CD1C6" w14:textId="77777777" w:rsidTr="00A3010C">
        <w:tc>
          <w:tcPr>
            <w:tcW w:w="2122" w:type="dxa"/>
            <w:shd w:val="clear" w:color="auto" w:fill="F2F2F2" w:themeFill="background1" w:themeFillShade="F2"/>
          </w:tcPr>
          <w:p w14:paraId="18CA134B" w14:textId="77777777" w:rsidR="003D1332" w:rsidRDefault="003D1332" w:rsidP="003D1332">
            <w:r>
              <w:t>Apprentissages critiques</w:t>
            </w:r>
          </w:p>
        </w:tc>
        <w:tc>
          <w:tcPr>
            <w:tcW w:w="7512" w:type="dxa"/>
            <w:shd w:val="clear" w:color="auto" w:fill="F2F2F2" w:themeFill="background1" w:themeFillShade="F2"/>
          </w:tcPr>
          <w:p w14:paraId="0E66BFFF" w14:textId="77777777" w:rsidR="003A4679" w:rsidRDefault="003A4679" w:rsidP="006B03B4">
            <w:r>
              <w:t>Utiliser un vocabulaire adapté</w:t>
            </w:r>
          </w:p>
          <w:p w14:paraId="25B54DC3" w14:textId="4C0246E6" w:rsidR="006B03B4" w:rsidRDefault="006B03B4" w:rsidP="006B03B4">
            <w:r>
              <w:t>Recueillir des données en vue d'optimiser,</w:t>
            </w:r>
          </w:p>
          <w:p w14:paraId="73749239" w14:textId="77777777" w:rsidR="003D1332" w:rsidRDefault="006B03B4" w:rsidP="006B03B4">
            <w:r>
              <w:t>Identifier le rôle des services d'une entreprise et leurs interactions</w:t>
            </w:r>
          </w:p>
          <w:p w14:paraId="0A87D82C" w14:textId="5A1A9C07" w:rsidR="00EC52DF" w:rsidRDefault="00EC52DF" w:rsidP="006B03B4">
            <w:r>
              <w:t>Traiter des informations techniques</w:t>
            </w:r>
          </w:p>
        </w:tc>
      </w:tr>
    </w:tbl>
    <w:p w14:paraId="07885ED7" w14:textId="16E05655" w:rsidR="003D1332" w:rsidRDefault="003D1332" w:rsidP="003D133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1"/>
        <w:gridCol w:w="6791"/>
      </w:tblGrid>
      <w:tr w:rsidR="0043565E" w:rsidRPr="00A832ED" w14:paraId="7CE77C60" w14:textId="77777777" w:rsidTr="00A90C32">
        <w:trPr>
          <w:trHeight w:val="325"/>
        </w:trPr>
        <w:tc>
          <w:tcPr>
            <w:tcW w:w="1471" w:type="pct"/>
            <w:shd w:val="clear" w:color="auto" w:fill="47CFFF"/>
            <w:tcMar>
              <w:top w:w="15" w:type="dxa"/>
              <w:left w:w="61" w:type="dxa"/>
              <w:bottom w:w="0" w:type="dxa"/>
              <w:right w:w="61" w:type="dxa"/>
            </w:tcMar>
            <w:vAlign w:val="center"/>
            <w:hideMark/>
          </w:tcPr>
          <w:p w14:paraId="0CF16BFD" w14:textId="77777777" w:rsidR="0043565E" w:rsidRDefault="0043565E" w:rsidP="0043565E">
            <w:pPr>
              <w:rPr>
                <w:rFonts w:eastAsiaTheme="minorHAnsi"/>
                <w:b/>
                <w:bCs/>
                <w:color w:val="000000" w:themeColor="text1"/>
              </w:rPr>
            </w:pPr>
          </w:p>
          <w:p w14:paraId="24C89078" w14:textId="77777777" w:rsidR="0043565E" w:rsidRDefault="0043565E" w:rsidP="0043565E">
            <w:pPr>
              <w:rPr>
                <w:rFonts w:eastAsiaTheme="minorHAnsi"/>
                <w:b/>
                <w:bCs/>
                <w:color w:val="000000" w:themeColor="text1"/>
              </w:rPr>
            </w:pPr>
            <w:r w:rsidRPr="00B622D5">
              <w:rPr>
                <w:rFonts w:eastAsiaTheme="minorHAnsi"/>
                <w:b/>
                <w:bCs/>
                <w:color w:val="000000" w:themeColor="text1"/>
              </w:rPr>
              <w:t>Niveau de maîtrise</w:t>
            </w:r>
          </w:p>
          <w:p w14:paraId="3D5B10FA" w14:textId="77777777" w:rsidR="0043565E" w:rsidRPr="00B622D5" w:rsidRDefault="0043565E" w:rsidP="0043565E">
            <w:pPr>
              <w:rPr>
                <w:rFonts w:eastAsiaTheme="minorHAnsi"/>
                <w:b/>
                <w:bCs/>
                <w:color w:val="000000" w:themeColor="text1"/>
              </w:rPr>
            </w:pPr>
          </w:p>
          <w:p w14:paraId="618313A2" w14:textId="77777777" w:rsidR="0043565E" w:rsidRPr="00A832ED" w:rsidRDefault="0043565E" w:rsidP="0043565E">
            <w:pPr>
              <w:rPr>
                <w:rFonts w:eastAsiaTheme="minorHAnsi"/>
                <w:shd w:val="clear" w:color="auto" w:fill="FFFFFF"/>
                <w:lang w:eastAsia="en-US"/>
              </w:rPr>
            </w:pPr>
          </w:p>
        </w:tc>
        <w:tc>
          <w:tcPr>
            <w:tcW w:w="3529" w:type="pct"/>
            <w:shd w:val="clear" w:color="auto" w:fill="D5F4FF"/>
            <w:tcMar>
              <w:top w:w="15" w:type="dxa"/>
              <w:left w:w="61" w:type="dxa"/>
              <w:bottom w:w="0" w:type="dxa"/>
              <w:right w:w="61" w:type="dxa"/>
            </w:tcMar>
            <w:hideMark/>
          </w:tcPr>
          <w:p w14:paraId="69A7284D" w14:textId="77777777" w:rsidR="0043565E" w:rsidRDefault="0043565E" w:rsidP="0043565E">
            <w:pPr>
              <w:pStyle w:val="Paragraphedeliste"/>
              <w:rPr>
                <w:rFonts w:eastAsiaTheme="minorHAnsi"/>
                <w:color w:val="000000" w:themeColor="text1"/>
                <w:shd w:val="clear" w:color="auto" w:fill="FFFFFF"/>
                <w:lang w:eastAsia="en-US"/>
              </w:rPr>
            </w:pPr>
          </w:p>
          <w:p w14:paraId="4CC1F7E0" w14:textId="27F183C8" w:rsidR="0043565E" w:rsidRPr="0043565E" w:rsidRDefault="0043565E" w:rsidP="0043565E">
            <w:pPr>
              <w:pStyle w:val="Paragraphedeliste"/>
              <w:numPr>
                <w:ilvl w:val="0"/>
                <w:numId w:val="24"/>
              </w:numPr>
              <w:rPr>
                <w:rFonts w:eastAsiaTheme="minorHAnsi"/>
              </w:rPr>
            </w:pPr>
            <w:r w:rsidRPr="0043565E">
              <w:rPr>
                <w:rFonts w:eastAsiaTheme="minorHAnsi"/>
                <w:lang w:eastAsia="en-US"/>
              </w:rPr>
              <w:t>En autonomie</w:t>
            </w:r>
            <w:r w:rsidR="0067177B">
              <w:rPr>
                <w:rFonts w:eastAsiaTheme="minorHAnsi"/>
                <w:lang w:eastAsia="en-US"/>
              </w:rPr>
              <w:t xml:space="preserve"> pour les recherches</w:t>
            </w:r>
            <w:r>
              <w:rPr>
                <w:rFonts w:eastAsiaTheme="minorHAnsi"/>
                <w:lang w:eastAsia="en-US"/>
              </w:rPr>
              <w:t>,</w:t>
            </w:r>
            <w:r w:rsidR="0067177B">
              <w:rPr>
                <w:rFonts w:eastAsiaTheme="minorHAnsi"/>
                <w:lang w:eastAsia="en-US"/>
              </w:rPr>
              <w:t xml:space="preserve"> en groupe pour la présentation finale</w:t>
            </w:r>
          </w:p>
          <w:p w14:paraId="484F276A" w14:textId="77777777" w:rsidR="0043565E" w:rsidRPr="0043565E" w:rsidRDefault="0043565E" w:rsidP="0043565E">
            <w:pPr>
              <w:pStyle w:val="Paragraphedeliste"/>
              <w:numPr>
                <w:ilvl w:val="0"/>
                <w:numId w:val="24"/>
              </w:numPr>
              <w:rPr>
                <w:rFonts w:eastAsiaTheme="minorHAnsi"/>
              </w:rPr>
            </w:pPr>
            <w:r w:rsidRPr="0043565E">
              <w:rPr>
                <w:rFonts w:eastAsiaTheme="minorHAnsi"/>
                <w:lang w:eastAsia="en-US"/>
              </w:rPr>
              <w:t>Maîtrisé partiellement</w:t>
            </w:r>
          </w:p>
          <w:p w14:paraId="1FA7DB96" w14:textId="77777777" w:rsidR="0043565E" w:rsidRPr="00B622D5" w:rsidRDefault="0043565E" w:rsidP="0043565E">
            <w:pPr>
              <w:pStyle w:val="Paragraphedeliste"/>
              <w:rPr>
                <w:rFonts w:eastAsiaTheme="minorHAnsi"/>
                <w:b/>
                <w:bCs/>
                <w:color w:val="000000" w:themeColor="text1"/>
                <w:shd w:val="clear" w:color="auto" w:fill="FFFFFF"/>
                <w:lang w:eastAsia="en-US"/>
              </w:rPr>
            </w:pPr>
          </w:p>
          <w:p w14:paraId="7C950B82" w14:textId="54F47EF6" w:rsidR="0043565E" w:rsidRPr="00A832ED" w:rsidRDefault="0043565E" w:rsidP="0043565E">
            <w:pPr>
              <w:rPr>
                <w:rFonts w:eastAsiaTheme="minorHAnsi"/>
                <w:shd w:val="clear" w:color="auto" w:fill="FFFFFF"/>
                <w:lang w:eastAsia="en-US"/>
              </w:rPr>
            </w:pPr>
          </w:p>
        </w:tc>
      </w:tr>
      <w:tr w:rsidR="003D1332" w:rsidRPr="00A832ED" w14:paraId="7E328457" w14:textId="77777777" w:rsidTr="00B640F2">
        <w:trPr>
          <w:trHeight w:val="365"/>
        </w:trPr>
        <w:tc>
          <w:tcPr>
            <w:tcW w:w="5000" w:type="pct"/>
            <w:gridSpan w:val="2"/>
            <w:shd w:val="clear" w:color="auto" w:fill="47CFFF"/>
            <w:tcMar>
              <w:top w:w="15" w:type="dxa"/>
              <w:left w:w="61" w:type="dxa"/>
              <w:bottom w:w="0" w:type="dxa"/>
              <w:right w:w="61" w:type="dxa"/>
            </w:tcMar>
            <w:hideMark/>
          </w:tcPr>
          <w:p w14:paraId="579B5C58" w14:textId="77777777" w:rsidR="003D1332" w:rsidRPr="00B640F2" w:rsidRDefault="003D1332" w:rsidP="00B640F2">
            <w:pPr>
              <w:rPr>
                <w:rFonts w:eastAsiaTheme="minorHAnsi"/>
                <w:b/>
                <w:bCs/>
                <w:color w:val="000000" w:themeColor="text1"/>
              </w:rPr>
            </w:pPr>
            <w:r w:rsidRPr="00B640F2">
              <w:rPr>
                <w:rFonts w:eastAsiaTheme="minorHAnsi"/>
                <w:b/>
                <w:bCs/>
                <w:color w:val="000000" w:themeColor="text1"/>
              </w:rPr>
              <w:t>Technologies/Outils utilisés</w:t>
            </w:r>
          </w:p>
        </w:tc>
      </w:tr>
      <w:tr w:rsidR="003D1332" w:rsidRPr="00A832ED" w14:paraId="2E3A1E31" w14:textId="77777777" w:rsidTr="0067177B">
        <w:trPr>
          <w:trHeight w:val="722"/>
        </w:trPr>
        <w:tc>
          <w:tcPr>
            <w:tcW w:w="5000" w:type="pct"/>
            <w:gridSpan w:val="2"/>
            <w:shd w:val="clear" w:color="auto" w:fill="auto"/>
            <w:tcMar>
              <w:top w:w="15" w:type="dxa"/>
              <w:left w:w="61" w:type="dxa"/>
              <w:bottom w:w="0" w:type="dxa"/>
              <w:right w:w="61" w:type="dxa"/>
            </w:tcMar>
            <w:vAlign w:val="center"/>
          </w:tcPr>
          <w:p w14:paraId="47498AB2" w14:textId="7DD0928B" w:rsidR="0067177B" w:rsidRPr="0067177B" w:rsidRDefault="0067177B" w:rsidP="0067177B">
            <w:pPr>
              <w:rPr>
                <w:rFonts w:eastAsiaTheme="minorHAnsi"/>
                <w:shd w:val="clear" w:color="auto" w:fill="FFFFFF"/>
                <w:lang w:eastAsia="en-US"/>
              </w:rPr>
            </w:pPr>
            <w:r w:rsidRPr="0067177B">
              <w:rPr>
                <w:rFonts w:eastAsiaTheme="minorHAnsi"/>
                <w:shd w:val="clear" w:color="auto" w:fill="FFFFFF"/>
                <w:lang w:eastAsia="en-US"/>
              </w:rPr>
              <w:t>Outils de recherche (internet), outils bureautiques (</w:t>
            </w:r>
            <w:r w:rsidR="00C91B36">
              <w:rPr>
                <w:rFonts w:eastAsiaTheme="minorHAnsi"/>
                <w:shd w:val="clear" w:color="auto" w:fill="FFFFFF"/>
                <w:lang w:eastAsia="en-US"/>
              </w:rPr>
              <w:t xml:space="preserve">MS </w:t>
            </w:r>
            <w:r w:rsidRPr="0067177B">
              <w:rPr>
                <w:rFonts w:eastAsiaTheme="minorHAnsi"/>
                <w:shd w:val="clear" w:color="auto" w:fill="FFFFFF"/>
                <w:lang w:eastAsia="en-US"/>
              </w:rPr>
              <w:t xml:space="preserve">Word, PowerPoint), logiciels d'édition simultanée (Google Docs, </w:t>
            </w:r>
            <w:proofErr w:type="gramStart"/>
            <w:r w:rsidR="00C91B36">
              <w:rPr>
                <w:rFonts w:eastAsiaTheme="minorHAnsi"/>
                <w:shd w:val="clear" w:color="auto" w:fill="FFFFFF"/>
                <w:lang w:eastAsia="en-US"/>
              </w:rPr>
              <w:t>Slide,,</w:t>
            </w:r>
            <w:proofErr w:type="gramEnd"/>
            <w:r w:rsidR="00C91B36">
              <w:rPr>
                <w:rFonts w:eastAsiaTheme="minorHAnsi"/>
                <w:shd w:val="clear" w:color="auto" w:fill="FFFFFF"/>
                <w:lang w:eastAsia="en-US"/>
              </w:rPr>
              <w:t xml:space="preserve"> </w:t>
            </w:r>
            <w:r w:rsidRPr="0067177B">
              <w:rPr>
                <w:rFonts w:eastAsiaTheme="minorHAnsi"/>
                <w:shd w:val="clear" w:color="auto" w:fill="FFFFFF"/>
                <w:lang w:eastAsia="en-US"/>
              </w:rPr>
              <w:t>etc.)</w:t>
            </w:r>
            <w:r w:rsidR="00C91B36">
              <w:rPr>
                <w:rFonts w:eastAsiaTheme="minorHAnsi"/>
                <w:shd w:val="clear" w:color="auto" w:fill="FFFFFF"/>
                <w:lang w:eastAsia="en-US"/>
              </w:rPr>
              <w:t>, Logiciel et structure d’organisation </w:t>
            </w:r>
            <w:proofErr w:type="gramStart"/>
            <w:r w:rsidR="00C91B36">
              <w:rPr>
                <w:rFonts w:eastAsiaTheme="minorHAnsi"/>
                <w:shd w:val="clear" w:color="auto" w:fill="FFFFFF"/>
                <w:lang w:eastAsia="en-US"/>
              </w:rPr>
              <w:t xml:space="preserve">( </w:t>
            </w:r>
            <w:proofErr w:type="spellStart"/>
            <w:r w:rsidR="00C91B36">
              <w:rPr>
                <w:rFonts w:eastAsiaTheme="minorHAnsi"/>
                <w:shd w:val="clear" w:color="auto" w:fill="FFFFFF"/>
                <w:lang w:eastAsia="en-US"/>
              </w:rPr>
              <w:t>Obsidian</w:t>
            </w:r>
            <w:proofErr w:type="spellEnd"/>
            <w:proofErr w:type="gramEnd"/>
            <w:r w:rsidR="00C91B36">
              <w:rPr>
                <w:rFonts w:eastAsiaTheme="minorHAnsi"/>
                <w:shd w:val="clear" w:color="auto" w:fill="FFFFFF"/>
                <w:lang w:eastAsia="en-US"/>
              </w:rPr>
              <w:t xml:space="preserve">, Structure claire, </w:t>
            </w:r>
            <w:proofErr w:type="gramStart"/>
            <w:r w:rsidR="00C91B36">
              <w:rPr>
                <w:rFonts w:eastAsiaTheme="minorHAnsi"/>
                <w:shd w:val="clear" w:color="auto" w:fill="FFFFFF"/>
                <w:lang w:eastAsia="en-US"/>
              </w:rPr>
              <w:t>numérotée )</w:t>
            </w:r>
            <w:proofErr w:type="gramEnd"/>
          </w:p>
          <w:p w14:paraId="730BFEC7" w14:textId="77777777" w:rsidR="003D1332" w:rsidRPr="00A832ED" w:rsidRDefault="003D1332" w:rsidP="0067177B">
            <w:pPr>
              <w:rPr>
                <w:rFonts w:eastAsiaTheme="minorHAnsi"/>
                <w:shd w:val="clear" w:color="auto" w:fill="FFFFFF"/>
                <w:lang w:eastAsia="en-US"/>
              </w:rPr>
            </w:pPr>
          </w:p>
        </w:tc>
      </w:tr>
      <w:tr w:rsidR="003D1332" w:rsidRPr="00A832ED" w14:paraId="0432DB27" w14:textId="77777777" w:rsidTr="00B640F2">
        <w:trPr>
          <w:trHeight w:val="387"/>
        </w:trPr>
        <w:tc>
          <w:tcPr>
            <w:tcW w:w="5000" w:type="pct"/>
            <w:gridSpan w:val="2"/>
            <w:shd w:val="clear" w:color="auto" w:fill="47CFFF"/>
            <w:tcMar>
              <w:top w:w="15" w:type="dxa"/>
              <w:left w:w="61" w:type="dxa"/>
              <w:bottom w:w="0" w:type="dxa"/>
              <w:right w:w="61" w:type="dxa"/>
            </w:tcMar>
            <w:hideMark/>
          </w:tcPr>
          <w:p w14:paraId="06A5080F" w14:textId="77777777" w:rsidR="003D1332" w:rsidRPr="00B640F2" w:rsidRDefault="003D1332" w:rsidP="00B640F2">
            <w:pPr>
              <w:rPr>
                <w:rFonts w:eastAsiaTheme="minorHAnsi"/>
                <w:b/>
                <w:bCs/>
                <w:color w:val="000000" w:themeColor="text1"/>
              </w:rPr>
            </w:pPr>
            <w:r w:rsidRPr="00B640F2">
              <w:rPr>
                <w:rFonts w:eastAsiaTheme="minorHAnsi"/>
                <w:b/>
                <w:bCs/>
                <w:color w:val="000000" w:themeColor="text1"/>
              </w:rPr>
              <w:t>Description, explication de la compétence</w:t>
            </w:r>
          </w:p>
        </w:tc>
      </w:tr>
      <w:tr w:rsidR="003D1332" w:rsidRPr="00A832ED" w14:paraId="7009A7A0" w14:textId="77777777" w:rsidTr="00A3010C">
        <w:trPr>
          <w:trHeight w:val="1470"/>
        </w:trPr>
        <w:tc>
          <w:tcPr>
            <w:tcW w:w="5000" w:type="pct"/>
            <w:gridSpan w:val="2"/>
            <w:shd w:val="clear" w:color="auto" w:fill="auto"/>
            <w:tcMar>
              <w:top w:w="15" w:type="dxa"/>
              <w:left w:w="61" w:type="dxa"/>
              <w:bottom w:w="0" w:type="dxa"/>
              <w:right w:w="61" w:type="dxa"/>
            </w:tcMar>
          </w:tcPr>
          <w:p w14:paraId="2E0E2762" w14:textId="3D283850" w:rsidR="003D1332" w:rsidRPr="00A832ED" w:rsidRDefault="00C91B36" w:rsidP="00C91B36">
            <w:pPr>
              <w:rPr>
                <w:rFonts w:eastAsiaTheme="minorHAnsi"/>
                <w:shd w:val="clear" w:color="auto" w:fill="FFFFFF"/>
                <w:lang w:eastAsia="en-US"/>
              </w:rPr>
            </w:pPr>
            <w:r w:rsidRPr="00C91B36">
              <w:rPr>
                <w:rFonts w:eastAsiaTheme="minorHAnsi"/>
                <w:shd w:val="clear" w:color="auto" w:fill="FFFFFF"/>
                <w:lang w:eastAsia="en-US"/>
              </w:rPr>
              <w:t>Cette compétence</w:t>
            </w:r>
            <w:r>
              <w:rPr>
                <w:rFonts w:eastAsiaTheme="minorHAnsi"/>
                <w:shd w:val="clear" w:color="auto" w:fill="FFFFFF"/>
                <w:lang w:eastAsia="en-US"/>
              </w:rPr>
              <w:t xml:space="preserve"> consiste à </w:t>
            </w:r>
            <w:r w:rsidRPr="00C91B36">
              <w:rPr>
                <w:rFonts w:eastAsiaTheme="minorHAnsi"/>
                <w:shd w:val="clear" w:color="auto" w:fill="FFFFFF"/>
                <w:lang w:eastAsia="en-US"/>
              </w:rPr>
              <w:t xml:space="preserve">apprendre </w:t>
            </w:r>
            <w:r>
              <w:rPr>
                <w:rFonts w:eastAsiaTheme="minorHAnsi"/>
                <w:shd w:val="clear" w:color="auto" w:fill="FFFFFF"/>
                <w:lang w:eastAsia="en-US"/>
              </w:rPr>
              <w:t xml:space="preserve">et </w:t>
            </w:r>
            <w:r w:rsidRPr="00C91B36">
              <w:rPr>
                <w:rFonts w:eastAsiaTheme="minorHAnsi"/>
                <w:shd w:val="clear" w:color="auto" w:fill="FFFFFF"/>
                <w:lang w:eastAsia="en-US"/>
              </w:rPr>
              <w:t xml:space="preserve">à comprendre comment "marche" une entreprise de l'intérieur, et plus particulièrement un service de maintenance. </w:t>
            </w:r>
            <w:r>
              <w:rPr>
                <w:rFonts w:eastAsiaTheme="minorHAnsi"/>
                <w:shd w:val="clear" w:color="auto" w:fill="FFFFFF"/>
                <w:lang w:eastAsia="en-US"/>
              </w:rPr>
              <w:br/>
            </w:r>
            <w:r w:rsidRPr="00C91B36">
              <w:rPr>
                <w:rFonts w:eastAsiaTheme="minorHAnsi"/>
                <w:shd w:val="clear" w:color="auto" w:fill="FFFFFF"/>
                <w:lang w:eastAsia="en-US"/>
              </w:rPr>
              <w:t xml:space="preserve">Il s'agit de décrypter les documents, </w:t>
            </w:r>
            <w:r>
              <w:rPr>
                <w:rFonts w:eastAsiaTheme="minorHAnsi"/>
                <w:shd w:val="clear" w:color="auto" w:fill="FFFFFF"/>
                <w:lang w:eastAsia="en-US"/>
              </w:rPr>
              <w:t xml:space="preserve">le rôle de chacun, </w:t>
            </w:r>
            <w:r w:rsidRPr="00C91B36">
              <w:rPr>
                <w:rFonts w:eastAsiaTheme="minorHAnsi"/>
                <w:shd w:val="clear" w:color="auto" w:fill="FFFFFF"/>
                <w:lang w:eastAsia="en-US"/>
              </w:rPr>
              <w:t xml:space="preserve">les contraintes réelles (le temps, l'argent, la sécurité) et comment les différents services (production, maintenance...) sont obligés de travailler ensemble. </w:t>
            </w:r>
          </w:p>
        </w:tc>
      </w:tr>
      <w:tr w:rsidR="003D1332" w:rsidRPr="00A832ED" w14:paraId="23F0EB5F" w14:textId="77777777" w:rsidTr="00AE166E">
        <w:trPr>
          <w:trHeight w:val="818"/>
        </w:trPr>
        <w:tc>
          <w:tcPr>
            <w:tcW w:w="5000" w:type="pct"/>
            <w:gridSpan w:val="2"/>
            <w:shd w:val="clear" w:color="auto" w:fill="47CFFF"/>
            <w:tcMar>
              <w:top w:w="15" w:type="dxa"/>
              <w:left w:w="61" w:type="dxa"/>
              <w:bottom w:w="0" w:type="dxa"/>
              <w:right w:w="61" w:type="dxa"/>
            </w:tcMar>
            <w:vAlign w:val="center"/>
            <w:hideMark/>
          </w:tcPr>
          <w:p w14:paraId="3D709AD6" w14:textId="339AFC04" w:rsidR="003D1332" w:rsidRPr="00B640F2" w:rsidRDefault="00C91B36" w:rsidP="00AE166E">
            <w:pPr>
              <w:rPr>
                <w:rFonts w:eastAsiaTheme="minorHAnsi"/>
                <w:b/>
                <w:bCs/>
                <w:color w:val="000000" w:themeColor="text1"/>
              </w:rPr>
            </w:pPr>
            <w:r>
              <w:rPr>
                <w:rFonts w:eastAsiaTheme="minorHAnsi"/>
                <w:b/>
                <w:bCs/>
                <w:color w:val="000000" w:themeColor="text1"/>
              </w:rPr>
              <w:t>Comment je l’ai développée</w:t>
            </w:r>
          </w:p>
        </w:tc>
      </w:tr>
      <w:tr w:rsidR="003D1332" w:rsidRPr="00A832ED" w14:paraId="5F50A3BE" w14:textId="77777777" w:rsidTr="00A3010C">
        <w:trPr>
          <w:trHeight w:val="3309"/>
        </w:trPr>
        <w:tc>
          <w:tcPr>
            <w:tcW w:w="5000" w:type="pct"/>
            <w:gridSpan w:val="2"/>
            <w:shd w:val="clear" w:color="auto" w:fill="auto"/>
            <w:tcMar>
              <w:top w:w="15" w:type="dxa"/>
              <w:left w:w="61" w:type="dxa"/>
              <w:bottom w:w="0" w:type="dxa"/>
              <w:right w:w="61" w:type="dxa"/>
            </w:tcMar>
          </w:tcPr>
          <w:p w14:paraId="4A6F12C2" w14:textId="77777777" w:rsidR="003D1332" w:rsidRDefault="003D1332" w:rsidP="00816F5F">
            <w:pPr>
              <w:jc w:val="left"/>
              <w:rPr>
                <w:rFonts w:eastAsiaTheme="minorHAnsi"/>
                <w:shd w:val="clear" w:color="auto" w:fill="FFFFFF"/>
                <w:lang w:eastAsia="en-US"/>
              </w:rPr>
            </w:pPr>
          </w:p>
          <w:p w14:paraId="1F03FD71" w14:textId="5EF5DF82" w:rsidR="00816F5F" w:rsidRPr="00816F5F" w:rsidRDefault="00816F5F" w:rsidP="00816F5F">
            <w:pPr>
              <w:jc w:val="left"/>
              <w:rPr>
                <w:rFonts w:eastAsiaTheme="minorHAnsi"/>
                <w:shd w:val="clear" w:color="auto" w:fill="FFFFFF"/>
                <w:lang w:eastAsia="en-US"/>
              </w:rPr>
            </w:pPr>
            <w:r w:rsidRPr="00816F5F">
              <w:rPr>
                <w:rFonts w:eastAsiaTheme="minorHAnsi"/>
                <w:shd w:val="clear" w:color="auto" w:fill="FFFFFF"/>
                <w:lang w:eastAsia="en-US"/>
              </w:rPr>
              <w:t>J'ai principalement travaillé cette compétence lors d'un exercice qui a été un vrai défi pour moi : l'</w:t>
            </w:r>
            <w:r w:rsidRPr="00816F5F">
              <w:rPr>
                <w:rFonts w:eastAsiaTheme="minorHAnsi"/>
                <w:b/>
                <w:bCs/>
                <w:shd w:val="clear" w:color="auto" w:fill="FFFFFF"/>
                <w:lang w:eastAsia="en-US"/>
              </w:rPr>
              <w:t>analyse de plusieurs rapports de stage d'anciens étudiants</w:t>
            </w:r>
            <w:r w:rsidRPr="00816F5F">
              <w:rPr>
                <w:rFonts w:eastAsiaTheme="minorHAnsi"/>
                <w:shd w:val="clear" w:color="auto" w:fill="FFFFFF"/>
                <w:lang w:eastAsia="en-US"/>
              </w:rPr>
              <w:t xml:space="preserve">. </w:t>
            </w:r>
            <w:r>
              <w:rPr>
                <w:rFonts w:eastAsiaTheme="minorHAnsi"/>
                <w:shd w:val="clear" w:color="auto" w:fill="FFFFFF"/>
                <w:lang w:eastAsia="en-US"/>
              </w:rPr>
              <w:br/>
            </w:r>
            <w:r w:rsidRPr="00816F5F">
              <w:rPr>
                <w:rFonts w:eastAsiaTheme="minorHAnsi"/>
                <w:shd w:val="clear" w:color="auto" w:fill="FFFFFF"/>
                <w:lang w:eastAsia="en-US"/>
              </w:rPr>
              <w:t>J</w:t>
            </w:r>
            <w:r>
              <w:rPr>
                <w:rFonts w:eastAsiaTheme="minorHAnsi"/>
                <w:shd w:val="clear" w:color="auto" w:fill="FFFFFF"/>
                <w:lang w:eastAsia="en-US"/>
              </w:rPr>
              <w:t xml:space="preserve">e mets beaucoup de temps à assimiler les différentes informations </w:t>
            </w:r>
            <w:r w:rsidRPr="00816F5F">
              <w:rPr>
                <w:rFonts w:eastAsiaTheme="minorHAnsi"/>
                <w:shd w:val="clear" w:color="auto" w:fill="FFFFFF"/>
                <w:lang w:eastAsia="en-US"/>
              </w:rPr>
              <w:t>et ces documents étaient longs</w:t>
            </w:r>
            <w:r>
              <w:rPr>
                <w:rFonts w:eastAsiaTheme="minorHAnsi"/>
                <w:shd w:val="clear" w:color="auto" w:fill="FFFFFF"/>
                <w:lang w:eastAsia="en-US"/>
              </w:rPr>
              <w:t xml:space="preserve"> et </w:t>
            </w:r>
            <w:r w:rsidRPr="00816F5F">
              <w:rPr>
                <w:rFonts w:eastAsiaTheme="minorHAnsi"/>
                <w:shd w:val="clear" w:color="auto" w:fill="FFFFFF"/>
                <w:lang w:eastAsia="en-US"/>
              </w:rPr>
              <w:t xml:space="preserve">techniques. </w:t>
            </w:r>
            <w:r>
              <w:rPr>
                <w:rFonts w:eastAsiaTheme="minorHAnsi"/>
                <w:shd w:val="clear" w:color="auto" w:fill="FFFFFF"/>
                <w:lang w:eastAsia="en-US"/>
              </w:rPr>
              <w:br/>
            </w:r>
            <w:r w:rsidRPr="00816F5F">
              <w:rPr>
                <w:rFonts w:eastAsiaTheme="minorHAnsi"/>
                <w:shd w:val="clear" w:color="auto" w:fill="FFFFFF"/>
                <w:lang w:eastAsia="en-US"/>
              </w:rPr>
              <w:t>J'ai donc dû les relire plusieurs fois, ce qui m'a pris</w:t>
            </w:r>
            <w:r w:rsidRPr="00816F5F">
              <w:rPr>
                <w:rFonts w:eastAsiaTheme="minorHAnsi"/>
                <w:b/>
                <w:bCs/>
                <w:shd w:val="clear" w:color="auto" w:fill="FFFFFF"/>
                <w:lang w:eastAsia="en-US"/>
              </w:rPr>
              <w:t xml:space="preserve"> beaucoup de temps</w:t>
            </w:r>
            <w:r w:rsidRPr="00816F5F">
              <w:rPr>
                <w:rFonts w:eastAsiaTheme="minorHAnsi"/>
                <w:shd w:val="clear" w:color="auto" w:fill="FFFFFF"/>
                <w:lang w:eastAsia="en-US"/>
              </w:rPr>
              <w:t>. C'est un point que je dois </w:t>
            </w:r>
            <w:r>
              <w:rPr>
                <w:rFonts w:eastAsiaTheme="minorHAnsi"/>
                <w:b/>
                <w:bCs/>
                <w:shd w:val="clear" w:color="auto" w:fill="FFFFFF"/>
                <w:lang w:eastAsia="en-US"/>
              </w:rPr>
              <w:t xml:space="preserve">absolument </w:t>
            </w:r>
            <w:r w:rsidRPr="00816F5F">
              <w:rPr>
                <w:rFonts w:eastAsiaTheme="minorHAnsi"/>
                <w:b/>
                <w:bCs/>
                <w:shd w:val="clear" w:color="auto" w:fill="FFFFFF"/>
                <w:lang w:eastAsia="en-US"/>
              </w:rPr>
              <w:t>travailler</w:t>
            </w:r>
            <w:r w:rsidRPr="00816F5F">
              <w:rPr>
                <w:rFonts w:eastAsiaTheme="minorHAnsi"/>
                <w:shd w:val="clear" w:color="auto" w:fill="FFFFFF"/>
                <w:lang w:eastAsia="en-US"/>
              </w:rPr>
              <w:t>.</w:t>
            </w:r>
          </w:p>
          <w:p w14:paraId="695191EC" w14:textId="5DF41951" w:rsidR="00816F5F" w:rsidRPr="00816F5F" w:rsidRDefault="00816F5F" w:rsidP="00816F5F">
            <w:pPr>
              <w:jc w:val="left"/>
              <w:rPr>
                <w:rFonts w:eastAsiaTheme="minorHAnsi"/>
                <w:shd w:val="clear" w:color="auto" w:fill="FFFFFF"/>
                <w:lang w:eastAsia="en-US"/>
              </w:rPr>
            </w:pPr>
            <w:r w:rsidRPr="00816F5F">
              <w:rPr>
                <w:rFonts w:eastAsiaTheme="minorHAnsi"/>
                <w:shd w:val="clear" w:color="auto" w:fill="FFFFFF"/>
                <w:lang w:eastAsia="en-US"/>
              </w:rPr>
              <w:t>Cependant</w:t>
            </w:r>
            <w:r>
              <w:rPr>
                <w:rFonts w:eastAsiaTheme="minorHAnsi"/>
                <w:shd w:val="clear" w:color="auto" w:fill="FFFFFF"/>
                <w:lang w:eastAsia="en-US"/>
              </w:rPr>
              <w:t>, en séparant chaque document en petite parties, j’ai</w:t>
            </w:r>
            <w:r w:rsidRPr="00816F5F">
              <w:rPr>
                <w:rFonts w:eastAsiaTheme="minorHAnsi"/>
                <w:shd w:val="clear" w:color="auto" w:fill="FFFFFF"/>
                <w:lang w:eastAsia="en-US"/>
              </w:rPr>
              <w:t xml:space="preserve"> réussi à faire des synthèses et à développer un esprit critique sur la structure des documents. </w:t>
            </w:r>
            <w:r>
              <w:rPr>
                <w:rFonts w:eastAsiaTheme="minorHAnsi"/>
                <w:shd w:val="clear" w:color="auto" w:fill="FFFFFF"/>
                <w:lang w:eastAsia="en-US"/>
              </w:rPr>
              <w:br/>
              <w:t>J</w:t>
            </w:r>
            <w:r w:rsidRPr="00816F5F">
              <w:rPr>
                <w:rFonts w:eastAsiaTheme="minorHAnsi"/>
                <w:shd w:val="clear" w:color="auto" w:fill="FFFFFF"/>
                <w:lang w:eastAsia="en-US"/>
              </w:rPr>
              <w:t xml:space="preserve">'ai </w:t>
            </w:r>
            <w:r>
              <w:rPr>
                <w:rFonts w:eastAsiaTheme="minorHAnsi"/>
                <w:shd w:val="clear" w:color="auto" w:fill="FFFFFF"/>
                <w:lang w:eastAsia="en-US"/>
              </w:rPr>
              <w:t xml:space="preserve">aussi découvert plus en profondeur les différentes </w:t>
            </w:r>
            <w:r w:rsidRPr="00816F5F">
              <w:rPr>
                <w:rFonts w:eastAsiaTheme="minorHAnsi"/>
                <w:shd w:val="clear" w:color="auto" w:fill="FFFFFF"/>
                <w:lang w:eastAsia="en-US"/>
              </w:rPr>
              <w:t>interactions entre les services : comment une panne en production déclenche une action de la maintenance, comment les contraintes de sécurité s'imposent à tout le monde,</w:t>
            </w:r>
            <w:r>
              <w:rPr>
                <w:rFonts w:eastAsiaTheme="minorHAnsi"/>
                <w:shd w:val="clear" w:color="auto" w:fill="FFFFFF"/>
                <w:lang w:eastAsia="en-US"/>
              </w:rPr>
              <w:t xml:space="preserve"> l’importance d’être polyglottes dans le milieu professionnel</w:t>
            </w:r>
            <w:r w:rsidRPr="00816F5F">
              <w:rPr>
                <w:rFonts w:eastAsiaTheme="minorHAnsi"/>
                <w:shd w:val="clear" w:color="auto" w:fill="FFFFFF"/>
                <w:lang w:eastAsia="en-US"/>
              </w:rPr>
              <w:t xml:space="preserve">. </w:t>
            </w:r>
            <w:r w:rsidR="00177FFA">
              <w:rPr>
                <w:rFonts w:eastAsiaTheme="minorHAnsi"/>
                <w:shd w:val="clear" w:color="auto" w:fill="FFFFFF"/>
                <w:lang w:eastAsia="en-US"/>
              </w:rPr>
              <w:br/>
            </w:r>
            <w:r w:rsidR="00177FFA">
              <w:rPr>
                <w:rFonts w:eastAsiaTheme="minorHAnsi"/>
                <w:shd w:val="clear" w:color="auto" w:fill="FFFFFF"/>
                <w:lang w:eastAsia="en-US"/>
              </w:rPr>
              <w:br/>
            </w:r>
            <w:r w:rsidR="00177FFA">
              <w:rPr>
                <w:rFonts w:eastAsiaTheme="minorHAnsi"/>
                <w:shd w:val="clear" w:color="auto" w:fill="FFFFFF"/>
                <w:lang w:eastAsia="en-US"/>
              </w:rPr>
              <w:br/>
            </w:r>
            <w:r w:rsidR="00177FFA" w:rsidRPr="00177FFA">
              <w:rPr>
                <w:rFonts w:eastAsiaTheme="minorHAnsi"/>
                <w:shd w:val="clear" w:color="auto" w:fill="FFFFFF"/>
                <w:lang w:eastAsia="en-US"/>
              </w:rPr>
              <w:lastRenderedPageBreak/>
              <w:t>En complément, j'ai participé à un projet de recherche sur la production de levure de bière. En binôme, j'ai mis en pratique la recherche d'informations sur un processus de fabrication réel et ses entreprises clientes. Cette expérience m'a confronté au travail collaboratif et à la nécessité de synthétiser nos trouvailles pour un exposé. Cela a ajouté une dimension plus active à ma compréhension du monde industriel.</w:t>
            </w:r>
            <w:r w:rsidR="00177FFA">
              <w:rPr>
                <w:rFonts w:eastAsiaTheme="minorHAnsi"/>
                <w:shd w:val="clear" w:color="auto" w:fill="FFFFFF"/>
                <w:lang w:eastAsia="en-US"/>
              </w:rPr>
              <w:br/>
            </w:r>
            <w:r>
              <w:rPr>
                <w:rFonts w:eastAsiaTheme="minorHAnsi"/>
                <w:shd w:val="clear" w:color="auto" w:fill="FFFFFF"/>
                <w:lang w:eastAsia="en-US"/>
              </w:rPr>
              <w:br/>
            </w:r>
            <w:r w:rsidRPr="00816F5F">
              <w:rPr>
                <w:rFonts w:eastAsiaTheme="minorHAnsi"/>
                <w:shd w:val="clear" w:color="auto" w:fill="FFFFFF"/>
                <w:lang w:eastAsia="en-US"/>
              </w:rPr>
              <w:t>J'évalue donc ma maîtrise comme </w:t>
            </w:r>
            <w:r w:rsidRPr="00816F5F">
              <w:rPr>
                <w:rFonts w:eastAsiaTheme="minorHAnsi"/>
                <w:b/>
                <w:bCs/>
                <w:shd w:val="clear" w:color="auto" w:fill="FFFFFF"/>
                <w:lang w:eastAsia="en-US"/>
              </w:rPr>
              <w:t>"partiellement maîtrisée"</w:t>
            </w:r>
            <w:r>
              <w:rPr>
                <w:rFonts w:eastAsiaTheme="minorHAnsi"/>
                <w:b/>
                <w:bCs/>
                <w:shd w:val="clear" w:color="auto" w:fill="FFFFFF"/>
                <w:lang w:eastAsia="en-US"/>
              </w:rPr>
              <w:t xml:space="preserve">, </w:t>
            </w:r>
            <w:r w:rsidRPr="00816F5F">
              <w:rPr>
                <w:rFonts w:eastAsiaTheme="minorHAnsi"/>
                <w:shd w:val="clear" w:color="auto" w:fill="FFFFFF"/>
                <w:lang w:eastAsia="en-US"/>
              </w:rPr>
              <w:t xml:space="preserve">car </w:t>
            </w:r>
            <w:r w:rsidRPr="00816F5F">
              <w:rPr>
                <w:rFonts w:eastAsiaTheme="minorHAnsi"/>
                <w:b/>
                <w:bCs/>
                <w:shd w:val="clear" w:color="auto" w:fill="FFFFFF"/>
                <w:lang w:eastAsia="en-US"/>
              </w:rPr>
              <w:t xml:space="preserve">je </w:t>
            </w:r>
            <w:r w:rsidRPr="00816F5F">
              <w:rPr>
                <w:rFonts w:eastAsiaTheme="minorHAnsi"/>
                <w:b/>
                <w:bCs/>
                <w:shd w:val="clear" w:color="auto" w:fill="FFFFFF"/>
                <w:lang w:eastAsia="en-US"/>
              </w:rPr>
              <w:t>suis capable d'analyser un document technique seul et d'en extraire les informations pertinentes</w:t>
            </w:r>
            <w:r w:rsidRPr="00816F5F">
              <w:rPr>
                <w:rFonts w:eastAsiaTheme="minorHAnsi"/>
                <w:shd w:val="clear" w:color="auto" w:fill="FFFFFF"/>
                <w:lang w:eastAsia="en-US"/>
              </w:rPr>
              <w:t xml:space="preserve">, </w:t>
            </w:r>
            <w:r w:rsidRPr="00816F5F">
              <w:rPr>
                <w:rFonts w:eastAsiaTheme="minorHAnsi"/>
                <w:b/>
                <w:bCs/>
                <w:shd w:val="clear" w:color="auto" w:fill="FFFFFF"/>
                <w:lang w:eastAsia="en-US"/>
              </w:rPr>
              <w:t>mais</w:t>
            </w:r>
            <w:r w:rsidRPr="00816F5F">
              <w:rPr>
                <w:rFonts w:eastAsiaTheme="minorHAnsi"/>
                <w:shd w:val="clear" w:color="auto" w:fill="FFFFFF"/>
                <w:lang w:eastAsia="en-US"/>
              </w:rPr>
              <w:t xml:space="preserve"> </w:t>
            </w:r>
            <w:r>
              <w:rPr>
                <w:rFonts w:eastAsiaTheme="minorHAnsi"/>
                <w:shd w:val="clear" w:color="auto" w:fill="FFFFFF"/>
                <w:lang w:eastAsia="en-US"/>
              </w:rPr>
              <w:t xml:space="preserve">avec un </w:t>
            </w:r>
            <w:r w:rsidRPr="00816F5F">
              <w:rPr>
                <w:rFonts w:eastAsiaTheme="minorHAnsi"/>
                <w:b/>
                <w:bCs/>
                <w:shd w:val="clear" w:color="auto" w:fill="FFFFFF"/>
                <w:lang w:eastAsia="en-US"/>
              </w:rPr>
              <w:t xml:space="preserve">manque </w:t>
            </w:r>
            <w:r w:rsidRPr="00816F5F">
              <w:rPr>
                <w:rFonts w:eastAsiaTheme="minorHAnsi"/>
                <w:b/>
                <w:bCs/>
                <w:shd w:val="clear" w:color="auto" w:fill="FFFFFF"/>
                <w:lang w:eastAsia="en-US"/>
              </w:rPr>
              <w:t xml:space="preserve">d'efficacité </w:t>
            </w:r>
            <w:r w:rsidRPr="00816F5F">
              <w:rPr>
                <w:rFonts w:eastAsiaTheme="minorHAnsi"/>
                <w:b/>
                <w:bCs/>
                <w:shd w:val="clear" w:color="auto" w:fill="FFFFFF"/>
                <w:lang w:eastAsia="en-US"/>
              </w:rPr>
              <w:t>sidérant</w:t>
            </w:r>
            <w:r w:rsidRPr="00816F5F">
              <w:rPr>
                <w:rFonts w:eastAsiaTheme="minorHAnsi"/>
                <w:shd w:val="clear" w:color="auto" w:fill="FFFFFF"/>
                <w:lang w:eastAsia="en-US"/>
              </w:rPr>
              <w:t xml:space="preserve">. </w:t>
            </w:r>
            <w:r>
              <w:rPr>
                <w:rFonts w:eastAsiaTheme="minorHAnsi"/>
                <w:shd w:val="clear" w:color="auto" w:fill="FFFFFF"/>
                <w:lang w:eastAsia="en-US"/>
              </w:rPr>
              <w:br/>
            </w:r>
            <w:r w:rsidRPr="00816F5F">
              <w:rPr>
                <w:rFonts w:eastAsiaTheme="minorHAnsi"/>
                <w:shd w:val="clear" w:color="auto" w:fill="FFFFFF"/>
                <w:lang w:eastAsia="en-US"/>
              </w:rPr>
              <w:t xml:space="preserve">Ma principale limite est cette lenteur, qui m'a empêché de prendre du recul sur le contenu </w:t>
            </w:r>
            <w:r>
              <w:rPr>
                <w:rFonts w:eastAsiaTheme="minorHAnsi"/>
                <w:shd w:val="clear" w:color="auto" w:fill="FFFFFF"/>
                <w:lang w:eastAsia="en-US"/>
              </w:rPr>
              <w:t>lors de l’écriture.</w:t>
            </w:r>
          </w:p>
          <w:p w14:paraId="7957EA44" w14:textId="26E479E3" w:rsidR="00816F5F" w:rsidRPr="00816F5F" w:rsidRDefault="00816F5F" w:rsidP="00816F5F">
            <w:pPr>
              <w:jc w:val="left"/>
              <w:rPr>
                <w:rFonts w:eastAsiaTheme="minorHAnsi"/>
                <w:shd w:val="clear" w:color="auto" w:fill="FFFFFF"/>
                <w:lang w:eastAsia="en-US"/>
              </w:rPr>
            </w:pPr>
            <w:r w:rsidRPr="00816F5F">
              <w:rPr>
                <w:rFonts w:eastAsiaTheme="minorHAnsi"/>
                <w:shd w:val="clear" w:color="auto" w:fill="FFFFFF"/>
                <w:lang w:eastAsia="en-US"/>
              </w:rPr>
              <w:t xml:space="preserve">Pour progresser, je dois trouver des méthodes pour être plus rapide dans ma lecture et ma synthèse. </w:t>
            </w:r>
            <w:r>
              <w:rPr>
                <w:rFonts w:eastAsiaTheme="minorHAnsi"/>
                <w:shd w:val="clear" w:color="auto" w:fill="FFFFFF"/>
                <w:lang w:eastAsia="en-US"/>
              </w:rPr>
              <w:br/>
            </w:r>
            <w:r w:rsidRPr="00816F5F">
              <w:rPr>
                <w:rFonts w:eastAsiaTheme="minorHAnsi"/>
                <w:shd w:val="clear" w:color="auto" w:fill="FFFFFF"/>
                <w:lang w:eastAsia="en-US"/>
              </w:rPr>
              <w:t xml:space="preserve">Je pense que créer des trames ou des </w:t>
            </w:r>
            <w:r w:rsidR="00DA6FC4">
              <w:rPr>
                <w:rFonts w:eastAsiaTheme="minorHAnsi"/>
                <w:shd w:val="clear" w:color="auto" w:fill="FFFFFF"/>
                <w:lang w:eastAsia="en-US"/>
              </w:rPr>
              <w:t>cartes mentales</w:t>
            </w:r>
            <w:r w:rsidRPr="00816F5F">
              <w:rPr>
                <w:rFonts w:eastAsiaTheme="minorHAnsi"/>
                <w:shd w:val="clear" w:color="auto" w:fill="FFFFFF"/>
                <w:lang w:eastAsia="en-US"/>
              </w:rPr>
              <w:t> </w:t>
            </w:r>
            <w:r w:rsidRPr="00816F5F">
              <w:rPr>
                <w:rFonts w:eastAsiaTheme="minorHAnsi"/>
                <w:b/>
                <w:bCs/>
                <w:shd w:val="clear" w:color="auto" w:fill="FFFFFF"/>
                <w:lang w:eastAsia="en-US"/>
              </w:rPr>
              <w:t>avant</w:t>
            </w:r>
            <w:r w:rsidRPr="00816F5F">
              <w:rPr>
                <w:rFonts w:eastAsiaTheme="minorHAnsi"/>
                <w:shd w:val="clear" w:color="auto" w:fill="FFFFFF"/>
                <w:lang w:eastAsia="en-US"/>
              </w:rPr>
              <w:t> de commencer ma lecture pourrait m'aider à cibler directement les informations importantes et à ne pas me perdre dans les détails.</w:t>
            </w:r>
          </w:p>
          <w:p w14:paraId="18501A14" w14:textId="77777777" w:rsidR="003D1332" w:rsidRDefault="003D1332" w:rsidP="00816F5F">
            <w:pPr>
              <w:jc w:val="left"/>
              <w:rPr>
                <w:rFonts w:eastAsiaTheme="minorHAnsi"/>
                <w:shd w:val="clear" w:color="auto" w:fill="FFFFFF"/>
                <w:lang w:eastAsia="en-US"/>
              </w:rPr>
            </w:pPr>
          </w:p>
          <w:p w14:paraId="774E7FEB" w14:textId="77777777" w:rsidR="003D1332" w:rsidRDefault="003D1332" w:rsidP="00816F5F">
            <w:pPr>
              <w:jc w:val="left"/>
              <w:rPr>
                <w:rFonts w:eastAsiaTheme="minorHAnsi"/>
                <w:shd w:val="clear" w:color="auto" w:fill="FFFFFF"/>
                <w:lang w:eastAsia="en-US"/>
              </w:rPr>
            </w:pPr>
          </w:p>
          <w:p w14:paraId="05B9C534" w14:textId="77777777" w:rsidR="003D1332" w:rsidRDefault="003D1332" w:rsidP="00816F5F">
            <w:pPr>
              <w:jc w:val="left"/>
              <w:rPr>
                <w:rFonts w:eastAsiaTheme="minorHAnsi"/>
                <w:shd w:val="clear" w:color="auto" w:fill="FFFFFF"/>
                <w:lang w:eastAsia="en-US"/>
              </w:rPr>
            </w:pPr>
          </w:p>
          <w:p w14:paraId="1DDDABB1" w14:textId="77777777" w:rsidR="003D1332" w:rsidRDefault="003D1332" w:rsidP="00816F5F">
            <w:pPr>
              <w:jc w:val="left"/>
              <w:rPr>
                <w:rFonts w:eastAsiaTheme="minorHAnsi"/>
                <w:shd w:val="clear" w:color="auto" w:fill="FFFFFF"/>
                <w:lang w:eastAsia="en-US"/>
              </w:rPr>
            </w:pPr>
          </w:p>
          <w:p w14:paraId="7C94A028" w14:textId="77777777" w:rsidR="003D1332" w:rsidRDefault="003D1332" w:rsidP="00816F5F">
            <w:pPr>
              <w:jc w:val="left"/>
              <w:rPr>
                <w:rFonts w:eastAsiaTheme="minorHAnsi"/>
                <w:shd w:val="clear" w:color="auto" w:fill="FFFFFF"/>
                <w:lang w:eastAsia="en-US"/>
              </w:rPr>
            </w:pPr>
          </w:p>
          <w:p w14:paraId="45D759FE" w14:textId="77777777" w:rsidR="003D1332" w:rsidRDefault="003D1332" w:rsidP="00816F5F">
            <w:pPr>
              <w:jc w:val="left"/>
              <w:rPr>
                <w:rFonts w:eastAsiaTheme="minorHAnsi"/>
                <w:shd w:val="clear" w:color="auto" w:fill="FFFFFF"/>
                <w:lang w:eastAsia="en-US"/>
              </w:rPr>
            </w:pPr>
          </w:p>
          <w:p w14:paraId="42A36966" w14:textId="77777777" w:rsidR="003D1332" w:rsidRDefault="003D1332" w:rsidP="00816F5F">
            <w:pPr>
              <w:jc w:val="left"/>
              <w:rPr>
                <w:rFonts w:eastAsiaTheme="minorHAnsi"/>
                <w:shd w:val="clear" w:color="auto" w:fill="FFFFFF"/>
                <w:lang w:eastAsia="en-US"/>
              </w:rPr>
            </w:pPr>
          </w:p>
          <w:p w14:paraId="6C825701" w14:textId="71A42EC6" w:rsidR="003D1332" w:rsidRPr="00A832ED" w:rsidRDefault="003D1332" w:rsidP="00816F5F">
            <w:pPr>
              <w:jc w:val="left"/>
              <w:rPr>
                <w:rFonts w:eastAsiaTheme="minorHAnsi"/>
                <w:shd w:val="clear" w:color="auto" w:fill="FFFFFF"/>
                <w:lang w:eastAsia="en-US"/>
              </w:rPr>
            </w:pPr>
          </w:p>
        </w:tc>
      </w:tr>
      <w:tr w:rsidR="003D1332" w:rsidRPr="00BD2956" w14:paraId="19DDD41C" w14:textId="77777777" w:rsidTr="00B640F2">
        <w:trPr>
          <w:trHeight w:val="363"/>
        </w:trPr>
        <w:tc>
          <w:tcPr>
            <w:tcW w:w="5000" w:type="pct"/>
            <w:gridSpan w:val="2"/>
            <w:shd w:val="clear" w:color="auto" w:fill="47CFFF"/>
            <w:tcMar>
              <w:top w:w="15" w:type="dxa"/>
              <w:left w:w="61" w:type="dxa"/>
              <w:bottom w:w="0" w:type="dxa"/>
              <w:right w:w="61" w:type="dxa"/>
            </w:tcMar>
            <w:hideMark/>
          </w:tcPr>
          <w:p w14:paraId="33A69CE5" w14:textId="6A647025" w:rsidR="003D1332" w:rsidRPr="00B640F2" w:rsidRDefault="00151FAB" w:rsidP="00B640F2">
            <w:pPr>
              <w:rPr>
                <w:rFonts w:eastAsiaTheme="minorHAnsi"/>
                <w:b/>
                <w:bCs/>
                <w:color w:val="000000" w:themeColor="text1"/>
              </w:rPr>
            </w:pPr>
            <w:r>
              <w:rPr>
                <w:rFonts w:eastAsiaTheme="minorHAnsi"/>
                <w:b/>
                <w:bCs/>
                <w:color w:val="000000" w:themeColor="text1"/>
              </w:rPr>
              <w:lastRenderedPageBreak/>
              <w:t>Preuves</w:t>
            </w:r>
          </w:p>
        </w:tc>
      </w:tr>
      <w:tr w:rsidR="003D1332" w:rsidRPr="00BD2956" w14:paraId="3701286C" w14:textId="77777777" w:rsidTr="00A3010C">
        <w:trPr>
          <w:trHeight w:val="986"/>
        </w:trPr>
        <w:tc>
          <w:tcPr>
            <w:tcW w:w="5000" w:type="pct"/>
            <w:gridSpan w:val="2"/>
            <w:shd w:val="clear" w:color="auto" w:fill="auto"/>
            <w:tcMar>
              <w:top w:w="15" w:type="dxa"/>
              <w:left w:w="61" w:type="dxa"/>
              <w:bottom w:w="0" w:type="dxa"/>
              <w:right w:w="61" w:type="dxa"/>
            </w:tcMar>
          </w:tcPr>
          <w:p w14:paraId="0CC9D310" w14:textId="77777777" w:rsidR="00C91B36" w:rsidRDefault="00C91B36" w:rsidP="00C91B36">
            <w:pPr>
              <w:pStyle w:val="Paragraphedeliste"/>
              <w:jc w:val="left"/>
              <w:rPr>
                <w:rFonts w:eastAsiaTheme="minorHAnsi"/>
                <w:shd w:val="clear" w:color="auto" w:fill="FFFFFF"/>
                <w:lang w:eastAsia="en-US"/>
              </w:rPr>
            </w:pPr>
          </w:p>
          <w:p w14:paraId="35B2C349" w14:textId="320EAB75" w:rsidR="00C91B36" w:rsidRDefault="00177FFA" w:rsidP="00C91B36">
            <w:pPr>
              <w:pStyle w:val="Paragraphedeliste"/>
              <w:numPr>
                <w:ilvl w:val="0"/>
                <w:numId w:val="28"/>
              </w:numPr>
              <w:jc w:val="left"/>
              <w:rPr>
                <w:rFonts w:eastAsiaTheme="minorHAnsi"/>
                <w:shd w:val="clear" w:color="auto" w:fill="FFFFFF"/>
                <w:lang w:eastAsia="en-US"/>
              </w:rPr>
            </w:pPr>
            <w:r>
              <w:rPr>
                <w:rFonts w:eastAsiaTheme="minorHAnsi"/>
                <w:shd w:val="clear" w:color="auto" w:fill="FFFFFF"/>
                <w:lang w:eastAsia="en-US"/>
              </w:rPr>
              <w:t xml:space="preserve">Les rapports étaient confidentiels, par mesure de vie privée, je n’en </w:t>
            </w:r>
            <w:proofErr w:type="gramStart"/>
            <w:r>
              <w:rPr>
                <w:rFonts w:eastAsiaTheme="minorHAnsi"/>
                <w:shd w:val="clear" w:color="auto" w:fill="FFFFFF"/>
                <w:lang w:eastAsia="en-US"/>
              </w:rPr>
              <w:t>met</w:t>
            </w:r>
            <w:proofErr w:type="gramEnd"/>
            <w:r>
              <w:rPr>
                <w:rFonts w:eastAsiaTheme="minorHAnsi"/>
                <w:shd w:val="clear" w:color="auto" w:fill="FFFFFF"/>
                <w:lang w:eastAsia="en-US"/>
              </w:rPr>
              <w:t xml:space="preserve"> pas à disposition</w:t>
            </w:r>
          </w:p>
          <w:p w14:paraId="25FAA362" w14:textId="77777777" w:rsidR="00C91B36" w:rsidRDefault="00C91B36" w:rsidP="00C91B36">
            <w:pPr>
              <w:pStyle w:val="Paragraphedeliste"/>
              <w:jc w:val="left"/>
              <w:rPr>
                <w:rFonts w:eastAsiaTheme="minorHAnsi"/>
                <w:shd w:val="clear" w:color="auto" w:fill="FFFFFF"/>
                <w:lang w:eastAsia="en-US"/>
              </w:rPr>
            </w:pPr>
          </w:p>
          <w:p w14:paraId="09396F40" w14:textId="7607D07C" w:rsidR="000F75DF" w:rsidRDefault="00940877" w:rsidP="000F75DF">
            <w:pPr>
              <w:pStyle w:val="Paragraphedeliste"/>
              <w:numPr>
                <w:ilvl w:val="0"/>
                <w:numId w:val="28"/>
              </w:numPr>
              <w:jc w:val="left"/>
              <w:rPr>
                <w:rFonts w:eastAsiaTheme="minorHAnsi"/>
                <w:shd w:val="clear" w:color="auto" w:fill="FFFFFF"/>
                <w:lang w:eastAsia="en-US"/>
              </w:rPr>
            </w:pPr>
            <w:r w:rsidRPr="00940877">
              <w:rPr>
                <w:rFonts w:eastAsiaTheme="minorHAnsi"/>
                <w:shd w:val="clear" w:color="auto" w:fill="FFFFFF"/>
                <w:lang w:eastAsia="en-US"/>
              </w:rPr>
              <w:t>Arthur_Joshua_Presentation_Levure_de_biere_TEXTE.pdf</w:t>
            </w:r>
            <w:r>
              <w:rPr>
                <w:rFonts w:eastAsiaTheme="minorHAnsi"/>
                <w:shd w:val="clear" w:color="auto" w:fill="FFFFFF"/>
                <w:lang w:eastAsia="en-US"/>
              </w:rPr>
              <w:br/>
            </w:r>
            <w:r w:rsidRPr="00940877">
              <w:rPr>
                <w:rFonts w:eastAsiaTheme="minorHAnsi"/>
                <w:shd w:val="clear" w:color="auto" w:fill="FFFFFF"/>
                <w:lang w:eastAsia="en-US"/>
              </w:rPr>
              <w:t>Arthur_Joshua_Presentation_Levure_de_biere.pdf</w:t>
            </w:r>
            <w:r w:rsidR="000F75DF">
              <w:rPr>
                <w:rFonts w:eastAsiaTheme="minorHAnsi"/>
                <w:shd w:val="clear" w:color="auto" w:fill="FFFFFF"/>
                <w:lang w:eastAsia="en-US"/>
              </w:rPr>
              <w:br/>
            </w:r>
            <w:hyperlink r:id="rId22" w:history="1">
              <w:r w:rsidR="000F75DF" w:rsidRPr="0072476D">
                <w:rPr>
                  <w:rStyle w:val="Lienhypertexte"/>
                  <w:rFonts w:eastAsiaTheme="minorHAnsi"/>
                  <w:shd w:val="clear" w:color="auto" w:fill="FFFFFF"/>
                  <w:lang w:eastAsia="en-US"/>
                </w:rPr>
                <w:t>https://seafile.unistra.fr/d/2604ef3f85d1433c</w:t>
              </w:r>
              <w:r w:rsidR="000F75DF" w:rsidRPr="0072476D">
                <w:rPr>
                  <w:rStyle w:val="Lienhypertexte"/>
                  <w:rFonts w:eastAsiaTheme="minorHAnsi"/>
                  <w:shd w:val="clear" w:color="auto" w:fill="FFFFFF"/>
                  <w:lang w:eastAsia="en-US"/>
                </w:rPr>
                <w:t>8</w:t>
              </w:r>
              <w:r w:rsidR="000F75DF" w:rsidRPr="0072476D">
                <w:rPr>
                  <w:rStyle w:val="Lienhypertexte"/>
                  <w:rFonts w:eastAsiaTheme="minorHAnsi"/>
                  <w:shd w:val="clear" w:color="auto" w:fill="FFFFFF"/>
                  <w:lang w:eastAsia="en-US"/>
                </w:rPr>
                <w:t>fe2/</w:t>
              </w:r>
            </w:hyperlink>
          </w:p>
          <w:p w14:paraId="24D61D76" w14:textId="77777777" w:rsidR="000F75DF" w:rsidRPr="000F75DF" w:rsidRDefault="000F75DF" w:rsidP="000F75DF">
            <w:pPr>
              <w:pStyle w:val="Paragraphedeliste"/>
              <w:rPr>
                <w:rFonts w:eastAsiaTheme="minorHAnsi"/>
                <w:shd w:val="clear" w:color="auto" w:fill="FFFFFF"/>
                <w:lang w:eastAsia="en-US"/>
              </w:rPr>
            </w:pPr>
          </w:p>
          <w:p w14:paraId="6E1F049F" w14:textId="77777777" w:rsidR="003D1332" w:rsidRPr="00A832ED" w:rsidRDefault="003D1332" w:rsidP="00A3010C">
            <w:pPr>
              <w:rPr>
                <w:rFonts w:eastAsiaTheme="minorHAnsi"/>
                <w:shd w:val="clear" w:color="auto" w:fill="FFFFFF"/>
                <w:lang w:eastAsia="en-US"/>
              </w:rPr>
            </w:pPr>
          </w:p>
        </w:tc>
      </w:tr>
    </w:tbl>
    <w:p w14:paraId="506635DA" w14:textId="7C2CD64A" w:rsidR="001B7F41" w:rsidRDefault="001B7F41" w:rsidP="003D1332"/>
    <w:p w14:paraId="1504C7B1" w14:textId="77777777" w:rsidR="00E44F5A" w:rsidRDefault="00E44F5A" w:rsidP="003D1332"/>
    <w:p w14:paraId="4E09BB41" w14:textId="77777777" w:rsidR="00E44F5A" w:rsidRDefault="00E44F5A" w:rsidP="003D1332"/>
    <w:p w14:paraId="50B174B2" w14:textId="77777777" w:rsidR="00E44F5A" w:rsidRDefault="00E44F5A" w:rsidP="003D1332"/>
    <w:p w14:paraId="4CB8F053" w14:textId="77777777" w:rsidR="00E44F5A" w:rsidRDefault="00E44F5A" w:rsidP="003D1332"/>
    <w:p w14:paraId="69BCD52F" w14:textId="77777777" w:rsidR="00E44F5A" w:rsidRDefault="00E44F5A" w:rsidP="003D1332"/>
    <w:p w14:paraId="45D608F0" w14:textId="77777777" w:rsidR="00E44F5A" w:rsidRDefault="00E44F5A" w:rsidP="003D1332"/>
    <w:p w14:paraId="27170437" w14:textId="77777777" w:rsidR="00E44F5A" w:rsidRDefault="00E44F5A" w:rsidP="003D1332"/>
    <w:p w14:paraId="04FD2345" w14:textId="77777777" w:rsidR="00E44F5A" w:rsidRDefault="00E44F5A" w:rsidP="003D1332"/>
    <w:p w14:paraId="280C6412" w14:textId="77777777" w:rsidR="00E44F5A" w:rsidRDefault="00E44F5A" w:rsidP="003D1332"/>
    <w:p w14:paraId="6E351137" w14:textId="77777777" w:rsidR="00E44F5A" w:rsidRDefault="00E44F5A" w:rsidP="003D1332"/>
    <w:p w14:paraId="6B6B786E" w14:textId="77777777" w:rsidR="00E44F5A" w:rsidRDefault="00E44F5A" w:rsidP="003D1332"/>
    <w:p w14:paraId="524FCB7F" w14:textId="77777777" w:rsidR="00E44F5A" w:rsidRDefault="00E44F5A" w:rsidP="003D1332"/>
    <w:p w14:paraId="767A1D68" w14:textId="77777777" w:rsidR="00E44F5A" w:rsidRDefault="00E44F5A" w:rsidP="003D1332"/>
    <w:p w14:paraId="2A259EAB" w14:textId="77777777" w:rsidR="00B177F2" w:rsidRDefault="00B177F2" w:rsidP="003D1332"/>
    <w:p w14:paraId="0B64043E" w14:textId="77777777" w:rsidR="00E44F5A" w:rsidRDefault="00E44F5A" w:rsidP="003D1332"/>
    <w:p w14:paraId="31BB226B" w14:textId="77777777" w:rsidR="00E44F5A" w:rsidRDefault="00E44F5A" w:rsidP="003D1332"/>
    <w:tbl>
      <w:tblPr>
        <w:tblStyle w:val="Grilledutableau"/>
        <w:tblW w:w="9634" w:type="dxa"/>
        <w:shd w:val="clear" w:color="auto" w:fill="F2F2F2" w:themeFill="background1" w:themeFillShade="F2"/>
        <w:tblLook w:val="04A0" w:firstRow="1" w:lastRow="0" w:firstColumn="1" w:lastColumn="0" w:noHBand="0" w:noVBand="1"/>
      </w:tblPr>
      <w:tblGrid>
        <w:gridCol w:w="2122"/>
        <w:gridCol w:w="7512"/>
      </w:tblGrid>
      <w:tr w:rsidR="00B65E52" w14:paraId="1B4DA245" w14:textId="77777777" w:rsidTr="00B65E52">
        <w:tc>
          <w:tcPr>
            <w:tcW w:w="2122" w:type="dxa"/>
            <w:shd w:val="clear" w:color="auto" w:fill="F2F2F2" w:themeFill="background1" w:themeFillShade="F2"/>
          </w:tcPr>
          <w:p w14:paraId="7C3BA097" w14:textId="1A0B6897" w:rsidR="00B65E52" w:rsidRPr="006C5AC4" w:rsidRDefault="00B65E52" w:rsidP="007E7837">
            <w:bookmarkStart w:id="8" w:name="Annee_1_UE_5_Securiser" w:colFirst="0" w:colLast="1"/>
            <w:r w:rsidRPr="00EB4DF8">
              <w:rPr>
                <w:b/>
                <w:sz w:val="40"/>
                <w:szCs w:val="40"/>
              </w:rPr>
              <w:lastRenderedPageBreak/>
              <w:t>1</w:t>
            </w:r>
            <w:r>
              <w:rPr>
                <w:b/>
                <w:sz w:val="40"/>
                <w:szCs w:val="40"/>
                <w:vertAlign w:val="superscript"/>
              </w:rPr>
              <w:t>re</w:t>
            </w:r>
            <w:r>
              <w:rPr>
                <w:b/>
                <w:sz w:val="40"/>
                <w:szCs w:val="40"/>
              </w:rPr>
              <w:t xml:space="preserve"> </w:t>
            </w:r>
            <w:r w:rsidRPr="00EB4DF8">
              <w:rPr>
                <w:b/>
                <w:sz w:val="40"/>
                <w:szCs w:val="40"/>
              </w:rPr>
              <w:t>Année</w:t>
            </w:r>
            <w:r>
              <w:rPr>
                <w:b/>
                <w:bCs/>
                <w:noProof/>
                <w:sz w:val="96"/>
                <w:szCs w:val="96"/>
              </w:rPr>
              <w:t xml:space="preserve"> </w:t>
            </w:r>
            <w:r>
              <w:rPr>
                <w:b/>
                <w:bCs/>
                <w:noProof/>
                <w:sz w:val="96"/>
                <w:szCs w:val="96"/>
              </w:rPr>
              <mc:AlternateContent>
                <mc:Choice Requires="wps">
                  <w:drawing>
                    <wp:anchor distT="0" distB="0" distL="114300" distR="114300" simplePos="0" relativeHeight="251731968" behindDoc="0" locked="0" layoutInCell="1" allowOverlap="1" wp14:anchorId="29379AFE" wp14:editId="517FB2CC">
                      <wp:simplePos x="0" y="0"/>
                      <wp:positionH relativeFrom="column">
                        <wp:posOffset>5677535</wp:posOffset>
                      </wp:positionH>
                      <wp:positionV relativeFrom="paragraph">
                        <wp:posOffset>1270</wp:posOffset>
                      </wp:positionV>
                      <wp:extent cx="407670" cy="274320"/>
                      <wp:effectExtent l="0" t="0" r="11430" b="11430"/>
                      <wp:wrapNone/>
                      <wp:docPr id="1266610725" name="Rectangle 2">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1894EF" w14:textId="34A70D96" w:rsidR="00B65E52" w:rsidRPr="00770493" w:rsidRDefault="00770493" w:rsidP="00E533F1">
                                  <w:pPr>
                                    <w:rPr>
                                      <w:color w:val="0070C0"/>
                                    </w:rPr>
                                  </w:pPr>
                                  <w:hyperlink w:anchor="Annee_3" w:history="1">
                                    <w:r w:rsidRPr="00770493">
                                      <w:rPr>
                                        <w:rFonts w:eastAsiaTheme="majorEastAsia"/>
                                        <w:color w:val="0070C0"/>
                                      </w:rPr>
                                      <w:t>A3</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79AFE" id="_x0000_s1041" href="#Annee_3" style="position:absolute;left:0;text-align:left;margin-left:447.05pt;margin-top:.1pt;width:32.1pt;height:21.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GmVhwIAAHw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" o:button="t" fillcolor="#f2f2f2 [3052]" strokecolor="#09101d [484]" strokeweight="1pt">
                      <v:fill o:detectmouseclick="t"/>
                      <v:textbox>
                        <w:txbxContent>
                          <w:p w14:paraId="501894EF" w14:textId="34A70D96" w:rsidR="00B65E52" w:rsidRPr="00770493" w:rsidRDefault="00770493" w:rsidP="00E533F1">
                            <w:pPr>
                              <w:rPr>
                                <w:color w:val="0070C0"/>
                              </w:rPr>
                            </w:pPr>
                            <w:hyperlink w:anchor="Annee_3" w:history="1">
                              <w:r w:rsidRPr="00770493">
                                <w:rPr>
                                  <w:rFonts w:eastAsiaTheme="majorEastAsia"/>
                                  <w:color w:val="0070C0"/>
                                </w:rPr>
                                <w:t>A3</w:t>
                              </w:r>
                            </w:hyperlink>
                          </w:p>
                        </w:txbxContent>
                      </v:textbox>
                    </v:rect>
                  </w:pict>
                </mc:Fallback>
              </mc:AlternateContent>
            </w:r>
            <w:r w:rsidRPr="00E533F1">
              <w:rPr>
                <w:b/>
                <w:bCs/>
                <w:noProof/>
                <w:sz w:val="96"/>
                <w:szCs w:val="96"/>
              </w:rPr>
              <mc:AlternateContent>
                <mc:Choice Requires="wps">
                  <w:drawing>
                    <wp:anchor distT="0" distB="0" distL="114300" distR="114300" simplePos="0" relativeHeight="251730944" behindDoc="0" locked="0" layoutInCell="1" allowOverlap="1" wp14:anchorId="5789DA07" wp14:editId="14C7D694">
                      <wp:simplePos x="0" y="0"/>
                      <wp:positionH relativeFrom="column">
                        <wp:posOffset>4776470</wp:posOffset>
                      </wp:positionH>
                      <wp:positionV relativeFrom="paragraph">
                        <wp:posOffset>1270</wp:posOffset>
                      </wp:positionV>
                      <wp:extent cx="407670" cy="274320"/>
                      <wp:effectExtent l="0" t="0" r="11430" b="11430"/>
                      <wp:wrapNone/>
                      <wp:docPr id="649145471" name="Rectangle 2">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40E32B" w14:textId="50E00058" w:rsidR="00B65E52" w:rsidRPr="00770493" w:rsidRDefault="00B65E52" w:rsidP="00E533F1">
                                  <w:pPr>
                                    <w:rPr>
                                      <w:color w:val="0070C0"/>
                                    </w:rPr>
                                  </w:pPr>
                                  <w:hyperlink w:anchor="Annee_1" w:history="1">
                                    <w:r w:rsidRPr="00770493">
                                      <w:rPr>
                                        <w:rStyle w:val="Lienhypertexte"/>
                                        <w:rFonts w:eastAsiaTheme="majorEastAsia"/>
                                        <w:color w:val="0070C0"/>
                                      </w:rPr>
                                      <w:t>A1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9DA07" id="_x0000_s1042" href="#Annee_1" style="position:absolute;left:0;text-align:left;margin-left:376.1pt;margin-top:.1pt;width:32.1pt;height:21.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YhwIAAHw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" o:button="t" fillcolor="#f2f2f2 [3052]" strokecolor="#09101d [484]" strokeweight="1pt">
                      <v:fill o:detectmouseclick="t"/>
                      <v:textbox>
                        <w:txbxContent>
                          <w:p w14:paraId="2C40E32B" w14:textId="50E00058" w:rsidR="00B65E52" w:rsidRPr="00770493" w:rsidRDefault="00B65E52" w:rsidP="00E533F1">
                            <w:pPr>
                              <w:rPr>
                                <w:color w:val="0070C0"/>
                              </w:rPr>
                            </w:pPr>
                            <w:hyperlink w:anchor="Annee_1" w:history="1">
                              <w:r w:rsidRPr="00770493">
                                <w:rPr>
                                  <w:rStyle w:val="Lienhypertexte"/>
                                  <w:rFonts w:eastAsiaTheme="majorEastAsia"/>
                                  <w:color w:val="0070C0"/>
                                </w:rPr>
                                <w:t>A1</w:t>
                              </w:r>
                            </w:hyperlink>
                          </w:p>
                        </w:txbxContent>
                      </v:textbox>
                    </v:rect>
                  </w:pict>
                </mc:Fallback>
              </mc:AlternateContent>
            </w:r>
            <w:r>
              <w:rPr>
                <w:b/>
                <w:bCs/>
                <w:noProof/>
                <w:sz w:val="96"/>
                <w:szCs w:val="96"/>
              </w:rPr>
              <mc:AlternateContent>
                <mc:Choice Requires="wps">
                  <w:drawing>
                    <wp:anchor distT="0" distB="0" distL="114300" distR="114300" simplePos="0" relativeHeight="251729920" behindDoc="0" locked="0" layoutInCell="1" allowOverlap="1" wp14:anchorId="2AC16800" wp14:editId="53FC6552">
                      <wp:simplePos x="0" y="0"/>
                      <wp:positionH relativeFrom="column">
                        <wp:posOffset>5229860</wp:posOffset>
                      </wp:positionH>
                      <wp:positionV relativeFrom="paragraph">
                        <wp:posOffset>-635</wp:posOffset>
                      </wp:positionV>
                      <wp:extent cx="407670" cy="274320"/>
                      <wp:effectExtent l="0" t="0" r="11430" b="11430"/>
                      <wp:wrapNone/>
                      <wp:docPr id="1154128783" name="Rectangle 2">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07670" cy="2743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F1845E" w14:textId="6E5BB50D" w:rsidR="00B65E52" w:rsidRPr="00770493" w:rsidRDefault="00770493" w:rsidP="00E533F1">
                                  <w:pPr>
                                    <w:rPr>
                                      <w:color w:val="0070C0"/>
                                    </w:rPr>
                                  </w:pPr>
                                  <w:hyperlink w:anchor="Annee_2" w:history="1">
                                    <w:r w:rsidRPr="00770493">
                                      <w:rPr>
                                        <w:rStyle w:val="Lienhypertexte"/>
                                        <w:rFonts w:eastAsiaTheme="majorEastAsia"/>
                                        <w:color w:val="0070C0"/>
                                      </w:rPr>
                                      <w:t>A2</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16800" id="_x0000_s1043" href="#Semestre_2" style="position:absolute;left:0;text-align:left;margin-left:411.8pt;margin-top:-.05pt;width:32.1pt;height:21.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" o:button="t" fillcolor="#f2f2f2 [3052]" strokecolor="#09101d [484]" strokeweight="1pt">
                      <v:fill o:detectmouseclick="t"/>
                      <v:textbox>
                        <w:txbxContent>
                          <w:p w14:paraId="50F1845E" w14:textId="6E5BB50D" w:rsidR="00B65E52" w:rsidRPr="00770493" w:rsidRDefault="00770493" w:rsidP="00E533F1">
                            <w:pPr>
                              <w:rPr>
                                <w:color w:val="0070C0"/>
                              </w:rPr>
                            </w:pPr>
                            <w:hyperlink w:anchor="Annee_2" w:history="1">
                              <w:r w:rsidRPr="00770493">
                                <w:rPr>
                                  <w:rStyle w:val="Lienhypertexte"/>
                                  <w:rFonts w:eastAsiaTheme="majorEastAsia"/>
                                  <w:color w:val="0070C0"/>
                                </w:rPr>
                                <w:t>A2</w:t>
                              </w:r>
                            </w:hyperlink>
                          </w:p>
                        </w:txbxContent>
                      </v:textbox>
                    </v:rect>
                  </w:pict>
                </mc:Fallback>
              </mc:AlternateContent>
            </w:r>
          </w:p>
        </w:tc>
        <w:tc>
          <w:tcPr>
            <w:tcW w:w="7512" w:type="dxa"/>
            <w:shd w:val="clear" w:color="auto" w:fill="F2F2F2" w:themeFill="background1" w:themeFillShade="F2"/>
          </w:tcPr>
          <w:p w14:paraId="1FE124CD" w14:textId="5958A59E" w:rsidR="00B65E52" w:rsidRPr="006C5AC4" w:rsidRDefault="00B65E52" w:rsidP="007E7837">
            <w:r>
              <w:rPr>
                <w:b/>
                <w:sz w:val="40"/>
                <w:szCs w:val="40"/>
              </w:rPr>
              <w:t xml:space="preserve">Sécuriser, </w:t>
            </w:r>
            <w:r w:rsidRPr="00E533F1">
              <w:rPr>
                <w:b/>
                <w:sz w:val="40"/>
                <w:szCs w:val="40"/>
              </w:rPr>
              <w:t>UE</w:t>
            </w:r>
            <w:r>
              <w:rPr>
                <w:b/>
                <w:sz w:val="40"/>
                <w:szCs w:val="40"/>
              </w:rPr>
              <w:t xml:space="preserve"> 5</w:t>
            </w:r>
          </w:p>
        </w:tc>
      </w:tr>
      <w:bookmarkEnd w:id="8"/>
      <w:tr w:rsidR="00D9078A" w14:paraId="2A771037" w14:textId="77777777" w:rsidTr="00015E5A">
        <w:tc>
          <w:tcPr>
            <w:tcW w:w="2122" w:type="dxa"/>
            <w:shd w:val="clear" w:color="auto" w:fill="F2F2F2" w:themeFill="background1" w:themeFillShade="F2"/>
          </w:tcPr>
          <w:p w14:paraId="0C56E3B9" w14:textId="77777777" w:rsidR="00D9078A" w:rsidRDefault="00D9078A" w:rsidP="00015E5A">
            <w:r>
              <w:t>Compétence</w:t>
            </w:r>
          </w:p>
        </w:tc>
        <w:tc>
          <w:tcPr>
            <w:tcW w:w="7512" w:type="dxa"/>
            <w:shd w:val="clear" w:color="auto" w:fill="F2F2F2" w:themeFill="background1" w:themeFillShade="F2"/>
          </w:tcPr>
          <w:p w14:paraId="7C6ADB96" w14:textId="591C1505" w:rsidR="00D9078A" w:rsidRPr="006B03B4" w:rsidRDefault="00D9078A" w:rsidP="00015E5A">
            <w:pPr>
              <w:rPr>
                <w:b/>
              </w:rPr>
            </w:pPr>
            <w:r w:rsidRPr="006B03B4">
              <w:rPr>
                <w:b/>
              </w:rPr>
              <w:t>Sécuriser le fonctionnement d’un système</w:t>
            </w:r>
          </w:p>
        </w:tc>
      </w:tr>
      <w:tr w:rsidR="00D9078A" w14:paraId="09AD1265" w14:textId="77777777" w:rsidTr="00015E5A">
        <w:tc>
          <w:tcPr>
            <w:tcW w:w="2122" w:type="dxa"/>
            <w:shd w:val="clear" w:color="auto" w:fill="F2F2F2" w:themeFill="background1" w:themeFillShade="F2"/>
          </w:tcPr>
          <w:p w14:paraId="34B5D83C" w14:textId="77777777" w:rsidR="00D9078A" w:rsidRDefault="00D9078A" w:rsidP="00015E5A">
            <w:r>
              <w:t>Composantes essentielles</w:t>
            </w:r>
          </w:p>
        </w:tc>
        <w:tc>
          <w:tcPr>
            <w:tcW w:w="7512" w:type="dxa"/>
            <w:shd w:val="clear" w:color="auto" w:fill="F2F2F2" w:themeFill="background1" w:themeFillShade="F2"/>
          </w:tcPr>
          <w:p w14:paraId="2E16D7C1" w14:textId="77777777" w:rsidR="00D9078A" w:rsidRDefault="00D9078A" w:rsidP="00D9078A">
            <w:r>
              <w:t>En tenant compte des réglementations et contraintes techniques et environnementales</w:t>
            </w:r>
          </w:p>
          <w:p w14:paraId="3D5FE11A" w14:textId="77777777" w:rsidR="00D9078A" w:rsidRDefault="00D9078A" w:rsidP="00D9078A">
            <w:r>
              <w:t>En respectant la politique de sécurité de l'entreprise</w:t>
            </w:r>
          </w:p>
          <w:p w14:paraId="224B820E" w14:textId="77777777" w:rsidR="00D9078A" w:rsidRDefault="00D9078A" w:rsidP="00D9078A">
            <w:r>
              <w:t>En contrôlant les conditions de sécurité du système</w:t>
            </w:r>
          </w:p>
          <w:p w14:paraId="36EBA887" w14:textId="45C9243C" w:rsidR="00D9078A" w:rsidRPr="000C66E9" w:rsidRDefault="00D9078A" w:rsidP="00D9078A">
            <w:r>
              <w:t xml:space="preserve">En mettant en </w:t>
            </w:r>
            <w:proofErr w:type="spellStart"/>
            <w:r>
              <w:t>oeuvre</w:t>
            </w:r>
            <w:proofErr w:type="spellEnd"/>
            <w:r>
              <w:t xml:space="preserve"> les moyens de prévention</w:t>
            </w:r>
          </w:p>
        </w:tc>
      </w:tr>
      <w:tr w:rsidR="00D9078A" w14:paraId="5DA97FA0" w14:textId="77777777" w:rsidTr="00015E5A">
        <w:tc>
          <w:tcPr>
            <w:tcW w:w="2122" w:type="dxa"/>
            <w:shd w:val="clear" w:color="auto" w:fill="F2F2F2" w:themeFill="background1" w:themeFillShade="F2"/>
          </w:tcPr>
          <w:p w14:paraId="4FA76DE1" w14:textId="77777777" w:rsidR="00D9078A" w:rsidRDefault="00D9078A" w:rsidP="00015E5A">
            <w:r>
              <w:t>Niveau</w:t>
            </w:r>
          </w:p>
        </w:tc>
        <w:tc>
          <w:tcPr>
            <w:tcW w:w="7512" w:type="dxa"/>
            <w:shd w:val="clear" w:color="auto" w:fill="F2F2F2" w:themeFill="background1" w:themeFillShade="F2"/>
          </w:tcPr>
          <w:p w14:paraId="652F2BA0" w14:textId="48AEBE26" w:rsidR="00D9078A" w:rsidRDefault="006B03B4" w:rsidP="00015E5A">
            <w:r w:rsidRPr="006B03B4">
              <w:t>Identifier les dangers liés au système</w:t>
            </w:r>
          </w:p>
        </w:tc>
      </w:tr>
      <w:tr w:rsidR="00D9078A" w14:paraId="0F4364B2" w14:textId="77777777" w:rsidTr="00015E5A">
        <w:tc>
          <w:tcPr>
            <w:tcW w:w="2122" w:type="dxa"/>
            <w:shd w:val="clear" w:color="auto" w:fill="F2F2F2" w:themeFill="background1" w:themeFillShade="F2"/>
          </w:tcPr>
          <w:p w14:paraId="4A92098C" w14:textId="671B2063" w:rsidR="00D9078A" w:rsidRDefault="00EC52DF" w:rsidP="00015E5A">
            <w:r>
              <w:t xml:space="preserve">SAE </w:t>
            </w:r>
            <w:r w:rsidR="00217A4E">
              <w:t>1.</w:t>
            </w:r>
            <w:r w:rsidR="00D9078A">
              <w:t>5</w:t>
            </w:r>
            <w:r w:rsidR="00217A4E">
              <w:t xml:space="preserve"> et 2.5</w:t>
            </w:r>
          </w:p>
        </w:tc>
        <w:tc>
          <w:tcPr>
            <w:tcW w:w="7512" w:type="dxa"/>
            <w:shd w:val="clear" w:color="auto" w:fill="F2F2F2" w:themeFill="background1" w:themeFillShade="F2"/>
          </w:tcPr>
          <w:p w14:paraId="5F851354" w14:textId="208CB001" w:rsidR="00D9078A" w:rsidRDefault="006B03B4" w:rsidP="00015E5A">
            <w:r w:rsidRPr="006B03B4">
              <w:t>Evaluer les risques lors d'une intervention simple</w:t>
            </w:r>
          </w:p>
        </w:tc>
      </w:tr>
      <w:tr w:rsidR="00D9078A" w14:paraId="4DCDCC78" w14:textId="77777777" w:rsidTr="00015E5A">
        <w:tc>
          <w:tcPr>
            <w:tcW w:w="2122" w:type="dxa"/>
            <w:shd w:val="clear" w:color="auto" w:fill="F2F2F2" w:themeFill="background1" w:themeFillShade="F2"/>
          </w:tcPr>
          <w:p w14:paraId="277AB8B6" w14:textId="77777777" w:rsidR="00D9078A" w:rsidRDefault="00D9078A" w:rsidP="00015E5A">
            <w:r>
              <w:t>Apprentissages critiques</w:t>
            </w:r>
          </w:p>
        </w:tc>
        <w:tc>
          <w:tcPr>
            <w:tcW w:w="7512" w:type="dxa"/>
            <w:shd w:val="clear" w:color="auto" w:fill="F2F2F2" w:themeFill="background1" w:themeFillShade="F2"/>
          </w:tcPr>
          <w:p w14:paraId="7EECD255" w14:textId="77777777" w:rsidR="006B03B4" w:rsidRDefault="006B03B4" w:rsidP="006B03B4">
            <w:r>
              <w:t>Identifier les règles et normes correspondantes au système</w:t>
            </w:r>
          </w:p>
          <w:p w14:paraId="17E56F90" w14:textId="77777777" w:rsidR="00D9078A" w:rsidRDefault="006B03B4" w:rsidP="006B03B4">
            <w:r>
              <w:t>Intervenir en sécurité</w:t>
            </w:r>
          </w:p>
          <w:p w14:paraId="2A0CF2DD" w14:textId="088CF787" w:rsidR="00EC52DF" w:rsidRDefault="00EC52DF" w:rsidP="006B03B4">
            <w:r>
              <w:t>Utiliser les outils adaptés aux mesures et contrôles</w:t>
            </w:r>
          </w:p>
        </w:tc>
      </w:tr>
    </w:tbl>
    <w:p w14:paraId="6B29FCAB" w14:textId="77777777" w:rsidR="00D9078A" w:rsidRDefault="00D9078A" w:rsidP="00D9078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1"/>
        <w:gridCol w:w="6791"/>
      </w:tblGrid>
      <w:tr w:rsidR="0043565E" w:rsidRPr="00A832ED" w14:paraId="2D5444AB" w14:textId="77777777" w:rsidTr="00AB6C62">
        <w:trPr>
          <w:trHeight w:val="325"/>
        </w:trPr>
        <w:tc>
          <w:tcPr>
            <w:tcW w:w="1471" w:type="pct"/>
            <w:shd w:val="clear" w:color="auto" w:fill="47CFFF"/>
            <w:tcMar>
              <w:top w:w="15" w:type="dxa"/>
              <w:left w:w="61" w:type="dxa"/>
              <w:bottom w:w="0" w:type="dxa"/>
              <w:right w:w="61" w:type="dxa"/>
            </w:tcMar>
            <w:vAlign w:val="center"/>
            <w:hideMark/>
          </w:tcPr>
          <w:p w14:paraId="4199919F" w14:textId="77777777" w:rsidR="0043565E" w:rsidRDefault="0043565E" w:rsidP="0043565E">
            <w:pPr>
              <w:rPr>
                <w:rFonts w:eastAsiaTheme="minorHAnsi"/>
                <w:b/>
                <w:bCs/>
                <w:color w:val="000000" w:themeColor="text1"/>
              </w:rPr>
            </w:pPr>
          </w:p>
          <w:p w14:paraId="3B745CB3" w14:textId="77777777" w:rsidR="0043565E" w:rsidRDefault="0043565E" w:rsidP="0043565E">
            <w:pPr>
              <w:rPr>
                <w:rFonts w:eastAsiaTheme="minorHAnsi"/>
                <w:b/>
                <w:bCs/>
                <w:color w:val="000000" w:themeColor="text1"/>
              </w:rPr>
            </w:pPr>
            <w:r w:rsidRPr="00B622D5">
              <w:rPr>
                <w:rFonts w:eastAsiaTheme="minorHAnsi"/>
                <w:b/>
                <w:bCs/>
                <w:color w:val="000000" w:themeColor="text1"/>
              </w:rPr>
              <w:t>Niveau de maîtrise</w:t>
            </w:r>
          </w:p>
          <w:p w14:paraId="7A1513FE" w14:textId="77777777" w:rsidR="0043565E" w:rsidRPr="00B622D5" w:rsidRDefault="0043565E" w:rsidP="0043565E">
            <w:pPr>
              <w:rPr>
                <w:rFonts w:eastAsiaTheme="minorHAnsi"/>
                <w:b/>
                <w:bCs/>
                <w:color w:val="000000" w:themeColor="text1"/>
              </w:rPr>
            </w:pPr>
          </w:p>
          <w:p w14:paraId="5B151BA0" w14:textId="77777777" w:rsidR="0043565E" w:rsidRPr="00A832ED" w:rsidRDefault="0043565E" w:rsidP="0043565E">
            <w:pPr>
              <w:rPr>
                <w:rFonts w:eastAsiaTheme="minorHAnsi"/>
                <w:shd w:val="clear" w:color="auto" w:fill="FFFFFF"/>
                <w:lang w:eastAsia="en-US"/>
              </w:rPr>
            </w:pPr>
          </w:p>
        </w:tc>
        <w:tc>
          <w:tcPr>
            <w:tcW w:w="3529" w:type="pct"/>
            <w:shd w:val="clear" w:color="auto" w:fill="D5F4FF"/>
            <w:tcMar>
              <w:top w:w="15" w:type="dxa"/>
              <w:left w:w="61" w:type="dxa"/>
              <w:bottom w:w="0" w:type="dxa"/>
              <w:right w:w="61" w:type="dxa"/>
            </w:tcMar>
            <w:hideMark/>
          </w:tcPr>
          <w:p w14:paraId="15ACF6BB" w14:textId="77777777" w:rsidR="0043565E" w:rsidRDefault="0043565E" w:rsidP="0043565E">
            <w:pPr>
              <w:pStyle w:val="Paragraphedeliste"/>
              <w:rPr>
                <w:rFonts w:eastAsiaTheme="minorHAnsi"/>
                <w:color w:val="000000" w:themeColor="text1"/>
                <w:shd w:val="clear" w:color="auto" w:fill="FFFFFF"/>
                <w:lang w:eastAsia="en-US"/>
              </w:rPr>
            </w:pPr>
          </w:p>
          <w:p w14:paraId="2782165D" w14:textId="77777777" w:rsidR="0043565E" w:rsidRPr="0043565E" w:rsidRDefault="0043565E" w:rsidP="0043565E">
            <w:pPr>
              <w:pStyle w:val="Paragraphedeliste"/>
              <w:numPr>
                <w:ilvl w:val="0"/>
                <w:numId w:val="24"/>
              </w:numPr>
              <w:rPr>
                <w:rFonts w:eastAsiaTheme="minorHAnsi"/>
              </w:rPr>
            </w:pPr>
            <w:r w:rsidRPr="0043565E">
              <w:rPr>
                <w:rFonts w:eastAsiaTheme="minorHAnsi"/>
                <w:lang w:eastAsia="en-US"/>
              </w:rPr>
              <w:t>En autonomie</w:t>
            </w:r>
            <w:r>
              <w:rPr>
                <w:rFonts w:eastAsiaTheme="minorHAnsi"/>
                <w:lang w:eastAsia="en-US"/>
              </w:rPr>
              <w:t xml:space="preserve">, </w:t>
            </w:r>
            <w:r w:rsidRPr="0043565E">
              <w:rPr>
                <w:rFonts w:eastAsiaTheme="minorHAnsi"/>
                <w:lang w:eastAsia="en-US"/>
              </w:rPr>
              <w:t>avec de l’aide ponctuelle</w:t>
            </w:r>
          </w:p>
          <w:p w14:paraId="44A0AAA1" w14:textId="77777777" w:rsidR="0043565E" w:rsidRPr="0043565E" w:rsidRDefault="0043565E" w:rsidP="0043565E">
            <w:pPr>
              <w:pStyle w:val="Paragraphedeliste"/>
              <w:numPr>
                <w:ilvl w:val="0"/>
                <w:numId w:val="24"/>
              </w:numPr>
              <w:rPr>
                <w:rFonts w:eastAsiaTheme="minorHAnsi"/>
              </w:rPr>
            </w:pPr>
            <w:r w:rsidRPr="0043565E">
              <w:rPr>
                <w:rFonts w:eastAsiaTheme="minorHAnsi"/>
                <w:lang w:eastAsia="en-US"/>
              </w:rPr>
              <w:t>Maîtrisé partiellement</w:t>
            </w:r>
          </w:p>
          <w:p w14:paraId="62BEA8D8" w14:textId="77777777" w:rsidR="0043565E" w:rsidRPr="00B622D5" w:rsidRDefault="0043565E" w:rsidP="0043565E">
            <w:pPr>
              <w:pStyle w:val="Paragraphedeliste"/>
              <w:rPr>
                <w:rFonts w:eastAsiaTheme="minorHAnsi"/>
                <w:b/>
                <w:bCs/>
                <w:color w:val="000000" w:themeColor="text1"/>
                <w:shd w:val="clear" w:color="auto" w:fill="FFFFFF"/>
                <w:lang w:eastAsia="en-US"/>
              </w:rPr>
            </w:pPr>
          </w:p>
          <w:p w14:paraId="53D1A92F" w14:textId="5C7C9D49" w:rsidR="0043565E" w:rsidRPr="00A832ED" w:rsidRDefault="0043565E" w:rsidP="0043565E">
            <w:pPr>
              <w:rPr>
                <w:rFonts w:eastAsiaTheme="minorHAnsi"/>
                <w:shd w:val="clear" w:color="auto" w:fill="FFFFFF"/>
                <w:lang w:eastAsia="en-US"/>
              </w:rPr>
            </w:pPr>
          </w:p>
        </w:tc>
      </w:tr>
      <w:tr w:rsidR="00D9078A" w:rsidRPr="00A832ED" w14:paraId="37E96341" w14:textId="77777777" w:rsidTr="00B640F2">
        <w:trPr>
          <w:trHeight w:val="365"/>
        </w:trPr>
        <w:tc>
          <w:tcPr>
            <w:tcW w:w="5000" w:type="pct"/>
            <w:gridSpan w:val="2"/>
            <w:shd w:val="clear" w:color="auto" w:fill="47CFFF"/>
            <w:tcMar>
              <w:top w:w="15" w:type="dxa"/>
              <w:left w:w="61" w:type="dxa"/>
              <w:bottom w:w="0" w:type="dxa"/>
              <w:right w:w="61" w:type="dxa"/>
            </w:tcMar>
            <w:hideMark/>
          </w:tcPr>
          <w:p w14:paraId="14DB30BC" w14:textId="77777777" w:rsidR="00D9078A" w:rsidRPr="00B640F2" w:rsidRDefault="00D9078A" w:rsidP="00B640F2">
            <w:pPr>
              <w:rPr>
                <w:rFonts w:eastAsiaTheme="minorHAnsi"/>
                <w:b/>
                <w:bCs/>
                <w:color w:val="000000" w:themeColor="text1"/>
              </w:rPr>
            </w:pPr>
            <w:r w:rsidRPr="00B640F2">
              <w:rPr>
                <w:rFonts w:eastAsiaTheme="minorHAnsi"/>
                <w:b/>
                <w:bCs/>
                <w:color w:val="000000" w:themeColor="text1"/>
              </w:rPr>
              <w:t>Technologies/Outils utilisés</w:t>
            </w:r>
          </w:p>
        </w:tc>
      </w:tr>
      <w:tr w:rsidR="00D9078A" w:rsidRPr="00A832ED" w14:paraId="5E26E8E8" w14:textId="77777777" w:rsidTr="00015E5A">
        <w:trPr>
          <w:trHeight w:val="722"/>
        </w:trPr>
        <w:tc>
          <w:tcPr>
            <w:tcW w:w="5000" w:type="pct"/>
            <w:gridSpan w:val="2"/>
            <w:shd w:val="clear" w:color="auto" w:fill="auto"/>
            <w:tcMar>
              <w:top w:w="15" w:type="dxa"/>
              <w:left w:w="61" w:type="dxa"/>
              <w:bottom w:w="0" w:type="dxa"/>
              <w:right w:w="61" w:type="dxa"/>
            </w:tcMar>
          </w:tcPr>
          <w:p w14:paraId="17AB61A7" w14:textId="77777777" w:rsidR="002921A8" w:rsidRPr="002921A8" w:rsidRDefault="002921A8" w:rsidP="002921A8">
            <w:pPr>
              <w:rPr>
                <w:rFonts w:eastAsiaTheme="minorHAnsi"/>
                <w:shd w:val="clear" w:color="auto" w:fill="FFFFFF"/>
                <w:lang w:eastAsia="en-US"/>
              </w:rPr>
            </w:pPr>
            <w:r w:rsidRPr="002921A8">
              <w:rPr>
                <w:rFonts w:eastAsiaTheme="minorHAnsi"/>
                <w:shd w:val="clear" w:color="auto" w:fill="FFFFFF"/>
                <w:lang w:eastAsia="en-US"/>
              </w:rPr>
              <w:t>Outils bureautiques pour la création de documents (analyse d'environnement, Plan d'Action Prévention, fiche de poste).</w:t>
            </w:r>
          </w:p>
          <w:p w14:paraId="0F918EFB" w14:textId="77777777" w:rsidR="00D9078A" w:rsidRPr="00A832ED" w:rsidRDefault="00D9078A" w:rsidP="00015E5A">
            <w:pPr>
              <w:rPr>
                <w:rFonts w:eastAsiaTheme="minorHAnsi"/>
                <w:shd w:val="clear" w:color="auto" w:fill="FFFFFF"/>
                <w:lang w:eastAsia="en-US"/>
              </w:rPr>
            </w:pPr>
          </w:p>
        </w:tc>
      </w:tr>
      <w:tr w:rsidR="00D9078A" w:rsidRPr="00A832ED" w14:paraId="4C01D549" w14:textId="77777777" w:rsidTr="00B640F2">
        <w:trPr>
          <w:trHeight w:val="387"/>
        </w:trPr>
        <w:tc>
          <w:tcPr>
            <w:tcW w:w="5000" w:type="pct"/>
            <w:gridSpan w:val="2"/>
            <w:shd w:val="clear" w:color="auto" w:fill="47CFFF"/>
            <w:tcMar>
              <w:top w:w="15" w:type="dxa"/>
              <w:left w:w="61" w:type="dxa"/>
              <w:bottom w:w="0" w:type="dxa"/>
              <w:right w:w="61" w:type="dxa"/>
            </w:tcMar>
            <w:hideMark/>
          </w:tcPr>
          <w:p w14:paraId="15C1EF31" w14:textId="77777777" w:rsidR="00D9078A" w:rsidRPr="00B640F2" w:rsidRDefault="00D9078A" w:rsidP="00B640F2">
            <w:pPr>
              <w:rPr>
                <w:rFonts w:eastAsiaTheme="minorHAnsi"/>
                <w:b/>
                <w:bCs/>
                <w:color w:val="000000" w:themeColor="text1"/>
              </w:rPr>
            </w:pPr>
            <w:r w:rsidRPr="00B640F2">
              <w:rPr>
                <w:rFonts w:eastAsiaTheme="minorHAnsi"/>
                <w:b/>
                <w:bCs/>
                <w:color w:val="000000" w:themeColor="text1"/>
              </w:rPr>
              <w:t>Description, explication de la compétence</w:t>
            </w:r>
          </w:p>
        </w:tc>
      </w:tr>
      <w:tr w:rsidR="00D9078A" w:rsidRPr="00A832ED" w14:paraId="6D5DDABD" w14:textId="77777777" w:rsidTr="00015E5A">
        <w:trPr>
          <w:trHeight w:val="1470"/>
        </w:trPr>
        <w:tc>
          <w:tcPr>
            <w:tcW w:w="5000" w:type="pct"/>
            <w:gridSpan w:val="2"/>
            <w:shd w:val="clear" w:color="auto" w:fill="auto"/>
            <w:tcMar>
              <w:top w:w="15" w:type="dxa"/>
              <w:left w:w="61" w:type="dxa"/>
              <w:bottom w:w="0" w:type="dxa"/>
              <w:right w:w="61" w:type="dxa"/>
            </w:tcMar>
          </w:tcPr>
          <w:p w14:paraId="7D602AFB" w14:textId="191E4371" w:rsidR="00D9078A" w:rsidRPr="00A832ED" w:rsidRDefault="00B12CAC" w:rsidP="00B12CAC">
            <w:pPr>
              <w:rPr>
                <w:rFonts w:eastAsiaTheme="minorHAnsi"/>
                <w:shd w:val="clear" w:color="auto" w:fill="FFFFFF"/>
                <w:lang w:eastAsia="en-US"/>
              </w:rPr>
            </w:pPr>
            <w:r w:rsidRPr="00B12CAC">
              <w:rPr>
                <w:rFonts w:eastAsiaTheme="minorHAnsi"/>
                <w:shd w:val="clear" w:color="auto" w:fill="FFFFFF"/>
                <w:lang w:eastAsia="en-US"/>
              </w:rPr>
              <w:t>Cette compétence consiste à analyser un environnement de travail concret, comme nos salles de TP avec des équipements spécifiques (banc éolien, imprimantes 3D), pour en identifier les dangers (</w:t>
            </w:r>
            <w:proofErr w:type="gramStart"/>
            <w:r w:rsidRPr="00B12CAC">
              <w:rPr>
                <w:rFonts w:eastAsiaTheme="minorHAnsi"/>
                <w:shd w:val="clear" w:color="auto" w:fill="FFFFFF"/>
                <w:lang w:eastAsia="en-US"/>
              </w:rPr>
              <w:t>ex:</w:t>
            </w:r>
            <w:proofErr w:type="gramEnd"/>
            <w:r w:rsidRPr="00B12CAC">
              <w:rPr>
                <w:rFonts w:eastAsiaTheme="minorHAnsi"/>
                <w:shd w:val="clear" w:color="auto" w:fill="FFFFFF"/>
                <w:lang w:eastAsia="en-US"/>
              </w:rPr>
              <w:t xml:space="preserve"> pièces en rotation, points chauds), évaluer les risques associés (coupure, brûlure, chute) et formaliser des mesures de prévention dans des documents professionnels comme un Plan d'Action Prévention ou une fiche de poste.</w:t>
            </w:r>
          </w:p>
        </w:tc>
      </w:tr>
      <w:tr w:rsidR="00D9078A" w:rsidRPr="00A832ED" w14:paraId="67474354" w14:textId="77777777" w:rsidTr="00AE166E">
        <w:trPr>
          <w:trHeight w:val="470"/>
        </w:trPr>
        <w:tc>
          <w:tcPr>
            <w:tcW w:w="5000" w:type="pct"/>
            <w:gridSpan w:val="2"/>
            <w:shd w:val="clear" w:color="auto" w:fill="47CFFF"/>
            <w:tcMar>
              <w:top w:w="15" w:type="dxa"/>
              <w:left w:w="61" w:type="dxa"/>
              <w:bottom w:w="0" w:type="dxa"/>
              <w:right w:w="61" w:type="dxa"/>
            </w:tcMar>
            <w:vAlign w:val="center"/>
            <w:hideMark/>
          </w:tcPr>
          <w:p w14:paraId="449D72BB" w14:textId="15D32E24" w:rsidR="00D9078A" w:rsidRPr="00B640F2" w:rsidRDefault="00C91B36" w:rsidP="00AE166E">
            <w:pPr>
              <w:rPr>
                <w:rFonts w:eastAsiaTheme="minorHAnsi"/>
                <w:b/>
                <w:bCs/>
                <w:color w:val="000000" w:themeColor="text1"/>
              </w:rPr>
            </w:pPr>
            <w:r>
              <w:rPr>
                <w:rFonts w:eastAsiaTheme="minorHAnsi"/>
                <w:b/>
                <w:bCs/>
                <w:color w:val="000000" w:themeColor="text1"/>
              </w:rPr>
              <w:t>Comment je l’ai développée</w:t>
            </w:r>
          </w:p>
        </w:tc>
      </w:tr>
      <w:tr w:rsidR="00D9078A" w:rsidRPr="00A832ED" w14:paraId="7B585B37" w14:textId="77777777" w:rsidTr="00015E5A">
        <w:trPr>
          <w:trHeight w:val="3309"/>
        </w:trPr>
        <w:tc>
          <w:tcPr>
            <w:tcW w:w="5000" w:type="pct"/>
            <w:gridSpan w:val="2"/>
            <w:shd w:val="clear" w:color="auto" w:fill="auto"/>
            <w:tcMar>
              <w:top w:w="15" w:type="dxa"/>
              <w:left w:w="61" w:type="dxa"/>
              <w:bottom w:w="0" w:type="dxa"/>
              <w:right w:w="61" w:type="dxa"/>
            </w:tcMar>
          </w:tcPr>
          <w:p w14:paraId="6B5714BC" w14:textId="77777777" w:rsidR="00D9078A" w:rsidRDefault="00D9078A" w:rsidP="00015E5A">
            <w:pPr>
              <w:rPr>
                <w:rFonts w:eastAsiaTheme="minorHAnsi"/>
                <w:shd w:val="clear" w:color="auto" w:fill="FFFFFF"/>
                <w:lang w:eastAsia="en-US"/>
              </w:rPr>
            </w:pPr>
          </w:p>
          <w:p w14:paraId="61651646" w14:textId="77777777" w:rsidR="00B12CAC" w:rsidRPr="00B12CAC" w:rsidRDefault="00B12CAC" w:rsidP="00B12CAC">
            <w:pPr>
              <w:jc w:val="left"/>
              <w:rPr>
                <w:rFonts w:eastAsiaTheme="minorHAnsi"/>
                <w:shd w:val="clear" w:color="auto" w:fill="FFFFFF"/>
                <w:lang w:eastAsia="en-US"/>
              </w:rPr>
            </w:pPr>
            <w:r w:rsidRPr="00B12CAC">
              <w:rPr>
                <w:rFonts w:eastAsiaTheme="minorHAnsi"/>
                <w:shd w:val="clear" w:color="auto" w:fill="FFFFFF"/>
                <w:lang w:eastAsia="en-US"/>
              </w:rPr>
              <w:t>Au début des TP, je confondais encore les notions de "danger" et de "risque", ce qui prouve que les bases n'étaient pas "bien maîtrisées". C'est en travaillant sur l'analyse de cas concrets, comme le </w:t>
            </w:r>
            <w:r w:rsidRPr="00B12CAC">
              <w:rPr>
                <w:rFonts w:eastAsiaTheme="minorHAnsi"/>
                <w:b/>
                <w:bCs/>
                <w:shd w:val="clear" w:color="auto" w:fill="FFFFFF"/>
                <w:lang w:eastAsia="en-US"/>
              </w:rPr>
              <w:t>banc éolien ou la zone des imprimantes 3D</w:t>
            </w:r>
            <w:r w:rsidRPr="00B12CAC">
              <w:rPr>
                <w:rFonts w:eastAsiaTheme="minorHAnsi"/>
                <w:shd w:val="clear" w:color="auto" w:fill="FFFFFF"/>
                <w:lang w:eastAsia="en-US"/>
              </w:rPr>
              <w:t>, et en répétant l'exercice que j'ai fini par bien intégrer la subtilité.</w:t>
            </w:r>
          </w:p>
          <w:p w14:paraId="7E146C58" w14:textId="20C1A0AD" w:rsidR="00B12CAC" w:rsidRPr="00B12CAC" w:rsidRDefault="00B12CAC" w:rsidP="00B12CAC">
            <w:pPr>
              <w:jc w:val="left"/>
              <w:rPr>
                <w:rFonts w:eastAsiaTheme="minorHAnsi"/>
                <w:shd w:val="clear" w:color="auto" w:fill="FFFFFF"/>
                <w:lang w:eastAsia="en-US"/>
              </w:rPr>
            </w:pPr>
            <w:r w:rsidRPr="00B12CAC">
              <w:rPr>
                <w:rFonts w:eastAsiaTheme="minorHAnsi"/>
                <w:shd w:val="clear" w:color="auto" w:fill="FFFFFF"/>
                <w:lang w:eastAsia="en-US"/>
              </w:rPr>
              <w:t xml:space="preserve">L'expérience clé a été un travail en groupe de quatre pour réaliser une fiche de poste sécurité complète. </w:t>
            </w:r>
            <w:r w:rsidRPr="00B12CAC">
              <w:rPr>
                <w:rFonts w:eastAsiaTheme="minorHAnsi"/>
                <w:b/>
                <w:bCs/>
                <w:shd w:val="clear" w:color="auto" w:fill="FFFFFF"/>
                <w:lang w:eastAsia="en-US"/>
              </w:rPr>
              <w:t>La difficulté pour moi était la sensation d'être submergé par la quantité d'informations à synthétiser</w:t>
            </w:r>
            <w:r w:rsidRPr="00B12CAC">
              <w:rPr>
                <w:rFonts w:eastAsiaTheme="minorHAnsi"/>
                <w:shd w:val="clear" w:color="auto" w:fill="FFFFFF"/>
                <w:lang w:eastAsia="en-US"/>
              </w:rPr>
              <w:t xml:space="preserve">. </w:t>
            </w:r>
            <w:r>
              <w:rPr>
                <w:rFonts w:eastAsiaTheme="minorHAnsi"/>
                <w:shd w:val="clear" w:color="auto" w:fill="FFFFFF"/>
                <w:lang w:eastAsia="en-US"/>
              </w:rPr>
              <w:br/>
            </w:r>
            <w:r w:rsidRPr="00B12CAC">
              <w:rPr>
                <w:rFonts w:eastAsiaTheme="minorHAnsi"/>
                <w:shd w:val="clear" w:color="auto" w:fill="FFFFFF"/>
                <w:lang w:eastAsia="en-US"/>
              </w:rPr>
              <w:t xml:space="preserve">La </w:t>
            </w:r>
            <w:r w:rsidRPr="00B12CAC">
              <w:rPr>
                <w:rFonts w:eastAsiaTheme="minorHAnsi"/>
                <w:b/>
                <w:bCs/>
                <w:shd w:val="clear" w:color="auto" w:fill="FFFFFF"/>
                <w:lang w:eastAsia="en-US"/>
              </w:rPr>
              <w:t>solution</w:t>
            </w:r>
            <w:r w:rsidRPr="00B12CAC">
              <w:rPr>
                <w:rFonts w:eastAsiaTheme="minorHAnsi"/>
                <w:shd w:val="clear" w:color="auto" w:fill="FFFFFF"/>
                <w:lang w:eastAsia="en-US"/>
              </w:rPr>
              <w:t xml:space="preserve"> est venue de </w:t>
            </w:r>
            <w:r w:rsidRPr="00B12CAC">
              <w:rPr>
                <w:rFonts w:eastAsiaTheme="minorHAnsi"/>
                <w:b/>
                <w:bCs/>
                <w:shd w:val="clear" w:color="auto" w:fill="FFFFFF"/>
                <w:lang w:eastAsia="en-US"/>
              </w:rPr>
              <w:t>l'organisation</w:t>
            </w:r>
            <w:r w:rsidRPr="00B12CAC">
              <w:rPr>
                <w:rFonts w:eastAsiaTheme="minorHAnsi"/>
                <w:shd w:val="clear" w:color="auto" w:fill="FFFFFF"/>
                <w:lang w:eastAsia="en-US"/>
              </w:rPr>
              <w:t xml:space="preserve"> du groupe : nous avons </w:t>
            </w:r>
            <w:r w:rsidRPr="00B12CAC">
              <w:rPr>
                <w:rFonts w:eastAsiaTheme="minorHAnsi"/>
                <w:u w:val="single"/>
                <w:shd w:val="clear" w:color="auto" w:fill="FFFFFF"/>
                <w:lang w:eastAsia="en-US"/>
              </w:rPr>
              <w:t>fractionné le travail en petites tâches claires</w:t>
            </w:r>
            <w:r w:rsidRPr="00B12CAC">
              <w:rPr>
                <w:rFonts w:eastAsiaTheme="minorHAnsi"/>
                <w:shd w:val="clear" w:color="auto" w:fill="FFFFFF"/>
                <w:lang w:eastAsia="en-US"/>
              </w:rPr>
              <w:t xml:space="preserve">. </w:t>
            </w:r>
            <w:r>
              <w:rPr>
                <w:rFonts w:eastAsiaTheme="minorHAnsi"/>
                <w:shd w:val="clear" w:color="auto" w:fill="FFFFFF"/>
                <w:lang w:eastAsia="en-US"/>
              </w:rPr>
              <w:br/>
            </w:r>
            <w:r w:rsidRPr="00B12CAC">
              <w:rPr>
                <w:rFonts w:eastAsiaTheme="minorHAnsi"/>
                <w:shd w:val="clear" w:color="auto" w:fill="FFFFFF"/>
                <w:lang w:eastAsia="en-US"/>
              </w:rPr>
              <w:t>J'ai pris en charge la partie sur les EPI et les procédures. Cette méthode a été un succès.</w:t>
            </w:r>
          </w:p>
          <w:p w14:paraId="708D61E7" w14:textId="77777777" w:rsidR="00B12CAC" w:rsidRPr="00B12CAC" w:rsidRDefault="00B12CAC" w:rsidP="00B12CAC">
            <w:pPr>
              <w:jc w:val="left"/>
              <w:rPr>
                <w:rFonts w:eastAsiaTheme="minorHAnsi"/>
                <w:shd w:val="clear" w:color="auto" w:fill="FFFFFF"/>
                <w:lang w:eastAsia="en-US"/>
              </w:rPr>
            </w:pPr>
            <w:r w:rsidRPr="00B12CAC">
              <w:rPr>
                <w:rFonts w:eastAsiaTheme="minorHAnsi"/>
                <w:shd w:val="clear" w:color="auto" w:fill="FFFFFF"/>
                <w:lang w:eastAsia="en-US"/>
              </w:rPr>
              <w:t>J</w:t>
            </w:r>
            <w:r w:rsidRPr="00B12CAC">
              <w:rPr>
                <w:rFonts w:eastAsiaTheme="minorHAnsi"/>
                <w:b/>
                <w:bCs/>
                <w:shd w:val="clear" w:color="auto" w:fill="FFFFFF"/>
                <w:lang w:eastAsia="en-US"/>
              </w:rPr>
              <w:t>'ai donc compris que je pouvais être efficace et autonome au sein d'un groupe</w:t>
            </w:r>
            <w:r w:rsidRPr="00B12CAC">
              <w:rPr>
                <w:rFonts w:eastAsiaTheme="minorHAnsi"/>
                <w:shd w:val="clear" w:color="auto" w:fill="FFFFFF"/>
                <w:lang w:eastAsia="en-US"/>
              </w:rPr>
              <w:t xml:space="preserve">, </w:t>
            </w:r>
            <w:r w:rsidRPr="00B12CAC">
              <w:rPr>
                <w:rFonts w:eastAsiaTheme="minorHAnsi"/>
                <w:u w:val="single"/>
                <w:shd w:val="clear" w:color="auto" w:fill="FFFFFF"/>
                <w:lang w:eastAsia="en-US"/>
              </w:rPr>
              <w:t>à condition que le travail soit bien structuré.</w:t>
            </w:r>
            <w:r w:rsidRPr="00B12CAC">
              <w:rPr>
                <w:rFonts w:eastAsiaTheme="minorHAnsi"/>
                <w:shd w:val="clear" w:color="auto" w:fill="FFFFFF"/>
                <w:lang w:eastAsia="en-US"/>
              </w:rPr>
              <w:t xml:space="preserve"> Cette méthode de "fractionnement" est une des solutions que j'ai trouvées pour surmonter mon impression de surcharge.</w:t>
            </w:r>
          </w:p>
          <w:p w14:paraId="7AF1D785" w14:textId="77777777" w:rsidR="00B12CAC" w:rsidRPr="00B12CAC" w:rsidRDefault="00B12CAC" w:rsidP="00B12CAC">
            <w:pPr>
              <w:jc w:val="left"/>
              <w:rPr>
                <w:rFonts w:eastAsiaTheme="minorHAnsi"/>
                <w:shd w:val="clear" w:color="auto" w:fill="FFFFFF"/>
                <w:lang w:eastAsia="en-US"/>
              </w:rPr>
            </w:pPr>
            <w:r w:rsidRPr="00B12CAC">
              <w:rPr>
                <w:rFonts w:eastAsiaTheme="minorHAnsi"/>
                <w:b/>
                <w:bCs/>
                <w:shd w:val="clear" w:color="auto" w:fill="FFFFFF"/>
                <w:lang w:eastAsia="en-US"/>
              </w:rPr>
              <w:t>Actuellement, j’ai encore une maîtrise partielle de cette compétence</w:t>
            </w:r>
            <w:r w:rsidRPr="00B12CAC">
              <w:rPr>
                <w:rFonts w:eastAsiaTheme="minorHAnsi"/>
                <w:shd w:val="clear" w:color="auto" w:fill="FFFFFF"/>
                <w:lang w:eastAsia="en-US"/>
              </w:rPr>
              <w:t>. Ma piste d'amélioration est d'appliquer cette méthode de travail de manière plus systématique, même lorsque je travaille seul, en découpant mes propres projets en mini-objectifs pour avancer plus vite et avec moins de stress.</w:t>
            </w:r>
          </w:p>
          <w:p w14:paraId="21EC251C" w14:textId="607E1E81" w:rsidR="00D9078A" w:rsidRPr="00A832ED" w:rsidRDefault="00D9078A" w:rsidP="00015E5A">
            <w:pPr>
              <w:rPr>
                <w:rFonts w:eastAsiaTheme="minorHAnsi"/>
                <w:shd w:val="clear" w:color="auto" w:fill="FFFFFF"/>
                <w:lang w:eastAsia="en-US"/>
              </w:rPr>
            </w:pPr>
          </w:p>
        </w:tc>
      </w:tr>
      <w:tr w:rsidR="00D9078A" w:rsidRPr="00BD2956" w14:paraId="10CA5E9E" w14:textId="77777777" w:rsidTr="00B640F2">
        <w:trPr>
          <w:trHeight w:val="363"/>
        </w:trPr>
        <w:tc>
          <w:tcPr>
            <w:tcW w:w="5000" w:type="pct"/>
            <w:gridSpan w:val="2"/>
            <w:shd w:val="clear" w:color="auto" w:fill="47CFFF"/>
            <w:tcMar>
              <w:top w:w="15" w:type="dxa"/>
              <w:left w:w="61" w:type="dxa"/>
              <w:bottom w:w="0" w:type="dxa"/>
              <w:right w:w="61" w:type="dxa"/>
            </w:tcMar>
            <w:hideMark/>
          </w:tcPr>
          <w:p w14:paraId="07B04817" w14:textId="15B4052F" w:rsidR="00D9078A" w:rsidRPr="00B640F2" w:rsidRDefault="00AE166E" w:rsidP="00B640F2">
            <w:pPr>
              <w:rPr>
                <w:rFonts w:eastAsiaTheme="minorHAnsi"/>
                <w:b/>
                <w:bCs/>
                <w:color w:val="000000" w:themeColor="text1"/>
              </w:rPr>
            </w:pPr>
            <w:r>
              <w:rPr>
                <w:rFonts w:eastAsiaTheme="minorHAnsi"/>
                <w:b/>
                <w:bCs/>
                <w:color w:val="000000" w:themeColor="text1"/>
              </w:rPr>
              <w:lastRenderedPageBreak/>
              <w:t>Preuves</w:t>
            </w:r>
          </w:p>
        </w:tc>
      </w:tr>
      <w:tr w:rsidR="00D9078A" w:rsidRPr="00BD2956" w14:paraId="18A991A0" w14:textId="77777777" w:rsidTr="00015E5A">
        <w:trPr>
          <w:trHeight w:val="986"/>
        </w:trPr>
        <w:tc>
          <w:tcPr>
            <w:tcW w:w="5000" w:type="pct"/>
            <w:gridSpan w:val="2"/>
            <w:shd w:val="clear" w:color="auto" w:fill="auto"/>
            <w:tcMar>
              <w:top w:w="15" w:type="dxa"/>
              <w:left w:w="61" w:type="dxa"/>
              <w:bottom w:w="0" w:type="dxa"/>
              <w:right w:w="61" w:type="dxa"/>
            </w:tcMar>
          </w:tcPr>
          <w:p w14:paraId="3C7E1560" w14:textId="77777777" w:rsidR="00E46760" w:rsidRDefault="00E46760" w:rsidP="00E46760">
            <w:pPr>
              <w:pStyle w:val="Paragraphedeliste"/>
              <w:jc w:val="left"/>
              <w:rPr>
                <w:rFonts w:eastAsiaTheme="minorHAnsi"/>
                <w:shd w:val="clear" w:color="auto" w:fill="FFFFFF"/>
                <w:lang w:eastAsia="en-US"/>
              </w:rPr>
            </w:pPr>
          </w:p>
          <w:p w14:paraId="58A368CD" w14:textId="21EF9884" w:rsidR="00E46760" w:rsidRDefault="00E46760" w:rsidP="00E46760">
            <w:pPr>
              <w:pStyle w:val="Paragraphedeliste"/>
              <w:numPr>
                <w:ilvl w:val="0"/>
                <w:numId w:val="29"/>
              </w:numPr>
              <w:jc w:val="left"/>
              <w:rPr>
                <w:rFonts w:eastAsiaTheme="minorHAnsi"/>
                <w:shd w:val="clear" w:color="auto" w:fill="FFFFFF"/>
                <w:lang w:eastAsia="en-US"/>
              </w:rPr>
            </w:pPr>
            <w:r>
              <w:rPr>
                <w:rFonts w:eastAsiaTheme="minorHAnsi"/>
                <w:shd w:val="clear" w:color="auto" w:fill="FFFFFF"/>
                <w:lang w:eastAsia="en-US"/>
              </w:rPr>
              <w:t>Fiche de poste</w:t>
            </w:r>
            <w:r w:rsidR="00B12CAC">
              <w:rPr>
                <w:rFonts w:eastAsiaTheme="minorHAnsi"/>
                <w:shd w:val="clear" w:color="auto" w:fill="FFFFFF"/>
                <w:lang w:eastAsia="en-US"/>
              </w:rPr>
              <w:t xml:space="preserve"> Cermex</w:t>
            </w:r>
            <w:r>
              <w:rPr>
                <w:rFonts w:eastAsiaTheme="minorHAnsi"/>
                <w:shd w:val="clear" w:color="auto" w:fill="FFFFFF"/>
                <w:lang w:eastAsia="en-US"/>
              </w:rPr>
              <w:t>.pdf</w:t>
            </w:r>
            <w:r w:rsidRPr="00E46760">
              <w:rPr>
                <w:rFonts w:eastAsiaTheme="minorHAnsi"/>
                <w:shd w:val="clear" w:color="auto" w:fill="FFFFFF"/>
                <w:lang w:eastAsia="en-US"/>
              </w:rPr>
              <w:br/>
            </w:r>
            <w:hyperlink r:id="rId23" w:history="1">
              <w:r w:rsidR="00F4692C" w:rsidRPr="0072476D">
                <w:rPr>
                  <w:rStyle w:val="Lienhypertexte"/>
                  <w:rFonts w:eastAsiaTheme="minorHAnsi"/>
                  <w:shd w:val="clear" w:color="auto" w:fill="FFFFFF"/>
                  <w:lang w:eastAsia="en-US"/>
                </w:rPr>
                <w:t>https://seafile.unistra.fr/d/6b8e7bb990f44d0fb37a/</w:t>
              </w:r>
            </w:hyperlink>
          </w:p>
          <w:p w14:paraId="3E9C9915" w14:textId="77777777" w:rsidR="00D9078A" w:rsidRPr="00A832ED" w:rsidRDefault="00D9078A" w:rsidP="00015E5A">
            <w:pPr>
              <w:rPr>
                <w:rFonts w:eastAsiaTheme="minorHAnsi"/>
                <w:shd w:val="clear" w:color="auto" w:fill="FFFFFF"/>
                <w:lang w:eastAsia="en-US"/>
              </w:rPr>
            </w:pPr>
          </w:p>
        </w:tc>
      </w:tr>
    </w:tbl>
    <w:p w14:paraId="3C44562E" w14:textId="77777777" w:rsidR="00D9078A" w:rsidRDefault="00D9078A" w:rsidP="00EC52DF"/>
    <w:p w14:paraId="4806EDF1" w14:textId="77777777" w:rsidR="005568A0" w:rsidRDefault="005568A0" w:rsidP="00EC52DF"/>
    <w:p w14:paraId="407C8108" w14:textId="77777777" w:rsidR="005568A0" w:rsidRDefault="005568A0" w:rsidP="00EC52DF"/>
    <w:p w14:paraId="509CDAF9" w14:textId="77777777" w:rsidR="005568A0" w:rsidRDefault="005568A0" w:rsidP="00EC52DF"/>
    <w:p w14:paraId="2D0E1CA1" w14:textId="77777777" w:rsidR="005568A0" w:rsidRDefault="005568A0" w:rsidP="00EC52DF"/>
    <w:p w14:paraId="1E56B063" w14:textId="77777777" w:rsidR="005568A0" w:rsidRDefault="005568A0" w:rsidP="00EC52DF"/>
    <w:p w14:paraId="2E579FFF" w14:textId="77777777" w:rsidR="005568A0" w:rsidRDefault="005568A0" w:rsidP="00EC52DF"/>
    <w:p w14:paraId="44EA449D" w14:textId="77777777" w:rsidR="005568A0" w:rsidRDefault="005568A0" w:rsidP="00EC52DF"/>
    <w:p w14:paraId="29C8A70C" w14:textId="77777777" w:rsidR="005568A0" w:rsidRDefault="005568A0" w:rsidP="00EC52DF"/>
    <w:p w14:paraId="26CFA3FA" w14:textId="77777777" w:rsidR="005568A0" w:rsidRDefault="005568A0" w:rsidP="00EC52DF"/>
    <w:p w14:paraId="538EC861" w14:textId="77777777" w:rsidR="005568A0" w:rsidRDefault="005568A0" w:rsidP="00EC52DF"/>
    <w:p w14:paraId="428603C8" w14:textId="77777777" w:rsidR="005568A0" w:rsidRDefault="005568A0" w:rsidP="00EC52DF"/>
    <w:p w14:paraId="3CA8860D" w14:textId="77777777" w:rsidR="005568A0" w:rsidRDefault="005568A0" w:rsidP="00EC52DF"/>
    <w:p w14:paraId="270F77BA" w14:textId="77777777" w:rsidR="005568A0" w:rsidRDefault="005568A0" w:rsidP="00EC52DF"/>
    <w:p w14:paraId="620FC0D1" w14:textId="77777777" w:rsidR="005568A0" w:rsidRDefault="005568A0" w:rsidP="00EC52DF"/>
    <w:p w14:paraId="6A4AB221" w14:textId="77777777" w:rsidR="005568A0" w:rsidRDefault="005568A0" w:rsidP="00EC52DF"/>
    <w:p w14:paraId="7E730510" w14:textId="77777777" w:rsidR="005568A0" w:rsidRDefault="005568A0" w:rsidP="00EC52DF"/>
    <w:p w14:paraId="24064604" w14:textId="77777777" w:rsidR="005568A0" w:rsidRDefault="005568A0" w:rsidP="00EC52DF"/>
    <w:p w14:paraId="1054C6B1" w14:textId="77777777" w:rsidR="005568A0" w:rsidRDefault="005568A0" w:rsidP="00EC52DF"/>
    <w:p w14:paraId="6EE86017" w14:textId="77777777" w:rsidR="005568A0" w:rsidRDefault="005568A0" w:rsidP="00EC52DF"/>
    <w:p w14:paraId="224181CF" w14:textId="77777777" w:rsidR="005568A0" w:rsidRDefault="005568A0" w:rsidP="00EC52DF"/>
    <w:p w14:paraId="7873FA79" w14:textId="77777777" w:rsidR="005568A0" w:rsidRDefault="005568A0" w:rsidP="00EC52DF"/>
    <w:p w14:paraId="4BE787E3" w14:textId="77777777" w:rsidR="005568A0" w:rsidRDefault="005568A0" w:rsidP="00EC52DF"/>
    <w:p w14:paraId="30D4C384" w14:textId="77777777" w:rsidR="005568A0" w:rsidRDefault="005568A0" w:rsidP="00EC52DF"/>
    <w:p w14:paraId="36712F99" w14:textId="77777777" w:rsidR="005568A0" w:rsidRDefault="005568A0" w:rsidP="00EC52DF"/>
    <w:p w14:paraId="271D2890" w14:textId="77777777" w:rsidR="005568A0" w:rsidRDefault="005568A0" w:rsidP="00EC52DF"/>
    <w:p w14:paraId="23D9EFEF" w14:textId="77777777" w:rsidR="005568A0" w:rsidRDefault="005568A0" w:rsidP="00EC52DF"/>
    <w:p w14:paraId="0D896382" w14:textId="77777777" w:rsidR="005568A0" w:rsidRDefault="005568A0" w:rsidP="00EC52DF"/>
    <w:p w14:paraId="292C35DB" w14:textId="77777777" w:rsidR="005568A0" w:rsidRDefault="005568A0" w:rsidP="00EC52DF"/>
    <w:p w14:paraId="42F4A1D9" w14:textId="77777777" w:rsidR="005568A0" w:rsidRDefault="005568A0" w:rsidP="00EC52DF"/>
    <w:p w14:paraId="03D29829" w14:textId="77777777" w:rsidR="005568A0" w:rsidRDefault="005568A0" w:rsidP="00EC52DF"/>
    <w:p w14:paraId="1CDD3D7C" w14:textId="77777777" w:rsidR="005568A0" w:rsidRDefault="005568A0" w:rsidP="00EC52DF"/>
    <w:p w14:paraId="1CD4F463" w14:textId="77777777" w:rsidR="005568A0" w:rsidRDefault="005568A0" w:rsidP="00EC52DF"/>
    <w:p w14:paraId="76B16155" w14:textId="77777777" w:rsidR="005568A0" w:rsidRDefault="005568A0" w:rsidP="00EC52DF"/>
    <w:p w14:paraId="4B39FF4A" w14:textId="77777777" w:rsidR="005568A0" w:rsidRDefault="005568A0" w:rsidP="00EC52DF"/>
    <w:p w14:paraId="22135FB8" w14:textId="77777777" w:rsidR="005568A0" w:rsidRDefault="005568A0" w:rsidP="00EC52DF"/>
    <w:p w14:paraId="653D2084" w14:textId="77777777" w:rsidR="005568A0" w:rsidRDefault="005568A0" w:rsidP="00EC52DF"/>
    <w:p w14:paraId="4E279C49" w14:textId="77777777" w:rsidR="005568A0" w:rsidRDefault="005568A0" w:rsidP="00EC52DF"/>
    <w:p w14:paraId="79C6FBAD" w14:textId="77777777" w:rsidR="005568A0" w:rsidRDefault="005568A0" w:rsidP="00EC52DF"/>
    <w:p w14:paraId="09B4276C" w14:textId="77777777" w:rsidR="005568A0" w:rsidRDefault="005568A0" w:rsidP="00EC52DF"/>
    <w:p w14:paraId="746D47EF" w14:textId="77777777" w:rsidR="005568A0" w:rsidRDefault="005568A0" w:rsidP="00EC52DF"/>
    <w:p w14:paraId="4C469C02" w14:textId="77777777" w:rsidR="005568A0" w:rsidRDefault="005568A0" w:rsidP="00EC52DF"/>
    <w:p w14:paraId="4D9F5A06" w14:textId="77777777" w:rsidR="005568A0" w:rsidRDefault="005568A0" w:rsidP="00EC52DF"/>
    <w:p w14:paraId="39C53CD7" w14:textId="77777777" w:rsidR="005568A0" w:rsidRDefault="005568A0" w:rsidP="00EC52DF"/>
    <w:p w14:paraId="658C7D9F" w14:textId="77777777" w:rsidR="005568A0" w:rsidRDefault="005568A0" w:rsidP="00EC52DF"/>
    <w:p w14:paraId="242870AA" w14:textId="77777777" w:rsidR="005568A0" w:rsidRDefault="005568A0" w:rsidP="00EC52DF"/>
    <w:p w14:paraId="74E36C7F" w14:textId="77777777" w:rsidR="005568A0" w:rsidRDefault="005568A0" w:rsidP="00EC52DF"/>
    <w:p w14:paraId="7524F2C9" w14:textId="77777777" w:rsidR="005568A0" w:rsidRDefault="005568A0" w:rsidP="00EC52DF"/>
    <w:p w14:paraId="2CBE1BA2" w14:textId="77777777" w:rsidR="005568A0" w:rsidRDefault="005568A0" w:rsidP="00EC52DF"/>
    <w:p w14:paraId="1968588E" w14:textId="77777777" w:rsidR="005568A0" w:rsidRDefault="005568A0" w:rsidP="00EC52DF"/>
    <w:p w14:paraId="2F5C47AD" w14:textId="6FAD10A5" w:rsidR="005568A0" w:rsidRDefault="005568A0" w:rsidP="005568A0">
      <w:pPr>
        <w:jc w:val="center"/>
        <w:rPr>
          <w:b/>
          <w:bCs/>
          <w:sz w:val="72"/>
          <w:szCs w:val="72"/>
        </w:rPr>
      </w:pPr>
      <w:r w:rsidRPr="005568A0">
        <w:rPr>
          <w:b/>
          <w:bCs/>
          <w:sz w:val="72"/>
          <w:szCs w:val="72"/>
        </w:rPr>
        <w:t>MERCI POUR VOTRE LECTURE</w:t>
      </w:r>
    </w:p>
    <w:p w14:paraId="290C413A" w14:textId="77777777" w:rsidR="000D2CCF" w:rsidRPr="005568A0" w:rsidRDefault="000D2CCF" w:rsidP="005568A0">
      <w:pPr>
        <w:jc w:val="center"/>
        <w:rPr>
          <w:b/>
          <w:bCs/>
          <w:sz w:val="72"/>
          <w:szCs w:val="72"/>
        </w:rPr>
      </w:pPr>
    </w:p>
    <w:p w14:paraId="048ABD71" w14:textId="77777777" w:rsidR="005568A0" w:rsidRDefault="005568A0" w:rsidP="000D2CCF"/>
    <w:tbl>
      <w:tblPr>
        <w:tblStyle w:val="Grilledutableau"/>
        <w:tblpPr w:leftFromText="141" w:rightFromText="141" w:vertAnchor="text" w:horzAnchor="margin" w:tblpXSpec="center" w:tblpY="567"/>
        <w:tblW w:w="0" w:type="auto"/>
        <w:tblLook w:val="04A0" w:firstRow="1" w:lastRow="0" w:firstColumn="1" w:lastColumn="0" w:noHBand="0" w:noVBand="1"/>
      </w:tblPr>
      <w:tblGrid>
        <w:gridCol w:w="8217"/>
      </w:tblGrid>
      <w:tr w:rsidR="005568A0" w:rsidRPr="007C04CE" w14:paraId="37902B36" w14:textId="77777777" w:rsidTr="005568A0">
        <w:trPr>
          <w:trHeight w:val="792"/>
        </w:trPr>
        <w:tc>
          <w:tcPr>
            <w:tcW w:w="8217" w:type="dxa"/>
            <w:tcBorders>
              <w:top w:val="single" w:sz="4" w:space="0" w:color="auto"/>
              <w:left w:val="single" w:sz="4" w:space="0" w:color="auto"/>
              <w:bottom w:val="single" w:sz="4" w:space="0" w:color="auto"/>
              <w:right w:val="single" w:sz="4" w:space="0" w:color="auto"/>
            </w:tcBorders>
            <w:vAlign w:val="center"/>
            <w:hideMark/>
          </w:tcPr>
          <w:p w14:paraId="50E9E201" w14:textId="450CC215" w:rsidR="005568A0" w:rsidRPr="005568A0" w:rsidRDefault="005568A0" w:rsidP="005568A0">
            <w:pPr>
              <w:jc w:val="center"/>
              <w:rPr>
                <w:sz w:val="48"/>
                <w:szCs w:val="48"/>
                <w:u w:val="single"/>
              </w:rPr>
            </w:pPr>
            <w:r w:rsidRPr="005568A0">
              <w:rPr>
                <w:sz w:val="48"/>
                <w:szCs w:val="48"/>
                <w:u w:val="single"/>
              </w:rPr>
              <w:t>Cr</w:t>
            </w:r>
            <w:r>
              <w:rPr>
                <w:sz w:val="48"/>
                <w:szCs w:val="48"/>
                <w:u w:val="single"/>
              </w:rPr>
              <w:t>é</w:t>
            </w:r>
            <w:r w:rsidRPr="005568A0">
              <w:rPr>
                <w:sz w:val="48"/>
                <w:szCs w:val="48"/>
                <w:u w:val="single"/>
              </w:rPr>
              <w:t>dit</w:t>
            </w:r>
            <w:r>
              <w:rPr>
                <w:sz w:val="48"/>
                <w:szCs w:val="48"/>
                <w:u w:val="single"/>
              </w:rPr>
              <w:t>s :</w:t>
            </w:r>
          </w:p>
        </w:tc>
      </w:tr>
      <w:tr w:rsidR="005568A0" w:rsidRPr="006749CD" w14:paraId="3A4B88FF" w14:textId="77777777" w:rsidTr="005568A0">
        <w:trPr>
          <w:trHeight w:val="6698"/>
        </w:trPr>
        <w:tc>
          <w:tcPr>
            <w:tcW w:w="8217" w:type="dxa"/>
            <w:tcBorders>
              <w:top w:val="single" w:sz="4" w:space="0" w:color="auto"/>
              <w:left w:val="single" w:sz="4" w:space="0" w:color="auto"/>
              <w:bottom w:val="single" w:sz="4" w:space="0" w:color="auto"/>
              <w:right w:val="single" w:sz="4" w:space="0" w:color="auto"/>
            </w:tcBorders>
            <w:hideMark/>
          </w:tcPr>
          <w:p w14:paraId="655D0CB1" w14:textId="77777777" w:rsidR="005568A0" w:rsidRDefault="005568A0" w:rsidP="005568A0">
            <w:pPr>
              <w:jc w:val="left"/>
              <w:rPr>
                <w:sz w:val="48"/>
                <w:szCs w:val="48"/>
                <w:u w:val="single"/>
              </w:rPr>
            </w:pPr>
          </w:p>
          <w:p w14:paraId="43D50A46" w14:textId="59B3EB11" w:rsidR="005568A0" w:rsidRPr="005568A0" w:rsidRDefault="005568A0" w:rsidP="005568A0">
            <w:pPr>
              <w:pStyle w:val="Paragraphedeliste"/>
              <w:numPr>
                <w:ilvl w:val="1"/>
                <w:numId w:val="30"/>
              </w:numPr>
              <w:jc w:val="left"/>
              <w:rPr>
                <w:sz w:val="48"/>
                <w:szCs w:val="48"/>
              </w:rPr>
            </w:pPr>
            <w:r w:rsidRPr="005568A0">
              <w:rPr>
                <w:sz w:val="48"/>
                <w:szCs w:val="48"/>
              </w:rPr>
              <w:t>Arthur pour l’écriture</w:t>
            </w:r>
          </w:p>
          <w:p w14:paraId="731D375F" w14:textId="77777777" w:rsidR="005568A0" w:rsidRPr="005568A0" w:rsidRDefault="005568A0" w:rsidP="005568A0">
            <w:pPr>
              <w:pStyle w:val="Paragraphedeliste"/>
              <w:ind w:left="1440"/>
              <w:jc w:val="left"/>
              <w:rPr>
                <w:sz w:val="48"/>
                <w:szCs w:val="48"/>
              </w:rPr>
            </w:pPr>
          </w:p>
          <w:p w14:paraId="2A89CC08" w14:textId="77777777" w:rsidR="005568A0" w:rsidRPr="005568A0" w:rsidRDefault="005568A0" w:rsidP="005568A0">
            <w:pPr>
              <w:pStyle w:val="Paragraphedeliste"/>
              <w:numPr>
                <w:ilvl w:val="1"/>
                <w:numId w:val="30"/>
              </w:numPr>
              <w:jc w:val="left"/>
              <w:rPr>
                <w:sz w:val="48"/>
                <w:szCs w:val="48"/>
              </w:rPr>
            </w:pPr>
            <w:r w:rsidRPr="005568A0">
              <w:rPr>
                <w:sz w:val="48"/>
                <w:szCs w:val="48"/>
              </w:rPr>
              <w:t>Membres du groupe pour les travaux</w:t>
            </w:r>
          </w:p>
          <w:p w14:paraId="7B385C88" w14:textId="77777777" w:rsidR="005568A0" w:rsidRPr="00BD3CC8" w:rsidRDefault="005568A0" w:rsidP="00BD3CC8">
            <w:pPr>
              <w:jc w:val="left"/>
              <w:rPr>
                <w:sz w:val="48"/>
                <w:szCs w:val="48"/>
              </w:rPr>
            </w:pPr>
          </w:p>
          <w:p w14:paraId="1AC56B13" w14:textId="530D62BA" w:rsidR="000D2CCF" w:rsidRDefault="005568A0" w:rsidP="000D2CCF">
            <w:pPr>
              <w:pStyle w:val="Paragraphedeliste"/>
              <w:numPr>
                <w:ilvl w:val="1"/>
                <w:numId w:val="30"/>
              </w:numPr>
              <w:jc w:val="left"/>
              <w:rPr>
                <w:sz w:val="48"/>
                <w:szCs w:val="48"/>
              </w:rPr>
            </w:pPr>
            <w:r w:rsidRPr="005568A0">
              <w:rPr>
                <w:sz w:val="48"/>
                <w:szCs w:val="48"/>
              </w:rPr>
              <w:t>Relecture et IA pour la correction des fautes d’orthographes</w:t>
            </w:r>
          </w:p>
          <w:p w14:paraId="1D97C5C0" w14:textId="77777777" w:rsidR="000D2CCF" w:rsidRDefault="000D2CCF" w:rsidP="000D2CCF">
            <w:pPr>
              <w:pStyle w:val="Paragraphedeliste"/>
              <w:ind w:left="1440"/>
              <w:jc w:val="left"/>
              <w:rPr>
                <w:sz w:val="48"/>
                <w:szCs w:val="48"/>
              </w:rPr>
            </w:pPr>
          </w:p>
          <w:p w14:paraId="60CB2C33" w14:textId="255EDC50" w:rsidR="000D2CCF" w:rsidRPr="00BD3CC8" w:rsidRDefault="000D2CCF" w:rsidP="00BD3CC8">
            <w:pPr>
              <w:pStyle w:val="Paragraphedeliste"/>
              <w:numPr>
                <w:ilvl w:val="1"/>
                <w:numId w:val="30"/>
              </w:numPr>
              <w:jc w:val="left"/>
              <w:rPr>
                <w:sz w:val="48"/>
                <w:szCs w:val="48"/>
              </w:rPr>
            </w:pPr>
            <w:proofErr w:type="spellStart"/>
            <w:r>
              <w:rPr>
                <w:sz w:val="48"/>
                <w:szCs w:val="48"/>
              </w:rPr>
              <w:t>DrawIO</w:t>
            </w:r>
            <w:proofErr w:type="spellEnd"/>
            <w:r>
              <w:rPr>
                <w:sz w:val="48"/>
                <w:szCs w:val="48"/>
              </w:rPr>
              <w:t xml:space="preserve"> pour les schémas</w:t>
            </w:r>
          </w:p>
          <w:p w14:paraId="662CD3EE" w14:textId="77777777" w:rsidR="000D2CCF" w:rsidRDefault="000D2CCF" w:rsidP="000D2CCF">
            <w:pPr>
              <w:pStyle w:val="Paragraphedeliste"/>
              <w:ind w:left="1440"/>
              <w:jc w:val="left"/>
              <w:rPr>
                <w:sz w:val="48"/>
                <w:szCs w:val="48"/>
              </w:rPr>
            </w:pPr>
          </w:p>
          <w:p w14:paraId="2774BCE0" w14:textId="2A2DF209" w:rsidR="000D2CCF" w:rsidRPr="000D2CCF" w:rsidRDefault="000D2CCF" w:rsidP="000D2CCF">
            <w:pPr>
              <w:pStyle w:val="Paragraphedeliste"/>
              <w:numPr>
                <w:ilvl w:val="1"/>
                <w:numId w:val="30"/>
              </w:numPr>
              <w:jc w:val="left"/>
              <w:rPr>
                <w:sz w:val="48"/>
                <w:szCs w:val="48"/>
              </w:rPr>
            </w:pPr>
            <w:r>
              <w:rPr>
                <w:sz w:val="48"/>
                <w:szCs w:val="48"/>
              </w:rPr>
              <w:t>Python pour l’optimisation de la taille des fichiers</w:t>
            </w:r>
          </w:p>
          <w:p w14:paraId="5E9FFA20" w14:textId="0C2DA94C" w:rsidR="000D2CCF" w:rsidRPr="005568A0" w:rsidRDefault="000D2CCF" w:rsidP="00506417">
            <w:pPr>
              <w:jc w:val="left"/>
              <w:rPr>
                <w:sz w:val="40"/>
                <w:szCs w:val="40"/>
              </w:rPr>
            </w:pPr>
          </w:p>
        </w:tc>
      </w:tr>
    </w:tbl>
    <w:p w14:paraId="3557BAA8" w14:textId="77777777" w:rsidR="005568A0" w:rsidRDefault="005568A0" w:rsidP="00EC52DF"/>
    <w:p w14:paraId="0B076ACA" w14:textId="77777777" w:rsidR="002D599B" w:rsidRPr="002D599B" w:rsidRDefault="002D599B" w:rsidP="002D599B"/>
    <w:p w14:paraId="14D8E2A3" w14:textId="77777777" w:rsidR="002D599B" w:rsidRPr="002D599B" w:rsidRDefault="002D599B" w:rsidP="002D599B"/>
    <w:p w14:paraId="16FFF909" w14:textId="77777777" w:rsidR="002D599B" w:rsidRPr="002D599B" w:rsidRDefault="002D599B" w:rsidP="002D599B"/>
    <w:p w14:paraId="555FB39E" w14:textId="77777777" w:rsidR="002D599B" w:rsidRPr="002D599B" w:rsidRDefault="002D599B" w:rsidP="002D599B"/>
    <w:p w14:paraId="2330637C" w14:textId="77777777" w:rsidR="002D599B" w:rsidRPr="002D599B" w:rsidRDefault="002D599B" w:rsidP="002D599B"/>
    <w:p w14:paraId="53FA6A0E" w14:textId="77777777" w:rsidR="002D599B" w:rsidRPr="002D599B" w:rsidRDefault="002D599B" w:rsidP="002D599B"/>
    <w:p w14:paraId="0D5DFA4A" w14:textId="77777777" w:rsidR="002D599B" w:rsidRPr="002D599B" w:rsidRDefault="002D599B" w:rsidP="002D599B"/>
    <w:p w14:paraId="637D6B6B" w14:textId="77777777" w:rsidR="002D599B" w:rsidRPr="002D599B" w:rsidRDefault="002D599B" w:rsidP="002D599B"/>
    <w:p w14:paraId="48AA34CA" w14:textId="77777777" w:rsidR="002D599B" w:rsidRPr="002D599B" w:rsidRDefault="002D599B" w:rsidP="002D599B"/>
    <w:p w14:paraId="624F3427" w14:textId="77777777" w:rsidR="002D599B" w:rsidRPr="002D599B" w:rsidRDefault="002D599B" w:rsidP="002D599B"/>
    <w:p w14:paraId="307AF280" w14:textId="77777777" w:rsidR="002D599B" w:rsidRPr="002D599B" w:rsidRDefault="002D599B" w:rsidP="002D599B"/>
    <w:p w14:paraId="156D3B57" w14:textId="77777777" w:rsidR="002D599B" w:rsidRPr="002D599B" w:rsidRDefault="002D599B" w:rsidP="002D599B"/>
    <w:p w14:paraId="4128FA8B" w14:textId="77777777" w:rsidR="002D599B" w:rsidRPr="002D599B" w:rsidRDefault="002D599B" w:rsidP="002D599B"/>
    <w:p w14:paraId="65EDF4A7" w14:textId="77777777" w:rsidR="002D599B" w:rsidRPr="002D599B" w:rsidRDefault="002D599B" w:rsidP="002D599B"/>
    <w:p w14:paraId="5C8D8DAF" w14:textId="77777777" w:rsidR="002D599B" w:rsidRPr="002D599B" w:rsidRDefault="002D599B" w:rsidP="002D599B"/>
    <w:p w14:paraId="26F8322E" w14:textId="77777777" w:rsidR="002D599B" w:rsidRPr="002D599B" w:rsidRDefault="002D599B" w:rsidP="002D599B"/>
    <w:p w14:paraId="7DED38B5" w14:textId="77777777" w:rsidR="002D599B" w:rsidRPr="002D599B" w:rsidRDefault="002D599B" w:rsidP="002D599B"/>
    <w:p w14:paraId="38E62D82" w14:textId="77777777" w:rsidR="002D599B" w:rsidRPr="002D599B" w:rsidRDefault="002D599B" w:rsidP="002D599B"/>
    <w:p w14:paraId="6F9B4826" w14:textId="77777777" w:rsidR="002D599B" w:rsidRPr="002D599B" w:rsidRDefault="002D599B" w:rsidP="002D599B"/>
    <w:p w14:paraId="33829A0B" w14:textId="77777777" w:rsidR="002D599B" w:rsidRPr="002D599B" w:rsidRDefault="002D599B" w:rsidP="002D599B"/>
    <w:p w14:paraId="5A374886" w14:textId="77777777" w:rsidR="002D599B" w:rsidRPr="002D599B" w:rsidRDefault="002D599B" w:rsidP="002D599B"/>
    <w:p w14:paraId="397BC126" w14:textId="77777777" w:rsidR="002D599B" w:rsidRPr="002D599B" w:rsidRDefault="002D599B" w:rsidP="002D599B"/>
    <w:p w14:paraId="305C716A" w14:textId="77777777" w:rsidR="002D599B" w:rsidRPr="002D599B" w:rsidRDefault="002D599B" w:rsidP="002D599B"/>
    <w:p w14:paraId="4062C245" w14:textId="77777777" w:rsidR="002D599B" w:rsidRPr="002D599B" w:rsidRDefault="002D599B" w:rsidP="002D599B"/>
    <w:p w14:paraId="18EAB32C" w14:textId="77777777" w:rsidR="002D599B" w:rsidRPr="002D599B" w:rsidRDefault="002D599B" w:rsidP="002D599B"/>
    <w:p w14:paraId="31C469A3" w14:textId="77777777" w:rsidR="002D599B" w:rsidRPr="002D599B" w:rsidRDefault="002D599B" w:rsidP="002D599B"/>
    <w:p w14:paraId="677E1931" w14:textId="77777777" w:rsidR="002D599B" w:rsidRPr="002D599B" w:rsidRDefault="002D599B" w:rsidP="002D599B"/>
    <w:p w14:paraId="774B18CB" w14:textId="77777777" w:rsidR="002D599B" w:rsidRPr="002D599B" w:rsidRDefault="002D599B" w:rsidP="002D599B"/>
    <w:p w14:paraId="6B4B1845" w14:textId="77777777" w:rsidR="002D599B" w:rsidRPr="002D599B" w:rsidRDefault="002D599B" w:rsidP="002D599B"/>
    <w:p w14:paraId="7B07F6FD" w14:textId="77777777" w:rsidR="002D599B" w:rsidRPr="002D599B" w:rsidRDefault="002D599B" w:rsidP="002D599B"/>
    <w:p w14:paraId="0BF71738" w14:textId="77777777" w:rsidR="002D599B" w:rsidRPr="002D599B" w:rsidRDefault="002D599B" w:rsidP="002D599B"/>
    <w:p w14:paraId="0D0DB609" w14:textId="77777777" w:rsidR="002D599B" w:rsidRPr="002D599B" w:rsidRDefault="002D599B" w:rsidP="002D599B"/>
    <w:p w14:paraId="2C7E8675" w14:textId="77777777" w:rsidR="002D599B" w:rsidRPr="002D599B" w:rsidRDefault="002D599B" w:rsidP="002D599B"/>
    <w:p w14:paraId="4A8A4AEA" w14:textId="77777777" w:rsidR="002D599B" w:rsidRPr="002D599B" w:rsidRDefault="002D599B" w:rsidP="002D599B"/>
    <w:p w14:paraId="6FD797DC" w14:textId="77777777" w:rsidR="002D599B" w:rsidRDefault="002D599B" w:rsidP="002D599B"/>
    <w:p w14:paraId="70864DAE" w14:textId="77777777" w:rsidR="002D599B" w:rsidRPr="002D599B" w:rsidRDefault="002D599B" w:rsidP="002D599B"/>
    <w:p w14:paraId="37DF36AB" w14:textId="77777777" w:rsidR="002D599B" w:rsidRDefault="002D599B" w:rsidP="002D599B"/>
    <w:p w14:paraId="1F0DA364" w14:textId="2EB0AF14" w:rsidR="002D599B" w:rsidRDefault="002D599B" w:rsidP="002D599B">
      <w:pPr>
        <w:tabs>
          <w:tab w:val="left" w:pos="4154"/>
        </w:tabs>
        <w:jc w:val="center"/>
      </w:pPr>
      <w:r>
        <w:t xml:space="preserve">Accès au </w:t>
      </w:r>
      <w:proofErr w:type="spellStart"/>
      <w:r>
        <w:t>Seafile</w:t>
      </w:r>
      <w:proofErr w:type="spellEnd"/>
      <w:r>
        <w:t xml:space="preserve"> complet : </w:t>
      </w:r>
      <w:hyperlink r:id="rId24" w:history="1">
        <w:r w:rsidRPr="0072476D">
          <w:rPr>
            <w:rStyle w:val="Lienhypertexte"/>
          </w:rPr>
          <w:t>https://seafile.unistra.fr/d/0603f5d5be9a45cd8dc9/</w:t>
        </w:r>
      </w:hyperlink>
    </w:p>
    <w:sectPr w:rsidR="002D599B" w:rsidSect="00996B72">
      <w:pgSz w:w="11900" w:h="16840"/>
      <w:pgMar w:top="1134" w:right="1134" w:bottom="117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9CE8C" w14:textId="77777777" w:rsidR="00CA64F2" w:rsidRDefault="00CA64F2" w:rsidP="00D05FC6">
      <w:r>
        <w:separator/>
      </w:r>
    </w:p>
  </w:endnote>
  <w:endnote w:type="continuationSeparator" w:id="0">
    <w:p w14:paraId="0529190D" w14:textId="77777777" w:rsidR="00CA64F2" w:rsidRDefault="00CA64F2" w:rsidP="00D0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911039882"/>
      <w:docPartObj>
        <w:docPartGallery w:val="Page Numbers (Bottom of Page)"/>
        <w:docPartUnique/>
      </w:docPartObj>
    </w:sdtPr>
    <w:sdtContent>
      <w:p w14:paraId="0B8F01F4" w14:textId="49C8BD6B" w:rsidR="00996B72" w:rsidRDefault="00996B72" w:rsidP="00D05FC6">
        <w:pPr>
          <w:pStyle w:val="Pieddepage"/>
          <w:rPr>
            <w:rStyle w:val="Numrodepage"/>
          </w:rPr>
        </w:pPr>
        <w:r>
          <w:rPr>
            <w:rStyle w:val="Numrodepage"/>
          </w:rPr>
          <w:fldChar w:fldCharType="begin"/>
        </w:r>
        <w:r>
          <w:rPr>
            <w:rStyle w:val="Numrodepage"/>
          </w:rPr>
          <w:instrText xml:space="preserve"> PAGE </w:instrText>
        </w:r>
        <w:r>
          <w:rPr>
            <w:rStyle w:val="Numrodepage"/>
          </w:rPr>
          <w:fldChar w:fldCharType="separate"/>
        </w:r>
        <w:r w:rsidR="00AE28C5">
          <w:rPr>
            <w:rStyle w:val="Numrodepage"/>
            <w:noProof/>
          </w:rPr>
          <w:t>1</w:t>
        </w:r>
        <w:r>
          <w:rPr>
            <w:rStyle w:val="Numrodepage"/>
          </w:rPr>
          <w:fldChar w:fldCharType="end"/>
        </w:r>
      </w:p>
    </w:sdtContent>
  </w:sdt>
  <w:p w14:paraId="2EDDD80B" w14:textId="77777777" w:rsidR="00996B72" w:rsidRDefault="00996B72" w:rsidP="00D05FC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598173072"/>
      <w:docPartObj>
        <w:docPartGallery w:val="Page Numbers (Bottom of Page)"/>
        <w:docPartUnique/>
      </w:docPartObj>
    </w:sdtPr>
    <w:sdtContent>
      <w:p w14:paraId="509319B3" w14:textId="47D4CA1F" w:rsidR="00996B72" w:rsidRDefault="00996B72" w:rsidP="00D05FC6">
        <w:pPr>
          <w:pStyle w:val="Pieddepage"/>
          <w:jc w:val="center"/>
        </w:pPr>
        <w:r w:rsidRPr="00996B72">
          <w:rPr>
            <w:rStyle w:val="Numrodepage"/>
          </w:rPr>
          <w:fldChar w:fldCharType="begin"/>
        </w:r>
        <w:r w:rsidRPr="00996B72">
          <w:rPr>
            <w:rStyle w:val="Numrodepage"/>
          </w:rPr>
          <w:instrText xml:space="preserve"> PAGE </w:instrText>
        </w:r>
        <w:r w:rsidRPr="00996B72">
          <w:rPr>
            <w:rStyle w:val="Numrodepage"/>
          </w:rPr>
          <w:fldChar w:fldCharType="separate"/>
        </w:r>
        <w:r w:rsidR="00EC52DF">
          <w:rPr>
            <w:rStyle w:val="Numrodepage"/>
            <w:noProof/>
          </w:rPr>
          <w:t>7</w:t>
        </w:r>
        <w:r w:rsidRPr="00996B72">
          <w:rPr>
            <w:rStyle w:val="Numrodepag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C9DD9" w14:textId="77777777" w:rsidR="00CA64F2" w:rsidRDefault="00CA64F2" w:rsidP="00D05FC6">
      <w:r>
        <w:separator/>
      </w:r>
    </w:p>
  </w:footnote>
  <w:footnote w:type="continuationSeparator" w:id="0">
    <w:p w14:paraId="173B50ED" w14:textId="77777777" w:rsidR="00CA64F2" w:rsidRDefault="00CA64F2" w:rsidP="00D05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5263B" w14:textId="50B614DD" w:rsidR="00AE28C5" w:rsidRPr="00BD6726" w:rsidRDefault="00AE28C5" w:rsidP="00BD6726">
    <w:pPr>
      <w:rPr>
        <w:b/>
        <w:bCs/>
      </w:rPr>
    </w:pPr>
    <w:r>
      <w:rPr>
        <w:b/>
        <w:bCs/>
      </w:rPr>
      <w:t>Arthur MEYER</w:t>
    </w:r>
    <w:r w:rsidR="00BD6726">
      <w:rPr>
        <w:b/>
        <w:bCs/>
      </w:rPr>
      <w:tab/>
    </w:r>
    <w:r w:rsidR="00BD6726">
      <w:rPr>
        <w:b/>
        <w:bCs/>
      </w:rPr>
      <w:tab/>
    </w:r>
    <w:r w:rsidR="00BD6726">
      <w:rPr>
        <w:b/>
        <w:bCs/>
      </w:rPr>
      <w:tab/>
    </w:r>
    <w:r w:rsidR="00BD6726">
      <w:rPr>
        <w:b/>
        <w:bCs/>
      </w:rPr>
      <w:tab/>
    </w:r>
    <w:r w:rsidR="00BD6726">
      <w:rPr>
        <w:b/>
        <w:bCs/>
      </w:rPr>
      <w:tab/>
    </w:r>
    <w:r w:rsidR="00BD6726">
      <w:rPr>
        <w:b/>
        <w:bCs/>
      </w:rPr>
      <w:tab/>
    </w:r>
    <w:r w:rsidR="00BD6726">
      <w:rPr>
        <w:b/>
        <w:bCs/>
      </w:rPr>
      <w:tab/>
    </w:r>
    <w:r w:rsidR="00BD6726">
      <w:rPr>
        <w:b/>
        <w:bCs/>
      </w:rPr>
      <w:tab/>
      <w:t xml:space="preserve">       </w:t>
    </w:r>
    <w:r w:rsidRPr="00A1501F">
      <w:rPr>
        <w:b/>
        <w:bCs/>
      </w:rPr>
      <w:t>Année : 2024-202</w:t>
    </w:r>
    <w:r>
      <w:rPr>
        <w:b/>
        <w:bCs/>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07E01"/>
    <w:multiLevelType w:val="hybridMultilevel"/>
    <w:tmpl w:val="990AA5D0"/>
    <w:lvl w:ilvl="0" w:tplc="0F6ACC08">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E857F1"/>
    <w:multiLevelType w:val="hybridMultilevel"/>
    <w:tmpl w:val="FE26BD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0E1233"/>
    <w:multiLevelType w:val="hybridMultilevel"/>
    <w:tmpl w:val="B3A41F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9C3C3C"/>
    <w:multiLevelType w:val="hybridMultilevel"/>
    <w:tmpl w:val="0EE4AF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296B48"/>
    <w:multiLevelType w:val="hybridMultilevel"/>
    <w:tmpl w:val="D6C03D4E"/>
    <w:lvl w:ilvl="0" w:tplc="6032CB04">
      <w:start w:val="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6E4132"/>
    <w:multiLevelType w:val="hybridMultilevel"/>
    <w:tmpl w:val="48DA47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2346B5"/>
    <w:multiLevelType w:val="hybridMultilevel"/>
    <w:tmpl w:val="92FAE7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F320054"/>
    <w:multiLevelType w:val="hybridMultilevel"/>
    <w:tmpl w:val="48DA47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2D3492"/>
    <w:multiLevelType w:val="hybridMultilevel"/>
    <w:tmpl w:val="48DA47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5814C0"/>
    <w:multiLevelType w:val="hybridMultilevel"/>
    <w:tmpl w:val="7FEE3F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831289"/>
    <w:multiLevelType w:val="hybridMultilevel"/>
    <w:tmpl w:val="7FEE3F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0065991"/>
    <w:multiLevelType w:val="hybridMultilevel"/>
    <w:tmpl w:val="B2E80F02"/>
    <w:lvl w:ilvl="0" w:tplc="300E05AE">
      <w:start w:val="1"/>
      <w:numFmt w:val="decimal"/>
      <w:lvlText w:val="%1."/>
      <w:lvlJc w:val="left"/>
      <w:pPr>
        <w:ind w:left="720" w:hanging="360"/>
      </w:pPr>
      <w:rPr>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BE4C4E"/>
    <w:multiLevelType w:val="hybridMultilevel"/>
    <w:tmpl w:val="046E7232"/>
    <w:lvl w:ilvl="0" w:tplc="0F6ACC08">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B70BEF"/>
    <w:multiLevelType w:val="hybridMultilevel"/>
    <w:tmpl w:val="7354E6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5E52539"/>
    <w:multiLevelType w:val="hybridMultilevel"/>
    <w:tmpl w:val="4CC6ABE0"/>
    <w:lvl w:ilvl="0" w:tplc="0F6ACC08">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6073409"/>
    <w:multiLevelType w:val="hybridMultilevel"/>
    <w:tmpl w:val="48DA47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613BCE"/>
    <w:multiLevelType w:val="hybridMultilevel"/>
    <w:tmpl w:val="47109CE4"/>
    <w:lvl w:ilvl="0" w:tplc="BB5AF65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8015D1C"/>
    <w:multiLevelType w:val="hybridMultilevel"/>
    <w:tmpl w:val="BB8A4C2C"/>
    <w:lvl w:ilvl="0" w:tplc="DCDA34A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0AA31F3"/>
    <w:multiLevelType w:val="hybridMultilevel"/>
    <w:tmpl w:val="E4F0888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622D23B5"/>
    <w:multiLevelType w:val="multilevel"/>
    <w:tmpl w:val="37AAE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7600A"/>
    <w:multiLevelType w:val="hybridMultilevel"/>
    <w:tmpl w:val="42F052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2CD28AD"/>
    <w:multiLevelType w:val="hybridMultilevel"/>
    <w:tmpl w:val="7CC64630"/>
    <w:lvl w:ilvl="0" w:tplc="26D06B60">
      <w:start w:val="1"/>
      <w:numFmt w:val="bullet"/>
      <w:lvlText w:val="•"/>
      <w:lvlJc w:val="left"/>
      <w:pPr>
        <w:tabs>
          <w:tab w:val="num" w:pos="720"/>
        </w:tabs>
        <w:ind w:left="720" w:hanging="360"/>
      </w:pPr>
      <w:rPr>
        <w:rFonts w:ascii="Arial" w:hAnsi="Arial" w:hint="default"/>
      </w:rPr>
    </w:lvl>
    <w:lvl w:ilvl="1" w:tplc="C3F29D78" w:tentative="1">
      <w:start w:val="1"/>
      <w:numFmt w:val="bullet"/>
      <w:lvlText w:val="•"/>
      <w:lvlJc w:val="left"/>
      <w:pPr>
        <w:tabs>
          <w:tab w:val="num" w:pos="1440"/>
        </w:tabs>
        <w:ind w:left="1440" w:hanging="360"/>
      </w:pPr>
      <w:rPr>
        <w:rFonts w:ascii="Arial" w:hAnsi="Arial" w:hint="default"/>
      </w:rPr>
    </w:lvl>
    <w:lvl w:ilvl="2" w:tplc="9F88C450" w:tentative="1">
      <w:start w:val="1"/>
      <w:numFmt w:val="bullet"/>
      <w:lvlText w:val="•"/>
      <w:lvlJc w:val="left"/>
      <w:pPr>
        <w:tabs>
          <w:tab w:val="num" w:pos="2160"/>
        </w:tabs>
        <w:ind w:left="2160" w:hanging="360"/>
      </w:pPr>
      <w:rPr>
        <w:rFonts w:ascii="Arial" w:hAnsi="Arial" w:hint="default"/>
      </w:rPr>
    </w:lvl>
    <w:lvl w:ilvl="3" w:tplc="DEEC913A" w:tentative="1">
      <w:start w:val="1"/>
      <w:numFmt w:val="bullet"/>
      <w:lvlText w:val="•"/>
      <w:lvlJc w:val="left"/>
      <w:pPr>
        <w:tabs>
          <w:tab w:val="num" w:pos="2880"/>
        </w:tabs>
        <w:ind w:left="2880" w:hanging="360"/>
      </w:pPr>
      <w:rPr>
        <w:rFonts w:ascii="Arial" w:hAnsi="Arial" w:hint="default"/>
      </w:rPr>
    </w:lvl>
    <w:lvl w:ilvl="4" w:tplc="FCDC2568" w:tentative="1">
      <w:start w:val="1"/>
      <w:numFmt w:val="bullet"/>
      <w:lvlText w:val="•"/>
      <w:lvlJc w:val="left"/>
      <w:pPr>
        <w:tabs>
          <w:tab w:val="num" w:pos="3600"/>
        </w:tabs>
        <w:ind w:left="3600" w:hanging="360"/>
      </w:pPr>
      <w:rPr>
        <w:rFonts w:ascii="Arial" w:hAnsi="Arial" w:hint="default"/>
      </w:rPr>
    </w:lvl>
    <w:lvl w:ilvl="5" w:tplc="7EDAF014" w:tentative="1">
      <w:start w:val="1"/>
      <w:numFmt w:val="bullet"/>
      <w:lvlText w:val="•"/>
      <w:lvlJc w:val="left"/>
      <w:pPr>
        <w:tabs>
          <w:tab w:val="num" w:pos="4320"/>
        </w:tabs>
        <w:ind w:left="4320" w:hanging="360"/>
      </w:pPr>
      <w:rPr>
        <w:rFonts w:ascii="Arial" w:hAnsi="Arial" w:hint="default"/>
      </w:rPr>
    </w:lvl>
    <w:lvl w:ilvl="6" w:tplc="BF34CB22" w:tentative="1">
      <w:start w:val="1"/>
      <w:numFmt w:val="bullet"/>
      <w:lvlText w:val="•"/>
      <w:lvlJc w:val="left"/>
      <w:pPr>
        <w:tabs>
          <w:tab w:val="num" w:pos="5040"/>
        </w:tabs>
        <w:ind w:left="5040" w:hanging="360"/>
      </w:pPr>
      <w:rPr>
        <w:rFonts w:ascii="Arial" w:hAnsi="Arial" w:hint="default"/>
      </w:rPr>
    </w:lvl>
    <w:lvl w:ilvl="7" w:tplc="72EE7024" w:tentative="1">
      <w:start w:val="1"/>
      <w:numFmt w:val="bullet"/>
      <w:lvlText w:val="•"/>
      <w:lvlJc w:val="left"/>
      <w:pPr>
        <w:tabs>
          <w:tab w:val="num" w:pos="5760"/>
        </w:tabs>
        <w:ind w:left="5760" w:hanging="360"/>
      </w:pPr>
      <w:rPr>
        <w:rFonts w:ascii="Arial" w:hAnsi="Arial" w:hint="default"/>
      </w:rPr>
    </w:lvl>
    <w:lvl w:ilvl="8" w:tplc="A66AB51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30D4060"/>
    <w:multiLevelType w:val="hybridMultilevel"/>
    <w:tmpl w:val="6660F1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8780C2A"/>
    <w:multiLevelType w:val="multilevel"/>
    <w:tmpl w:val="912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92773"/>
    <w:multiLevelType w:val="multilevel"/>
    <w:tmpl w:val="4582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A579D"/>
    <w:multiLevelType w:val="hybridMultilevel"/>
    <w:tmpl w:val="48DA47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D983847"/>
    <w:multiLevelType w:val="hybridMultilevel"/>
    <w:tmpl w:val="7354E6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C617AA8"/>
    <w:multiLevelType w:val="hybridMultilevel"/>
    <w:tmpl w:val="B73E550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7D3B1484"/>
    <w:multiLevelType w:val="hybridMultilevel"/>
    <w:tmpl w:val="7354E6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71791524">
    <w:abstractNumId w:val="26"/>
  </w:num>
  <w:num w:numId="2" w16cid:durableId="1801610037">
    <w:abstractNumId w:val="13"/>
  </w:num>
  <w:num w:numId="3" w16cid:durableId="1069573716">
    <w:abstractNumId w:val="28"/>
  </w:num>
  <w:num w:numId="4" w16cid:durableId="1685552434">
    <w:abstractNumId w:val="9"/>
  </w:num>
  <w:num w:numId="5" w16cid:durableId="301080574">
    <w:abstractNumId w:val="10"/>
  </w:num>
  <w:num w:numId="6" w16cid:durableId="58330991">
    <w:abstractNumId w:val="2"/>
  </w:num>
  <w:num w:numId="7" w16cid:durableId="2016685448">
    <w:abstractNumId w:val="18"/>
  </w:num>
  <w:num w:numId="8" w16cid:durableId="554121424">
    <w:abstractNumId w:val="1"/>
  </w:num>
  <w:num w:numId="9" w16cid:durableId="894313726">
    <w:abstractNumId w:val="21"/>
  </w:num>
  <w:num w:numId="10" w16cid:durableId="1734617235">
    <w:abstractNumId w:val="23"/>
  </w:num>
  <w:num w:numId="11" w16cid:durableId="257296399">
    <w:abstractNumId w:val="24"/>
  </w:num>
  <w:num w:numId="12" w16cid:durableId="1703747653">
    <w:abstractNumId w:val="22"/>
  </w:num>
  <w:num w:numId="13" w16cid:durableId="297296683">
    <w:abstractNumId w:val="20"/>
  </w:num>
  <w:num w:numId="14" w16cid:durableId="437531778">
    <w:abstractNumId w:val="6"/>
  </w:num>
  <w:num w:numId="15" w16cid:durableId="88241645">
    <w:abstractNumId w:val="27"/>
  </w:num>
  <w:num w:numId="16" w16cid:durableId="1331447577">
    <w:abstractNumId w:val="12"/>
  </w:num>
  <w:num w:numId="17" w16cid:durableId="510605910">
    <w:abstractNumId w:val="0"/>
  </w:num>
  <w:num w:numId="18" w16cid:durableId="1309169939">
    <w:abstractNumId w:val="14"/>
  </w:num>
  <w:num w:numId="19" w16cid:durableId="427232688">
    <w:abstractNumId w:val="19"/>
  </w:num>
  <w:num w:numId="20" w16cid:durableId="1535078762">
    <w:abstractNumId w:val="4"/>
  </w:num>
  <w:num w:numId="21" w16cid:durableId="1366559161">
    <w:abstractNumId w:val="11"/>
  </w:num>
  <w:num w:numId="22" w16cid:durableId="4779189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59508356">
    <w:abstractNumId w:val="16"/>
  </w:num>
  <w:num w:numId="24" w16cid:durableId="572012066">
    <w:abstractNumId w:val="17"/>
  </w:num>
  <w:num w:numId="25" w16cid:durableId="122702713">
    <w:abstractNumId w:val="8"/>
  </w:num>
  <w:num w:numId="26" w16cid:durableId="1074467994">
    <w:abstractNumId w:val="7"/>
  </w:num>
  <w:num w:numId="27" w16cid:durableId="1793473151">
    <w:abstractNumId w:val="25"/>
  </w:num>
  <w:num w:numId="28" w16cid:durableId="1718236821">
    <w:abstractNumId w:val="5"/>
  </w:num>
  <w:num w:numId="29" w16cid:durableId="2124300695">
    <w:abstractNumId w:val="15"/>
  </w:num>
  <w:num w:numId="30" w16cid:durableId="1058941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08"/>
  <w:hyphenationZone w:val="425"/>
  <w:characterSpacingControl w:val="doNotCompress"/>
  <w:hdrShapeDefaults>
    <o:shapedefaults v:ext="edit" spidmax="2050">
      <o:colormru v:ext="edit" colors="#f5efd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C4"/>
    <w:rsid w:val="00036D59"/>
    <w:rsid w:val="00085F5E"/>
    <w:rsid w:val="00091AC2"/>
    <w:rsid w:val="000C66E9"/>
    <w:rsid w:val="000D2CCF"/>
    <w:rsid w:val="000E314C"/>
    <w:rsid w:val="000F0D7B"/>
    <w:rsid w:val="000F1CB4"/>
    <w:rsid w:val="000F5400"/>
    <w:rsid w:val="000F5EE7"/>
    <w:rsid w:val="000F75DF"/>
    <w:rsid w:val="00106D33"/>
    <w:rsid w:val="001079FE"/>
    <w:rsid w:val="00121D51"/>
    <w:rsid w:val="00124212"/>
    <w:rsid w:val="001319D6"/>
    <w:rsid w:val="00151FAB"/>
    <w:rsid w:val="00177FFA"/>
    <w:rsid w:val="001A6DD4"/>
    <w:rsid w:val="001B7F41"/>
    <w:rsid w:val="001F6921"/>
    <w:rsid w:val="0020609E"/>
    <w:rsid w:val="00207776"/>
    <w:rsid w:val="00217A4E"/>
    <w:rsid w:val="00250563"/>
    <w:rsid w:val="00256256"/>
    <w:rsid w:val="002921A8"/>
    <w:rsid w:val="002A6F29"/>
    <w:rsid w:val="002D599B"/>
    <w:rsid w:val="002F1EE5"/>
    <w:rsid w:val="002F3435"/>
    <w:rsid w:val="003017CB"/>
    <w:rsid w:val="003202FE"/>
    <w:rsid w:val="00342970"/>
    <w:rsid w:val="003528AD"/>
    <w:rsid w:val="00361101"/>
    <w:rsid w:val="0037541D"/>
    <w:rsid w:val="00376645"/>
    <w:rsid w:val="00376B96"/>
    <w:rsid w:val="00396D5D"/>
    <w:rsid w:val="003A463F"/>
    <w:rsid w:val="003A4679"/>
    <w:rsid w:val="003B178C"/>
    <w:rsid w:val="003C61C5"/>
    <w:rsid w:val="003D1332"/>
    <w:rsid w:val="003F29CD"/>
    <w:rsid w:val="0043565E"/>
    <w:rsid w:val="00442008"/>
    <w:rsid w:val="00467445"/>
    <w:rsid w:val="00493DA9"/>
    <w:rsid w:val="00495604"/>
    <w:rsid w:val="004B7BCE"/>
    <w:rsid w:val="004D39F4"/>
    <w:rsid w:val="004F2A1C"/>
    <w:rsid w:val="004F53BB"/>
    <w:rsid w:val="00506417"/>
    <w:rsid w:val="005076B1"/>
    <w:rsid w:val="00517D4A"/>
    <w:rsid w:val="005203C2"/>
    <w:rsid w:val="005568A0"/>
    <w:rsid w:val="00571D7F"/>
    <w:rsid w:val="00573B82"/>
    <w:rsid w:val="005916C5"/>
    <w:rsid w:val="00592436"/>
    <w:rsid w:val="005A4FFD"/>
    <w:rsid w:val="005B5763"/>
    <w:rsid w:val="0067177B"/>
    <w:rsid w:val="006749CD"/>
    <w:rsid w:val="006B03B4"/>
    <w:rsid w:val="006C5AC4"/>
    <w:rsid w:val="006E4197"/>
    <w:rsid w:val="00721FDC"/>
    <w:rsid w:val="007269A1"/>
    <w:rsid w:val="0075673F"/>
    <w:rsid w:val="00770493"/>
    <w:rsid w:val="00777B55"/>
    <w:rsid w:val="007A4517"/>
    <w:rsid w:val="007C04CE"/>
    <w:rsid w:val="007C7E06"/>
    <w:rsid w:val="007E7837"/>
    <w:rsid w:val="00806764"/>
    <w:rsid w:val="00816F5F"/>
    <w:rsid w:val="008200E1"/>
    <w:rsid w:val="008359AB"/>
    <w:rsid w:val="00864746"/>
    <w:rsid w:val="008813AB"/>
    <w:rsid w:val="0089491A"/>
    <w:rsid w:val="008A2540"/>
    <w:rsid w:val="008A3D62"/>
    <w:rsid w:val="008B546B"/>
    <w:rsid w:val="008C1BB4"/>
    <w:rsid w:val="008F4FE9"/>
    <w:rsid w:val="0090674D"/>
    <w:rsid w:val="009147B8"/>
    <w:rsid w:val="00917E44"/>
    <w:rsid w:val="00940877"/>
    <w:rsid w:val="00945345"/>
    <w:rsid w:val="009755F8"/>
    <w:rsid w:val="00975826"/>
    <w:rsid w:val="00990063"/>
    <w:rsid w:val="00996B72"/>
    <w:rsid w:val="00997E64"/>
    <w:rsid w:val="009A3D03"/>
    <w:rsid w:val="009C24AA"/>
    <w:rsid w:val="009D3993"/>
    <w:rsid w:val="00A1259A"/>
    <w:rsid w:val="00A55331"/>
    <w:rsid w:val="00A57547"/>
    <w:rsid w:val="00A60D3A"/>
    <w:rsid w:val="00A658CD"/>
    <w:rsid w:val="00A832ED"/>
    <w:rsid w:val="00A91ADD"/>
    <w:rsid w:val="00A92108"/>
    <w:rsid w:val="00AA3D61"/>
    <w:rsid w:val="00AD3483"/>
    <w:rsid w:val="00AE166E"/>
    <w:rsid w:val="00AE28C5"/>
    <w:rsid w:val="00AE682D"/>
    <w:rsid w:val="00B03FE7"/>
    <w:rsid w:val="00B12CAC"/>
    <w:rsid w:val="00B177F2"/>
    <w:rsid w:val="00B20190"/>
    <w:rsid w:val="00B24A1B"/>
    <w:rsid w:val="00B36201"/>
    <w:rsid w:val="00B51D45"/>
    <w:rsid w:val="00B53131"/>
    <w:rsid w:val="00B60449"/>
    <w:rsid w:val="00B622D5"/>
    <w:rsid w:val="00B640F2"/>
    <w:rsid w:val="00B65E52"/>
    <w:rsid w:val="00BB7F0D"/>
    <w:rsid w:val="00BD2956"/>
    <w:rsid w:val="00BD3CC8"/>
    <w:rsid w:val="00BD6726"/>
    <w:rsid w:val="00C3120E"/>
    <w:rsid w:val="00C72DA1"/>
    <w:rsid w:val="00C91B36"/>
    <w:rsid w:val="00CA64F2"/>
    <w:rsid w:val="00D05FC6"/>
    <w:rsid w:val="00D43CDB"/>
    <w:rsid w:val="00D64C8C"/>
    <w:rsid w:val="00D9078A"/>
    <w:rsid w:val="00DA6FC4"/>
    <w:rsid w:val="00E20417"/>
    <w:rsid w:val="00E2344A"/>
    <w:rsid w:val="00E246AA"/>
    <w:rsid w:val="00E44F5A"/>
    <w:rsid w:val="00E46760"/>
    <w:rsid w:val="00E533F1"/>
    <w:rsid w:val="00E80A42"/>
    <w:rsid w:val="00E875D5"/>
    <w:rsid w:val="00EB4DF8"/>
    <w:rsid w:val="00EC52DF"/>
    <w:rsid w:val="00EE6038"/>
    <w:rsid w:val="00EE6E90"/>
    <w:rsid w:val="00F03FB5"/>
    <w:rsid w:val="00F42E1B"/>
    <w:rsid w:val="00F43068"/>
    <w:rsid w:val="00F4692C"/>
    <w:rsid w:val="00F72289"/>
    <w:rsid w:val="00F81D2A"/>
    <w:rsid w:val="00F8622D"/>
    <w:rsid w:val="00F86271"/>
    <w:rsid w:val="00F92C1F"/>
    <w:rsid w:val="00FA6A01"/>
    <w:rsid w:val="00FB6246"/>
    <w:rsid w:val="00FC5B5B"/>
    <w:rsid w:val="00FD299A"/>
    <w:rsid w:val="00FE0FE0"/>
    <w:rsid w:val="00FF6B8B"/>
    <w:rsid w:val="00FF79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5efd7"/>
    </o:shapedefaults>
    <o:shapelayout v:ext="edit">
      <o:idmap v:ext="edit" data="2"/>
    </o:shapelayout>
  </w:shapeDefaults>
  <w:decimalSymbol w:val=","/>
  <w:listSeparator w:val=";"/>
  <w14:docId w14:val="3AD97BB9"/>
  <w15:chartTrackingRefBased/>
  <w15:docId w15:val="{9CFDEC2A-2FE4-4448-A3C7-8EC1C9D2C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8A0"/>
    <w:pPr>
      <w:jc w:val="both"/>
    </w:pPr>
    <w:rPr>
      <w:rFonts w:ascii="Arial" w:eastAsia="Times New Roman" w:hAnsi="Arial" w:cs="Arial"/>
      <w:lang w:eastAsia="fr-FR"/>
    </w:rPr>
  </w:style>
  <w:style w:type="paragraph" w:styleId="Titre1">
    <w:name w:val="heading 1"/>
    <w:aliases w:val="Titre Basique"/>
    <w:basedOn w:val="Normal"/>
    <w:next w:val="Normal"/>
    <w:link w:val="Titre1Car"/>
    <w:uiPriority w:val="9"/>
    <w:qFormat/>
    <w:rsid w:val="006749CD"/>
    <w:pPr>
      <w:outlineLvl w:val="0"/>
    </w:pPr>
    <w:rPr>
      <w:b/>
      <w:bCs/>
      <w:sz w:val="52"/>
      <w:szCs w:val="40"/>
    </w:rPr>
  </w:style>
  <w:style w:type="paragraph" w:styleId="Titre2">
    <w:name w:val="heading 2"/>
    <w:basedOn w:val="Normal"/>
    <w:next w:val="Normal"/>
    <w:link w:val="Titre2Car"/>
    <w:uiPriority w:val="9"/>
    <w:unhideWhenUsed/>
    <w:qFormat/>
    <w:rsid w:val="006749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C5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C5AC4"/>
    <w:pPr>
      <w:ind w:left="720"/>
      <w:contextualSpacing/>
    </w:pPr>
  </w:style>
  <w:style w:type="paragraph" w:styleId="En-tte">
    <w:name w:val="header"/>
    <w:basedOn w:val="Normal"/>
    <w:link w:val="En-tteCar"/>
    <w:uiPriority w:val="99"/>
    <w:unhideWhenUsed/>
    <w:rsid w:val="00996B72"/>
    <w:pPr>
      <w:tabs>
        <w:tab w:val="center" w:pos="4536"/>
        <w:tab w:val="right" w:pos="9072"/>
      </w:tabs>
    </w:pPr>
  </w:style>
  <w:style w:type="character" w:customStyle="1" w:styleId="En-tteCar">
    <w:name w:val="En-tête Car"/>
    <w:basedOn w:val="Policepardfaut"/>
    <w:link w:val="En-tte"/>
    <w:uiPriority w:val="99"/>
    <w:rsid w:val="00996B72"/>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996B72"/>
    <w:pPr>
      <w:tabs>
        <w:tab w:val="center" w:pos="4536"/>
        <w:tab w:val="right" w:pos="9072"/>
      </w:tabs>
    </w:pPr>
  </w:style>
  <w:style w:type="character" w:customStyle="1" w:styleId="PieddepageCar">
    <w:name w:val="Pied de page Car"/>
    <w:basedOn w:val="Policepardfaut"/>
    <w:link w:val="Pieddepage"/>
    <w:uiPriority w:val="99"/>
    <w:rsid w:val="00996B72"/>
    <w:rPr>
      <w:rFonts w:ascii="Times New Roman" w:eastAsia="Times New Roman" w:hAnsi="Times New Roman" w:cs="Times New Roman"/>
      <w:lang w:eastAsia="fr-FR"/>
    </w:rPr>
  </w:style>
  <w:style w:type="character" w:styleId="Numrodepage">
    <w:name w:val="page number"/>
    <w:basedOn w:val="Policepardfaut"/>
    <w:uiPriority w:val="99"/>
    <w:semiHidden/>
    <w:unhideWhenUsed/>
    <w:rsid w:val="00996B72"/>
  </w:style>
  <w:style w:type="paragraph" w:styleId="Titre">
    <w:name w:val="Title"/>
    <w:basedOn w:val="Normal"/>
    <w:next w:val="Normal"/>
    <w:link w:val="TitreCar"/>
    <w:uiPriority w:val="10"/>
    <w:qFormat/>
    <w:rsid w:val="00D05FC6"/>
    <w:pPr>
      <w:jc w:val="center"/>
    </w:pPr>
    <w:rPr>
      <w:b/>
      <w:bCs/>
      <w:sz w:val="72"/>
      <w:szCs w:val="72"/>
    </w:rPr>
  </w:style>
  <w:style w:type="character" w:customStyle="1" w:styleId="TitreCar">
    <w:name w:val="Titre Car"/>
    <w:basedOn w:val="Policepardfaut"/>
    <w:link w:val="Titre"/>
    <w:uiPriority w:val="10"/>
    <w:rsid w:val="00D05FC6"/>
    <w:rPr>
      <w:rFonts w:ascii="Arial" w:eastAsia="Times New Roman" w:hAnsi="Arial" w:cs="Arial"/>
      <w:b/>
      <w:bCs/>
      <w:sz w:val="72"/>
      <w:szCs w:val="72"/>
      <w:lang w:eastAsia="fr-FR"/>
    </w:rPr>
  </w:style>
  <w:style w:type="paragraph" w:styleId="Sous-titre">
    <w:name w:val="Subtitle"/>
    <w:basedOn w:val="Normal"/>
    <w:next w:val="Normal"/>
    <w:link w:val="Sous-titreCar"/>
    <w:uiPriority w:val="11"/>
    <w:qFormat/>
    <w:rsid w:val="00D05FC6"/>
    <w:pPr>
      <w:jc w:val="center"/>
    </w:pPr>
    <w:rPr>
      <w:sz w:val="44"/>
      <w:szCs w:val="44"/>
    </w:rPr>
  </w:style>
  <w:style w:type="character" w:customStyle="1" w:styleId="Sous-titreCar">
    <w:name w:val="Sous-titre Car"/>
    <w:basedOn w:val="Policepardfaut"/>
    <w:link w:val="Sous-titre"/>
    <w:uiPriority w:val="11"/>
    <w:rsid w:val="00D05FC6"/>
    <w:rPr>
      <w:rFonts w:ascii="Arial" w:eastAsia="Times New Roman" w:hAnsi="Arial" w:cs="Arial"/>
      <w:sz w:val="44"/>
      <w:szCs w:val="44"/>
      <w:lang w:eastAsia="fr-FR"/>
    </w:rPr>
  </w:style>
  <w:style w:type="character" w:customStyle="1" w:styleId="Titre1Car">
    <w:name w:val="Titre 1 Car"/>
    <w:aliases w:val="Titre Basique Car"/>
    <w:basedOn w:val="Policepardfaut"/>
    <w:link w:val="Titre1"/>
    <w:uiPriority w:val="9"/>
    <w:rsid w:val="006749CD"/>
    <w:rPr>
      <w:rFonts w:ascii="Arial" w:eastAsia="Times New Roman" w:hAnsi="Arial" w:cs="Arial"/>
      <w:b/>
      <w:bCs/>
      <w:sz w:val="52"/>
      <w:szCs w:val="40"/>
      <w:lang w:eastAsia="fr-FR"/>
    </w:rPr>
  </w:style>
  <w:style w:type="character" w:styleId="lev">
    <w:name w:val="Strong"/>
    <w:basedOn w:val="Policepardfaut"/>
    <w:uiPriority w:val="22"/>
    <w:qFormat/>
    <w:rsid w:val="00D05FC6"/>
    <w:rPr>
      <w:b/>
      <w:bCs/>
    </w:rPr>
  </w:style>
  <w:style w:type="character" w:styleId="Lienhypertexte">
    <w:name w:val="Hyperlink"/>
    <w:basedOn w:val="Policepardfaut"/>
    <w:uiPriority w:val="99"/>
    <w:unhideWhenUsed/>
    <w:rsid w:val="00D05FC6"/>
    <w:rPr>
      <w:color w:val="0000FF"/>
      <w:u w:val="single"/>
    </w:rPr>
  </w:style>
  <w:style w:type="character" w:styleId="Marquedecommentaire">
    <w:name w:val="annotation reference"/>
    <w:basedOn w:val="Policepardfaut"/>
    <w:uiPriority w:val="99"/>
    <w:semiHidden/>
    <w:unhideWhenUsed/>
    <w:rsid w:val="00D64C8C"/>
    <w:rPr>
      <w:sz w:val="16"/>
      <w:szCs w:val="16"/>
    </w:rPr>
  </w:style>
  <w:style w:type="paragraph" w:styleId="Commentaire">
    <w:name w:val="annotation text"/>
    <w:basedOn w:val="Normal"/>
    <w:link w:val="CommentaireCar"/>
    <w:uiPriority w:val="99"/>
    <w:unhideWhenUsed/>
    <w:rsid w:val="00D64C8C"/>
    <w:rPr>
      <w:sz w:val="20"/>
      <w:szCs w:val="20"/>
    </w:rPr>
  </w:style>
  <w:style w:type="character" w:customStyle="1" w:styleId="CommentaireCar">
    <w:name w:val="Commentaire Car"/>
    <w:basedOn w:val="Policepardfaut"/>
    <w:link w:val="Commentaire"/>
    <w:uiPriority w:val="99"/>
    <w:rsid w:val="00D64C8C"/>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D64C8C"/>
    <w:rPr>
      <w:b/>
      <w:bCs/>
    </w:rPr>
  </w:style>
  <w:style w:type="character" w:customStyle="1" w:styleId="ObjetducommentaireCar">
    <w:name w:val="Objet du commentaire Car"/>
    <w:basedOn w:val="CommentaireCar"/>
    <w:link w:val="Objetducommentaire"/>
    <w:uiPriority w:val="99"/>
    <w:semiHidden/>
    <w:rsid w:val="00D64C8C"/>
    <w:rPr>
      <w:rFonts w:ascii="Arial" w:eastAsia="Times New Roman" w:hAnsi="Arial" w:cs="Arial"/>
      <w:b/>
      <w:bCs/>
      <w:sz w:val="20"/>
      <w:szCs w:val="20"/>
      <w:lang w:eastAsia="fr-FR"/>
    </w:rPr>
  </w:style>
  <w:style w:type="paragraph" w:styleId="Textedebulles">
    <w:name w:val="Balloon Text"/>
    <w:basedOn w:val="Normal"/>
    <w:link w:val="TextedebullesCar"/>
    <w:uiPriority w:val="99"/>
    <w:semiHidden/>
    <w:unhideWhenUsed/>
    <w:rsid w:val="00997E64"/>
    <w:rPr>
      <w:rFonts w:ascii="Segoe UI" w:hAnsi="Segoe UI" w:cs="Segoe UI"/>
      <w:sz w:val="18"/>
      <w:szCs w:val="18"/>
    </w:rPr>
  </w:style>
  <w:style w:type="character" w:customStyle="1" w:styleId="TextedebullesCar">
    <w:name w:val="Texte de bulles Car"/>
    <w:basedOn w:val="Policepardfaut"/>
    <w:link w:val="Textedebulles"/>
    <w:uiPriority w:val="99"/>
    <w:semiHidden/>
    <w:rsid w:val="00997E64"/>
    <w:rPr>
      <w:rFonts w:ascii="Segoe UI" w:eastAsia="Times New Roman" w:hAnsi="Segoe UI" w:cs="Segoe UI"/>
      <w:sz w:val="18"/>
      <w:szCs w:val="18"/>
      <w:lang w:eastAsia="fr-FR"/>
    </w:rPr>
  </w:style>
  <w:style w:type="character" w:styleId="Textedelespacerserv">
    <w:name w:val="Placeholder Text"/>
    <w:basedOn w:val="Policepardfaut"/>
    <w:uiPriority w:val="99"/>
    <w:semiHidden/>
    <w:rsid w:val="00B03FE7"/>
    <w:rPr>
      <w:color w:val="666666"/>
    </w:rPr>
  </w:style>
  <w:style w:type="paragraph" w:styleId="Sansinterligne">
    <w:name w:val="No Spacing"/>
    <w:uiPriority w:val="1"/>
    <w:qFormat/>
    <w:rsid w:val="00806764"/>
    <w:pPr>
      <w:jc w:val="both"/>
    </w:pPr>
    <w:rPr>
      <w:rFonts w:ascii="Arial" w:eastAsia="Times New Roman" w:hAnsi="Arial" w:cs="Arial"/>
      <w:lang w:eastAsia="fr-FR"/>
    </w:rPr>
  </w:style>
  <w:style w:type="character" w:styleId="Lienhypertextesuivivisit">
    <w:name w:val="FollowedHyperlink"/>
    <w:basedOn w:val="Policepardfaut"/>
    <w:uiPriority w:val="99"/>
    <w:semiHidden/>
    <w:unhideWhenUsed/>
    <w:rsid w:val="00806764"/>
    <w:rPr>
      <w:color w:val="954F72" w:themeColor="followedHyperlink"/>
      <w:u w:val="single"/>
    </w:rPr>
  </w:style>
  <w:style w:type="character" w:styleId="Mentionnonrsolue">
    <w:name w:val="Unresolved Mention"/>
    <w:basedOn w:val="Policepardfaut"/>
    <w:uiPriority w:val="99"/>
    <w:semiHidden/>
    <w:unhideWhenUsed/>
    <w:rsid w:val="009147B8"/>
    <w:rPr>
      <w:color w:val="605E5C"/>
      <w:shd w:val="clear" w:color="auto" w:fill="E1DFDD"/>
    </w:rPr>
  </w:style>
  <w:style w:type="character" w:customStyle="1" w:styleId="Titre2Car">
    <w:name w:val="Titre 2 Car"/>
    <w:basedOn w:val="Policepardfaut"/>
    <w:link w:val="Titre2"/>
    <w:uiPriority w:val="9"/>
    <w:rsid w:val="006749CD"/>
    <w:rPr>
      <w:rFonts w:asciiTheme="majorHAnsi" w:eastAsiaTheme="majorEastAsia" w:hAnsiTheme="majorHAnsi" w:cstheme="majorBidi"/>
      <w:color w:val="2F5496" w:themeColor="accent1" w:themeShade="BF"/>
      <w:sz w:val="26"/>
      <w:szCs w:val="2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809">
      <w:bodyDiv w:val="1"/>
      <w:marLeft w:val="0"/>
      <w:marRight w:val="0"/>
      <w:marTop w:val="0"/>
      <w:marBottom w:val="0"/>
      <w:divBdr>
        <w:top w:val="none" w:sz="0" w:space="0" w:color="auto"/>
        <w:left w:val="none" w:sz="0" w:space="0" w:color="auto"/>
        <w:bottom w:val="none" w:sz="0" w:space="0" w:color="auto"/>
        <w:right w:val="none" w:sz="0" w:space="0" w:color="auto"/>
      </w:divBdr>
    </w:div>
    <w:div w:id="14043940">
      <w:bodyDiv w:val="1"/>
      <w:marLeft w:val="0"/>
      <w:marRight w:val="0"/>
      <w:marTop w:val="0"/>
      <w:marBottom w:val="0"/>
      <w:divBdr>
        <w:top w:val="none" w:sz="0" w:space="0" w:color="auto"/>
        <w:left w:val="none" w:sz="0" w:space="0" w:color="auto"/>
        <w:bottom w:val="none" w:sz="0" w:space="0" w:color="auto"/>
        <w:right w:val="none" w:sz="0" w:space="0" w:color="auto"/>
      </w:divBdr>
    </w:div>
    <w:div w:id="39865844">
      <w:bodyDiv w:val="1"/>
      <w:marLeft w:val="0"/>
      <w:marRight w:val="0"/>
      <w:marTop w:val="0"/>
      <w:marBottom w:val="0"/>
      <w:divBdr>
        <w:top w:val="none" w:sz="0" w:space="0" w:color="auto"/>
        <w:left w:val="none" w:sz="0" w:space="0" w:color="auto"/>
        <w:bottom w:val="none" w:sz="0" w:space="0" w:color="auto"/>
        <w:right w:val="none" w:sz="0" w:space="0" w:color="auto"/>
      </w:divBdr>
    </w:div>
    <w:div w:id="93478873">
      <w:bodyDiv w:val="1"/>
      <w:marLeft w:val="0"/>
      <w:marRight w:val="0"/>
      <w:marTop w:val="0"/>
      <w:marBottom w:val="0"/>
      <w:divBdr>
        <w:top w:val="none" w:sz="0" w:space="0" w:color="auto"/>
        <w:left w:val="none" w:sz="0" w:space="0" w:color="auto"/>
        <w:bottom w:val="none" w:sz="0" w:space="0" w:color="auto"/>
        <w:right w:val="none" w:sz="0" w:space="0" w:color="auto"/>
      </w:divBdr>
    </w:div>
    <w:div w:id="107631276">
      <w:bodyDiv w:val="1"/>
      <w:marLeft w:val="0"/>
      <w:marRight w:val="0"/>
      <w:marTop w:val="0"/>
      <w:marBottom w:val="0"/>
      <w:divBdr>
        <w:top w:val="none" w:sz="0" w:space="0" w:color="auto"/>
        <w:left w:val="none" w:sz="0" w:space="0" w:color="auto"/>
        <w:bottom w:val="none" w:sz="0" w:space="0" w:color="auto"/>
        <w:right w:val="none" w:sz="0" w:space="0" w:color="auto"/>
      </w:divBdr>
    </w:div>
    <w:div w:id="124393140">
      <w:bodyDiv w:val="1"/>
      <w:marLeft w:val="0"/>
      <w:marRight w:val="0"/>
      <w:marTop w:val="0"/>
      <w:marBottom w:val="0"/>
      <w:divBdr>
        <w:top w:val="none" w:sz="0" w:space="0" w:color="auto"/>
        <w:left w:val="none" w:sz="0" w:space="0" w:color="auto"/>
        <w:bottom w:val="none" w:sz="0" w:space="0" w:color="auto"/>
        <w:right w:val="none" w:sz="0" w:space="0" w:color="auto"/>
      </w:divBdr>
      <w:divsChild>
        <w:div w:id="793063065">
          <w:marLeft w:val="288"/>
          <w:marRight w:val="0"/>
          <w:marTop w:val="0"/>
          <w:marBottom w:val="0"/>
          <w:divBdr>
            <w:top w:val="none" w:sz="0" w:space="0" w:color="auto"/>
            <w:left w:val="none" w:sz="0" w:space="0" w:color="auto"/>
            <w:bottom w:val="none" w:sz="0" w:space="0" w:color="auto"/>
            <w:right w:val="none" w:sz="0" w:space="0" w:color="auto"/>
          </w:divBdr>
        </w:div>
        <w:div w:id="1906837021">
          <w:marLeft w:val="288"/>
          <w:marRight w:val="0"/>
          <w:marTop w:val="0"/>
          <w:marBottom w:val="0"/>
          <w:divBdr>
            <w:top w:val="none" w:sz="0" w:space="0" w:color="auto"/>
            <w:left w:val="none" w:sz="0" w:space="0" w:color="auto"/>
            <w:bottom w:val="none" w:sz="0" w:space="0" w:color="auto"/>
            <w:right w:val="none" w:sz="0" w:space="0" w:color="auto"/>
          </w:divBdr>
        </w:div>
        <w:div w:id="1410613736">
          <w:marLeft w:val="288"/>
          <w:marRight w:val="0"/>
          <w:marTop w:val="0"/>
          <w:marBottom w:val="0"/>
          <w:divBdr>
            <w:top w:val="none" w:sz="0" w:space="0" w:color="auto"/>
            <w:left w:val="none" w:sz="0" w:space="0" w:color="auto"/>
            <w:bottom w:val="none" w:sz="0" w:space="0" w:color="auto"/>
            <w:right w:val="none" w:sz="0" w:space="0" w:color="auto"/>
          </w:divBdr>
        </w:div>
      </w:divsChild>
    </w:div>
    <w:div w:id="144245009">
      <w:bodyDiv w:val="1"/>
      <w:marLeft w:val="0"/>
      <w:marRight w:val="0"/>
      <w:marTop w:val="0"/>
      <w:marBottom w:val="0"/>
      <w:divBdr>
        <w:top w:val="none" w:sz="0" w:space="0" w:color="auto"/>
        <w:left w:val="none" w:sz="0" w:space="0" w:color="auto"/>
        <w:bottom w:val="none" w:sz="0" w:space="0" w:color="auto"/>
        <w:right w:val="none" w:sz="0" w:space="0" w:color="auto"/>
      </w:divBdr>
    </w:div>
    <w:div w:id="150219049">
      <w:bodyDiv w:val="1"/>
      <w:marLeft w:val="0"/>
      <w:marRight w:val="0"/>
      <w:marTop w:val="0"/>
      <w:marBottom w:val="0"/>
      <w:divBdr>
        <w:top w:val="none" w:sz="0" w:space="0" w:color="auto"/>
        <w:left w:val="none" w:sz="0" w:space="0" w:color="auto"/>
        <w:bottom w:val="none" w:sz="0" w:space="0" w:color="auto"/>
        <w:right w:val="none" w:sz="0" w:space="0" w:color="auto"/>
      </w:divBdr>
    </w:div>
    <w:div w:id="287050153">
      <w:bodyDiv w:val="1"/>
      <w:marLeft w:val="0"/>
      <w:marRight w:val="0"/>
      <w:marTop w:val="0"/>
      <w:marBottom w:val="0"/>
      <w:divBdr>
        <w:top w:val="none" w:sz="0" w:space="0" w:color="auto"/>
        <w:left w:val="none" w:sz="0" w:space="0" w:color="auto"/>
        <w:bottom w:val="none" w:sz="0" w:space="0" w:color="auto"/>
        <w:right w:val="none" w:sz="0" w:space="0" w:color="auto"/>
      </w:divBdr>
    </w:div>
    <w:div w:id="531116267">
      <w:bodyDiv w:val="1"/>
      <w:marLeft w:val="0"/>
      <w:marRight w:val="0"/>
      <w:marTop w:val="0"/>
      <w:marBottom w:val="0"/>
      <w:divBdr>
        <w:top w:val="none" w:sz="0" w:space="0" w:color="auto"/>
        <w:left w:val="none" w:sz="0" w:space="0" w:color="auto"/>
        <w:bottom w:val="none" w:sz="0" w:space="0" w:color="auto"/>
        <w:right w:val="none" w:sz="0" w:space="0" w:color="auto"/>
      </w:divBdr>
    </w:div>
    <w:div w:id="544411503">
      <w:bodyDiv w:val="1"/>
      <w:marLeft w:val="0"/>
      <w:marRight w:val="0"/>
      <w:marTop w:val="0"/>
      <w:marBottom w:val="0"/>
      <w:divBdr>
        <w:top w:val="none" w:sz="0" w:space="0" w:color="auto"/>
        <w:left w:val="none" w:sz="0" w:space="0" w:color="auto"/>
        <w:bottom w:val="none" w:sz="0" w:space="0" w:color="auto"/>
        <w:right w:val="none" w:sz="0" w:space="0" w:color="auto"/>
      </w:divBdr>
    </w:div>
    <w:div w:id="544415351">
      <w:bodyDiv w:val="1"/>
      <w:marLeft w:val="0"/>
      <w:marRight w:val="0"/>
      <w:marTop w:val="0"/>
      <w:marBottom w:val="0"/>
      <w:divBdr>
        <w:top w:val="none" w:sz="0" w:space="0" w:color="auto"/>
        <w:left w:val="none" w:sz="0" w:space="0" w:color="auto"/>
        <w:bottom w:val="none" w:sz="0" w:space="0" w:color="auto"/>
        <w:right w:val="none" w:sz="0" w:space="0" w:color="auto"/>
      </w:divBdr>
    </w:div>
    <w:div w:id="573004730">
      <w:bodyDiv w:val="1"/>
      <w:marLeft w:val="0"/>
      <w:marRight w:val="0"/>
      <w:marTop w:val="0"/>
      <w:marBottom w:val="0"/>
      <w:divBdr>
        <w:top w:val="none" w:sz="0" w:space="0" w:color="auto"/>
        <w:left w:val="none" w:sz="0" w:space="0" w:color="auto"/>
        <w:bottom w:val="none" w:sz="0" w:space="0" w:color="auto"/>
        <w:right w:val="none" w:sz="0" w:space="0" w:color="auto"/>
      </w:divBdr>
    </w:div>
    <w:div w:id="612251962">
      <w:bodyDiv w:val="1"/>
      <w:marLeft w:val="0"/>
      <w:marRight w:val="0"/>
      <w:marTop w:val="0"/>
      <w:marBottom w:val="0"/>
      <w:divBdr>
        <w:top w:val="none" w:sz="0" w:space="0" w:color="auto"/>
        <w:left w:val="none" w:sz="0" w:space="0" w:color="auto"/>
        <w:bottom w:val="none" w:sz="0" w:space="0" w:color="auto"/>
        <w:right w:val="none" w:sz="0" w:space="0" w:color="auto"/>
      </w:divBdr>
    </w:div>
    <w:div w:id="625703201">
      <w:bodyDiv w:val="1"/>
      <w:marLeft w:val="0"/>
      <w:marRight w:val="0"/>
      <w:marTop w:val="0"/>
      <w:marBottom w:val="0"/>
      <w:divBdr>
        <w:top w:val="none" w:sz="0" w:space="0" w:color="auto"/>
        <w:left w:val="none" w:sz="0" w:space="0" w:color="auto"/>
        <w:bottom w:val="none" w:sz="0" w:space="0" w:color="auto"/>
        <w:right w:val="none" w:sz="0" w:space="0" w:color="auto"/>
      </w:divBdr>
    </w:div>
    <w:div w:id="646323023">
      <w:bodyDiv w:val="1"/>
      <w:marLeft w:val="0"/>
      <w:marRight w:val="0"/>
      <w:marTop w:val="0"/>
      <w:marBottom w:val="0"/>
      <w:divBdr>
        <w:top w:val="none" w:sz="0" w:space="0" w:color="auto"/>
        <w:left w:val="none" w:sz="0" w:space="0" w:color="auto"/>
        <w:bottom w:val="none" w:sz="0" w:space="0" w:color="auto"/>
        <w:right w:val="none" w:sz="0" w:space="0" w:color="auto"/>
      </w:divBdr>
    </w:div>
    <w:div w:id="675887648">
      <w:bodyDiv w:val="1"/>
      <w:marLeft w:val="0"/>
      <w:marRight w:val="0"/>
      <w:marTop w:val="0"/>
      <w:marBottom w:val="0"/>
      <w:divBdr>
        <w:top w:val="none" w:sz="0" w:space="0" w:color="auto"/>
        <w:left w:val="none" w:sz="0" w:space="0" w:color="auto"/>
        <w:bottom w:val="none" w:sz="0" w:space="0" w:color="auto"/>
        <w:right w:val="none" w:sz="0" w:space="0" w:color="auto"/>
      </w:divBdr>
    </w:div>
    <w:div w:id="728571054">
      <w:bodyDiv w:val="1"/>
      <w:marLeft w:val="0"/>
      <w:marRight w:val="0"/>
      <w:marTop w:val="0"/>
      <w:marBottom w:val="0"/>
      <w:divBdr>
        <w:top w:val="none" w:sz="0" w:space="0" w:color="auto"/>
        <w:left w:val="none" w:sz="0" w:space="0" w:color="auto"/>
        <w:bottom w:val="none" w:sz="0" w:space="0" w:color="auto"/>
        <w:right w:val="none" w:sz="0" w:space="0" w:color="auto"/>
      </w:divBdr>
    </w:div>
    <w:div w:id="941184391">
      <w:bodyDiv w:val="1"/>
      <w:marLeft w:val="0"/>
      <w:marRight w:val="0"/>
      <w:marTop w:val="0"/>
      <w:marBottom w:val="0"/>
      <w:divBdr>
        <w:top w:val="none" w:sz="0" w:space="0" w:color="auto"/>
        <w:left w:val="none" w:sz="0" w:space="0" w:color="auto"/>
        <w:bottom w:val="none" w:sz="0" w:space="0" w:color="auto"/>
        <w:right w:val="none" w:sz="0" w:space="0" w:color="auto"/>
      </w:divBdr>
    </w:div>
    <w:div w:id="943731059">
      <w:bodyDiv w:val="1"/>
      <w:marLeft w:val="0"/>
      <w:marRight w:val="0"/>
      <w:marTop w:val="0"/>
      <w:marBottom w:val="0"/>
      <w:divBdr>
        <w:top w:val="none" w:sz="0" w:space="0" w:color="auto"/>
        <w:left w:val="none" w:sz="0" w:space="0" w:color="auto"/>
        <w:bottom w:val="none" w:sz="0" w:space="0" w:color="auto"/>
        <w:right w:val="none" w:sz="0" w:space="0" w:color="auto"/>
      </w:divBdr>
    </w:div>
    <w:div w:id="960451965">
      <w:bodyDiv w:val="1"/>
      <w:marLeft w:val="0"/>
      <w:marRight w:val="0"/>
      <w:marTop w:val="0"/>
      <w:marBottom w:val="0"/>
      <w:divBdr>
        <w:top w:val="none" w:sz="0" w:space="0" w:color="auto"/>
        <w:left w:val="none" w:sz="0" w:space="0" w:color="auto"/>
        <w:bottom w:val="none" w:sz="0" w:space="0" w:color="auto"/>
        <w:right w:val="none" w:sz="0" w:space="0" w:color="auto"/>
      </w:divBdr>
    </w:div>
    <w:div w:id="988679692">
      <w:bodyDiv w:val="1"/>
      <w:marLeft w:val="0"/>
      <w:marRight w:val="0"/>
      <w:marTop w:val="0"/>
      <w:marBottom w:val="0"/>
      <w:divBdr>
        <w:top w:val="none" w:sz="0" w:space="0" w:color="auto"/>
        <w:left w:val="none" w:sz="0" w:space="0" w:color="auto"/>
        <w:bottom w:val="none" w:sz="0" w:space="0" w:color="auto"/>
        <w:right w:val="none" w:sz="0" w:space="0" w:color="auto"/>
      </w:divBdr>
    </w:div>
    <w:div w:id="1000230126">
      <w:bodyDiv w:val="1"/>
      <w:marLeft w:val="0"/>
      <w:marRight w:val="0"/>
      <w:marTop w:val="0"/>
      <w:marBottom w:val="0"/>
      <w:divBdr>
        <w:top w:val="none" w:sz="0" w:space="0" w:color="auto"/>
        <w:left w:val="none" w:sz="0" w:space="0" w:color="auto"/>
        <w:bottom w:val="none" w:sz="0" w:space="0" w:color="auto"/>
        <w:right w:val="none" w:sz="0" w:space="0" w:color="auto"/>
      </w:divBdr>
    </w:div>
    <w:div w:id="1000426999">
      <w:bodyDiv w:val="1"/>
      <w:marLeft w:val="0"/>
      <w:marRight w:val="0"/>
      <w:marTop w:val="0"/>
      <w:marBottom w:val="0"/>
      <w:divBdr>
        <w:top w:val="none" w:sz="0" w:space="0" w:color="auto"/>
        <w:left w:val="none" w:sz="0" w:space="0" w:color="auto"/>
        <w:bottom w:val="none" w:sz="0" w:space="0" w:color="auto"/>
        <w:right w:val="none" w:sz="0" w:space="0" w:color="auto"/>
      </w:divBdr>
    </w:div>
    <w:div w:id="1035276030">
      <w:bodyDiv w:val="1"/>
      <w:marLeft w:val="0"/>
      <w:marRight w:val="0"/>
      <w:marTop w:val="0"/>
      <w:marBottom w:val="0"/>
      <w:divBdr>
        <w:top w:val="none" w:sz="0" w:space="0" w:color="auto"/>
        <w:left w:val="none" w:sz="0" w:space="0" w:color="auto"/>
        <w:bottom w:val="none" w:sz="0" w:space="0" w:color="auto"/>
        <w:right w:val="none" w:sz="0" w:space="0" w:color="auto"/>
      </w:divBdr>
    </w:div>
    <w:div w:id="1086458487">
      <w:bodyDiv w:val="1"/>
      <w:marLeft w:val="0"/>
      <w:marRight w:val="0"/>
      <w:marTop w:val="0"/>
      <w:marBottom w:val="0"/>
      <w:divBdr>
        <w:top w:val="none" w:sz="0" w:space="0" w:color="auto"/>
        <w:left w:val="none" w:sz="0" w:space="0" w:color="auto"/>
        <w:bottom w:val="none" w:sz="0" w:space="0" w:color="auto"/>
        <w:right w:val="none" w:sz="0" w:space="0" w:color="auto"/>
      </w:divBdr>
    </w:div>
    <w:div w:id="1086927592">
      <w:bodyDiv w:val="1"/>
      <w:marLeft w:val="0"/>
      <w:marRight w:val="0"/>
      <w:marTop w:val="0"/>
      <w:marBottom w:val="0"/>
      <w:divBdr>
        <w:top w:val="none" w:sz="0" w:space="0" w:color="auto"/>
        <w:left w:val="none" w:sz="0" w:space="0" w:color="auto"/>
        <w:bottom w:val="none" w:sz="0" w:space="0" w:color="auto"/>
        <w:right w:val="none" w:sz="0" w:space="0" w:color="auto"/>
      </w:divBdr>
    </w:div>
    <w:div w:id="1148596295">
      <w:bodyDiv w:val="1"/>
      <w:marLeft w:val="0"/>
      <w:marRight w:val="0"/>
      <w:marTop w:val="0"/>
      <w:marBottom w:val="0"/>
      <w:divBdr>
        <w:top w:val="none" w:sz="0" w:space="0" w:color="auto"/>
        <w:left w:val="none" w:sz="0" w:space="0" w:color="auto"/>
        <w:bottom w:val="none" w:sz="0" w:space="0" w:color="auto"/>
        <w:right w:val="none" w:sz="0" w:space="0" w:color="auto"/>
      </w:divBdr>
    </w:div>
    <w:div w:id="1171677087">
      <w:bodyDiv w:val="1"/>
      <w:marLeft w:val="0"/>
      <w:marRight w:val="0"/>
      <w:marTop w:val="0"/>
      <w:marBottom w:val="0"/>
      <w:divBdr>
        <w:top w:val="none" w:sz="0" w:space="0" w:color="auto"/>
        <w:left w:val="none" w:sz="0" w:space="0" w:color="auto"/>
        <w:bottom w:val="none" w:sz="0" w:space="0" w:color="auto"/>
        <w:right w:val="none" w:sz="0" w:space="0" w:color="auto"/>
      </w:divBdr>
    </w:div>
    <w:div w:id="1203323400">
      <w:bodyDiv w:val="1"/>
      <w:marLeft w:val="0"/>
      <w:marRight w:val="0"/>
      <w:marTop w:val="0"/>
      <w:marBottom w:val="0"/>
      <w:divBdr>
        <w:top w:val="none" w:sz="0" w:space="0" w:color="auto"/>
        <w:left w:val="none" w:sz="0" w:space="0" w:color="auto"/>
        <w:bottom w:val="none" w:sz="0" w:space="0" w:color="auto"/>
        <w:right w:val="none" w:sz="0" w:space="0" w:color="auto"/>
      </w:divBdr>
    </w:div>
    <w:div w:id="1268389767">
      <w:bodyDiv w:val="1"/>
      <w:marLeft w:val="0"/>
      <w:marRight w:val="0"/>
      <w:marTop w:val="0"/>
      <w:marBottom w:val="0"/>
      <w:divBdr>
        <w:top w:val="none" w:sz="0" w:space="0" w:color="auto"/>
        <w:left w:val="none" w:sz="0" w:space="0" w:color="auto"/>
        <w:bottom w:val="none" w:sz="0" w:space="0" w:color="auto"/>
        <w:right w:val="none" w:sz="0" w:space="0" w:color="auto"/>
      </w:divBdr>
    </w:div>
    <w:div w:id="1279994726">
      <w:bodyDiv w:val="1"/>
      <w:marLeft w:val="0"/>
      <w:marRight w:val="0"/>
      <w:marTop w:val="0"/>
      <w:marBottom w:val="0"/>
      <w:divBdr>
        <w:top w:val="none" w:sz="0" w:space="0" w:color="auto"/>
        <w:left w:val="none" w:sz="0" w:space="0" w:color="auto"/>
        <w:bottom w:val="none" w:sz="0" w:space="0" w:color="auto"/>
        <w:right w:val="none" w:sz="0" w:space="0" w:color="auto"/>
      </w:divBdr>
    </w:div>
    <w:div w:id="1382629081">
      <w:bodyDiv w:val="1"/>
      <w:marLeft w:val="0"/>
      <w:marRight w:val="0"/>
      <w:marTop w:val="0"/>
      <w:marBottom w:val="0"/>
      <w:divBdr>
        <w:top w:val="none" w:sz="0" w:space="0" w:color="auto"/>
        <w:left w:val="none" w:sz="0" w:space="0" w:color="auto"/>
        <w:bottom w:val="none" w:sz="0" w:space="0" w:color="auto"/>
        <w:right w:val="none" w:sz="0" w:space="0" w:color="auto"/>
      </w:divBdr>
    </w:div>
    <w:div w:id="1449856917">
      <w:bodyDiv w:val="1"/>
      <w:marLeft w:val="0"/>
      <w:marRight w:val="0"/>
      <w:marTop w:val="0"/>
      <w:marBottom w:val="0"/>
      <w:divBdr>
        <w:top w:val="none" w:sz="0" w:space="0" w:color="auto"/>
        <w:left w:val="none" w:sz="0" w:space="0" w:color="auto"/>
        <w:bottom w:val="none" w:sz="0" w:space="0" w:color="auto"/>
        <w:right w:val="none" w:sz="0" w:space="0" w:color="auto"/>
      </w:divBdr>
    </w:div>
    <w:div w:id="1645937397">
      <w:bodyDiv w:val="1"/>
      <w:marLeft w:val="0"/>
      <w:marRight w:val="0"/>
      <w:marTop w:val="0"/>
      <w:marBottom w:val="0"/>
      <w:divBdr>
        <w:top w:val="none" w:sz="0" w:space="0" w:color="auto"/>
        <w:left w:val="none" w:sz="0" w:space="0" w:color="auto"/>
        <w:bottom w:val="none" w:sz="0" w:space="0" w:color="auto"/>
        <w:right w:val="none" w:sz="0" w:space="0" w:color="auto"/>
      </w:divBdr>
    </w:div>
    <w:div w:id="1720206423">
      <w:bodyDiv w:val="1"/>
      <w:marLeft w:val="0"/>
      <w:marRight w:val="0"/>
      <w:marTop w:val="0"/>
      <w:marBottom w:val="0"/>
      <w:divBdr>
        <w:top w:val="none" w:sz="0" w:space="0" w:color="auto"/>
        <w:left w:val="none" w:sz="0" w:space="0" w:color="auto"/>
        <w:bottom w:val="none" w:sz="0" w:space="0" w:color="auto"/>
        <w:right w:val="none" w:sz="0" w:space="0" w:color="auto"/>
      </w:divBdr>
    </w:div>
    <w:div w:id="1763915839">
      <w:bodyDiv w:val="1"/>
      <w:marLeft w:val="0"/>
      <w:marRight w:val="0"/>
      <w:marTop w:val="0"/>
      <w:marBottom w:val="0"/>
      <w:divBdr>
        <w:top w:val="none" w:sz="0" w:space="0" w:color="auto"/>
        <w:left w:val="none" w:sz="0" w:space="0" w:color="auto"/>
        <w:bottom w:val="none" w:sz="0" w:space="0" w:color="auto"/>
        <w:right w:val="none" w:sz="0" w:space="0" w:color="auto"/>
      </w:divBdr>
    </w:div>
    <w:div w:id="1778015793">
      <w:bodyDiv w:val="1"/>
      <w:marLeft w:val="0"/>
      <w:marRight w:val="0"/>
      <w:marTop w:val="0"/>
      <w:marBottom w:val="0"/>
      <w:divBdr>
        <w:top w:val="none" w:sz="0" w:space="0" w:color="auto"/>
        <w:left w:val="none" w:sz="0" w:space="0" w:color="auto"/>
        <w:bottom w:val="none" w:sz="0" w:space="0" w:color="auto"/>
        <w:right w:val="none" w:sz="0" w:space="0" w:color="auto"/>
      </w:divBdr>
    </w:div>
    <w:div w:id="1872692474">
      <w:bodyDiv w:val="1"/>
      <w:marLeft w:val="0"/>
      <w:marRight w:val="0"/>
      <w:marTop w:val="0"/>
      <w:marBottom w:val="0"/>
      <w:divBdr>
        <w:top w:val="none" w:sz="0" w:space="0" w:color="auto"/>
        <w:left w:val="none" w:sz="0" w:space="0" w:color="auto"/>
        <w:bottom w:val="none" w:sz="0" w:space="0" w:color="auto"/>
        <w:right w:val="none" w:sz="0" w:space="0" w:color="auto"/>
      </w:divBdr>
    </w:div>
    <w:div w:id="1881243394">
      <w:bodyDiv w:val="1"/>
      <w:marLeft w:val="0"/>
      <w:marRight w:val="0"/>
      <w:marTop w:val="0"/>
      <w:marBottom w:val="0"/>
      <w:divBdr>
        <w:top w:val="none" w:sz="0" w:space="0" w:color="auto"/>
        <w:left w:val="none" w:sz="0" w:space="0" w:color="auto"/>
        <w:bottom w:val="none" w:sz="0" w:space="0" w:color="auto"/>
        <w:right w:val="none" w:sz="0" w:space="0" w:color="auto"/>
      </w:divBdr>
    </w:div>
    <w:div w:id="1949769956">
      <w:bodyDiv w:val="1"/>
      <w:marLeft w:val="0"/>
      <w:marRight w:val="0"/>
      <w:marTop w:val="0"/>
      <w:marBottom w:val="0"/>
      <w:divBdr>
        <w:top w:val="none" w:sz="0" w:space="0" w:color="auto"/>
        <w:left w:val="none" w:sz="0" w:space="0" w:color="auto"/>
        <w:bottom w:val="none" w:sz="0" w:space="0" w:color="auto"/>
        <w:right w:val="none" w:sz="0" w:space="0" w:color="auto"/>
      </w:divBdr>
      <w:divsChild>
        <w:div w:id="806703439">
          <w:marLeft w:val="0"/>
          <w:marRight w:val="0"/>
          <w:marTop w:val="0"/>
          <w:marBottom w:val="0"/>
          <w:divBdr>
            <w:top w:val="none" w:sz="0" w:space="0" w:color="auto"/>
            <w:left w:val="none" w:sz="0" w:space="0" w:color="auto"/>
            <w:bottom w:val="none" w:sz="0" w:space="0" w:color="auto"/>
            <w:right w:val="none" w:sz="0" w:space="0" w:color="auto"/>
          </w:divBdr>
        </w:div>
        <w:div w:id="1871336405">
          <w:marLeft w:val="0"/>
          <w:marRight w:val="0"/>
          <w:marTop w:val="0"/>
          <w:marBottom w:val="0"/>
          <w:divBdr>
            <w:top w:val="none" w:sz="0" w:space="0" w:color="auto"/>
            <w:left w:val="none" w:sz="0" w:space="0" w:color="auto"/>
            <w:bottom w:val="none" w:sz="0" w:space="0" w:color="auto"/>
            <w:right w:val="none" w:sz="0" w:space="0" w:color="auto"/>
          </w:divBdr>
        </w:div>
        <w:div w:id="883835521">
          <w:marLeft w:val="0"/>
          <w:marRight w:val="0"/>
          <w:marTop w:val="0"/>
          <w:marBottom w:val="0"/>
          <w:divBdr>
            <w:top w:val="none" w:sz="0" w:space="0" w:color="auto"/>
            <w:left w:val="none" w:sz="0" w:space="0" w:color="auto"/>
            <w:bottom w:val="none" w:sz="0" w:space="0" w:color="auto"/>
            <w:right w:val="none" w:sz="0" w:space="0" w:color="auto"/>
          </w:divBdr>
        </w:div>
        <w:div w:id="304284708">
          <w:marLeft w:val="0"/>
          <w:marRight w:val="0"/>
          <w:marTop w:val="0"/>
          <w:marBottom w:val="0"/>
          <w:divBdr>
            <w:top w:val="none" w:sz="0" w:space="0" w:color="auto"/>
            <w:left w:val="none" w:sz="0" w:space="0" w:color="auto"/>
            <w:bottom w:val="none" w:sz="0" w:space="0" w:color="auto"/>
            <w:right w:val="none" w:sz="0" w:space="0" w:color="auto"/>
          </w:divBdr>
          <w:divsChild>
            <w:div w:id="311106081">
              <w:marLeft w:val="0"/>
              <w:marRight w:val="0"/>
              <w:marTop w:val="0"/>
              <w:marBottom w:val="0"/>
              <w:divBdr>
                <w:top w:val="none" w:sz="0" w:space="0" w:color="auto"/>
                <w:left w:val="none" w:sz="0" w:space="0" w:color="auto"/>
                <w:bottom w:val="none" w:sz="0" w:space="0" w:color="auto"/>
                <w:right w:val="none" w:sz="0" w:space="0" w:color="auto"/>
              </w:divBdr>
            </w:div>
            <w:div w:id="2014718747">
              <w:marLeft w:val="0"/>
              <w:marRight w:val="0"/>
              <w:marTop w:val="0"/>
              <w:marBottom w:val="0"/>
              <w:divBdr>
                <w:top w:val="none" w:sz="0" w:space="0" w:color="auto"/>
                <w:left w:val="none" w:sz="0" w:space="0" w:color="auto"/>
                <w:bottom w:val="none" w:sz="0" w:space="0" w:color="auto"/>
                <w:right w:val="none" w:sz="0" w:space="0" w:color="auto"/>
              </w:divBdr>
            </w:div>
            <w:div w:id="1350333978">
              <w:marLeft w:val="0"/>
              <w:marRight w:val="0"/>
              <w:marTop w:val="0"/>
              <w:marBottom w:val="0"/>
              <w:divBdr>
                <w:top w:val="none" w:sz="0" w:space="0" w:color="auto"/>
                <w:left w:val="none" w:sz="0" w:space="0" w:color="auto"/>
                <w:bottom w:val="none" w:sz="0" w:space="0" w:color="auto"/>
                <w:right w:val="none" w:sz="0" w:space="0" w:color="auto"/>
              </w:divBdr>
            </w:div>
            <w:div w:id="18915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4524">
      <w:bodyDiv w:val="1"/>
      <w:marLeft w:val="0"/>
      <w:marRight w:val="0"/>
      <w:marTop w:val="0"/>
      <w:marBottom w:val="0"/>
      <w:divBdr>
        <w:top w:val="none" w:sz="0" w:space="0" w:color="auto"/>
        <w:left w:val="none" w:sz="0" w:space="0" w:color="auto"/>
        <w:bottom w:val="none" w:sz="0" w:space="0" w:color="auto"/>
        <w:right w:val="none" w:sz="0" w:space="0" w:color="auto"/>
      </w:divBdr>
    </w:div>
    <w:div w:id="2024934307">
      <w:bodyDiv w:val="1"/>
      <w:marLeft w:val="0"/>
      <w:marRight w:val="0"/>
      <w:marTop w:val="0"/>
      <w:marBottom w:val="0"/>
      <w:divBdr>
        <w:top w:val="none" w:sz="0" w:space="0" w:color="auto"/>
        <w:left w:val="none" w:sz="0" w:space="0" w:color="auto"/>
        <w:bottom w:val="none" w:sz="0" w:space="0" w:color="auto"/>
        <w:right w:val="none" w:sz="0" w:space="0" w:color="auto"/>
      </w:divBdr>
    </w:div>
    <w:div w:id="2042777844">
      <w:bodyDiv w:val="1"/>
      <w:marLeft w:val="0"/>
      <w:marRight w:val="0"/>
      <w:marTop w:val="0"/>
      <w:marBottom w:val="0"/>
      <w:divBdr>
        <w:top w:val="none" w:sz="0" w:space="0" w:color="auto"/>
        <w:left w:val="none" w:sz="0" w:space="0" w:color="auto"/>
        <w:bottom w:val="none" w:sz="0" w:space="0" w:color="auto"/>
        <w:right w:val="none" w:sz="0" w:space="0" w:color="auto"/>
      </w:divBdr>
    </w:div>
    <w:div w:id="2053460978">
      <w:bodyDiv w:val="1"/>
      <w:marLeft w:val="0"/>
      <w:marRight w:val="0"/>
      <w:marTop w:val="0"/>
      <w:marBottom w:val="0"/>
      <w:divBdr>
        <w:top w:val="none" w:sz="0" w:space="0" w:color="auto"/>
        <w:left w:val="none" w:sz="0" w:space="0" w:color="auto"/>
        <w:bottom w:val="none" w:sz="0" w:space="0" w:color="auto"/>
        <w:right w:val="none" w:sz="0" w:space="0" w:color="auto"/>
      </w:divBdr>
    </w:div>
    <w:div w:id="2124032110">
      <w:bodyDiv w:val="1"/>
      <w:marLeft w:val="0"/>
      <w:marRight w:val="0"/>
      <w:marTop w:val="0"/>
      <w:marBottom w:val="0"/>
      <w:divBdr>
        <w:top w:val="none" w:sz="0" w:space="0" w:color="auto"/>
        <w:left w:val="none" w:sz="0" w:space="0" w:color="auto"/>
        <w:bottom w:val="none" w:sz="0" w:space="0" w:color="auto"/>
        <w:right w:val="none" w:sz="0" w:space="0" w:color="auto"/>
      </w:divBdr>
    </w:div>
    <w:div w:id="214219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seafile.unistra.fr/d/63bb31424a36459dafc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eafile.unistra.fr/d/d0d42fbc66584925910a/"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seafile.unistra.fr/d/e4e2b2ac524145608cb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Annee_1"/><Relationship Id="rId20" Type="http://schemas.openxmlformats.org/officeDocument/2006/relationships/hyperlink" Target="https://seafile.unistra.fr/d/0d6f6b68eff248fa9f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nnee_2"/><Relationship Id="rId24" Type="http://schemas.openxmlformats.org/officeDocument/2006/relationships/hyperlink" Target="https://seafile.unistra.fr/d/0603f5d5be9a45cd8dc9/" TargetMode="External"/><Relationship Id="rId5" Type="http://schemas.openxmlformats.org/officeDocument/2006/relationships/webSettings" Target="webSettings.xml"/><Relationship Id="rId15" Type="http://schemas.openxmlformats.org/officeDocument/2006/relationships/hyperlink" Target="#Semestre_2"/><Relationship Id="rId23" Type="http://schemas.openxmlformats.org/officeDocument/2006/relationships/hyperlink" Target="https://seafile.unistra.fr/d/6b8e7bb990f44d0fb37a/" TargetMode="External"/><Relationship Id="rId10" Type="http://schemas.openxmlformats.org/officeDocument/2006/relationships/hyperlink" Target="#Annee_3"/><Relationship Id="rId19" Type="http://schemas.openxmlformats.org/officeDocument/2006/relationships/hyperlink" Target="https://seafile.unistra.fr/d/012022b15bb541d68b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https://seafile.unistra.fr/d/2604ef3f85d1433c8fe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F28FF-F88A-49ED-B982-D7A94468A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2727</Words>
  <Characters>14999</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Arthur</dc:creator>
  <cp:keywords/>
  <dc:description/>
  <cp:lastModifiedBy>MEYER Arthur</cp:lastModifiedBy>
  <cp:revision>2</cp:revision>
  <cp:lastPrinted>2025-06-26T12:35:00Z</cp:lastPrinted>
  <dcterms:created xsi:type="dcterms:W3CDTF">2025-06-26T22:19:00Z</dcterms:created>
  <dcterms:modified xsi:type="dcterms:W3CDTF">2025-06-26T22:19:00Z</dcterms:modified>
</cp:coreProperties>
</file>