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E3B" w:rsidRPr="004A1E3B" w:rsidRDefault="004A1E3B" w:rsidP="004A1E3B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</w:pPr>
      <w:r w:rsidRPr="004A1E3B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  <w:t>SA Шаблон. Графический интерфейс пользователя (GUI)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  <w:gridCol w:w="6799"/>
      </w:tblGrid>
      <w:tr w:rsidR="004A1E3B" w:rsidRPr="004A1E3B" w:rsidTr="0076432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proofErr w:type="spellStart"/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Epic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Ссылка на связанный эпик в JIRA ]</w:t>
            </w:r>
          </w:p>
        </w:tc>
      </w:tr>
      <w:tr w:rsidR="004A1E3B" w:rsidRPr="004A1E3B" w:rsidTr="0076432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764324" w:rsidRDefault="00764324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43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[ЧЕРНОВИК] [В РАБОТЕ] [НА РЕВЬЮ] [ЗАВЕРШЕНО]</w:t>
            </w:r>
          </w:p>
        </w:tc>
      </w:tr>
      <w:tr w:rsidR="004A1E3B" w:rsidRPr="004A1E3B" w:rsidTr="0076432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ИС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Информационная</w:t>
            </w:r>
            <w:proofErr w:type="gramEnd"/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система ]</w:t>
            </w:r>
          </w:p>
          <w:p w:rsidR="004A1E3B" w:rsidRPr="004A1E3B" w:rsidRDefault="004A1E3B" w:rsidP="004A1E3B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"ПУМА" или "Пятый элемент" ]</w:t>
            </w:r>
          </w:p>
        </w:tc>
      </w:tr>
      <w:tr w:rsidR="004A1E3B" w:rsidRPr="004A1E3B" w:rsidTr="0076432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Чёткое, лаконичное описание, отражающее основную суть ]</w:t>
            </w:r>
          </w:p>
        </w:tc>
      </w:tr>
      <w:tr w:rsidR="004A1E3B" w:rsidRPr="004A1E3B" w:rsidTr="0076432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Источники вызова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sz w:val="2"/>
                <w:szCs w:val="2"/>
                <w:bdr w:val="none" w:sz="0" w:space="0" w:color="auto" w:frame="1"/>
                <w:lang w:eastAsia="ru-RU"/>
              </w:rPr>
              <w:t> </w:t>
            </w:r>
            <w:r w:rsidRPr="004A1E3B">
              <w:rPr>
                <w:rFonts w:ascii="Times New Roman" w:eastAsia="Times New Roman" w:hAnsi="Times New Roman" w:cs="Times New Roman"/>
                <w:color w:val="0052CC"/>
                <w:sz w:val="24"/>
                <w:szCs w:val="24"/>
                <w:lang w:eastAsia="ru-RU"/>
              </w:rPr>
              <w:t>Нажмите здесь для раскрытия...</w:t>
            </w:r>
          </w:p>
        </w:tc>
      </w:tr>
    </w:tbl>
    <w:p w:rsidR="004A1E3B" w:rsidRPr="004A1E3B" w:rsidRDefault="00764324" w:rsidP="004A1E3B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pict>
          <v:rect id="_x0000_i1025" style="width:0;height:1.5pt" o:hralign="center" o:hrstd="t" o:hr="t" fillcolor="#a0a0a0" stroked="f"/>
        </w:pict>
      </w:r>
    </w:p>
    <w:p w:rsidR="004A1E3B" w:rsidRPr="00764324" w:rsidRDefault="00764324" w:rsidP="00764324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5" w:anchor="TemplatePreview-%D0%93%D0%BB%D0%BE%D1%81%D1%81%D0%B0%D1%80%D0%B8%D0%B9" w:history="1">
        <w:r w:rsidR="004A1E3B" w:rsidRPr="00764324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Глоссарий</w:t>
        </w:r>
      </w:hyperlink>
    </w:p>
    <w:p w:rsidR="004A1E3B" w:rsidRPr="00764324" w:rsidRDefault="00764324" w:rsidP="00764324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6" w:anchor="TemplatePreview-%D0%9A%D0%BE%D0%BD%D1%82%D0%B5%D0%BA%D1%81%D1%82" w:history="1">
        <w:r w:rsidR="004A1E3B" w:rsidRPr="00764324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Контекст</w:t>
        </w:r>
      </w:hyperlink>
    </w:p>
    <w:p w:rsidR="004A1E3B" w:rsidRPr="00764324" w:rsidRDefault="00764324" w:rsidP="00764324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7" w:anchor="TemplatePreview-%D0%9E%D0%BF%D0%B8%D1%81%D0%B0%D0%BD%D0%B8%D0%B5" w:history="1">
        <w:r w:rsidR="004A1E3B" w:rsidRPr="00764324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Описание</w:t>
        </w:r>
      </w:hyperlink>
    </w:p>
    <w:p w:rsidR="004A1E3B" w:rsidRPr="00764324" w:rsidRDefault="00764324" w:rsidP="00764324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8" w:anchor="TemplatePreview-%D0%9F%D0%B0%D1%80%D0%B0%D0%BC%D0%B5%D1%82%D1%80%D1%8B%D1%8D%D0%BA%D1%80%D0%B0%D0%BD%D0%BD%D0%BE%D0%B9%D1%84%D0%BE%D1%80%D0%BC%D1%8B" w:history="1">
        <w:r w:rsidR="004A1E3B" w:rsidRPr="00764324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Параметры экранной формы</w:t>
        </w:r>
      </w:hyperlink>
    </w:p>
    <w:p w:rsidR="004A1E3B" w:rsidRPr="00764324" w:rsidRDefault="00764324" w:rsidP="00764324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9" w:anchor="TemplatePreview-%D0%9C%D0%B0%D0%BA%D0%B5%D1%82" w:history="1">
        <w:r w:rsidR="004A1E3B" w:rsidRPr="00764324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Макет</w:t>
        </w:r>
      </w:hyperlink>
    </w:p>
    <w:p w:rsidR="004A1E3B" w:rsidRPr="00764324" w:rsidRDefault="00764324" w:rsidP="00764324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0" w:anchor="TemplatePreview-%D0%A1%D1%82%D1%80%D1%83%D0%BA%D1%82%D1%83%D1%80%D0%B0%D0%B2%D1%8B%D0%B1%D1%80%D0%B0%D0%BD%D0%BD%D0%BE%D0%B9%D1%84%D0%BE%D1%80%D0%BC%D1%8B" w:history="1">
        <w:r w:rsidR="004A1E3B" w:rsidRPr="00764324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Структура выбранной формы</w:t>
        </w:r>
      </w:hyperlink>
    </w:p>
    <w:p w:rsidR="004A1E3B" w:rsidRPr="00764324" w:rsidRDefault="00764324" w:rsidP="00764324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1" w:anchor="TemplatePreview-%D0%AD%D0%BB%D0%B5%D0%BC%D0%B5%D0%BD%D1%82%D1%8B%D1%8D%D0%BA%D1%80%D0%B0%D0%BD%D0%BD%D0%BE%D0%B9%D1%84%D0%BE%D1%80%D0%BC%D1%8B" w:history="1">
        <w:r w:rsidR="004A1E3B" w:rsidRPr="00764324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Элементы экранной формы</w:t>
        </w:r>
      </w:hyperlink>
    </w:p>
    <w:p w:rsidR="004A1E3B" w:rsidRPr="00764324" w:rsidRDefault="00764324" w:rsidP="00764324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2" w:anchor="TemplatePreview-%D0%94%D0%BE%D0%BF%D0%BE%D0%BB%D0%BD%D0%B8%D1%82%D0%B5%D0%BB%D1%8C%D0%BD%D1%8B%D0%B5%D0%A1%D1%81%D1%8B%D0%BB%D0%BA%D0%B8" w:history="1">
        <w:r w:rsidR="004A1E3B" w:rsidRPr="00764324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Дополнительные Ссылки</w:t>
        </w:r>
      </w:hyperlink>
    </w:p>
    <w:p w:rsidR="004A1E3B" w:rsidRPr="00764324" w:rsidRDefault="00764324" w:rsidP="00764324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3" w:anchor="TemplatePreview-%D0%A1%D0%B2%D1%8F%D0%B7%D0%B0%D0%BD%D0%BD%D1%8B%D0%B5%D0%B4%D0%BE%D0%BA%D1%83%D0%BC%D0%B5%D0%BD%D1%82%D1%8B" w:history="1">
        <w:r w:rsidR="004A1E3B" w:rsidRPr="00764324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Связанные документы</w:t>
        </w:r>
      </w:hyperlink>
    </w:p>
    <w:p w:rsidR="004A1E3B" w:rsidRPr="00764324" w:rsidRDefault="00764324" w:rsidP="00764324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4" w:anchor="TemplatePreview-%D0%A1%D0%B2%D1%8F%D0%B7%D0%B0%D0%BD%D0%BD%D1%8B%D0%B5%D0%B7%D0%B0%D0%B4%D0%B0%D1%87%D0%B8" w:history="1">
        <w:r w:rsidR="004A1E3B" w:rsidRPr="00764324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Связанные задачи</w:t>
        </w:r>
      </w:hyperlink>
    </w:p>
    <w:p w:rsidR="004A1E3B" w:rsidRPr="00764324" w:rsidRDefault="00764324" w:rsidP="00764324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5" w:anchor="TemplatePreview-%D0%9E%D1%82%D0%BA%D1%80%D1%8B%D1%82%D1%8B%D0%B5%D0%B2%D0%BE%D0%BF%D1%80%D0%BE%D1%81%D1%8B" w:history="1">
        <w:r w:rsidR="004A1E3B" w:rsidRPr="00764324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Открытые вопросы</w:t>
        </w:r>
      </w:hyperlink>
    </w:p>
    <w:p w:rsidR="004A1E3B" w:rsidRPr="00764324" w:rsidRDefault="00764324" w:rsidP="00764324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6" w:anchor="TemplatePreview-%D0%98%D1%81%D1%82%D0%BE%D1%80%D0%B8%D1%8F%D0%B8%D0%B7%D0%BC%D0%B5%D0%BD%D0%B5%D0%BD%D0%B8%D0%B9" w:history="1">
        <w:r w:rsidR="004A1E3B" w:rsidRPr="00764324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История изменений</w:t>
        </w:r>
      </w:hyperlink>
      <w:bookmarkStart w:id="0" w:name="_GoBack"/>
      <w:bookmarkEnd w:id="0"/>
    </w:p>
    <w:p w:rsidR="004A1E3B" w:rsidRPr="004A1E3B" w:rsidRDefault="004A1E3B" w:rsidP="004A1E3B">
      <w:pPr>
        <w:shd w:val="clear" w:color="auto" w:fill="FFFFFF"/>
        <w:spacing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4A1E3B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Глоссарий</w:t>
      </w:r>
    </w:p>
    <w:p w:rsidR="004A1E3B" w:rsidRPr="004A1E3B" w:rsidRDefault="004A1E3B" w:rsidP="004A1E3B">
      <w:pPr>
        <w:shd w:val="clear" w:color="auto" w:fill="FCFCFC"/>
        <w:spacing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gramStart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Ссылка</w:t>
      </w:r>
      <w:proofErr w:type="gramEnd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 Глоссарий Терминов для унификации терминологии в проекте, предотвращения разночтений ] </w:t>
      </w:r>
    </w:p>
    <w:p w:rsidR="004A1E3B" w:rsidRPr="004A1E3B" w:rsidRDefault="004A1E3B" w:rsidP="004A1E3B">
      <w:pPr>
        <w:shd w:val="clear" w:color="auto" w:fill="FFFFFF"/>
        <w:spacing w:before="450"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4A1E3B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Контекст</w:t>
      </w:r>
    </w:p>
    <w:p w:rsidR="004A1E3B" w:rsidRPr="004A1E3B" w:rsidRDefault="004A1E3B" w:rsidP="004A1E3B">
      <w:pPr>
        <w:shd w:val="clear" w:color="auto" w:fill="FFFFFF"/>
        <w:spacing w:before="1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4A1E3B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Описание</w:t>
      </w:r>
    </w:p>
    <w:p w:rsidR="004A1E3B" w:rsidRPr="004A1E3B" w:rsidRDefault="004A1E3B" w:rsidP="004A1E3B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Опишите</w:t>
      </w:r>
      <w:proofErr w:type="gramEnd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основное назначение интерфейса, его ключевые функции и задачи. Укажите, кто является целевой аудиторией (администраторы, пользователи, разработчики). Избегать двусмысленностей. Использовать термины из </w:t>
      </w:r>
      <w:proofErr w:type="gramStart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глоссария ]</w:t>
      </w:r>
      <w:proofErr w:type="gramEnd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 </w:t>
      </w:r>
    </w:p>
    <w:p w:rsidR="004A1E3B" w:rsidRPr="004A1E3B" w:rsidRDefault="004A1E3B" w:rsidP="004A1E3B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Например</w:t>
      </w:r>
      <w:proofErr w:type="gramEnd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: "Интерфейс предназначен для управления ***. Он позволяет пользователям ***.</w:t>
      </w:r>
      <w:proofErr w:type="gramStart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" ]</w:t>
      </w:r>
      <w:proofErr w:type="gramEnd"/>
    </w:p>
    <w:p w:rsidR="004A1E3B" w:rsidRPr="004A1E3B" w:rsidRDefault="004A1E3B" w:rsidP="004A1E3B">
      <w:pPr>
        <w:shd w:val="clear" w:color="auto" w:fill="FFFFFF"/>
        <w:spacing w:before="450"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4A1E3B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Параметры экранной формы</w:t>
      </w:r>
    </w:p>
    <w:p w:rsidR="004A1E3B" w:rsidRPr="004A1E3B" w:rsidRDefault="004A1E3B" w:rsidP="004A1E3B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Опишите</w:t>
      </w:r>
      <w:proofErr w:type="gramEnd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что нужно передать экрану, чтобы он корректно инициализировался или показал нужную запись/состояние ]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1481"/>
        <w:gridCol w:w="1480"/>
        <w:gridCol w:w="1920"/>
        <w:gridCol w:w="2326"/>
        <w:gridCol w:w="1590"/>
      </w:tblGrid>
      <w:tr w:rsidR="004A1E3B" w:rsidRPr="004A1E3B" w:rsidTr="004A1E3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Пример значения</w:t>
            </w:r>
          </w:p>
        </w:tc>
      </w:tr>
      <w:tr w:rsidR="004A1E3B" w:rsidRPr="004A1E3B" w:rsidTr="004A1E3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userId</w:t>
            </w:r>
            <w:proofErr w:type="spellEnd"/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"UUID"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 Например: "Да"]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"Идентификатор пользователя"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"XXXXX-XXXXX-XXXXXX" ]</w:t>
            </w:r>
          </w:p>
        </w:tc>
      </w:tr>
    </w:tbl>
    <w:p w:rsidR="004A1E3B" w:rsidRPr="004A1E3B" w:rsidRDefault="004A1E3B" w:rsidP="004A1E3B">
      <w:pPr>
        <w:shd w:val="clear" w:color="auto" w:fill="FFFFFF"/>
        <w:spacing w:before="450"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4A1E3B">
        <w:rPr>
          <w:rFonts w:ascii="Segoe UI" w:eastAsia="Times New Roman" w:hAnsi="Segoe UI" w:cs="Segoe UI"/>
          <w:color w:val="172B4D"/>
          <w:kern w:val="36"/>
          <w:sz w:val="36"/>
          <w:szCs w:val="36"/>
          <w:lang w:eastAsia="ru-RU"/>
        </w:rPr>
        <w:t>Макет</w:t>
      </w:r>
    </w:p>
    <w:p w:rsidR="004A1E3B" w:rsidRPr="004A1E3B" w:rsidRDefault="004A1E3B" w:rsidP="004A1E3B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Ссылки</w:t>
      </w:r>
      <w:proofErr w:type="gramEnd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 </w:t>
      </w:r>
      <w:proofErr w:type="spellStart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Figma</w:t>
      </w:r>
      <w:proofErr w:type="spellEnd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и скриншот прототипа/системы разделенный на разделы. Нужен для описания структуры выбранной формы</w:t>
      </w:r>
      <w:proofErr w:type="gramStart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. ]</w:t>
      </w:r>
      <w:proofErr w:type="gramEnd"/>
    </w:p>
    <w:p w:rsidR="004A1E3B" w:rsidRPr="004A1E3B" w:rsidRDefault="004A1E3B" w:rsidP="004A1E3B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Пример</w:t>
      </w:r>
      <w:proofErr w:type="gramEnd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: "Нумеруем разделы в </w:t>
      </w:r>
      <w:proofErr w:type="spellStart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Figma</w:t>
      </w:r>
      <w:proofErr w:type="spellEnd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или в макете на скриншоте указываем номер раздела. №1 - Заголовок листинга. №2 - Превью карточки задачи</w:t>
      </w:r>
      <w:proofErr w:type="gramStart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" ]</w:t>
      </w:r>
      <w:proofErr w:type="gramEnd"/>
    </w:p>
    <w:p w:rsidR="004A1E3B" w:rsidRPr="004A1E3B" w:rsidRDefault="004A1E3B" w:rsidP="004A1E3B">
      <w:pPr>
        <w:shd w:val="clear" w:color="auto" w:fill="FFFFFF"/>
        <w:spacing w:before="450"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4A1E3B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 Структура выбранной формы</w:t>
      </w:r>
    </w:p>
    <w:p w:rsidR="004A1E3B" w:rsidRPr="004A1E3B" w:rsidRDefault="004A1E3B" w:rsidP="004A1E3B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Опишите</w:t>
      </w:r>
      <w:proofErr w:type="gramEnd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разделы нарезанные в макете 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2751"/>
        <w:gridCol w:w="6046"/>
      </w:tblGrid>
      <w:tr w:rsidR="004A1E3B" w:rsidRPr="004A1E3B" w:rsidTr="004A1E3B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Описание </w:t>
            </w:r>
          </w:p>
        </w:tc>
      </w:tr>
      <w:tr w:rsidR="004A1E3B" w:rsidRPr="004A1E3B" w:rsidTr="004A1E3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"Заголовок листинга"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</w:t>
            </w:r>
            <w:proofErr w:type="gramEnd"/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: "Отображение элементов параметров фильтрации, сортировки, сравнения задач. Блок не отображается если листинг пуст" ]</w:t>
            </w:r>
          </w:p>
        </w:tc>
      </w:tr>
      <w:tr w:rsidR="004A1E3B" w:rsidRPr="004A1E3B" w:rsidTr="004A1E3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"Превью карточки задачи"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"Отображение карточки задачи" ]</w:t>
            </w:r>
          </w:p>
        </w:tc>
      </w:tr>
    </w:tbl>
    <w:p w:rsidR="004A1E3B" w:rsidRPr="004A1E3B" w:rsidRDefault="004A1E3B" w:rsidP="004A1E3B">
      <w:pPr>
        <w:shd w:val="clear" w:color="auto" w:fill="FFFFFF"/>
        <w:spacing w:before="450"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4A1E3B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Элементы экранной формы</w:t>
      </w:r>
    </w:p>
    <w:p w:rsidR="004A1E3B" w:rsidRPr="004A1E3B" w:rsidRDefault="004A1E3B" w:rsidP="004A1E3B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Укажите</w:t>
      </w:r>
      <w:proofErr w:type="gramEnd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название поля, тип значения, обязательность ввода, значение по умолчанию, доступность для редактирования, роли пользователей для отображения и редактирования, а также описание. Опишите активные элементы интерфейса, такие как кнопки, строки поиска, выпадающие списки. Укажите их функциональность и поведение</w:t>
      </w:r>
      <w:proofErr w:type="gramStart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. ]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"/>
        <w:gridCol w:w="883"/>
        <w:gridCol w:w="870"/>
        <w:gridCol w:w="882"/>
        <w:gridCol w:w="896"/>
        <w:gridCol w:w="840"/>
        <w:gridCol w:w="815"/>
        <w:gridCol w:w="1128"/>
        <w:gridCol w:w="815"/>
        <w:gridCol w:w="995"/>
        <w:gridCol w:w="827"/>
      </w:tblGrid>
      <w:tr w:rsidR="004A1E3B" w:rsidRPr="004A1E3B" w:rsidTr="004A1E3B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Значение по умолчанию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 xml:space="preserve">Правила </w:t>
            </w:r>
            <w:proofErr w:type="spellStart"/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валидации</w:t>
            </w:r>
            <w:proofErr w:type="spellEnd"/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 xml:space="preserve"> / Алгоритмы обработки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Скриншоты элемента (заполняется по готовности дизайна)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Источник данных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Роли для отображения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Роли для редактирования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Описание </w:t>
            </w:r>
          </w:p>
        </w:tc>
      </w:tr>
      <w:tr w:rsidR="004A1E3B" w:rsidRPr="004A1E3B" w:rsidTr="004A1E3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[ Например: "Заказ"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"текст"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"Да"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[ Например: "</w:t>
            </w:r>
            <w:proofErr w:type="spellStart"/>
            <w:r w:rsidRPr="004A1E3B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Валидация</w:t>
            </w:r>
            <w:proofErr w:type="spellEnd"/>
            <w:r w:rsidRPr="004A1E3B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 xml:space="preserve"> выполняется после снятия фокуса с поля или после нажатия кнопки "Далее""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Ссылка на постановку с описанием интеграции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"Все"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"Администратор"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 xml:space="preserve">[ Например: "Имя пользователя. </w:t>
            </w:r>
            <w:proofErr w:type="spellStart"/>
            <w:r w:rsidRPr="004A1E3B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кликабельна</w:t>
            </w:r>
            <w:proofErr w:type="spellEnd"/>
            <w:r w:rsidRPr="004A1E3B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 xml:space="preserve"> по всему размеру" ]</w:t>
            </w:r>
          </w:p>
        </w:tc>
      </w:tr>
      <w:tr w:rsidR="004A1E3B" w:rsidRPr="004A1E3B" w:rsidTr="004A1E3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[ Например: "</w:t>
            </w:r>
            <w:proofErr w:type="spellStart"/>
            <w:r w:rsidRPr="004A1E3B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Email</w:t>
            </w:r>
            <w:proofErr w:type="spellEnd"/>
            <w:r w:rsidRPr="004A1E3B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Email</w:t>
            </w:r>
            <w:proofErr w:type="spellEnd"/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"Да"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products.media.email</w:t>
            </w:r>
            <w:proofErr w:type="spellEnd"/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"Все"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"Администратор"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[ Например: "Электронная почта пользователя" ]</w:t>
            </w:r>
          </w:p>
        </w:tc>
      </w:tr>
      <w:tr w:rsidR="004A1E3B" w:rsidRPr="004A1E3B" w:rsidTr="004A1E3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[ Например: "</w:t>
            </w:r>
            <w:proofErr w:type="spellStart"/>
            <w:r w:rsidRPr="004A1E3B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Аватар</w:t>
            </w:r>
            <w:proofErr w:type="spellEnd"/>
            <w:r w:rsidRPr="004A1E3B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[ Например: "Изображение"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"Да"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"Пользователь"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"При нажатии открывается профиль пользователя"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"Все"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"Администратор"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[ Например: "</w:t>
            </w:r>
            <w:proofErr w:type="spellStart"/>
            <w:r w:rsidRPr="004A1E3B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Аватар</w:t>
            </w:r>
            <w:proofErr w:type="spellEnd"/>
            <w:r w:rsidRPr="004A1E3B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 xml:space="preserve"> пользователя" ]</w:t>
            </w:r>
          </w:p>
        </w:tc>
      </w:tr>
    </w:tbl>
    <w:p w:rsidR="004A1E3B" w:rsidRPr="004A1E3B" w:rsidRDefault="004A1E3B" w:rsidP="004A1E3B">
      <w:pPr>
        <w:shd w:val="clear" w:color="auto" w:fill="FFFFFF"/>
        <w:spacing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4A1E3B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Дополнительные Ссылки</w:t>
      </w:r>
    </w:p>
    <w:p w:rsidR="004A1E3B" w:rsidRPr="004A1E3B" w:rsidRDefault="004A1E3B" w:rsidP="004A1E3B">
      <w:pPr>
        <w:shd w:val="clear" w:color="auto" w:fill="FFFFFF"/>
        <w:spacing w:before="1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4A1E3B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Связанные документы</w:t>
      </w:r>
    </w:p>
    <w:p w:rsidR="004A1E3B" w:rsidRPr="004A1E3B" w:rsidRDefault="004A1E3B" w:rsidP="004A1E3B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Ссылки</w:t>
      </w:r>
      <w:proofErr w:type="gramEnd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 документы ]</w:t>
      </w:r>
    </w:p>
    <w:p w:rsidR="004A1E3B" w:rsidRPr="004A1E3B" w:rsidRDefault="004A1E3B" w:rsidP="004A1E3B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4A1E3B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Связанные задачи</w:t>
      </w:r>
    </w:p>
    <w:p w:rsidR="004A1E3B" w:rsidRPr="004A1E3B" w:rsidRDefault="004A1E3B" w:rsidP="004A1E3B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Ссылки</w:t>
      </w:r>
      <w:proofErr w:type="gramEnd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 эпики или проекты в </w:t>
      </w:r>
      <w:proofErr w:type="spellStart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Jira</w:t>
      </w:r>
      <w:proofErr w:type="spellEnd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]</w:t>
      </w:r>
    </w:p>
    <w:p w:rsidR="004A1E3B" w:rsidRPr="004A1E3B" w:rsidRDefault="004A1E3B" w:rsidP="004A1E3B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4A1E3B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Открытые вопросы</w:t>
      </w:r>
    </w:p>
    <w:p w:rsidR="004A1E3B" w:rsidRPr="004A1E3B" w:rsidRDefault="004A1E3B" w:rsidP="004A1E3B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Список</w:t>
      </w:r>
      <w:proofErr w:type="gramEnd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нерешенных вопросов, которые требуют уточнения, или выявленных рисков ]</w:t>
      </w:r>
    </w:p>
    <w:p w:rsidR="004A1E3B" w:rsidRPr="004A1E3B" w:rsidRDefault="004A1E3B" w:rsidP="004A1E3B">
      <w:pPr>
        <w:shd w:val="clear" w:color="auto" w:fill="FFFFFF"/>
        <w:spacing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4A1E3B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История изменений</w:t>
      </w:r>
    </w:p>
    <w:p w:rsidR="004A1E3B" w:rsidRPr="004A1E3B" w:rsidRDefault="004A1E3B" w:rsidP="004A1E3B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4A1E3B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Правила ведения изменений:</w:t>
      </w:r>
    </w:p>
    <w:p w:rsidR="004A1E3B" w:rsidRPr="004A1E3B" w:rsidRDefault="004A1E3B" w:rsidP="004A1E3B">
      <w:pPr>
        <w:shd w:val="clear" w:color="auto" w:fill="FFFFFF"/>
        <w:spacing w:before="150" w:after="0" w:line="240" w:lineRule="auto"/>
        <w:ind w:left="60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4A1E3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1. В таблице фиксируются автор, дата, описание изменений, цвет правок и ссылка на задачу в </w:t>
      </w:r>
      <w:proofErr w:type="spellStart"/>
      <w:r w:rsidRPr="004A1E3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Jira</w:t>
      </w:r>
      <w:proofErr w:type="spellEnd"/>
      <w:r w:rsidRPr="004A1E3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2. При статусе задачи "Завершено" автор или следующий аналитик переносит правки в основной текст и меняет цвет на черный</w:t>
      </w:r>
    </w:p>
    <w:p w:rsidR="004A1E3B" w:rsidRPr="004A1E3B" w:rsidRDefault="004A1E3B" w:rsidP="004A1E3B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Важная</w:t>
      </w:r>
      <w:proofErr w:type="gramEnd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часть наших документов, позволяет работать с изменениями и отслеживать их. Она состоит из ссылки на задачу, цвета правок, даты внесения изменений, их описания и автора.  Как только мы видим, что статус задачи изменился на «Завершен», это значит, что автор задачи или следующий аналитик, который пришел в постановку, должен перекрасить цвета изменений в дефолтный черный </w:t>
      </w:r>
      <w:proofErr w:type="gramStart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цвет ]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1289"/>
        <w:gridCol w:w="1639"/>
        <w:gridCol w:w="2176"/>
        <w:gridCol w:w="1832"/>
        <w:gridCol w:w="1044"/>
      </w:tblGrid>
      <w:tr w:rsidR="004A1E3B" w:rsidRPr="004A1E3B" w:rsidTr="004A1E3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Автор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Цвет правок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Задача</w:t>
            </w:r>
          </w:p>
        </w:tc>
      </w:tr>
      <w:tr w:rsidR="004A1E3B" w:rsidRPr="004A1E3B" w:rsidTr="004A1E3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@ФИО автора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Зеленый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// дата изменения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Краткое описание что изменилось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Ссылка на задачу в JIRA ]</w:t>
            </w:r>
          </w:p>
        </w:tc>
        <w:tc>
          <w:tcPr>
            <w:tcW w:w="0" w:type="auto"/>
            <w:vAlign w:val="center"/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A1E3B" w:rsidRPr="004A1E3B" w:rsidTr="004A1E3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@ФИО автора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Красный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// дата изменения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Краткое описание что изменилось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Ссылка на задачу в JIRA ]</w:t>
            </w:r>
          </w:p>
        </w:tc>
        <w:tc>
          <w:tcPr>
            <w:tcW w:w="0" w:type="auto"/>
            <w:vAlign w:val="center"/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3F2E94" w:rsidRDefault="003F2E94"/>
    <w:sectPr w:rsidR="003F2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96740"/>
    <w:multiLevelType w:val="hybridMultilevel"/>
    <w:tmpl w:val="9FCCDC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347EC8"/>
    <w:multiLevelType w:val="multilevel"/>
    <w:tmpl w:val="2B72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E3B"/>
    <w:rsid w:val="003F2E94"/>
    <w:rsid w:val="004A1E3B"/>
    <w:rsid w:val="0076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49406"/>
  <w15:chartTrackingRefBased/>
  <w15:docId w15:val="{6935B470-B724-4FAE-B946-5DBF9ED1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A1E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A1E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1E3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A1E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ext-placeholder">
    <w:name w:val="text-placeholder"/>
    <w:basedOn w:val="a0"/>
    <w:rsid w:val="004A1E3B"/>
  </w:style>
  <w:style w:type="paragraph" w:styleId="a3">
    <w:name w:val="Normal (Web)"/>
    <w:basedOn w:val="a"/>
    <w:uiPriority w:val="99"/>
    <w:semiHidden/>
    <w:unhideWhenUsed/>
    <w:rsid w:val="004A1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atus-macro">
    <w:name w:val="status-macro"/>
    <w:basedOn w:val="a0"/>
    <w:rsid w:val="004A1E3B"/>
  </w:style>
  <w:style w:type="character" w:customStyle="1" w:styleId="expand-icon">
    <w:name w:val="expand-icon"/>
    <w:basedOn w:val="a0"/>
    <w:rsid w:val="004A1E3B"/>
  </w:style>
  <w:style w:type="character" w:customStyle="1" w:styleId="expand-control-text">
    <w:name w:val="expand-control-text"/>
    <w:basedOn w:val="a0"/>
    <w:rsid w:val="004A1E3B"/>
  </w:style>
  <w:style w:type="character" w:styleId="a4">
    <w:name w:val="Hyperlink"/>
    <w:basedOn w:val="a0"/>
    <w:uiPriority w:val="99"/>
    <w:semiHidden/>
    <w:unhideWhenUsed/>
    <w:rsid w:val="004A1E3B"/>
    <w:rPr>
      <w:color w:val="0000FF"/>
      <w:u w:val="single"/>
    </w:rPr>
  </w:style>
  <w:style w:type="character" w:styleId="a5">
    <w:name w:val="Strong"/>
    <w:basedOn w:val="a0"/>
    <w:uiPriority w:val="22"/>
    <w:qFormat/>
    <w:rsid w:val="004A1E3B"/>
    <w:rPr>
      <w:b/>
      <w:bCs/>
    </w:rPr>
  </w:style>
  <w:style w:type="paragraph" w:styleId="a6">
    <w:name w:val="List Paragraph"/>
    <w:basedOn w:val="a"/>
    <w:uiPriority w:val="34"/>
    <w:qFormat/>
    <w:rsid w:val="00764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8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2825">
          <w:marLeft w:val="0"/>
          <w:marRight w:val="0"/>
          <w:marTop w:val="0"/>
          <w:marBottom w:val="0"/>
          <w:divBdr>
            <w:top w:val="dashed" w:sz="6" w:space="8" w:color="666666"/>
            <w:left w:val="dashed" w:sz="6" w:space="8" w:color="666666"/>
            <w:bottom w:val="dashed" w:sz="6" w:space="8" w:color="666666"/>
            <w:right w:val="dashed" w:sz="6" w:space="8" w:color="666666"/>
          </w:divBdr>
          <w:divsChild>
            <w:div w:id="544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692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3775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5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16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88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09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28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29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54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56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25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17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503826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853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1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423076">
                              <w:marLeft w:val="0"/>
                              <w:marRight w:val="0"/>
                              <w:marTop w:val="150"/>
                              <w:marBottom w:val="240"/>
                              <w:divBdr>
                                <w:top w:val="single" w:sz="6" w:space="8" w:color="AAB8C6"/>
                                <w:left w:val="single" w:sz="6" w:space="27" w:color="AAB8C6"/>
                                <w:bottom w:val="single" w:sz="6" w:space="8" w:color="AAB8C6"/>
                                <w:right w:val="single" w:sz="6" w:space="8" w:color="AAB8C6"/>
                              </w:divBdr>
                              <w:divsChild>
                                <w:div w:id="188070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56045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48731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59269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53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3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49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72612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7816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6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41421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9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3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2811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vsk.ru/" TargetMode="External"/><Relationship Id="rId13" Type="http://schemas.openxmlformats.org/officeDocument/2006/relationships/hyperlink" Target="https://confluence.vsk.ru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nfluence.vsk.ru/" TargetMode="External"/><Relationship Id="rId12" Type="http://schemas.openxmlformats.org/officeDocument/2006/relationships/hyperlink" Target="https://confluence.vsk.ru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nfluence.vsk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nfluence.vsk.ru/" TargetMode="External"/><Relationship Id="rId11" Type="http://schemas.openxmlformats.org/officeDocument/2006/relationships/hyperlink" Target="https://confluence.vsk.ru/" TargetMode="External"/><Relationship Id="rId5" Type="http://schemas.openxmlformats.org/officeDocument/2006/relationships/hyperlink" Target="https://confluence.vsk.ru/" TargetMode="External"/><Relationship Id="rId15" Type="http://schemas.openxmlformats.org/officeDocument/2006/relationships/hyperlink" Target="https://confluence.vsk.ru/" TargetMode="External"/><Relationship Id="rId10" Type="http://schemas.openxmlformats.org/officeDocument/2006/relationships/hyperlink" Target="https://confluence.vsk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fluence.vsk.ru/" TargetMode="External"/><Relationship Id="rId14" Type="http://schemas.openxmlformats.org/officeDocument/2006/relationships/hyperlink" Target="https://confluence.vsk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Чуков Алексей Александрович</dc:creator>
  <cp:keywords/>
  <dc:description/>
  <cp:lastModifiedBy>Чуков Алексей Александрович</cp:lastModifiedBy>
  <cp:revision>2</cp:revision>
  <dcterms:created xsi:type="dcterms:W3CDTF">2025-09-01T07:06:00Z</dcterms:created>
  <dcterms:modified xsi:type="dcterms:W3CDTF">2025-09-01T07:09:00Z</dcterms:modified>
</cp:coreProperties>
</file>