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D805" w14:textId="77777777" w:rsidR="00727838" w:rsidRPr="00727838" w:rsidRDefault="00727838" w:rsidP="00727838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0AD5844" w14:textId="49FA7240" w:rsidR="00AB63AB" w:rsidRPr="00AB63AB" w:rsidRDefault="00AB63AB" w:rsidP="007278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63AB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78388A20" w14:textId="056037E9" w:rsidR="00AB63AB" w:rsidRDefault="009745E1" w:rsidP="00AB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Programming Languages – </w:t>
      </w:r>
      <w:r>
        <w:rPr>
          <w:rFonts w:ascii="Times New Roman" w:hAnsi="Times New Roman" w:cs="Times New Roman"/>
        </w:rPr>
        <w:t>Java, R, Python</w:t>
      </w:r>
    </w:p>
    <w:p w14:paraId="574D905A" w14:textId="304CCB57" w:rsidR="009745E1" w:rsidRDefault="009745E1" w:rsidP="00AB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Tools and Technologies – </w:t>
      </w:r>
      <w:r>
        <w:rPr>
          <w:rFonts w:ascii="Times New Roman" w:hAnsi="Times New Roman" w:cs="Times New Roman"/>
        </w:rPr>
        <w:t xml:space="preserve">Salesforce, Financial Force, </w:t>
      </w:r>
      <w:r w:rsidR="00742B9E">
        <w:rPr>
          <w:rFonts w:ascii="Times New Roman" w:hAnsi="Times New Roman" w:cs="Times New Roman"/>
        </w:rPr>
        <w:t xml:space="preserve">JIRA, </w:t>
      </w:r>
      <w:r w:rsidR="00727838">
        <w:rPr>
          <w:rFonts w:ascii="Times New Roman" w:hAnsi="Times New Roman" w:cs="Times New Roman"/>
        </w:rPr>
        <w:t xml:space="preserve">STATA, AMPL, </w:t>
      </w:r>
      <w:r>
        <w:rPr>
          <w:rFonts w:ascii="Times New Roman" w:hAnsi="Times New Roman" w:cs="Times New Roman"/>
        </w:rPr>
        <w:t>Word, Excel, Access, PowerPoint</w:t>
      </w:r>
      <w:r w:rsidR="00FE50E1">
        <w:rPr>
          <w:rFonts w:ascii="Times New Roman" w:hAnsi="Times New Roman" w:cs="Times New Roman"/>
        </w:rPr>
        <w:t>, GitHub</w:t>
      </w:r>
    </w:p>
    <w:p w14:paraId="63C53F39" w14:textId="48195B8F" w:rsidR="009745E1" w:rsidRDefault="005C6278" w:rsidP="00AB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Professional</w:t>
      </w:r>
      <w:r w:rsidR="009745E1">
        <w:rPr>
          <w:rFonts w:ascii="Times New Roman" w:hAnsi="Times New Roman" w:cs="Times New Roman"/>
          <w:b/>
          <w:bCs/>
        </w:rPr>
        <w:t xml:space="preserve"> – </w:t>
      </w:r>
      <w:r w:rsidR="009745E1">
        <w:rPr>
          <w:rFonts w:ascii="Times New Roman" w:hAnsi="Times New Roman" w:cs="Times New Roman"/>
        </w:rPr>
        <w:t>Data Analysis, Problem Solving, Data Science</w:t>
      </w:r>
      <w:r w:rsidR="002C7824">
        <w:rPr>
          <w:rFonts w:ascii="Times New Roman" w:hAnsi="Times New Roman" w:cs="Times New Roman"/>
        </w:rPr>
        <w:t xml:space="preserve">, </w:t>
      </w:r>
      <w:r w:rsidR="009745E1">
        <w:rPr>
          <w:rFonts w:ascii="Times New Roman" w:hAnsi="Times New Roman" w:cs="Times New Roman"/>
        </w:rPr>
        <w:t>Organization, Team building, Communication</w:t>
      </w:r>
      <w:r w:rsidR="00727838">
        <w:rPr>
          <w:rFonts w:ascii="Times New Roman" w:hAnsi="Times New Roman" w:cs="Times New Roman"/>
        </w:rPr>
        <w:t>, Data Modeling, Stochastic Modeling</w:t>
      </w:r>
      <w:r w:rsidR="00482097">
        <w:rPr>
          <w:rFonts w:ascii="Times New Roman" w:hAnsi="Times New Roman" w:cs="Times New Roman"/>
        </w:rPr>
        <w:t>, Presenting</w:t>
      </w:r>
    </w:p>
    <w:p w14:paraId="386676D8" w14:textId="4C013C14" w:rsidR="002C7824" w:rsidRDefault="002C7824" w:rsidP="00AB6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5FF476A2" w14:textId="2AA32187" w:rsidR="009745E1" w:rsidRDefault="009745E1" w:rsidP="009745E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</w:p>
    <w:p w14:paraId="4F4A0658" w14:textId="136B5CF5" w:rsidR="002C7824" w:rsidRDefault="00000000" w:rsidP="002A5D78">
      <w:pPr>
        <w:pStyle w:val="Heading2"/>
        <w:rPr>
          <w:rFonts w:eastAsia="Century Gothic"/>
          <w:color w:val="231F20"/>
        </w:rPr>
      </w:pPr>
      <w:hyperlink r:id="rId7" w:history="1">
        <w:r w:rsidR="002C7824" w:rsidRPr="002C7824">
          <w:rPr>
            <w:rStyle w:val="Hyperlink"/>
            <w:rFonts w:eastAsia="Century Gothic"/>
            <w:sz w:val="22"/>
            <w:szCs w:val="22"/>
          </w:rPr>
          <w:t>https://achuml.github.io/projects/</w:t>
        </w:r>
      </w:hyperlink>
      <w:r w:rsidR="002C7824" w:rsidRPr="002C7824">
        <w:rPr>
          <w:rFonts w:eastAsia="Century Gothic"/>
          <w:color w:val="231F20"/>
        </w:rPr>
        <w:t xml:space="preserve"> </w:t>
      </w:r>
    </w:p>
    <w:p w14:paraId="18D9F02F" w14:textId="60F1BEC7" w:rsidR="002C7824" w:rsidRDefault="002C7824" w:rsidP="002C7824">
      <w:pPr>
        <w:pStyle w:val="p"/>
        <w:shd w:val="clear" w:color="auto" w:fill="FFFFFF"/>
        <w:spacing w:line="280" w:lineRule="atLeast"/>
        <w:rPr>
          <w:rFonts w:eastAsia="Century Gothic"/>
          <w:color w:val="231F20"/>
          <w:sz w:val="22"/>
          <w:szCs w:val="22"/>
        </w:rPr>
      </w:pPr>
      <w:r>
        <w:rPr>
          <w:rFonts w:eastAsia="Century Gothic"/>
          <w:color w:val="231F20"/>
          <w:sz w:val="22"/>
          <w:szCs w:val="22"/>
        </w:rPr>
        <w:t>-------------------------------------------------------------------------------------------------------------------------------</w:t>
      </w:r>
    </w:p>
    <w:p w14:paraId="43CBF976" w14:textId="032DE9B4" w:rsidR="002C7824" w:rsidRDefault="002C7824" w:rsidP="002C7824">
      <w:pPr>
        <w:pStyle w:val="p"/>
        <w:shd w:val="clear" w:color="auto" w:fill="FFFFFF"/>
        <w:spacing w:line="280" w:lineRule="atLeast"/>
        <w:jc w:val="center"/>
        <w:rPr>
          <w:rFonts w:eastAsia="Century Gothic"/>
          <w:b/>
          <w:bCs/>
          <w:color w:val="231F20"/>
          <w:sz w:val="28"/>
          <w:szCs w:val="28"/>
          <w:u w:val="single"/>
        </w:rPr>
      </w:pPr>
      <w:r>
        <w:rPr>
          <w:rFonts w:eastAsia="Century Gothic"/>
          <w:b/>
          <w:bCs/>
          <w:color w:val="231F20"/>
          <w:sz w:val="28"/>
          <w:szCs w:val="28"/>
          <w:u w:val="single"/>
        </w:rPr>
        <w:t>Education</w:t>
      </w:r>
    </w:p>
    <w:p w14:paraId="282BB428" w14:textId="77777777" w:rsidR="002C7824" w:rsidRDefault="002C7824" w:rsidP="002C7824">
      <w:pPr>
        <w:pStyle w:val="p"/>
        <w:shd w:val="clear" w:color="auto" w:fill="FFFFFF"/>
        <w:spacing w:line="280" w:lineRule="atLeast"/>
        <w:rPr>
          <w:rFonts w:eastAsia="Century Gothic"/>
          <w:b/>
          <w:bCs/>
          <w:color w:val="231F20"/>
          <w:sz w:val="22"/>
          <w:szCs w:val="22"/>
        </w:rPr>
      </w:pPr>
    </w:p>
    <w:p w14:paraId="03C8D7E1" w14:textId="54995770" w:rsidR="002C7824" w:rsidRDefault="002C7824" w:rsidP="002C7824">
      <w:pPr>
        <w:pStyle w:val="p"/>
        <w:shd w:val="clear" w:color="auto" w:fill="FFFFFF"/>
        <w:spacing w:line="280" w:lineRule="atLeast"/>
        <w:rPr>
          <w:rFonts w:eastAsia="Century Gothic"/>
          <w:color w:val="231F20"/>
          <w:sz w:val="22"/>
          <w:szCs w:val="22"/>
        </w:rPr>
      </w:pPr>
      <w:r>
        <w:rPr>
          <w:rFonts w:eastAsia="Century Gothic"/>
          <w:b/>
          <w:bCs/>
          <w:color w:val="231F20"/>
          <w:sz w:val="22"/>
          <w:szCs w:val="22"/>
        </w:rPr>
        <w:t>University of North Carolina at Chapel Hill</w:t>
      </w:r>
      <w:r w:rsidR="008F0ED4">
        <w:rPr>
          <w:rFonts w:eastAsia="Century Gothic"/>
          <w:b/>
          <w:bCs/>
          <w:color w:val="231F20"/>
          <w:sz w:val="22"/>
          <w:szCs w:val="22"/>
        </w:rPr>
        <w:t xml:space="preserve"> (Expecting in 05/2023)</w:t>
      </w:r>
      <w:r>
        <w:rPr>
          <w:rFonts w:eastAsia="Century Gothic"/>
          <w:b/>
          <w:bCs/>
          <w:color w:val="231F20"/>
          <w:sz w:val="22"/>
          <w:szCs w:val="22"/>
        </w:rPr>
        <w:t xml:space="preserve"> </w:t>
      </w:r>
      <w:r w:rsidR="008F0ED4">
        <w:rPr>
          <w:rFonts w:eastAsia="Century Gothic"/>
          <w:b/>
          <w:bCs/>
          <w:color w:val="231F20"/>
          <w:sz w:val="22"/>
          <w:szCs w:val="22"/>
        </w:rPr>
        <w:t>–</w:t>
      </w:r>
      <w:r>
        <w:rPr>
          <w:rFonts w:eastAsia="Century Gothic"/>
          <w:b/>
          <w:bCs/>
          <w:color w:val="231F20"/>
          <w:sz w:val="22"/>
          <w:szCs w:val="22"/>
        </w:rPr>
        <w:t xml:space="preserve"> </w:t>
      </w:r>
      <w:r w:rsidR="008F0ED4">
        <w:rPr>
          <w:rFonts w:eastAsia="Century Gothic"/>
          <w:color w:val="231F20"/>
          <w:sz w:val="22"/>
          <w:szCs w:val="22"/>
        </w:rPr>
        <w:t xml:space="preserve">Statistics and Operations Research </w:t>
      </w:r>
      <w:r w:rsidR="00662D5E">
        <w:rPr>
          <w:rFonts w:eastAsia="Century Gothic"/>
          <w:color w:val="231F20"/>
          <w:sz w:val="22"/>
          <w:szCs w:val="22"/>
        </w:rPr>
        <w:t>BS</w:t>
      </w:r>
      <w:r w:rsidR="008F0ED4">
        <w:rPr>
          <w:rFonts w:eastAsia="Century Gothic"/>
          <w:color w:val="231F20"/>
          <w:sz w:val="22"/>
          <w:szCs w:val="22"/>
        </w:rPr>
        <w:t xml:space="preserve">, Economics </w:t>
      </w:r>
      <w:r w:rsidR="00662D5E">
        <w:rPr>
          <w:rFonts w:eastAsia="Century Gothic"/>
          <w:color w:val="231F20"/>
          <w:sz w:val="22"/>
          <w:szCs w:val="22"/>
        </w:rPr>
        <w:t>BS</w:t>
      </w:r>
      <w:r w:rsidR="008F0ED4">
        <w:rPr>
          <w:rFonts w:eastAsia="Century Gothic"/>
          <w:color w:val="231F20"/>
          <w:sz w:val="22"/>
          <w:szCs w:val="22"/>
        </w:rPr>
        <w:t>, Data Science Minor</w:t>
      </w:r>
    </w:p>
    <w:p w14:paraId="2E5FFFFA" w14:textId="6151068E" w:rsidR="008F0ED4" w:rsidRDefault="008F0ED4" w:rsidP="002C7824">
      <w:pPr>
        <w:pStyle w:val="p"/>
        <w:shd w:val="clear" w:color="auto" w:fill="FFFFFF"/>
        <w:spacing w:line="280" w:lineRule="atLeast"/>
        <w:rPr>
          <w:rFonts w:eastAsia="Century Gothic"/>
          <w:color w:val="231F20"/>
          <w:sz w:val="22"/>
          <w:szCs w:val="22"/>
        </w:rPr>
      </w:pPr>
      <w:r>
        <w:rPr>
          <w:rFonts w:eastAsia="Century Gothic"/>
          <w:color w:val="231F20"/>
          <w:sz w:val="22"/>
          <w:szCs w:val="22"/>
        </w:rPr>
        <w:t>-------------------------------------------------------------------------------------------------------------------------------</w:t>
      </w:r>
    </w:p>
    <w:p w14:paraId="4BA8B237" w14:textId="2BACF818" w:rsidR="008F0ED4" w:rsidRDefault="008F0ED4" w:rsidP="008F0ED4">
      <w:pPr>
        <w:pStyle w:val="p"/>
        <w:shd w:val="clear" w:color="auto" w:fill="FFFFFF"/>
        <w:spacing w:line="280" w:lineRule="atLeast"/>
        <w:jc w:val="center"/>
        <w:rPr>
          <w:rFonts w:eastAsia="Century Gothic"/>
          <w:b/>
          <w:bCs/>
          <w:color w:val="231F20"/>
          <w:sz w:val="28"/>
          <w:szCs w:val="28"/>
          <w:u w:val="single"/>
        </w:rPr>
      </w:pPr>
      <w:r>
        <w:rPr>
          <w:rFonts w:eastAsia="Century Gothic"/>
          <w:b/>
          <w:bCs/>
          <w:color w:val="231F20"/>
          <w:sz w:val="28"/>
          <w:szCs w:val="28"/>
          <w:u w:val="single"/>
        </w:rPr>
        <w:t>Experience</w:t>
      </w:r>
    </w:p>
    <w:p w14:paraId="25B6688B" w14:textId="77777777" w:rsidR="00803FAF" w:rsidRDefault="00803FAF" w:rsidP="008F0ED4">
      <w:pPr>
        <w:pStyle w:val="p"/>
        <w:shd w:val="clear" w:color="auto" w:fill="FFFFFF"/>
        <w:spacing w:line="280" w:lineRule="atLeast"/>
        <w:jc w:val="center"/>
        <w:rPr>
          <w:rFonts w:eastAsia="Century Gothic"/>
          <w:b/>
          <w:bCs/>
          <w:color w:val="231F20"/>
          <w:sz w:val="28"/>
          <w:szCs w:val="28"/>
          <w:u w:val="single"/>
        </w:rPr>
      </w:pPr>
    </w:p>
    <w:p w14:paraId="2170D506" w14:textId="4201F69A" w:rsidR="008F0ED4" w:rsidRDefault="008F0ED4" w:rsidP="008F0ED4">
      <w:pPr>
        <w:pStyle w:val="p"/>
        <w:shd w:val="clear" w:color="auto" w:fill="FFFFFF"/>
        <w:spacing w:line="280" w:lineRule="atLeast"/>
        <w:rPr>
          <w:rFonts w:eastAsia="Century Gothic"/>
          <w:b/>
          <w:bCs/>
          <w:color w:val="231F20"/>
          <w:sz w:val="22"/>
          <w:szCs w:val="22"/>
        </w:rPr>
      </w:pPr>
      <w:r>
        <w:rPr>
          <w:rFonts w:eastAsia="Century Gothic"/>
          <w:b/>
          <w:bCs/>
          <w:color w:val="231F20"/>
          <w:sz w:val="22"/>
          <w:szCs w:val="22"/>
        </w:rPr>
        <w:t>Red Hat | Business Systems Analyst Inter</w:t>
      </w:r>
      <w:r w:rsidR="00803FAF">
        <w:rPr>
          <w:rFonts w:eastAsia="Century Gothic"/>
          <w:b/>
          <w:bCs/>
          <w:color w:val="231F20"/>
          <w:sz w:val="22"/>
          <w:szCs w:val="22"/>
        </w:rPr>
        <w:t>n | 05/2022 to present</w:t>
      </w:r>
    </w:p>
    <w:p w14:paraId="2C71F542" w14:textId="5B825A29" w:rsidR="00742B9E" w:rsidRPr="002A5D78" w:rsidRDefault="00742B9E" w:rsidP="002A5D78">
      <w:pPr>
        <w:pStyle w:val="p"/>
        <w:numPr>
          <w:ilvl w:val="0"/>
          <w:numId w:val="1"/>
        </w:numPr>
        <w:shd w:val="clear" w:color="auto" w:fill="FFFFFF"/>
        <w:spacing w:line="280" w:lineRule="atLeast"/>
        <w:rPr>
          <w:rFonts w:eastAsia="Century Gothic"/>
          <w:color w:val="231F20"/>
          <w:sz w:val="22"/>
          <w:szCs w:val="22"/>
        </w:rPr>
      </w:pPr>
      <w:r w:rsidRPr="00625E26">
        <w:rPr>
          <w:rFonts w:eastAsia="Century Gothic"/>
          <w:color w:val="231F20"/>
          <w:sz w:val="22"/>
          <w:szCs w:val="22"/>
        </w:rPr>
        <w:t xml:space="preserve">Created </w:t>
      </w:r>
      <w:r w:rsidR="008C19AC">
        <w:rPr>
          <w:rFonts w:eastAsia="Century Gothic"/>
          <w:color w:val="231F20"/>
          <w:sz w:val="22"/>
          <w:szCs w:val="22"/>
        </w:rPr>
        <w:t xml:space="preserve">dozens of </w:t>
      </w:r>
      <w:r w:rsidRPr="00625E26">
        <w:rPr>
          <w:rFonts w:eastAsia="Century Gothic"/>
          <w:color w:val="231F20"/>
          <w:sz w:val="22"/>
          <w:szCs w:val="22"/>
        </w:rPr>
        <w:t>User Stories and Features in Jira</w:t>
      </w:r>
      <w:r w:rsidR="002A5D78">
        <w:rPr>
          <w:rFonts w:eastAsia="Century Gothic"/>
          <w:color w:val="231F20"/>
          <w:sz w:val="22"/>
          <w:szCs w:val="22"/>
        </w:rPr>
        <w:t xml:space="preserve"> to </w:t>
      </w:r>
      <w:r w:rsidR="002A5D78" w:rsidRPr="00625E26">
        <w:rPr>
          <w:rFonts w:eastAsia="Century Gothic"/>
          <w:color w:val="231F20"/>
          <w:sz w:val="22"/>
          <w:szCs w:val="22"/>
        </w:rPr>
        <w:t>facilitate the transition from Salesforce Classic to Lightning Experience</w:t>
      </w:r>
    </w:p>
    <w:p w14:paraId="656E13E4" w14:textId="71DDEF05" w:rsidR="00742B9E" w:rsidRPr="00625E26" w:rsidRDefault="00742B9E" w:rsidP="00803FAF">
      <w:pPr>
        <w:pStyle w:val="p"/>
        <w:numPr>
          <w:ilvl w:val="0"/>
          <w:numId w:val="1"/>
        </w:numPr>
        <w:shd w:val="clear" w:color="auto" w:fill="FFFFFF"/>
        <w:spacing w:line="280" w:lineRule="atLeast"/>
        <w:rPr>
          <w:rFonts w:eastAsia="Century Gothic"/>
          <w:color w:val="231F20"/>
          <w:sz w:val="22"/>
          <w:szCs w:val="22"/>
        </w:rPr>
      </w:pPr>
      <w:r w:rsidRPr="00625E26">
        <w:rPr>
          <w:rFonts w:eastAsia="Century Gothic"/>
          <w:color w:val="231F20"/>
          <w:sz w:val="22"/>
          <w:szCs w:val="22"/>
        </w:rPr>
        <w:t xml:space="preserve">Created </w:t>
      </w:r>
      <w:r w:rsidR="002A5D78">
        <w:rPr>
          <w:rFonts w:eastAsia="Century Gothic"/>
          <w:color w:val="231F20"/>
          <w:sz w:val="22"/>
          <w:szCs w:val="22"/>
        </w:rPr>
        <w:t>and managed</w:t>
      </w:r>
      <w:r w:rsidR="008C19AC">
        <w:rPr>
          <w:rFonts w:eastAsia="Century Gothic"/>
          <w:color w:val="231F20"/>
          <w:sz w:val="22"/>
          <w:szCs w:val="22"/>
        </w:rPr>
        <w:t xml:space="preserve"> multiple</w:t>
      </w:r>
      <w:r w:rsidR="002A5D78">
        <w:rPr>
          <w:rFonts w:eastAsia="Century Gothic"/>
          <w:color w:val="231F20"/>
          <w:sz w:val="22"/>
          <w:szCs w:val="22"/>
        </w:rPr>
        <w:t xml:space="preserve"> </w:t>
      </w:r>
      <w:r w:rsidRPr="00625E26">
        <w:rPr>
          <w:rFonts w:eastAsia="Century Gothic"/>
          <w:color w:val="231F20"/>
          <w:sz w:val="22"/>
          <w:szCs w:val="22"/>
        </w:rPr>
        <w:t>dynamic spreadsheets to track, organize, and analyze data</w:t>
      </w:r>
    </w:p>
    <w:p w14:paraId="309BFFD6" w14:textId="1CA361B0" w:rsidR="00742B9E" w:rsidRPr="00625E26" w:rsidRDefault="00742B9E" w:rsidP="00803FAF">
      <w:pPr>
        <w:pStyle w:val="p"/>
        <w:numPr>
          <w:ilvl w:val="0"/>
          <w:numId w:val="1"/>
        </w:numPr>
        <w:shd w:val="clear" w:color="auto" w:fill="FFFFFF"/>
        <w:spacing w:line="280" w:lineRule="atLeast"/>
        <w:rPr>
          <w:rFonts w:eastAsia="Century Gothic"/>
          <w:color w:val="231F20"/>
          <w:sz w:val="22"/>
          <w:szCs w:val="22"/>
        </w:rPr>
      </w:pPr>
      <w:r w:rsidRPr="00625E26">
        <w:rPr>
          <w:rFonts w:eastAsia="Century Gothic"/>
          <w:color w:val="231F20"/>
          <w:sz w:val="22"/>
          <w:szCs w:val="22"/>
        </w:rPr>
        <w:t xml:space="preserve">Coordinated with business interests and IT developers </w:t>
      </w:r>
      <w:r w:rsidR="008E0D01" w:rsidRPr="00625E26">
        <w:rPr>
          <w:rFonts w:eastAsia="Century Gothic"/>
          <w:color w:val="231F20"/>
          <w:sz w:val="22"/>
          <w:szCs w:val="22"/>
        </w:rPr>
        <w:t>to</w:t>
      </w:r>
      <w:r w:rsidRPr="00625E26">
        <w:rPr>
          <w:rFonts w:eastAsia="Century Gothic"/>
          <w:color w:val="231F20"/>
          <w:sz w:val="22"/>
          <w:szCs w:val="22"/>
        </w:rPr>
        <w:t xml:space="preserve"> determine and fulfill the </w:t>
      </w:r>
      <w:r w:rsidR="008C19AC" w:rsidRPr="00625E26">
        <w:rPr>
          <w:rFonts w:eastAsia="Century Gothic"/>
          <w:color w:val="231F20"/>
          <w:sz w:val="22"/>
          <w:szCs w:val="22"/>
        </w:rPr>
        <w:t xml:space="preserve">necessary </w:t>
      </w:r>
      <w:r w:rsidR="008C19AC">
        <w:rPr>
          <w:rFonts w:eastAsia="Century Gothic"/>
          <w:color w:val="231F20"/>
          <w:sz w:val="22"/>
          <w:szCs w:val="22"/>
        </w:rPr>
        <w:t>requirements</w:t>
      </w:r>
      <w:r w:rsidRPr="00625E26">
        <w:rPr>
          <w:rFonts w:eastAsia="Century Gothic"/>
          <w:color w:val="231F20"/>
          <w:sz w:val="22"/>
          <w:szCs w:val="22"/>
        </w:rPr>
        <w:t xml:space="preserve"> </w:t>
      </w:r>
      <w:r w:rsidR="008C19AC">
        <w:rPr>
          <w:rFonts w:eastAsia="Century Gothic"/>
          <w:color w:val="231F20"/>
          <w:sz w:val="22"/>
          <w:szCs w:val="22"/>
        </w:rPr>
        <w:t>over the life of the project</w:t>
      </w:r>
    </w:p>
    <w:p w14:paraId="0BB7775D" w14:textId="0B7E71A8" w:rsidR="00742B9E" w:rsidRPr="00625E26" w:rsidRDefault="008C19AC" w:rsidP="00803FAF">
      <w:pPr>
        <w:pStyle w:val="p"/>
        <w:numPr>
          <w:ilvl w:val="0"/>
          <w:numId w:val="1"/>
        </w:numPr>
        <w:shd w:val="clear" w:color="auto" w:fill="FFFFFF"/>
        <w:spacing w:line="280" w:lineRule="atLeast"/>
        <w:rPr>
          <w:rFonts w:eastAsia="Century Gothic"/>
          <w:color w:val="231F20"/>
          <w:sz w:val="22"/>
          <w:szCs w:val="22"/>
        </w:rPr>
      </w:pPr>
      <w:r>
        <w:rPr>
          <w:rFonts w:eastAsia="Century Gothic"/>
          <w:color w:val="231F20"/>
          <w:sz w:val="22"/>
          <w:szCs w:val="22"/>
        </w:rPr>
        <w:t>Identified, analyzed</w:t>
      </w:r>
      <w:r w:rsidR="00742B9E" w:rsidRPr="00625E26">
        <w:rPr>
          <w:rFonts w:eastAsia="Century Gothic"/>
          <w:color w:val="231F20"/>
          <w:sz w:val="22"/>
          <w:szCs w:val="22"/>
        </w:rPr>
        <w:t>, and</w:t>
      </w:r>
      <w:r>
        <w:rPr>
          <w:rFonts w:eastAsia="Century Gothic"/>
          <w:color w:val="231F20"/>
          <w:sz w:val="22"/>
          <w:szCs w:val="22"/>
        </w:rPr>
        <w:t xml:space="preserve"> found working solutions to issues in the Salesforce PSA Platform as they arose through the development and implementation processes</w:t>
      </w:r>
    </w:p>
    <w:p w14:paraId="1CB9A1E9" w14:textId="7059E97B" w:rsidR="00803FAF" w:rsidRDefault="00803FAF" w:rsidP="00803FAF">
      <w:pPr>
        <w:pStyle w:val="p"/>
        <w:shd w:val="clear" w:color="auto" w:fill="FFFFFF"/>
        <w:spacing w:line="280" w:lineRule="atLeast"/>
        <w:rPr>
          <w:rFonts w:eastAsia="Century Gothic"/>
          <w:b/>
          <w:bCs/>
          <w:color w:val="231F20"/>
          <w:sz w:val="22"/>
          <w:szCs w:val="22"/>
        </w:rPr>
      </w:pPr>
      <w:r>
        <w:rPr>
          <w:rFonts w:eastAsia="Century Gothic"/>
          <w:b/>
          <w:bCs/>
          <w:color w:val="231F20"/>
          <w:sz w:val="22"/>
          <w:szCs w:val="22"/>
        </w:rPr>
        <w:t xml:space="preserve">CarterJett | Inventory and Analytics Intern | </w:t>
      </w:r>
      <w:r w:rsidR="00A41544">
        <w:rPr>
          <w:rFonts w:eastAsia="Century Gothic"/>
          <w:b/>
          <w:bCs/>
          <w:color w:val="231F20"/>
          <w:sz w:val="22"/>
          <w:szCs w:val="22"/>
        </w:rPr>
        <w:t>12</w:t>
      </w:r>
      <w:r>
        <w:rPr>
          <w:rFonts w:eastAsia="Century Gothic"/>
          <w:b/>
          <w:bCs/>
          <w:color w:val="231F20"/>
          <w:sz w:val="22"/>
          <w:szCs w:val="22"/>
        </w:rPr>
        <w:t>/202</w:t>
      </w:r>
      <w:r w:rsidR="00A41544">
        <w:rPr>
          <w:rFonts w:eastAsia="Century Gothic"/>
          <w:b/>
          <w:bCs/>
          <w:color w:val="231F20"/>
          <w:sz w:val="22"/>
          <w:szCs w:val="22"/>
        </w:rPr>
        <w:t>0</w:t>
      </w:r>
      <w:r>
        <w:rPr>
          <w:rFonts w:eastAsia="Century Gothic"/>
          <w:b/>
          <w:bCs/>
          <w:color w:val="231F20"/>
          <w:sz w:val="22"/>
          <w:szCs w:val="22"/>
        </w:rPr>
        <w:t xml:space="preserve"> to 08/2021</w:t>
      </w:r>
    </w:p>
    <w:p w14:paraId="5AD18BCC" w14:textId="63ACCFF3" w:rsidR="00803FAF" w:rsidRPr="00625E26" w:rsidRDefault="00803FAF" w:rsidP="00625E26">
      <w:pPr>
        <w:pStyle w:val="divdocumentulli"/>
        <w:numPr>
          <w:ilvl w:val="0"/>
          <w:numId w:val="4"/>
        </w:numPr>
        <w:shd w:val="clear" w:color="auto" w:fill="FFFFFF"/>
        <w:spacing w:line="280" w:lineRule="atLeast"/>
        <w:rPr>
          <w:rStyle w:val="span"/>
          <w:rFonts w:eastAsia="Century Gothic"/>
          <w:color w:val="231F20"/>
          <w:sz w:val="22"/>
          <w:szCs w:val="22"/>
        </w:rPr>
      </w:pPr>
      <w:r w:rsidRPr="00625E26">
        <w:rPr>
          <w:rStyle w:val="span"/>
          <w:rFonts w:eastAsia="Century Gothic"/>
          <w:color w:val="231F20"/>
          <w:sz w:val="22"/>
          <w:szCs w:val="22"/>
        </w:rPr>
        <w:t>Kept track of over 100 product types and shipped thousands of individual product units to Amazon in order to maintain stock levels</w:t>
      </w:r>
      <w:r w:rsidR="006051CD">
        <w:rPr>
          <w:rStyle w:val="span"/>
          <w:rFonts w:eastAsia="Century Gothic"/>
          <w:color w:val="231F20"/>
          <w:sz w:val="22"/>
          <w:szCs w:val="22"/>
        </w:rPr>
        <w:t xml:space="preserve"> over multiple months</w:t>
      </w:r>
    </w:p>
    <w:p w14:paraId="33ED028D" w14:textId="77B292FD" w:rsidR="00803FAF" w:rsidRPr="00625E26" w:rsidRDefault="00803FAF" w:rsidP="00625E26">
      <w:pPr>
        <w:pStyle w:val="divdocumentulli"/>
        <w:numPr>
          <w:ilvl w:val="0"/>
          <w:numId w:val="4"/>
        </w:numPr>
        <w:shd w:val="clear" w:color="auto" w:fill="FFFFFF"/>
        <w:spacing w:line="280" w:lineRule="atLeast"/>
        <w:rPr>
          <w:rStyle w:val="span"/>
          <w:rFonts w:eastAsia="Century Gothic"/>
          <w:color w:val="231F20"/>
          <w:sz w:val="22"/>
          <w:szCs w:val="22"/>
        </w:rPr>
      </w:pPr>
      <w:r w:rsidRPr="00625E26">
        <w:rPr>
          <w:rStyle w:val="span"/>
          <w:rFonts w:eastAsia="Century Gothic"/>
          <w:color w:val="231F20"/>
          <w:sz w:val="22"/>
          <w:szCs w:val="22"/>
        </w:rPr>
        <w:t>Analyzed the selling velocity of product types to determine replenishment times and quantities</w:t>
      </w:r>
      <w:r w:rsidR="00482097">
        <w:rPr>
          <w:rStyle w:val="span"/>
          <w:rFonts w:eastAsia="Century Gothic"/>
          <w:color w:val="231F20"/>
          <w:sz w:val="22"/>
          <w:szCs w:val="22"/>
        </w:rPr>
        <w:t xml:space="preserve"> weeks in advance</w:t>
      </w:r>
    </w:p>
    <w:p w14:paraId="3F3FB83A" w14:textId="0CF665D2" w:rsidR="00803FAF" w:rsidRPr="00625E26" w:rsidRDefault="00803FAF" w:rsidP="00625E26">
      <w:pPr>
        <w:pStyle w:val="divdocumentulli"/>
        <w:numPr>
          <w:ilvl w:val="0"/>
          <w:numId w:val="4"/>
        </w:numPr>
        <w:shd w:val="clear" w:color="auto" w:fill="FFFFFF"/>
        <w:spacing w:line="280" w:lineRule="atLeast"/>
        <w:rPr>
          <w:rStyle w:val="span"/>
          <w:rFonts w:eastAsia="Century Gothic"/>
          <w:color w:val="231F20"/>
          <w:sz w:val="22"/>
          <w:szCs w:val="22"/>
        </w:rPr>
      </w:pPr>
      <w:r w:rsidRPr="00625E26">
        <w:rPr>
          <w:rStyle w:val="span"/>
          <w:rFonts w:eastAsia="Century Gothic"/>
          <w:color w:val="231F20"/>
          <w:sz w:val="22"/>
          <w:szCs w:val="22"/>
        </w:rPr>
        <w:t>Conducted inventory foreshadowing to determine what and how many products to include in purchase order</w:t>
      </w:r>
      <w:r w:rsidR="00482097">
        <w:rPr>
          <w:rStyle w:val="span"/>
          <w:rFonts w:eastAsia="Century Gothic"/>
          <w:color w:val="231F20"/>
          <w:sz w:val="22"/>
          <w:szCs w:val="22"/>
        </w:rPr>
        <w:t>s months in advance</w:t>
      </w:r>
    </w:p>
    <w:p w14:paraId="605BD087" w14:textId="410C6E6A" w:rsidR="00DE0AE9" w:rsidRPr="00DE0AE9" w:rsidRDefault="00803FAF" w:rsidP="00DE0AE9">
      <w:pPr>
        <w:pStyle w:val="divdocumentulli"/>
        <w:numPr>
          <w:ilvl w:val="0"/>
          <w:numId w:val="4"/>
        </w:numPr>
        <w:shd w:val="clear" w:color="auto" w:fill="FFFFFF"/>
        <w:spacing w:line="280" w:lineRule="atLeast"/>
        <w:rPr>
          <w:rStyle w:val="span"/>
          <w:rFonts w:eastAsia="Century Gothic"/>
          <w:color w:val="231F20"/>
          <w:sz w:val="22"/>
          <w:szCs w:val="22"/>
        </w:rPr>
      </w:pPr>
      <w:r w:rsidRPr="00625E26">
        <w:rPr>
          <w:rStyle w:val="span"/>
          <w:rFonts w:eastAsia="Century Gothic"/>
          <w:color w:val="231F20"/>
          <w:sz w:val="22"/>
          <w:szCs w:val="22"/>
        </w:rPr>
        <w:t xml:space="preserve">Interacted with the Amazon seller interface to download data as well as create shipments and </w:t>
      </w:r>
      <w:r w:rsidR="00482097">
        <w:rPr>
          <w:rStyle w:val="span"/>
          <w:rFonts w:eastAsia="Century Gothic"/>
          <w:color w:val="231F20"/>
          <w:sz w:val="22"/>
          <w:szCs w:val="22"/>
        </w:rPr>
        <w:t xml:space="preserve">update </w:t>
      </w:r>
      <w:r w:rsidRPr="00625E26">
        <w:rPr>
          <w:rStyle w:val="span"/>
          <w:rFonts w:eastAsia="Century Gothic"/>
          <w:color w:val="231F20"/>
          <w:sz w:val="22"/>
          <w:szCs w:val="22"/>
        </w:rPr>
        <w:t>product quantities</w:t>
      </w:r>
      <w:r w:rsidR="006051CD">
        <w:rPr>
          <w:rStyle w:val="span"/>
          <w:rFonts w:eastAsia="Century Gothic"/>
          <w:color w:val="231F20"/>
          <w:sz w:val="22"/>
          <w:szCs w:val="22"/>
        </w:rPr>
        <w:t xml:space="preserve"> in </w:t>
      </w:r>
      <w:r w:rsidR="00482097">
        <w:rPr>
          <w:rStyle w:val="span"/>
          <w:rFonts w:eastAsia="Century Gothic"/>
          <w:color w:val="231F20"/>
          <w:sz w:val="22"/>
          <w:szCs w:val="22"/>
        </w:rPr>
        <w:t>dynamic spreadsheets</w:t>
      </w:r>
    </w:p>
    <w:p w14:paraId="56687CB4" w14:textId="3D2943B8" w:rsidR="00625E26" w:rsidRDefault="00625E26" w:rsidP="008E0D01">
      <w:pPr>
        <w:pStyle w:val="p"/>
        <w:shd w:val="clear" w:color="auto" w:fill="FFFFFF"/>
        <w:spacing w:line="280" w:lineRule="atLeast"/>
        <w:jc w:val="center"/>
        <w:rPr>
          <w:rFonts w:eastAsia="Century Gothic"/>
          <w:b/>
          <w:bCs/>
          <w:color w:val="231F20"/>
          <w:sz w:val="22"/>
          <w:szCs w:val="22"/>
        </w:rPr>
      </w:pPr>
      <w:r>
        <w:rPr>
          <w:rFonts w:eastAsia="Century Gothic"/>
          <w:b/>
          <w:bCs/>
          <w:color w:val="231F20"/>
          <w:sz w:val="22"/>
          <w:szCs w:val="22"/>
        </w:rPr>
        <w:t>Customer Service Positions</w:t>
      </w:r>
    </w:p>
    <w:p w14:paraId="7317CFE5" w14:textId="77777777" w:rsidR="00DE0AE9" w:rsidRDefault="00DE0AE9" w:rsidP="008E0D01">
      <w:pPr>
        <w:pStyle w:val="p"/>
        <w:shd w:val="clear" w:color="auto" w:fill="FFFFFF"/>
        <w:spacing w:line="280" w:lineRule="atLeast"/>
        <w:jc w:val="center"/>
        <w:rPr>
          <w:rFonts w:eastAsia="Century Gothic"/>
          <w:b/>
          <w:bCs/>
          <w:color w:val="231F20"/>
          <w:sz w:val="22"/>
          <w:szCs w:val="22"/>
        </w:rPr>
      </w:pPr>
    </w:p>
    <w:p w14:paraId="74757151" w14:textId="35714B74" w:rsidR="00803FAF" w:rsidRPr="008E0D01" w:rsidRDefault="00980B97" w:rsidP="008E0D01">
      <w:pPr>
        <w:pStyle w:val="p"/>
        <w:shd w:val="clear" w:color="auto" w:fill="FFFFFF"/>
        <w:spacing w:line="280" w:lineRule="atLeast"/>
        <w:rPr>
          <w:rFonts w:eastAsia="Century Gothic"/>
          <w:b/>
          <w:bCs/>
          <w:color w:val="231F20"/>
          <w:sz w:val="22"/>
          <w:szCs w:val="22"/>
        </w:rPr>
      </w:pPr>
      <w:r w:rsidRPr="008E0D01">
        <w:rPr>
          <w:rFonts w:eastAsia="Century Gothic"/>
          <w:b/>
          <w:bCs/>
          <w:color w:val="231F20"/>
          <w:sz w:val="22"/>
          <w:szCs w:val="22"/>
        </w:rPr>
        <w:t>Stoney River Steakhouse and Grill  |  Server/Bartender/Expo  |  12/2020 to 08/2022</w:t>
      </w:r>
    </w:p>
    <w:p w14:paraId="4DBB8259" w14:textId="6C9F251B" w:rsidR="00980B97" w:rsidRPr="008E0D01" w:rsidRDefault="00980B97" w:rsidP="008E0D01">
      <w:pPr>
        <w:pStyle w:val="p"/>
        <w:shd w:val="clear" w:color="auto" w:fill="FFFFFF"/>
        <w:spacing w:line="280" w:lineRule="atLeast"/>
        <w:rPr>
          <w:rFonts w:eastAsia="Century Gothic"/>
          <w:b/>
          <w:bCs/>
          <w:color w:val="231F20"/>
          <w:sz w:val="22"/>
          <w:szCs w:val="22"/>
        </w:rPr>
      </w:pPr>
      <w:r w:rsidRPr="008E0D01">
        <w:rPr>
          <w:rFonts w:eastAsia="Century Gothic"/>
          <w:b/>
          <w:bCs/>
          <w:color w:val="231F20"/>
          <w:sz w:val="22"/>
          <w:szCs w:val="22"/>
        </w:rPr>
        <w:t>Publix  |  Grocery Clerk  |  03/2020 to 08/2020</w:t>
      </w:r>
    </w:p>
    <w:p w14:paraId="017C5664" w14:textId="6DBE8A39" w:rsidR="00980B97" w:rsidRPr="008E0D01" w:rsidRDefault="00980B97" w:rsidP="008E0D01">
      <w:pPr>
        <w:pStyle w:val="p"/>
        <w:shd w:val="clear" w:color="auto" w:fill="FFFFFF"/>
        <w:spacing w:line="280" w:lineRule="atLeast"/>
        <w:rPr>
          <w:rFonts w:eastAsia="Century Gothic"/>
          <w:b/>
          <w:bCs/>
          <w:color w:val="231F20"/>
          <w:sz w:val="22"/>
          <w:szCs w:val="22"/>
        </w:rPr>
      </w:pPr>
      <w:r w:rsidRPr="008E0D01">
        <w:rPr>
          <w:rFonts w:eastAsia="Century Gothic"/>
          <w:b/>
          <w:bCs/>
          <w:color w:val="231F20"/>
          <w:sz w:val="22"/>
          <w:szCs w:val="22"/>
        </w:rPr>
        <w:t>Prestonwood Country Club  |  Cart Attendant  |  03/2017 to 08/2020</w:t>
      </w:r>
    </w:p>
    <w:sectPr w:rsidR="00980B97" w:rsidRPr="008E0D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C119" w14:textId="77777777" w:rsidR="00683F09" w:rsidRDefault="00683F09" w:rsidP="00AB63AB">
      <w:pPr>
        <w:spacing w:after="0" w:line="240" w:lineRule="auto"/>
      </w:pPr>
      <w:r>
        <w:separator/>
      </w:r>
    </w:p>
  </w:endnote>
  <w:endnote w:type="continuationSeparator" w:id="0">
    <w:p w14:paraId="5EF263AE" w14:textId="77777777" w:rsidR="00683F09" w:rsidRDefault="00683F09" w:rsidP="00AB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F919" w14:textId="77777777" w:rsidR="00683F09" w:rsidRDefault="00683F09" w:rsidP="00AB63AB">
      <w:pPr>
        <w:spacing w:after="0" w:line="240" w:lineRule="auto"/>
      </w:pPr>
      <w:r>
        <w:separator/>
      </w:r>
    </w:p>
  </w:footnote>
  <w:footnote w:type="continuationSeparator" w:id="0">
    <w:p w14:paraId="2F6BA0CC" w14:textId="77777777" w:rsidR="00683F09" w:rsidRDefault="00683F09" w:rsidP="00AB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2FE3" w14:textId="4B360312" w:rsidR="00AB63AB" w:rsidRDefault="00AB63AB" w:rsidP="00727838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  <w:r w:rsidRPr="00AB63AB">
      <w:rPr>
        <w:rFonts w:ascii="Times New Roman" w:hAnsi="Times New Roman" w:cs="Times New Roman"/>
        <w:b/>
        <w:bCs/>
        <w:sz w:val="44"/>
        <w:szCs w:val="44"/>
      </w:rPr>
      <w:t>Alexander Huml</w:t>
    </w:r>
  </w:p>
  <w:p w14:paraId="7220AF5D" w14:textId="77777777" w:rsidR="00727838" w:rsidRPr="00727838" w:rsidRDefault="00727838" w:rsidP="00727838">
    <w:pPr>
      <w:pStyle w:val="Header"/>
      <w:rPr>
        <w:rFonts w:ascii="Times New Roman" w:hAnsi="Times New Roman" w:cs="Times New Roman"/>
        <w:b/>
        <w:bCs/>
        <w:sz w:val="16"/>
        <w:szCs w:val="16"/>
      </w:rPr>
    </w:pPr>
  </w:p>
  <w:p w14:paraId="7FD6A69B" w14:textId="2729697D" w:rsidR="00AB63AB" w:rsidRPr="009745E1" w:rsidRDefault="00AB63AB" w:rsidP="00AB63AB">
    <w:pPr>
      <w:pStyle w:val="Header"/>
      <w:jc w:val="center"/>
      <w:rPr>
        <w:rFonts w:ascii="Times New Roman" w:hAnsi="Times New Roman" w:cs="Times New Roman"/>
      </w:rPr>
    </w:pPr>
    <w:r w:rsidRPr="009745E1">
      <w:rPr>
        <w:rFonts w:ascii="Times New Roman" w:hAnsi="Times New Roman" w:cs="Times New Roman"/>
      </w:rPr>
      <w:t xml:space="preserve">Chapel Hill, NC 27516 </w:t>
    </w:r>
    <w:r w:rsidRPr="009745E1">
      <w:rPr>
        <w:rFonts w:ascii="Times New Roman" w:hAnsi="Times New Roman" w:cs="Times New Roman"/>
        <w:b/>
        <w:bCs/>
      </w:rPr>
      <w:t xml:space="preserve"> </w:t>
    </w:r>
    <w:r w:rsidR="00482097">
      <w:rPr>
        <w:rFonts w:ascii="Times New Roman" w:hAnsi="Times New Roman" w:cs="Times New Roman"/>
        <w:b/>
        <w:bCs/>
      </w:rPr>
      <w:t xml:space="preserve"> </w:t>
    </w:r>
    <w:r w:rsidRPr="009745E1">
      <w:rPr>
        <w:rFonts w:ascii="Times New Roman" w:hAnsi="Times New Roman" w:cs="Times New Roman"/>
        <w:b/>
        <w:bCs/>
      </w:rPr>
      <w:t xml:space="preserve">|   </w:t>
    </w:r>
    <w:r w:rsidRPr="009745E1">
      <w:rPr>
        <w:rFonts w:ascii="Times New Roman" w:hAnsi="Times New Roman" w:cs="Times New Roman"/>
      </w:rPr>
      <w:t xml:space="preserve">919-576-5228   </w:t>
    </w:r>
    <w:r w:rsidRPr="009745E1">
      <w:rPr>
        <w:rFonts w:ascii="Times New Roman" w:hAnsi="Times New Roman" w:cs="Times New Roman"/>
        <w:b/>
        <w:bCs/>
      </w:rPr>
      <w:t xml:space="preserve">|    </w:t>
    </w:r>
    <w:r w:rsidRPr="009745E1">
      <w:rPr>
        <w:rFonts w:ascii="Times New Roman" w:hAnsi="Times New Roman" w:cs="Times New Roman"/>
      </w:rPr>
      <w:t>ahcolby5@gmail.com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00000006"/>
    <w:lvl w:ilvl="0" w:tplc="E9144A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908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A607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3A26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003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D44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14D3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20FC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01F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C657BD"/>
    <w:multiLevelType w:val="hybridMultilevel"/>
    <w:tmpl w:val="4F5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3A42"/>
    <w:multiLevelType w:val="hybridMultilevel"/>
    <w:tmpl w:val="F78E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54B8"/>
    <w:multiLevelType w:val="hybridMultilevel"/>
    <w:tmpl w:val="7DA2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02620">
    <w:abstractNumId w:val="3"/>
  </w:num>
  <w:num w:numId="2" w16cid:durableId="302657143">
    <w:abstractNumId w:val="0"/>
  </w:num>
  <w:num w:numId="3" w16cid:durableId="1793548107">
    <w:abstractNumId w:val="2"/>
  </w:num>
  <w:num w:numId="4" w16cid:durableId="11187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B"/>
    <w:rsid w:val="001F7B10"/>
    <w:rsid w:val="00220FAD"/>
    <w:rsid w:val="002A5D78"/>
    <w:rsid w:val="002C7824"/>
    <w:rsid w:val="003F4440"/>
    <w:rsid w:val="00482097"/>
    <w:rsid w:val="00565052"/>
    <w:rsid w:val="005C6278"/>
    <w:rsid w:val="006051CD"/>
    <w:rsid w:val="00625E26"/>
    <w:rsid w:val="00662D5E"/>
    <w:rsid w:val="00683F09"/>
    <w:rsid w:val="00727838"/>
    <w:rsid w:val="00742B9E"/>
    <w:rsid w:val="00803FAF"/>
    <w:rsid w:val="00866942"/>
    <w:rsid w:val="008C19AC"/>
    <w:rsid w:val="008E0D01"/>
    <w:rsid w:val="008F0ED4"/>
    <w:rsid w:val="009745E1"/>
    <w:rsid w:val="00980B97"/>
    <w:rsid w:val="009D700E"/>
    <w:rsid w:val="00A41544"/>
    <w:rsid w:val="00AB63AB"/>
    <w:rsid w:val="00BA4542"/>
    <w:rsid w:val="00DE0AE9"/>
    <w:rsid w:val="00E0779F"/>
    <w:rsid w:val="00F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9BD6"/>
  <w15:chartTrackingRefBased/>
  <w15:docId w15:val="{6FCAEB5F-AE36-4A9B-BCC2-18FA6249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AB"/>
  </w:style>
  <w:style w:type="paragraph" w:styleId="Footer">
    <w:name w:val="footer"/>
    <w:basedOn w:val="Normal"/>
    <w:link w:val="FooterChar"/>
    <w:uiPriority w:val="99"/>
    <w:unhideWhenUsed/>
    <w:rsid w:val="00AB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AB"/>
  </w:style>
  <w:style w:type="paragraph" w:customStyle="1" w:styleId="p">
    <w:name w:val="p"/>
    <w:basedOn w:val="Normal"/>
    <w:rsid w:val="002C782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824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803FAF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03FAF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5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Huml</dc:creator>
  <cp:keywords/>
  <dc:description/>
  <cp:lastModifiedBy>Alex Huml</cp:lastModifiedBy>
  <cp:revision>15</cp:revision>
  <dcterms:created xsi:type="dcterms:W3CDTF">2022-08-12T19:31:00Z</dcterms:created>
  <dcterms:modified xsi:type="dcterms:W3CDTF">2023-01-09T02:00:00Z</dcterms:modified>
</cp:coreProperties>
</file>