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val="clear" w:color="auto" w:fill="03081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  <w:spacing w:before="200" w:after="60"/>
            </w:pPr>
            <w:r>
              <w:rPr>
                <w:rFonts w:ascii="Calibri Light" w:hAnsi="Calibri Light"/>
                <w:b/>
                <w:i w:val="0"/>
                <w:color w:val="FFFFFF"/>
                <w:sz w:val="44"/>
              </w:rPr>
              <w:t>ACHU PRADEEP</w:t>
            </w:r>
          </w:p>
          <w:p>
            <w:pPr>
              <w:jc w:val="center"/>
              <w:spacing w:before="0" w:after="0"/>
            </w:pPr>
            <w:r>
              <w:rPr>
                <w:rFonts w:ascii="Calibri" w:hAnsi="Calibri"/>
                <w:b w:val="0"/>
                <w:i w:val="0"/>
                <w:color w:val="00E5FF"/>
                <w:sz w:val="18"/>
              </w:rPr>
              <w:t>Linux DevOps Engineer  ·  AI Agent Developer  ·  SOC Automation Specialist</w:t>
            </w:r>
          </w:p>
          <w:p>
            <w:pPr>
              <w:jc w:val="center"/>
              <w:spacing w:before="40" w:after="120"/>
            </w:pPr>
            <w:r>
              <w:rPr>
                <w:rFonts w:ascii="Calibri" w:hAnsi="Calibri"/>
                <w:b w:val="0"/>
                <w:i w:val="0"/>
                <w:color w:val="7B8FAE"/>
                <w:sz w:val="16"/>
              </w:rPr>
              <w:t>📍 Aluva, Kerala, India  ·  📧 achupradeep3050@gmail.com  ·  🔗 linkedin.com/in/achu-pradeep-702667404  ·  💻 github.com/achupradeep3050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val="clear" w:color="auto" w:fill="060D20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left"/>
              <w:spacing w:before="80" w:after="80"/>
              <w:pBdr>
                <w:bottom w:val="single" w:sz="6" w:space="1" w:color="00E5FF"/>
              </w:pBdr>
            </w:pPr>
            <w:r>
              <w:rPr>
                <w:rFonts w:ascii="Calibri Light" w:hAnsi="Calibri Light"/>
                <w:b/>
                <w:color w:val="FFFFFF"/>
                <w:sz w:val="20"/>
              </w:rPr>
              <w:t xml:space="preserve">  PROFESSIONAL SUMMARY  </w:t>
            </w:r>
          </w:p>
        </w:tc>
      </w:tr>
    </w:tbl>
    <w:p/>
    <w:p>
      <w:pPr>
        <w:spacing w:before="60" w:after="60"/>
        <w:jc w:val="both"/>
      </w:pPr>
      <w:r>
        <w:rPr>
          <w:rFonts w:ascii="Calibri" w:hAnsi="Calibri"/>
          <w:b w:val="0"/>
          <w:i w:val="0"/>
          <w:color w:val="E2EAF8"/>
          <w:sz w:val="19"/>
        </w:rPr>
        <w:t>Linux infrastructure engineer with 4+ years building scalable automation pipelines, SOC platforms, and AI-powered agent systems. Deep expertise in RHEL/CentOS administration, Jenkins CI/CD, Apache NiFi dataflows, and enterprise security (OpenVAS, Wazuh SIEM). Building toward autonomous trading systems using SMC/ICT methodology combined with CrewAI multi-agent orchestration. RHCSA + RHCE certified.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val="clear" w:color="auto" w:fill="060D20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left"/>
              <w:spacing w:before="80" w:after="80"/>
              <w:pBdr>
                <w:bottom w:val="single" w:sz="6" w:space="1" w:color="0091FF"/>
              </w:pBdr>
            </w:pPr>
            <w:r>
              <w:rPr>
                <w:rFonts w:ascii="Calibri Light" w:hAnsi="Calibri Light"/>
                <w:b/>
                <w:color w:val="FFFFFF"/>
                <w:sz w:val="20"/>
              </w:rPr>
              <w:t xml:space="preserve">  CORE COMPETENCIES  </w:t>
            </w:r>
          </w:p>
        </w:tc>
      </w:tr>
    </w:tbl>
    <w:p/>
    <w:p>
      <w:pPr>
        <w:spacing w:before="40" w:after="10"/>
      </w:pPr>
      <w:r>
        <w:rPr>
          <w:rFonts w:ascii="Calibri" w:hAnsi="Calibri"/>
          <w:b/>
          <w:i w:val="0"/>
          <w:color w:val="00E5FF"/>
          <w:sz w:val="18"/>
        </w:rPr>
        <w:t>●  Linux Systems</w:t>
      </w:r>
    </w:p>
    <w:p>
      <w:pPr>
        <w:spacing w:before="0" w:after="40"/>
        <w:ind w:left="360"/>
        <w:jc w:val="both"/>
      </w:pPr>
      <w:r>
        <w:rPr>
          <w:rFonts w:ascii="Calibri" w:hAnsi="Calibri"/>
          <w:b w:val="0"/>
          <w:i w:val="0"/>
          <w:color w:val="E2EAF8"/>
          <w:sz w:val="18"/>
        </w:rPr>
        <w:t>RHEL/CentOS 7–9, Ubuntu 20–22, AlmaLinux — LVM, systemd, kernel tuning, partition management</w:t>
      </w:r>
    </w:p>
    <w:p>
      <w:pPr>
        <w:spacing w:before="40" w:after="10"/>
      </w:pPr>
      <w:r>
        <w:rPr>
          <w:rFonts w:ascii="Calibri" w:hAnsi="Calibri"/>
          <w:b/>
          <w:i w:val="0"/>
          <w:color w:val="00E5FF"/>
          <w:sz w:val="18"/>
        </w:rPr>
        <w:t>●  CI/CD &amp; Automation</w:t>
      </w:r>
    </w:p>
    <w:p>
      <w:pPr>
        <w:spacing w:before="0" w:after="40"/>
        <w:ind w:left="360"/>
        <w:jc w:val="both"/>
      </w:pPr>
      <w:r>
        <w:rPr>
          <w:rFonts w:ascii="Calibri" w:hAnsi="Calibri"/>
          <w:b w:val="0"/>
          <w:i w:val="0"/>
          <w:color w:val="E2EAF8"/>
          <w:sz w:val="18"/>
        </w:rPr>
        <w:t>Jenkins pipelines, Bash scripting, Ansible playbooks, Telegram bot automation, Cron scheduling</w:t>
      </w:r>
    </w:p>
    <w:p>
      <w:pPr>
        <w:spacing w:before="40" w:after="10"/>
      </w:pPr>
      <w:r>
        <w:rPr>
          <w:rFonts w:ascii="Calibri" w:hAnsi="Calibri"/>
          <w:b/>
          <w:i w:val="0"/>
          <w:color w:val="00E5FF"/>
          <w:sz w:val="18"/>
        </w:rPr>
        <w:t>●  Data Engineering</w:t>
      </w:r>
    </w:p>
    <w:p>
      <w:pPr>
        <w:spacing w:before="0" w:after="40"/>
        <w:ind w:left="360"/>
        <w:jc w:val="both"/>
      </w:pPr>
      <w:r>
        <w:rPr>
          <w:rFonts w:ascii="Calibri" w:hAnsi="Calibri"/>
          <w:b w:val="0"/>
          <w:i w:val="0"/>
          <w:color w:val="E2EAF8"/>
          <w:sz w:val="18"/>
        </w:rPr>
        <w:t>Apache NiFi cluster (3-node Docker), NiFi Registry, HTTPS/SSL reverse proxy, Jython scripting</w:t>
      </w:r>
    </w:p>
    <w:p>
      <w:pPr>
        <w:spacing w:before="40" w:after="10"/>
      </w:pPr>
      <w:r>
        <w:rPr>
          <w:rFonts w:ascii="Calibri" w:hAnsi="Calibri"/>
          <w:b/>
          <w:i w:val="0"/>
          <w:color w:val="00E5FF"/>
          <w:sz w:val="18"/>
        </w:rPr>
        <w:t>●  Security &amp; SOC</w:t>
      </w:r>
    </w:p>
    <w:p>
      <w:pPr>
        <w:spacing w:before="0" w:after="40"/>
        <w:ind w:left="360"/>
        <w:jc w:val="both"/>
      </w:pPr>
      <w:r>
        <w:rPr>
          <w:rFonts w:ascii="Calibri" w:hAnsi="Calibri"/>
          <w:b w:val="0"/>
          <w:i w:val="0"/>
          <w:color w:val="E2EAF8"/>
          <w:sz w:val="18"/>
        </w:rPr>
        <w:t>OpenVAS/GVM vulnerability scanning, Wazuh SIEM, ClamAV, ModSecurity WAF, iptables, fail2ban, RBAC</w:t>
      </w:r>
    </w:p>
    <w:p>
      <w:pPr>
        <w:spacing w:before="40" w:after="10"/>
      </w:pPr>
      <w:r>
        <w:rPr>
          <w:rFonts w:ascii="Calibri" w:hAnsi="Calibri"/>
          <w:b/>
          <w:i w:val="0"/>
          <w:color w:val="00E5FF"/>
          <w:sz w:val="18"/>
        </w:rPr>
        <w:t>●  Monitoring &amp; Logging</w:t>
      </w:r>
    </w:p>
    <w:p>
      <w:pPr>
        <w:spacing w:before="0" w:after="40"/>
        <w:ind w:left="360"/>
        <w:jc w:val="both"/>
      </w:pPr>
      <w:r>
        <w:rPr>
          <w:rFonts w:ascii="Calibri" w:hAnsi="Calibri"/>
          <w:b w:val="0"/>
          <w:i w:val="0"/>
          <w:color w:val="E2EAF8"/>
          <w:sz w:val="18"/>
        </w:rPr>
        <w:t>Zabbix monitoring, ELK-adjacent log pipelines, Apache httpd access log analysis, DoS mitigation</w:t>
      </w:r>
    </w:p>
    <w:p>
      <w:pPr>
        <w:spacing w:before="40" w:after="10"/>
      </w:pPr>
      <w:r>
        <w:rPr>
          <w:rFonts w:ascii="Calibri" w:hAnsi="Calibri"/>
          <w:b/>
          <w:i w:val="0"/>
          <w:color w:val="00E5FF"/>
          <w:sz w:val="18"/>
        </w:rPr>
        <w:t>●  AI &amp; Agents</w:t>
      </w:r>
    </w:p>
    <w:p>
      <w:pPr>
        <w:spacing w:before="0" w:after="40"/>
        <w:ind w:left="360"/>
        <w:jc w:val="both"/>
      </w:pPr>
      <w:r>
        <w:rPr>
          <w:rFonts w:ascii="Calibri" w:hAnsi="Calibri"/>
          <w:b w:val="0"/>
          <w:i w:val="0"/>
          <w:color w:val="E2EAF8"/>
          <w:sz w:val="18"/>
        </w:rPr>
        <w:t>CrewAI multi-agent systems, LangChain RAG, DSPy, ScrapeGraphAI, TradingView MCP, Pine Script v5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val="clear" w:color="auto" w:fill="060D20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left"/>
              <w:spacing w:before="80" w:after="80"/>
              <w:pBdr>
                <w:bottom w:val="single" w:sz="6" w:space="1" w:color="00FFA3"/>
              </w:pBdr>
            </w:pPr>
            <w:r>
              <w:rPr>
                <w:rFonts w:ascii="Calibri Light" w:hAnsi="Calibri Light"/>
                <w:b/>
                <w:color w:val="FFFFFF"/>
                <w:sz w:val="20"/>
              </w:rPr>
              <w:t xml:space="preserve">  TECHNICAL PROFICIENCIES  </w:t>
            </w:r>
          </w:p>
        </w:tc>
      </w:tr>
    </w:tbl>
    <w:p/>
    <w:p>
      <w:pPr>
        <w:spacing w:before="40" w:after="10"/>
      </w:pPr>
      <w:r>
        <w:rPr>
          <w:rFonts w:ascii="Calibri" w:hAnsi="Calibri"/>
          <w:b/>
          <w:i w:val="0"/>
          <w:color w:val="00FFA3"/>
          <w:sz w:val="18"/>
        </w:rPr>
        <w:t xml:space="preserve">•  Systems &amp; Administration: </w:t>
      </w:r>
      <w:r>
        <w:rPr>
          <w:rFonts w:ascii="Calibri" w:hAnsi="Calibri"/>
          <w:b w:val="0"/>
          <w:i w:val="0"/>
          <w:color w:val="E2EAF8"/>
          <w:sz w:val="18"/>
        </w:rPr>
        <w:t>RHEL/CentOS · Ubuntu Server · Windows Server 2016 · AlmaLinux · LVM · systemd · Cron · Swap Management</w:t>
      </w:r>
    </w:p>
    <w:p>
      <w:pPr>
        <w:spacing w:before="40" w:after="10"/>
      </w:pPr>
      <w:r>
        <w:rPr>
          <w:rFonts w:ascii="Calibri" w:hAnsi="Calibri"/>
          <w:b/>
          <w:i w:val="0"/>
          <w:color w:val="00FFA3"/>
          <w:sz w:val="18"/>
        </w:rPr>
        <w:t xml:space="preserve">•  Scripting &amp; Automation: </w:t>
      </w:r>
      <w:r>
        <w:rPr>
          <w:rFonts w:ascii="Calibri" w:hAnsi="Calibri"/>
          <w:b w:val="0"/>
          <w:i w:val="0"/>
          <w:color w:val="E2EAF8"/>
          <w:sz w:val="18"/>
        </w:rPr>
        <w:t>Python · Bash · Ansible · Jenkins CI/CD · Jython (NiFi) · Telegram Bot API · Cron</w:t>
      </w:r>
    </w:p>
    <w:p>
      <w:pPr>
        <w:spacing w:before="40" w:after="10"/>
      </w:pPr>
      <w:r>
        <w:rPr>
          <w:rFonts w:ascii="Calibri" w:hAnsi="Calibri"/>
          <w:b/>
          <w:i w:val="0"/>
          <w:color w:val="00FFA3"/>
          <w:sz w:val="18"/>
        </w:rPr>
        <w:t xml:space="preserve">•  DevOps &amp; Data: </w:t>
      </w:r>
      <w:r>
        <w:rPr>
          <w:rFonts w:ascii="Calibri" w:hAnsi="Calibri"/>
          <w:b w:val="0"/>
          <w:i w:val="0"/>
          <w:color w:val="E2EAF8"/>
          <w:sz w:val="18"/>
        </w:rPr>
        <w:t>Docker · Apache NiFi Cluster · NiFi Registry · Jenkins · Maven/Gradle · Git</w:t>
      </w:r>
    </w:p>
    <w:p>
      <w:pPr>
        <w:spacing w:before="40" w:after="10"/>
      </w:pPr>
      <w:r>
        <w:rPr>
          <w:rFonts w:ascii="Calibri" w:hAnsi="Calibri"/>
          <w:b/>
          <w:i w:val="0"/>
          <w:color w:val="00FFA3"/>
          <w:sz w:val="18"/>
        </w:rPr>
        <w:t xml:space="preserve">•  Security &amp; SOC: </w:t>
      </w:r>
      <w:r>
        <w:rPr>
          <w:rFonts w:ascii="Calibri" w:hAnsi="Calibri"/>
          <w:b w:val="0"/>
          <w:i w:val="0"/>
          <w:color w:val="E2EAF8"/>
          <w:sz w:val="18"/>
        </w:rPr>
        <w:t>OpenVAS/GVM · Wazuh SIEM · ClamAV · ModSecurity · iptables/firewalld · fail2ban · SELinux · LDAP · SSL/TLS</w:t>
      </w:r>
    </w:p>
    <w:p>
      <w:pPr>
        <w:spacing w:before="40" w:after="10"/>
      </w:pPr>
      <w:r>
        <w:rPr>
          <w:rFonts w:ascii="Calibri" w:hAnsi="Calibri"/>
          <w:b/>
          <w:i w:val="0"/>
          <w:color w:val="00FFA3"/>
          <w:sz w:val="18"/>
        </w:rPr>
        <w:t xml:space="preserve">•  Monitoring: </w:t>
      </w:r>
      <w:r>
        <w:rPr>
          <w:rFonts w:ascii="Calibri" w:hAnsi="Calibri"/>
          <w:b w:val="0"/>
          <w:i w:val="0"/>
          <w:color w:val="E2EAF8"/>
          <w:sz w:val="18"/>
        </w:rPr>
        <w:t>Zabbix · Nagios-style alerting · Apache Log Analysis · Prometheus-ready exports</w:t>
      </w:r>
    </w:p>
    <w:p>
      <w:pPr>
        <w:spacing w:before="40" w:after="10"/>
      </w:pPr>
      <w:r>
        <w:rPr>
          <w:rFonts w:ascii="Calibri" w:hAnsi="Calibri"/>
          <w:b/>
          <w:i w:val="0"/>
          <w:color w:val="00FFA3"/>
          <w:sz w:val="18"/>
        </w:rPr>
        <w:t xml:space="preserve">•  AI &amp; Trading: </w:t>
      </w:r>
      <w:r>
        <w:rPr>
          <w:rFonts w:ascii="Calibri" w:hAnsi="Calibri"/>
          <w:b w:val="0"/>
          <w:i w:val="0"/>
          <w:color w:val="E2EAF8"/>
          <w:sz w:val="18"/>
        </w:rPr>
        <w:t>CrewAI · LangChain · DSPy · ScrapeGraphAI · TradingView MCP · Pine Script v5 · SMC/ICT methodology</w:t>
      </w:r>
    </w:p>
    <w:p>
      <w:pPr>
        <w:spacing w:before="40" w:after="10"/>
      </w:pPr>
      <w:r>
        <w:rPr>
          <w:rFonts w:ascii="Calibri" w:hAnsi="Calibri"/>
          <w:b/>
          <w:i w:val="0"/>
          <w:color w:val="00FFA3"/>
          <w:sz w:val="18"/>
        </w:rPr>
        <w:t xml:space="preserve">•  Cloud &amp; Storage: </w:t>
      </w:r>
      <w:r>
        <w:rPr>
          <w:rFonts w:ascii="Calibri" w:hAnsi="Calibri"/>
          <w:b w:val="0"/>
          <w:i w:val="0"/>
          <w:color w:val="E2EAF8"/>
          <w:sz w:val="18"/>
        </w:rPr>
        <w:t>AWS S3 CLI · Azure Ubuntu · NFS · SAMBA · FTP · MariaDB/MySQL · Redis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val="clear" w:color="auto" w:fill="060D20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left"/>
              <w:spacing w:before="80" w:after="80"/>
              <w:pBdr>
                <w:bottom w:val="single" w:sz="6" w:space="1" w:color="00E5FF"/>
              </w:pBdr>
            </w:pPr>
            <w:r>
              <w:rPr>
                <w:rFonts w:ascii="Calibri Light" w:hAnsi="Calibri Light"/>
                <w:b/>
                <w:color w:val="FFFFFF"/>
                <w:sz w:val="20"/>
              </w:rPr>
              <w:t xml:space="preserve">  WORK EXPERIENCE  </w:t>
            </w:r>
          </w:p>
        </w:tc>
      </w:tr>
    </w:tbl>
    <w:p/>
    <w:p>
      <w:pPr>
        <w:spacing w:before="60" w:after="10"/>
      </w:pPr>
      <w:r>
        <w:rPr>
          <w:rFonts w:ascii="Calibri" w:hAnsi="Calibri"/>
          <w:b/>
          <w:i w:val="0"/>
          <w:color w:val="FFFFFF"/>
          <w:sz w:val="20"/>
        </w:rPr>
        <w:t>DevOps Engineer</w:t>
      </w:r>
      <w:r>
        <w:rPr>
          <w:rFonts w:ascii="Calibri" w:hAnsi="Calibri"/>
          <w:b w:val="0"/>
          <w:i w:val="0"/>
          <w:color w:val="00E5FF"/>
          <w:sz w:val="19"/>
        </w:rPr>
        <w:t xml:space="preserve">   PanApps Inc.</w:t>
      </w:r>
    </w:p>
    <w:p>
      <w:pPr>
        <w:spacing w:before="0" w:after="20"/>
      </w:pPr>
      <w:r>
        <w:rPr>
          <w:rFonts w:ascii="Calibri" w:hAnsi="Calibri"/>
          <w:b w:val="0"/>
          <w:i/>
          <w:color w:val="7B8FAE"/>
          <w:sz w:val="17"/>
        </w:rPr>
        <w:t>Jan 2024 – Present  |  Aluva, Kerala</w:t>
      </w:r>
    </w:p>
    <w:p>
      <w:pPr>
        <w:pStyle w:val="ListBullet"/>
        <w:spacing w:before="10" w:after="10"/>
        <w:ind w:left="432" w:hanging="288"/>
      </w:pPr>
      <w:r>
        <w:rPr>
          <w:rFonts w:ascii="Calibri" w:hAnsi="Calibri"/>
          <w:b w:val="0"/>
          <w:i w:val="0"/>
          <w:color w:val="E2EAF8"/>
          <w:sz w:val="18"/>
        </w:rPr>
        <w:t>Design and maintain Linux infrastructure on RHEL/CentOS servers — kernel tuning, LVM, systemd service management</w:t>
      </w:r>
    </w:p>
    <w:p>
      <w:pPr>
        <w:pStyle w:val="ListBullet"/>
        <w:spacing w:before="10" w:after="10"/>
        <w:ind w:left="432" w:hanging="288"/>
      </w:pPr>
      <w:r>
        <w:rPr>
          <w:rFonts w:ascii="Calibri" w:hAnsi="Calibri"/>
          <w:b w:val="0"/>
          <w:i w:val="0"/>
          <w:color w:val="E2EAF8"/>
          <w:sz w:val="18"/>
        </w:rPr>
        <w:t>Deploy CI/CD pipelines via Jenkins — automated build, test, and deployment workflows for enterprise applications</w:t>
      </w:r>
    </w:p>
    <w:p>
      <w:pPr>
        <w:pStyle w:val="ListBullet"/>
        <w:spacing w:before="10" w:after="10"/>
        <w:ind w:left="432" w:hanging="288"/>
      </w:pPr>
      <w:r>
        <w:rPr>
          <w:rFonts w:ascii="Calibri" w:hAnsi="Calibri"/>
          <w:b w:val="0"/>
          <w:i w:val="0"/>
          <w:color w:val="E2EAF8"/>
          <w:sz w:val="18"/>
        </w:rPr>
        <w:t>Configure Apache NiFi clusters (3-node Docker setup) with NiFi Registry for version-controlled data flows</w:t>
      </w:r>
    </w:p>
    <w:p>
      <w:pPr>
        <w:pStyle w:val="ListBullet"/>
        <w:spacing w:before="10" w:after="10"/>
        <w:ind w:left="432" w:hanging="288"/>
      </w:pPr>
      <w:r>
        <w:rPr>
          <w:rFonts w:ascii="Calibri" w:hAnsi="Calibri"/>
          <w:b w:val="0"/>
          <w:i w:val="0"/>
          <w:color w:val="E2EAF8"/>
          <w:sz w:val="18"/>
        </w:rPr>
        <w:t>Implement security automation with OpenVAS/GVM and Wazuh SIEM — vulnerability scanning and alert integration with Redmine ticketing</w:t>
      </w:r>
    </w:p>
    <w:p>
      <w:pPr>
        <w:pStyle w:val="ListBullet"/>
        <w:spacing w:before="10" w:after="10"/>
        <w:ind w:left="432" w:hanging="288"/>
      </w:pPr>
      <w:r>
        <w:rPr>
          <w:rFonts w:ascii="Calibri" w:hAnsi="Calibri"/>
          <w:b w:val="0"/>
          <w:i w:val="0"/>
          <w:color w:val="E2EAF8"/>
          <w:sz w:val="18"/>
        </w:rPr>
        <w:t>Build Bash scripts for AWS S3 backup rotation (30-day retention policy) and log aggregation pipelines</w:t>
      </w:r>
    </w:p>
    <w:p>
      <w:pPr>
        <w:pStyle w:val="ListBullet"/>
        <w:spacing w:before="10" w:after="10"/>
        <w:ind w:left="432" w:hanging="288"/>
      </w:pPr>
      <w:r>
        <w:rPr>
          <w:rFonts w:ascii="Calibri" w:hAnsi="Calibri"/>
          <w:b w:val="0"/>
          <w:i w:val="0"/>
          <w:color w:val="E2EAF8"/>
          <w:sz w:val="18"/>
        </w:rPr>
        <w:t>Develop AI agent pipelines using CrewAI for job search automation and autonomous trading research</w:t>
      </w:r>
    </w:p>
    <w:p>
      <w:pPr>
        <w:pStyle w:val="ListBullet"/>
        <w:spacing w:before="10" w:after="10"/>
        <w:ind w:left="432" w:hanging="288"/>
      </w:pPr>
      <w:r>
        <w:rPr>
          <w:rFonts w:ascii="Calibri" w:hAnsi="Calibri"/>
          <w:b w:val="0"/>
          <w:i w:val="0"/>
          <w:color w:val="E2EAF8"/>
          <w:sz w:val="18"/>
        </w:rPr>
        <w:t>Administer Zabbix monitoring for 20+ enterprise endpoints — alerting thresholds, dashboard configuration</w:t>
      </w:r>
    </w:p>
    <w:p>
      <w:pPr>
        <w:pStyle w:val="ListBullet"/>
        <w:spacing w:before="10" w:after="10"/>
        <w:ind w:left="432" w:hanging="288"/>
      </w:pPr>
      <w:r>
        <w:rPr>
          <w:rFonts w:ascii="Calibri" w:hAnsi="Calibri"/>
          <w:b w:val="0"/>
          <w:i w:val="0"/>
          <w:color w:val="E2EAF8"/>
          <w:sz w:val="18"/>
        </w:rPr>
        <w:t>Manage SSL/TLS certificates (Let's Encrypt + commercial), Apache httpd reverse proxy for internal applications</w:t>
      </w:r>
    </w:p>
    <w:p/>
    <w:p>
      <w:pPr>
        <w:spacing w:before="60" w:after="10"/>
      </w:pPr>
      <w:r>
        <w:rPr>
          <w:rFonts w:ascii="Calibri" w:hAnsi="Calibri"/>
          <w:b/>
          <w:i w:val="0"/>
          <w:color w:val="FFFFFF"/>
          <w:sz w:val="20"/>
        </w:rPr>
        <w:t>System Administrator</w:t>
      </w:r>
      <w:r>
        <w:rPr>
          <w:rFonts w:ascii="Calibri" w:hAnsi="Calibri"/>
          <w:b w:val="0"/>
          <w:i w:val="0"/>
          <w:color w:val="00E5FF"/>
          <w:sz w:val="19"/>
        </w:rPr>
        <w:t xml:space="preserve">   Leadership Domestic Workers Service Center</w:t>
      </w:r>
    </w:p>
    <w:p>
      <w:pPr>
        <w:spacing w:before="0" w:after="20"/>
      </w:pPr>
      <w:r>
        <w:rPr>
          <w:rFonts w:ascii="Calibri" w:hAnsi="Calibri"/>
          <w:b w:val="0"/>
          <w:i/>
          <w:color w:val="7B8FAE"/>
          <w:sz w:val="17"/>
        </w:rPr>
        <w:t>2022 – Dec 2023  |  Kerala</w:t>
      </w:r>
    </w:p>
    <w:p>
      <w:pPr>
        <w:pStyle w:val="ListBullet"/>
        <w:spacing w:before="10" w:after="10"/>
        <w:ind w:left="432" w:hanging="288"/>
      </w:pPr>
      <w:r>
        <w:rPr>
          <w:rFonts w:ascii="Calibri" w:hAnsi="Calibri"/>
          <w:b w:val="0"/>
          <w:i w:val="0"/>
          <w:color w:val="E2EAF8"/>
          <w:sz w:val="18"/>
        </w:rPr>
        <w:t>Full system administration: Windows Server 2016, Ubuntu workstation, Samba file server, DNS/DHCP</w:t>
      </w:r>
    </w:p>
    <w:p>
      <w:pPr>
        <w:pStyle w:val="ListBullet"/>
        <w:spacing w:before="10" w:after="10"/>
        <w:ind w:left="432" w:hanging="288"/>
      </w:pPr>
      <w:r>
        <w:rPr>
          <w:rFonts w:ascii="Calibri" w:hAnsi="Calibri"/>
          <w:b w:val="0"/>
          <w:i w:val="0"/>
          <w:color w:val="E2EAF8"/>
          <w:sz w:val="18"/>
        </w:rPr>
        <w:t>Set up and maintain internal LAN with 30+ endpoints — wired and wireless, with firewall policies</w:t>
      </w:r>
    </w:p>
    <w:p>
      <w:pPr>
        <w:pStyle w:val="ListBullet"/>
        <w:spacing w:before="10" w:after="10"/>
        <w:ind w:left="432" w:hanging="288"/>
      </w:pPr>
      <w:r>
        <w:rPr>
          <w:rFonts w:ascii="Calibri" w:hAnsi="Calibri"/>
          <w:b w:val="0"/>
          <w:i w:val="0"/>
          <w:color w:val="E2EAF8"/>
          <w:sz w:val="18"/>
        </w:rPr>
        <w:t>Automated daily backups using Bash scripts + rsync to external NAS storage</w:t>
      </w:r>
    </w:p>
    <w:p>
      <w:pPr>
        <w:pStyle w:val="ListBullet"/>
        <w:spacing w:before="10" w:after="10"/>
        <w:ind w:left="432" w:hanging="288"/>
      </w:pPr>
      <w:r>
        <w:rPr>
          <w:rFonts w:ascii="Calibri" w:hAnsi="Calibri"/>
          <w:b w:val="0"/>
          <w:i w:val="0"/>
          <w:color w:val="E2EAF8"/>
          <w:sz w:val="18"/>
        </w:rPr>
        <w:t>Deployed and managed Redmine 6.0 on RHEL for internal IT service management ticketing</w:t>
      </w:r>
    </w:p>
    <w:p>
      <w:pPr>
        <w:pStyle w:val="ListBullet"/>
        <w:spacing w:before="10" w:after="10"/>
        <w:ind w:left="432" w:hanging="288"/>
      </w:pPr>
      <w:r>
        <w:rPr>
          <w:rFonts w:ascii="Calibri" w:hAnsi="Calibri"/>
          <w:b w:val="0"/>
          <w:i w:val="0"/>
          <w:color w:val="E2EAF8"/>
          <w:sz w:val="18"/>
        </w:rPr>
        <w:t>Configured VPN (OpenVPN split tunneling) for remote employee access with firewalld rules</w:t>
      </w:r>
    </w:p>
    <w:p>
      <w:pPr>
        <w:pStyle w:val="ListBullet"/>
        <w:spacing w:before="10" w:after="10"/>
        <w:ind w:left="432" w:hanging="288"/>
      </w:pPr>
      <w:r>
        <w:rPr>
          <w:rFonts w:ascii="Calibri" w:hAnsi="Calibri"/>
          <w:b w:val="0"/>
          <w:i w:val="0"/>
          <w:color w:val="E2EAF8"/>
          <w:sz w:val="18"/>
        </w:rPr>
        <w:t>Troubleshot Drupal CMS deployment on Apache — opcode caching, APCu, Memcached sessions</w:t>
      </w:r>
    </w:p>
    <w:p/>
    <w:p>
      <w:pPr>
        <w:spacing w:before="60" w:after="10"/>
      </w:pPr>
      <w:r>
        <w:rPr>
          <w:rFonts w:ascii="Calibri" w:hAnsi="Calibri"/>
          <w:b/>
          <w:i w:val="0"/>
          <w:color w:val="FFFFFF"/>
          <w:sz w:val="20"/>
        </w:rPr>
        <w:t>Linux System Administrator</w:t>
      </w:r>
      <w:r>
        <w:rPr>
          <w:rFonts w:ascii="Calibri" w:hAnsi="Calibri"/>
          <w:b w:val="0"/>
          <w:i w:val="0"/>
          <w:color w:val="00E5FF"/>
          <w:sz w:val="19"/>
        </w:rPr>
        <w:t xml:space="preserve">   IPSR Solutions Ltd</w:t>
      </w:r>
    </w:p>
    <w:p>
      <w:pPr>
        <w:spacing w:before="0" w:after="20"/>
      </w:pPr>
      <w:r>
        <w:rPr>
          <w:rFonts w:ascii="Calibri" w:hAnsi="Calibri"/>
          <w:b w:val="0"/>
          <w:i/>
          <w:color w:val="7B8FAE"/>
          <w:sz w:val="17"/>
        </w:rPr>
        <w:t>2020 – 2022</w:t>
      </w:r>
    </w:p>
    <w:p>
      <w:pPr>
        <w:pStyle w:val="ListBullet"/>
        <w:spacing w:before="10" w:after="10"/>
        <w:ind w:left="432" w:hanging="288"/>
      </w:pPr>
      <w:r>
        <w:rPr>
          <w:rFonts w:ascii="Calibri" w:hAnsi="Calibri"/>
          <w:b w:val="0"/>
          <w:i w:val="0"/>
          <w:color w:val="E2EAF8"/>
          <w:sz w:val="18"/>
        </w:rPr>
        <w:t>Managed Red Hat Enterprise Linux workstations — DNM package management, subscription management</w:t>
      </w:r>
    </w:p>
    <w:p>
      <w:pPr>
        <w:pStyle w:val="ListBullet"/>
        <w:spacing w:before="10" w:after="10"/>
        <w:ind w:left="432" w:hanging="288"/>
      </w:pPr>
      <w:r>
        <w:rPr>
          <w:rFonts w:ascii="Calibri" w:hAnsi="Calibri"/>
          <w:b w:val="0"/>
          <w:i w:val="0"/>
          <w:color w:val="E2EAF8"/>
          <w:sz w:val="18"/>
        </w:rPr>
        <w:t>Configured Apache httpd with VirtualHost, SSL, htpasswd authentication, and ModSecurity WAF rules</w:t>
      </w:r>
    </w:p>
    <w:p>
      <w:pPr>
        <w:pStyle w:val="ListBullet"/>
        <w:spacing w:before="10" w:after="10"/>
        <w:ind w:left="432" w:hanging="288"/>
      </w:pPr>
      <w:r>
        <w:rPr>
          <w:rFonts w:ascii="Calibri" w:hAnsi="Calibri"/>
          <w:b w:val="0"/>
          <w:i w:val="0"/>
          <w:color w:val="E2EAF8"/>
          <w:sz w:val="18"/>
        </w:rPr>
        <w:t>Performed DoS mitigation using fail2ban, Apache access log analysis (IP frequency distribution)</w:t>
      </w:r>
    </w:p>
    <w:p>
      <w:pPr>
        <w:pStyle w:val="ListBullet"/>
        <w:spacing w:before="10" w:after="10"/>
        <w:ind w:left="432" w:hanging="288"/>
      </w:pPr>
      <w:r>
        <w:rPr>
          <w:rFonts w:ascii="Calibri" w:hAnsi="Calibri"/>
          <w:b w:val="0"/>
          <w:i w:val="0"/>
          <w:color w:val="E2EAF8"/>
          <w:sz w:val="18"/>
        </w:rPr>
        <w:t>Set up LVM on nvme drives — 25GB swap + root partitions, performance tuning for storage I/O</w:t>
      </w:r>
    </w:p>
    <w:p>
      <w:pPr>
        <w:pStyle w:val="ListBullet"/>
        <w:spacing w:before="10" w:after="10"/>
        <w:ind w:left="432" w:hanging="288"/>
      </w:pPr>
      <w:r>
        <w:rPr>
          <w:rFonts w:ascii="Calibri" w:hAnsi="Calibri"/>
          <w:b w:val="0"/>
          <w:i w:val="0"/>
          <w:color w:val="E2EAF8"/>
          <w:sz w:val="18"/>
        </w:rPr>
        <w:t>Automated log rotation and cleanup using cron and systemd timer units</w:t>
      </w:r>
    </w:p>
    <w:p>
      <w:pPr>
        <w:pStyle w:val="ListBullet"/>
        <w:spacing w:before="10" w:after="10"/>
        <w:ind w:left="432" w:hanging="288"/>
      </w:pPr>
      <w:r>
        <w:rPr>
          <w:rFonts w:ascii="Calibri" w:hAnsi="Calibri"/>
          <w:b w:val="0"/>
          <w:i w:val="0"/>
          <w:color w:val="E2EAF8"/>
          <w:sz w:val="18"/>
        </w:rPr>
        <w:t>Assisted in migration of PHP 8.2 → 8.3 on Amazon Linux 2; multiple .NET SDK version management</w:t>
      </w:r>
    </w:p>
    <w:p/>
    <w:p>
      <w:pPr>
        <w:spacing w:before="60" w:after="10"/>
      </w:pPr>
      <w:r>
        <w:rPr>
          <w:rFonts w:ascii="Calibri" w:hAnsi="Calibri"/>
          <w:b/>
          <w:i w:val="0"/>
          <w:color w:val="FFFFFF"/>
          <w:sz w:val="20"/>
        </w:rPr>
        <w:t>Network Administrator</w:t>
      </w:r>
      <w:r>
        <w:rPr>
          <w:rFonts w:ascii="Calibri" w:hAnsi="Calibri"/>
          <w:b w:val="0"/>
          <w:i w:val="0"/>
          <w:color w:val="00E5FF"/>
          <w:sz w:val="19"/>
        </w:rPr>
        <w:t xml:space="preserve">   Ravis Agencies</w:t>
      </w:r>
    </w:p>
    <w:p>
      <w:pPr>
        <w:spacing w:before="0" w:after="20"/>
      </w:pPr>
      <w:r>
        <w:rPr>
          <w:rFonts w:ascii="Calibri" w:hAnsi="Calibri"/>
          <w:b w:val="0"/>
          <w:i/>
          <w:color w:val="7B8FAE"/>
          <w:sz w:val="17"/>
        </w:rPr>
        <w:t>2018 – 2020  |  Kerala</w:t>
      </w:r>
    </w:p>
    <w:p>
      <w:pPr>
        <w:pStyle w:val="ListBullet"/>
        <w:spacing w:before="10" w:after="10"/>
        <w:ind w:left="432" w:hanging="288"/>
      </w:pPr>
      <w:r>
        <w:rPr>
          <w:rFonts w:ascii="Calibri" w:hAnsi="Calibri"/>
          <w:b w:val="0"/>
          <w:i w:val="0"/>
          <w:color w:val="E2EAF8"/>
          <w:sz w:val="18"/>
        </w:rPr>
        <w:t>LAN administration — routers, switches, DHCP reservations, static IP allocation</w:t>
      </w:r>
    </w:p>
    <w:p>
      <w:pPr>
        <w:pStyle w:val="ListBullet"/>
        <w:spacing w:before="10" w:after="10"/>
        <w:ind w:left="432" w:hanging="288"/>
      </w:pPr>
      <w:r>
        <w:rPr>
          <w:rFonts w:ascii="Calibri" w:hAnsi="Calibri"/>
          <w:b w:val="0"/>
          <w:i w:val="0"/>
          <w:color w:val="E2EAF8"/>
          <w:sz w:val="18"/>
        </w:rPr>
        <w:t>Basic firewall configuration (iptables) for internal network segmentation</w:t>
      </w:r>
    </w:p>
    <w:p>
      <w:pPr>
        <w:pStyle w:val="ListBullet"/>
        <w:spacing w:before="10" w:after="10"/>
        <w:ind w:left="432" w:hanging="288"/>
      </w:pPr>
      <w:r>
        <w:rPr>
          <w:rFonts w:ascii="Calibri" w:hAnsi="Calibri"/>
          <w:b w:val="0"/>
          <w:i w:val="0"/>
          <w:color w:val="E2EAF8"/>
          <w:sz w:val="18"/>
        </w:rPr>
        <w:t>Workstation imaging and setup using bootable USB media (dd command)</w:t>
      </w:r>
    </w:p>
    <w:p>
      <w:pPr>
        <w:pStyle w:val="ListBullet"/>
        <w:spacing w:before="10" w:after="10"/>
        <w:ind w:left="432" w:hanging="288"/>
      </w:pPr>
      <w:r>
        <w:rPr>
          <w:rFonts w:ascii="Calibri" w:hAnsi="Calibri"/>
          <w:b w:val="0"/>
          <w:i w:val="0"/>
          <w:color w:val="E2EAF8"/>
          <w:sz w:val="18"/>
        </w:rPr>
        <w:t>File server administration via SAMBA on Linux — share permissions, user authentication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val="clear" w:color="auto" w:fill="060D20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left"/>
              <w:spacing w:before="80" w:after="80"/>
              <w:pBdr>
                <w:bottom w:val="single" w:sz="6" w:space="1" w:color="0091FF"/>
              </w:pBdr>
            </w:pPr>
            <w:r>
              <w:rPr>
                <w:rFonts w:ascii="Calibri Light" w:hAnsi="Calibri Light"/>
                <w:b/>
                <w:color w:val="FFFFFF"/>
                <w:sz w:val="20"/>
              </w:rPr>
              <w:t xml:space="preserve">  CERTIFICATIONS  </w:t>
            </w:r>
          </w:p>
        </w:tc>
      </w:tr>
    </w:tbl>
    <w:p/>
    <w:p>
      <w:pPr>
        <w:spacing w:before="30" w:after="10"/>
      </w:pPr>
      <w:r>
        <w:rPr>
          <w:rFonts w:ascii="Calibri" w:hAnsi="Calibri"/>
          <w:b/>
          <w:i w:val="0"/>
          <w:color w:val="00E5FF"/>
          <w:sz w:val="18"/>
        </w:rPr>
        <w:t>✔  Red Hat Certified System Administrator (RHCSA)</w:t>
      </w:r>
    </w:p>
    <w:p>
      <w:pPr>
        <w:spacing w:before="0" w:after="30"/>
        <w:ind w:left="360"/>
      </w:pPr>
      <w:r>
        <w:rPr>
          <w:rFonts w:ascii="Calibri" w:hAnsi="Calibri"/>
          <w:b w:val="0"/>
          <w:i w:val="0"/>
          <w:color w:val="7B8FAE"/>
          <w:sz w:val="17"/>
        </w:rPr>
        <w:t>Cert ID: 170-179-113  ·  Red Hat  ·  Enterprise Linux system administration</w:t>
      </w:r>
    </w:p>
    <w:p>
      <w:pPr>
        <w:spacing w:before="30" w:after="10"/>
      </w:pPr>
      <w:r>
        <w:rPr>
          <w:rFonts w:ascii="Calibri" w:hAnsi="Calibri"/>
          <w:b/>
          <w:i w:val="0"/>
          <w:color w:val="00E5FF"/>
          <w:sz w:val="18"/>
        </w:rPr>
        <w:t>✔  Red Hat Certified Engineer (RHCE)</w:t>
      </w:r>
    </w:p>
    <w:p>
      <w:pPr>
        <w:spacing w:before="0" w:after="30"/>
        <w:ind w:left="360"/>
      </w:pPr>
      <w:r>
        <w:rPr>
          <w:rFonts w:ascii="Calibri" w:hAnsi="Calibri"/>
          <w:b w:val="0"/>
          <w:i w:val="0"/>
          <w:color w:val="7B8FAE"/>
          <w:sz w:val="17"/>
        </w:rPr>
        <w:t>Cert ID: 170-179-113  ·  Red Hat  ·  Advanced system configuration and networking</w:t>
      </w:r>
    </w:p>
    <w:p>
      <w:pPr>
        <w:spacing w:before="30" w:after="10"/>
      </w:pPr>
      <w:r>
        <w:rPr>
          <w:rFonts w:ascii="Calibri" w:hAnsi="Calibri"/>
          <w:b/>
          <w:i w:val="0"/>
          <w:color w:val="00E5FF"/>
          <w:sz w:val="18"/>
        </w:rPr>
        <w:t>✔  Ethical Hacking Course Completion</w:t>
      </w:r>
    </w:p>
    <w:p>
      <w:pPr>
        <w:spacing w:before="0" w:after="30"/>
        <w:ind w:left="360"/>
      </w:pPr>
      <w:r>
        <w:rPr>
          <w:rFonts w:ascii="Calibri" w:hAnsi="Calibri"/>
          <w:b w:val="0"/>
          <w:i w:val="0"/>
          <w:color w:val="7B8FAE"/>
          <w:sz w:val="17"/>
        </w:rPr>
        <w:t>International Institute of Information Technology, Kerala  ·  Network penetration testing, Metasploit framework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val="clear" w:color="auto" w:fill="060D20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left"/>
              <w:spacing w:before="80" w:after="80"/>
              <w:pBdr>
                <w:bottom w:val="single" w:sz="6" w:space="1" w:color="00FFA3"/>
              </w:pBdr>
            </w:pPr>
            <w:r>
              <w:rPr>
                <w:rFonts w:ascii="Calibri Light" w:hAnsi="Calibri Light"/>
                <w:b/>
                <w:color w:val="FFFFFF"/>
                <w:sz w:val="20"/>
              </w:rPr>
              <w:t xml:space="preserve">  EDUCATION  </w:t>
            </w:r>
          </w:p>
        </w:tc>
      </w:tr>
    </w:tbl>
    <w:p/>
    <w:p>
      <w:pPr>
        <w:spacing w:before="30" w:after="10"/>
      </w:pPr>
      <w:r>
        <w:rPr>
          <w:rFonts w:ascii="Calibri" w:hAnsi="Calibri"/>
          <w:b/>
          <w:i w:val="0"/>
          <w:color w:val="FFFFFF"/>
          <w:sz w:val="18"/>
        </w:rPr>
        <w:t>BCA — Bachelor of Computer Applications</w:t>
      </w:r>
    </w:p>
    <w:p>
      <w:pPr>
        <w:spacing w:before="0" w:after="30"/>
        <w:ind w:left="360"/>
      </w:pPr>
      <w:r>
        <w:rPr>
          <w:rFonts w:ascii="Calibri" w:hAnsi="Calibri"/>
          <w:b w:val="0"/>
          <w:i w:val="0"/>
          <w:color w:val="E2EAF8"/>
          <w:sz w:val="18"/>
        </w:rPr>
        <w:t>Rabindranath Tagore University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val="clear" w:color="auto" w:fill="060D20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left"/>
              <w:spacing w:before="80" w:after="80"/>
              <w:pBdr>
                <w:bottom w:val="single" w:sz="6" w:space="1" w:color="00E5FF"/>
              </w:pBdr>
            </w:pPr>
            <w:r>
              <w:rPr>
                <w:rFonts w:ascii="Calibri Light" w:hAnsi="Calibri Light"/>
                <w:b/>
                <w:color w:val="FFFFFF"/>
                <w:sz w:val="20"/>
              </w:rPr>
              <w:t xml:space="preserve">  OPEN TO  </w:t>
            </w:r>
          </w:p>
        </w:tc>
      </w:tr>
    </w:tbl>
    <w:p/>
    <w:p>
      <w:pPr>
        <w:spacing w:before="30" w:after="60"/>
      </w:pPr>
      <w:r>
        <w:rPr>
          <w:rFonts w:ascii="Calibri" w:hAnsi="Calibri"/>
          <w:b w:val="0"/>
          <w:i w:val="0"/>
          <w:color w:val="E2EAF8"/>
          <w:sz w:val="18"/>
        </w:rPr>
        <w:t>Remote DevOps / SRE / AI Engineering roles  ·  Freelance infrastructure projects  ·  AI agent collaboration  ·  Trading system development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