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A8969" w14:textId="4A723155" w:rsidR="00617BB1" w:rsidRDefault="00D673E9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You got tired and lost all energy to walk further and without energy you can’t kill the monster. Suddenly you remembered about </w:t>
      </w:r>
      <w:r w:rsidR="00DA12F8">
        <w:rPr>
          <w:rFonts w:cstheme="minorHAnsi"/>
          <w:sz w:val="24"/>
          <w:szCs w:val="24"/>
          <w:lang w:val="en-IN"/>
        </w:rPr>
        <w:t>the</w:t>
      </w:r>
      <w:r>
        <w:rPr>
          <w:rFonts w:cstheme="minorHAnsi"/>
          <w:sz w:val="24"/>
          <w:szCs w:val="24"/>
          <w:lang w:val="en-IN"/>
        </w:rPr>
        <w:t xml:space="preserve"> special energy drink t</w:t>
      </w:r>
      <w:r w:rsidR="00DA12F8">
        <w:rPr>
          <w:rFonts w:cstheme="minorHAnsi"/>
          <w:sz w:val="24"/>
          <w:szCs w:val="24"/>
          <w:lang w:val="en-IN"/>
        </w:rPr>
        <w:t>hat</w:t>
      </w:r>
      <w:r>
        <w:rPr>
          <w:rFonts w:cstheme="minorHAnsi"/>
          <w:sz w:val="24"/>
          <w:szCs w:val="24"/>
          <w:lang w:val="en-IN"/>
        </w:rPr>
        <w:t xml:space="preserve"> give</w:t>
      </w:r>
      <w:r w:rsidR="00DA12F8">
        <w:rPr>
          <w:rFonts w:cstheme="minorHAnsi"/>
          <w:sz w:val="24"/>
          <w:szCs w:val="24"/>
          <w:lang w:val="en-IN"/>
        </w:rPr>
        <w:t xml:space="preserve">s </w:t>
      </w:r>
      <w:r>
        <w:rPr>
          <w:rFonts w:cstheme="minorHAnsi"/>
          <w:sz w:val="24"/>
          <w:szCs w:val="24"/>
          <w:lang w:val="en-IN"/>
        </w:rPr>
        <w:t xml:space="preserve">energy to kill the monster. You </w:t>
      </w:r>
      <w:r w:rsidR="00C422E5">
        <w:rPr>
          <w:rFonts w:cstheme="minorHAnsi"/>
          <w:sz w:val="24"/>
          <w:szCs w:val="24"/>
          <w:lang w:val="en-IN"/>
        </w:rPr>
        <w:t xml:space="preserve">know </w:t>
      </w:r>
      <w:r w:rsidR="00DA12F8">
        <w:rPr>
          <w:rFonts w:cstheme="minorHAnsi"/>
          <w:sz w:val="24"/>
          <w:szCs w:val="24"/>
          <w:lang w:val="en-IN"/>
        </w:rPr>
        <w:t xml:space="preserve">the </w:t>
      </w:r>
      <w:r w:rsidR="00C422E5">
        <w:rPr>
          <w:rFonts w:cstheme="minorHAnsi"/>
          <w:sz w:val="24"/>
          <w:szCs w:val="24"/>
          <w:lang w:val="en-IN"/>
        </w:rPr>
        <w:t xml:space="preserve">map that leads to the energy drink and ran to get it. </w:t>
      </w:r>
      <w:r w:rsidR="00617BB1">
        <w:rPr>
          <w:rFonts w:cstheme="minorHAnsi"/>
          <w:sz w:val="24"/>
          <w:szCs w:val="24"/>
          <w:lang w:val="en-IN"/>
        </w:rPr>
        <w:t>The map won’t show the entire path. There will be five destinations in the way and the map will only show one place and one riddle at a time.</w:t>
      </w:r>
    </w:p>
    <w:p w14:paraId="0B8250EE" w14:textId="1D624883" w:rsidR="00C422E5" w:rsidRDefault="00617BB1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you </w:t>
      </w:r>
      <w:r w:rsidR="000642F5">
        <w:rPr>
          <w:rFonts w:cstheme="minorHAnsi"/>
          <w:sz w:val="24"/>
          <w:szCs w:val="24"/>
          <w:lang w:val="en-IN"/>
        </w:rPr>
        <w:t xml:space="preserve">checked the </w:t>
      </w:r>
      <w:r>
        <w:rPr>
          <w:rFonts w:cstheme="minorHAnsi"/>
          <w:sz w:val="24"/>
          <w:szCs w:val="24"/>
          <w:lang w:val="en-IN"/>
        </w:rPr>
        <w:t>map</w:t>
      </w:r>
      <w:r w:rsidR="000642F5">
        <w:rPr>
          <w:rFonts w:cstheme="minorHAnsi"/>
          <w:sz w:val="24"/>
          <w:szCs w:val="24"/>
          <w:lang w:val="en-IN"/>
        </w:rPr>
        <w:t xml:space="preserve"> and</w:t>
      </w:r>
      <w:r>
        <w:rPr>
          <w:rFonts w:cstheme="minorHAnsi"/>
          <w:sz w:val="24"/>
          <w:szCs w:val="24"/>
          <w:lang w:val="en-IN"/>
        </w:rPr>
        <w:t xml:space="preserve"> saw some directions and a riddle… </w:t>
      </w:r>
    </w:p>
    <w:p w14:paraId="36D3B10A" w14:textId="1B428451" w:rsidR="00617BB1" w:rsidRPr="0057221D" w:rsidRDefault="00617BB1">
      <w:pPr>
        <w:rPr>
          <w:rFonts w:ascii="Abadi" w:hAnsi="Abadi" w:cstheme="minorHAnsi"/>
          <w:b/>
          <w:bCs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You </w:t>
      </w:r>
      <w:r w:rsidR="000642F5">
        <w:rPr>
          <w:rFonts w:cstheme="minorHAnsi"/>
          <w:sz w:val="24"/>
          <w:szCs w:val="24"/>
          <w:lang w:val="en-IN"/>
        </w:rPr>
        <w:t>must</w:t>
      </w:r>
      <w:r>
        <w:rPr>
          <w:rFonts w:cstheme="minorHAnsi"/>
          <w:sz w:val="24"/>
          <w:szCs w:val="24"/>
          <w:lang w:val="en-IN"/>
        </w:rPr>
        <w:t xml:space="preserve"> </w:t>
      </w:r>
      <w:r w:rsidR="001A6DD4">
        <w:rPr>
          <w:rFonts w:cstheme="minorHAnsi"/>
          <w:sz w:val="24"/>
          <w:szCs w:val="24"/>
          <w:lang w:val="en-IN"/>
        </w:rPr>
        <w:t xml:space="preserve">walk12 steps to the west and 20 steps to the </w:t>
      </w:r>
      <w:r w:rsidR="000642F5">
        <w:rPr>
          <w:rFonts w:cstheme="minorHAnsi"/>
          <w:sz w:val="24"/>
          <w:szCs w:val="24"/>
          <w:lang w:val="en-IN"/>
        </w:rPr>
        <w:t>east, you</w:t>
      </w:r>
      <w:r w:rsidR="001A6DD4">
        <w:rPr>
          <w:rFonts w:cstheme="minorHAnsi"/>
          <w:sz w:val="24"/>
          <w:szCs w:val="24"/>
          <w:lang w:val="en-IN"/>
        </w:rPr>
        <w:t xml:space="preserve"> will find a </w:t>
      </w:r>
      <w:r w:rsidR="000642F5">
        <w:rPr>
          <w:rFonts w:cstheme="minorHAnsi"/>
          <w:sz w:val="24"/>
          <w:szCs w:val="24"/>
          <w:lang w:val="en-IN"/>
        </w:rPr>
        <w:t>room. There</w:t>
      </w:r>
      <w:r w:rsidR="001A6DD4">
        <w:rPr>
          <w:rFonts w:cstheme="minorHAnsi"/>
          <w:sz w:val="24"/>
          <w:szCs w:val="24"/>
          <w:lang w:val="en-IN"/>
        </w:rPr>
        <w:t xml:space="preserve"> you’ll have to stand on the </w:t>
      </w:r>
      <w:r w:rsidR="000642F5">
        <w:rPr>
          <w:rFonts w:cstheme="minorHAnsi"/>
          <w:sz w:val="24"/>
          <w:szCs w:val="24"/>
          <w:lang w:val="en-IN"/>
        </w:rPr>
        <w:t>thing that</w:t>
      </w:r>
      <w:r w:rsidR="001A6DD4" w:rsidRPr="0057221D">
        <w:rPr>
          <w:rFonts w:ascii="Abadi" w:hAnsi="Abadi" w:cstheme="minorHAnsi"/>
          <w:b/>
          <w:bCs/>
          <w:sz w:val="24"/>
          <w:szCs w:val="24"/>
          <w:lang w:val="en-IN"/>
        </w:rPr>
        <w:t xml:space="preserve"> is bought by the yarn and worn by the foot</w:t>
      </w:r>
    </w:p>
    <w:p w14:paraId="2275F939" w14:textId="22E6D1C1" w:rsidR="001A6DD4" w:rsidRPr="0057221D" w:rsidRDefault="001A6DD4">
      <w:pPr>
        <w:rPr>
          <w:rFonts w:ascii="Abadi" w:hAnsi="Abadi" w:cstheme="minorHAnsi"/>
          <w:b/>
          <w:bCs/>
          <w:sz w:val="24"/>
          <w:szCs w:val="24"/>
          <w:lang w:val="en-IN"/>
        </w:rPr>
      </w:pPr>
    </w:p>
    <w:p w14:paraId="7C1E018C" w14:textId="33CDD081" w:rsidR="00C422E5" w:rsidRPr="00C422E5" w:rsidRDefault="0057221D" w:rsidP="006D69B4">
      <w:pPr>
        <w:rPr>
          <w:rFonts w:ascii="Abadi" w:hAnsi="Abadi" w:cstheme="minorHAnsi"/>
          <w:b/>
          <w:bCs/>
          <w:sz w:val="24"/>
          <w:szCs w:val="24"/>
          <w:lang w:val="en-IN"/>
        </w:rPr>
      </w:pPr>
      <w:proofErr w:type="spellStart"/>
      <w:proofErr w:type="gramStart"/>
      <w:r w:rsidRPr="0057221D">
        <w:rPr>
          <w:rFonts w:ascii="Abadi" w:hAnsi="Abadi" w:cstheme="minorHAnsi"/>
          <w:b/>
          <w:bCs/>
          <w:sz w:val="24"/>
          <w:szCs w:val="24"/>
          <w:lang w:val="en-IN"/>
        </w:rPr>
        <w:t>Ans:</w:t>
      </w:r>
      <w:r w:rsidR="001A6DD4" w:rsidRPr="0057221D">
        <w:rPr>
          <w:rFonts w:ascii="Abadi" w:hAnsi="Abadi" w:cstheme="minorHAnsi"/>
          <w:b/>
          <w:bCs/>
          <w:sz w:val="24"/>
          <w:szCs w:val="24"/>
          <w:lang w:val="en-IN"/>
        </w:rPr>
        <w:t>Carpet</w:t>
      </w:r>
      <w:proofErr w:type="spellEnd"/>
      <w:proofErr w:type="gramEnd"/>
    </w:p>
    <w:p w14:paraId="0981CBD6" w14:textId="77777777" w:rsidR="0057221D" w:rsidRDefault="0057221D">
      <w:pPr>
        <w:rPr>
          <w:rFonts w:cstheme="minorHAnsi"/>
          <w:sz w:val="24"/>
          <w:szCs w:val="24"/>
          <w:lang w:val="en-IN"/>
        </w:rPr>
      </w:pPr>
    </w:p>
    <w:p w14:paraId="4FA8FDE8" w14:textId="5691AA2A" w:rsidR="00C422E5" w:rsidRDefault="0057221D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As soon as you stood on the carpet y</w:t>
      </w:r>
      <w:r w:rsidR="006D69B4">
        <w:rPr>
          <w:rFonts w:cstheme="minorHAnsi"/>
          <w:sz w:val="24"/>
          <w:szCs w:val="24"/>
          <w:lang w:val="en-IN"/>
        </w:rPr>
        <w:t xml:space="preserve">ou saw that a path has appeared to the next destination. you followed the map </w:t>
      </w:r>
      <w:r>
        <w:rPr>
          <w:rFonts w:cstheme="minorHAnsi"/>
          <w:sz w:val="24"/>
          <w:szCs w:val="24"/>
          <w:lang w:val="en-IN"/>
        </w:rPr>
        <w:t xml:space="preserve">and reached a room full of </w:t>
      </w:r>
      <w:r w:rsidR="000642F5">
        <w:rPr>
          <w:rFonts w:cstheme="minorHAnsi"/>
          <w:sz w:val="24"/>
          <w:szCs w:val="24"/>
          <w:lang w:val="en-IN"/>
        </w:rPr>
        <w:t>books.</w:t>
      </w:r>
      <w:r>
        <w:rPr>
          <w:rFonts w:cstheme="minorHAnsi"/>
          <w:sz w:val="24"/>
          <w:szCs w:val="24"/>
          <w:lang w:val="en-IN"/>
        </w:rPr>
        <w:t xml:space="preserve"> </w:t>
      </w:r>
      <w:r w:rsidR="000642F5">
        <w:rPr>
          <w:rFonts w:cstheme="minorHAnsi"/>
          <w:sz w:val="24"/>
          <w:szCs w:val="24"/>
          <w:lang w:val="en-IN"/>
        </w:rPr>
        <w:t>The second</w:t>
      </w:r>
      <w:r>
        <w:rPr>
          <w:rFonts w:cstheme="minorHAnsi"/>
          <w:sz w:val="24"/>
          <w:szCs w:val="24"/>
          <w:lang w:val="en-IN"/>
        </w:rPr>
        <w:t xml:space="preserve"> riddle in the map appeared  </w:t>
      </w:r>
    </w:p>
    <w:p w14:paraId="1D386E39" w14:textId="740E1628" w:rsidR="00C422E5" w:rsidRPr="0057221D" w:rsidRDefault="00C422E5">
      <w:pPr>
        <w:rPr>
          <w:rStyle w:val="Emphasis"/>
          <w:rFonts w:ascii="Abadi" w:hAnsi="Abadi" w:cs="Arial"/>
          <w:b/>
          <w:bCs/>
          <w:i w:val="0"/>
          <w:iCs w:val="0"/>
          <w:color w:val="444444"/>
          <w:sz w:val="24"/>
          <w:szCs w:val="24"/>
          <w:shd w:val="clear" w:color="auto" w:fill="FFFFFF"/>
        </w:rPr>
      </w:pPr>
      <w:r w:rsidRPr="0057221D">
        <w:rPr>
          <w:rStyle w:val="Emphasis"/>
          <w:rFonts w:ascii="Abadi" w:hAnsi="Abadi" w:cs="Arial"/>
          <w:b/>
          <w:bCs/>
          <w:i w:val="0"/>
          <w:iCs w:val="0"/>
          <w:color w:val="444444"/>
          <w:sz w:val="24"/>
          <w:szCs w:val="24"/>
          <w:shd w:val="clear" w:color="auto" w:fill="FFFFFF"/>
        </w:rPr>
        <w:t xml:space="preserve">You measure my life in </w:t>
      </w:r>
      <w:r w:rsidR="000642F5" w:rsidRPr="0057221D">
        <w:rPr>
          <w:rStyle w:val="Emphasis"/>
          <w:rFonts w:ascii="Abadi" w:hAnsi="Abadi" w:cs="Arial"/>
          <w:b/>
          <w:bCs/>
          <w:i w:val="0"/>
          <w:iCs w:val="0"/>
          <w:color w:val="444444"/>
          <w:sz w:val="24"/>
          <w:szCs w:val="24"/>
          <w:shd w:val="clear" w:color="auto" w:fill="FFFFFF"/>
        </w:rPr>
        <w:t>hours,</w:t>
      </w:r>
      <w:r w:rsidRPr="0057221D">
        <w:rPr>
          <w:rStyle w:val="Emphasis"/>
          <w:rFonts w:ascii="Abadi" w:hAnsi="Abadi" w:cs="Arial"/>
          <w:b/>
          <w:bCs/>
          <w:i w:val="0"/>
          <w:iCs w:val="0"/>
          <w:color w:val="444444"/>
          <w:sz w:val="24"/>
          <w:szCs w:val="24"/>
          <w:shd w:val="clear" w:color="auto" w:fill="FFFFFF"/>
        </w:rPr>
        <w:t xml:space="preserve"> and I serve you by expiring. I’m quick when I’m thin and slow when I’m fat. The wind is my enemy. </w:t>
      </w:r>
    </w:p>
    <w:p w14:paraId="0373A1DE" w14:textId="56ECD185" w:rsidR="00C422E5" w:rsidRDefault="00C422E5">
      <w:pP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</w:pPr>
      <w:r w:rsidRPr="0057221D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 </w:t>
      </w:r>
      <w:r w:rsidR="0057221D" w:rsidRPr="0057221D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Ans:</w:t>
      </w:r>
      <w:r w:rsidRPr="0057221D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 candle</w:t>
      </w:r>
    </w:p>
    <w:p w14:paraId="3045ABED" w14:textId="77777777" w:rsidR="000642F5" w:rsidRDefault="000642F5">
      <w:pP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</w:pPr>
    </w:p>
    <w:p w14:paraId="1E18F429" w14:textId="4A82F4C3" w:rsidR="0057221D" w:rsidRPr="0057221D" w:rsidRDefault="000642F5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Y</w:t>
      </w:r>
      <w:r w:rsidR="00217ABF">
        <w:rPr>
          <w:rFonts w:cstheme="minorHAnsi"/>
          <w:color w:val="444444"/>
          <w:sz w:val="24"/>
          <w:szCs w:val="24"/>
          <w:shd w:val="clear" w:color="auto" w:fill="FFFFFF"/>
        </w:rPr>
        <w:t>ou</w:t>
      </w:r>
      <w:r w:rsidR="0057221D">
        <w:rPr>
          <w:rFonts w:cstheme="minorHAnsi"/>
          <w:color w:val="444444"/>
          <w:sz w:val="24"/>
          <w:szCs w:val="24"/>
          <w:shd w:val="clear" w:color="auto" w:fill="FFFFFF"/>
        </w:rPr>
        <w:t xml:space="preserve"> lit the candle</w:t>
      </w:r>
      <w:r w:rsidR="00217ABF">
        <w:rPr>
          <w:rFonts w:cstheme="minorHAnsi"/>
          <w:color w:val="444444"/>
          <w:sz w:val="24"/>
          <w:szCs w:val="24"/>
          <w:shd w:val="clear" w:color="auto" w:fill="FFFFFF"/>
        </w:rPr>
        <w:t>,</w:t>
      </w:r>
      <w:r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r w:rsidR="0057221D">
        <w:rPr>
          <w:rFonts w:cstheme="minorHAnsi"/>
          <w:color w:val="444444"/>
          <w:sz w:val="24"/>
          <w:szCs w:val="24"/>
          <w:shd w:val="clear" w:color="auto" w:fill="FFFFFF"/>
        </w:rPr>
        <w:t xml:space="preserve">the </w:t>
      </w:r>
      <w:r>
        <w:rPr>
          <w:rFonts w:cstheme="minorHAnsi"/>
          <w:color w:val="444444"/>
          <w:sz w:val="24"/>
          <w:szCs w:val="24"/>
          <w:shd w:val="clear" w:color="auto" w:fill="FFFFFF"/>
        </w:rPr>
        <w:t>bookshelves</w:t>
      </w:r>
      <w:r w:rsidR="00217ABF">
        <w:rPr>
          <w:rFonts w:cstheme="minorHAnsi"/>
          <w:color w:val="444444"/>
          <w:sz w:val="24"/>
          <w:szCs w:val="24"/>
          <w:shd w:val="clear" w:color="auto" w:fill="FFFFFF"/>
        </w:rPr>
        <w:t xml:space="preserve"> moved to different directions and a path appeared in front of you  and </w:t>
      </w:r>
      <w:r>
        <w:rPr>
          <w:rFonts w:cstheme="minorHAnsi"/>
          <w:color w:val="444444"/>
          <w:sz w:val="24"/>
          <w:szCs w:val="24"/>
          <w:shd w:val="clear" w:color="auto" w:fill="FFFFFF"/>
        </w:rPr>
        <w:t xml:space="preserve">it </w:t>
      </w:r>
      <w:r w:rsidR="00217ABF">
        <w:rPr>
          <w:rFonts w:cstheme="minorHAnsi"/>
          <w:color w:val="444444"/>
          <w:sz w:val="24"/>
          <w:szCs w:val="24"/>
          <w:shd w:val="clear" w:color="auto" w:fill="FFFFFF"/>
        </w:rPr>
        <w:t>appeared in map</w:t>
      </w:r>
      <w:r>
        <w:rPr>
          <w:rFonts w:cstheme="minorHAnsi"/>
          <w:color w:val="444444"/>
          <w:sz w:val="24"/>
          <w:szCs w:val="24"/>
          <w:shd w:val="clear" w:color="auto" w:fill="FFFFFF"/>
        </w:rPr>
        <w:t xml:space="preserve"> too</w:t>
      </w:r>
      <w:r w:rsidR="00217ABF">
        <w:rPr>
          <w:rFonts w:cstheme="minorHAnsi"/>
          <w:color w:val="444444"/>
          <w:sz w:val="24"/>
          <w:szCs w:val="24"/>
          <w:shd w:val="clear" w:color="auto" w:fill="FFFFFF"/>
        </w:rPr>
        <w:t xml:space="preserve">. You took the way  and ended up in a </w:t>
      </w:r>
      <w:r w:rsidR="00D757AB">
        <w:rPr>
          <w:rFonts w:cstheme="minorHAnsi"/>
          <w:color w:val="444444"/>
          <w:sz w:val="24"/>
          <w:szCs w:val="24"/>
          <w:shd w:val="clear" w:color="auto" w:fill="FFFFFF"/>
        </w:rPr>
        <w:t>beautiful</w:t>
      </w:r>
      <w:r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r w:rsidR="00D757AB">
        <w:rPr>
          <w:rFonts w:cstheme="minorHAnsi"/>
          <w:color w:val="444444"/>
          <w:sz w:val="24"/>
          <w:szCs w:val="24"/>
          <w:shd w:val="clear" w:color="auto" w:fill="FFFFFF"/>
        </w:rPr>
        <w:t>room.</w:t>
      </w:r>
      <w:r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r w:rsidR="00D757AB">
        <w:rPr>
          <w:rFonts w:cstheme="minorHAnsi"/>
          <w:color w:val="444444"/>
          <w:sz w:val="24"/>
          <w:szCs w:val="24"/>
          <w:shd w:val="clear" w:color="auto" w:fill="FFFFFF"/>
        </w:rPr>
        <w:t>The map directed you to a flower vase with a bunch of flowers.</w:t>
      </w:r>
      <w:r w:rsidR="00643059">
        <w:rPr>
          <w:rFonts w:cstheme="minorHAnsi"/>
          <w:color w:val="444444"/>
          <w:sz w:val="24"/>
          <w:szCs w:val="24"/>
          <w:shd w:val="clear" w:color="auto" w:fill="FFFFFF"/>
        </w:rPr>
        <w:t xml:space="preserve"> The next riddle appeared</w:t>
      </w:r>
      <w:r w:rsidR="00D757AB">
        <w:rPr>
          <w:rFonts w:cstheme="minorHAnsi"/>
          <w:color w:val="444444"/>
          <w:sz w:val="24"/>
          <w:szCs w:val="24"/>
          <w:shd w:val="clear" w:color="auto" w:fill="FFFFFF"/>
        </w:rPr>
        <w:t>.</w:t>
      </w:r>
    </w:p>
    <w:p w14:paraId="7E3DAD13" w14:textId="41F3048E" w:rsidR="00C422E5" w:rsidRDefault="00D757AB">
      <w:pPr>
        <w:rPr>
          <w:rFonts w:ascii="Abadi" w:hAnsi="Abadi"/>
          <w:color w:val="333333"/>
          <w:sz w:val="24"/>
          <w:szCs w:val="24"/>
          <w:shd w:val="clear" w:color="auto" w:fill="FFFFFF"/>
        </w:rPr>
      </w:pPr>
      <w:r w:rsidRPr="00D757AB">
        <w:rPr>
          <w:rFonts w:ascii="Abadi" w:hAnsi="Abadi"/>
          <w:color w:val="333333"/>
          <w:sz w:val="24"/>
          <w:szCs w:val="24"/>
          <w:shd w:val="clear" w:color="auto" w:fill="FFFFFF"/>
        </w:rPr>
        <w:t>Soft and fragile is my skin, I get my growth in mud</w:t>
      </w:r>
      <w:r w:rsidRPr="00D757AB">
        <w:rPr>
          <w:rFonts w:ascii="Abadi" w:hAnsi="Abadi"/>
          <w:color w:val="333333"/>
          <w:sz w:val="24"/>
          <w:szCs w:val="24"/>
        </w:rPr>
        <w:br/>
      </w:r>
      <w:r w:rsidRPr="00D757AB">
        <w:rPr>
          <w:rFonts w:ascii="Abadi" w:hAnsi="Abadi"/>
          <w:color w:val="333333"/>
          <w:sz w:val="24"/>
          <w:szCs w:val="24"/>
          <w:shd w:val="clear" w:color="auto" w:fill="FFFFFF"/>
        </w:rPr>
        <w:t>I’m dangerous as much as pretty, for if not careful, I draw blood.</w:t>
      </w:r>
    </w:p>
    <w:p w14:paraId="23028026" w14:textId="6A99C1CF" w:rsidR="00D757AB" w:rsidRDefault="00CD20DB">
      <w:pPr>
        <w:rPr>
          <w:rFonts w:ascii="Abadi" w:hAnsi="Abadi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Abadi" w:hAnsi="Abadi"/>
          <w:color w:val="333333"/>
          <w:sz w:val="24"/>
          <w:szCs w:val="24"/>
          <w:shd w:val="clear" w:color="auto" w:fill="FFFFFF"/>
        </w:rPr>
        <w:t>Ans:</w:t>
      </w:r>
      <w:r w:rsidR="00D757AB">
        <w:rPr>
          <w:rFonts w:ascii="Abadi" w:hAnsi="Abadi"/>
          <w:color w:val="333333"/>
          <w:sz w:val="24"/>
          <w:szCs w:val="24"/>
          <w:shd w:val="clear" w:color="auto" w:fill="FFFFFF"/>
        </w:rPr>
        <w:t>A</w:t>
      </w:r>
      <w:proofErr w:type="spellEnd"/>
      <w:r w:rsidR="00D757AB">
        <w:rPr>
          <w:rFonts w:ascii="Abadi" w:hAnsi="Abadi"/>
          <w:color w:val="333333"/>
          <w:sz w:val="24"/>
          <w:szCs w:val="24"/>
          <w:shd w:val="clear" w:color="auto" w:fill="FFFFFF"/>
        </w:rPr>
        <w:t xml:space="preserve"> thorn.</w:t>
      </w:r>
    </w:p>
    <w:p w14:paraId="16FEF0F3" w14:textId="0052A09B" w:rsidR="00643059" w:rsidRDefault="00D757AB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You took </w:t>
      </w:r>
      <w:r w:rsidR="00643059">
        <w:rPr>
          <w:rFonts w:cstheme="minorHAnsi"/>
          <w:color w:val="333333"/>
          <w:sz w:val="24"/>
          <w:szCs w:val="24"/>
          <w:shd w:val="clear" w:color="auto" w:fill="FFFFFF"/>
        </w:rPr>
        <w:t>a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thorn.</w:t>
      </w:r>
      <w:r w:rsidR="008B30E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You </w:t>
      </w:r>
      <w:r w:rsidR="008B30EE">
        <w:rPr>
          <w:rFonts w:cstheme="minorHAnsi"/>
          <w:color w:val="333333"/>
          <w:sz w:val="24"/>
          <w:szCs w:val="24"/>
          <w:shd w:val="clear" w:color="auto" w:fill="FFFFFF"/>
        </w:rPr>
        <w:t>poked yourself with the thorn and put a drop of blood on the ma</w:t>
      </w:r>
      <w:r w:rsidR="00643059">
        <w:rPr>
          <w:rFonts w:cstheme="minorHAnsi"/>
          <w:color w:val="333333"/>
          <w:sz w:val="24"/>
          <w:szCs w:val="24"/>
          <w:shd w:val="clear" w:color="auto" w:fill="FFFFFF"/>
        </w:rPr>
        <w:t xml:space="preserve">p. Map shown the way to a room where different metal ores were kept. You </w:t>
      </w:r>
      <w:proofErr w:type="gramStart"/>
      <w:r w:rsidR="00643059">
        <w:rPr>
          <w:rFonts w:cstheme="minorHAnsi"/>
          <w:color w:val="333333"/>
          <w:sz w:val="24"/>
          <w:szCs w:val="24"/>
          <w:shd w:val="clear" w:color="auto" w:fill="FFFFFF"/>
        </w:rPr>
        <w:t>have to</w:t>
      </w:r>
      <w:proofErr w:type="gramEnd"/>
      <w:r w:rsidR="00643059">
        <w:rPr>
          <w:rFonts w:cstheme="minorHAnsi"/>
          <w:color w:val="333333"/>
          <w:sz w:val="24"/>
          <w:szCs w:val="24"/>
          <w:shd w:val="clear" w:color="auto" w:fill="FFFFFF"/>
        </w:rPr>
        <w:t xml:space="preserve"> identify the one which map tells.</w:t>
      </w:r>
    </w:p>
    <w:p w14:paraId="7CE80D08" w14:textId="77777777" w:rsidR="00643059" w:rsidRDefault="00643059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1F21EED3" w14:textId="77777777" w:rsidR="00643059" w:rsidRDefault="00643059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60F0BCA2" w14:textId="4D6E64E8" w:rsidR="00CD20DB" w:rsidRDefault="008B30EE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The map showed you a way to a room where </w:t>
      </w:r>
      <w:r w:rsidR="002F3CFF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CD20DB">
        <w:rPr>
          <w:rFonts w:cstheme="minorHAnsi"/>
          <w:color w:val="333333"/>
          <w:sz w:val="24"/>
          <w:szCs w:val="24"/>
          <w:shd w:val="clear" w:color="auto" w:fill="FFFFFF"/>
        </w:rPr>
        <w:t xml:space="preserve">different metal ores were </w:t>
      </w:r>
      <w:proofErr w:type="spellStart"/>
      <w:r w:rsidR="00CD20DB">
        <w:rPr>
          <w:rFonts w:cstheme="minorHAnsi"/>
          <w:color w:val="333333"/>
          <w:sz w:val="24"/>
          <w:szCs w:val="24"/>
          <w:shd w:val="clear" w:color="auto" w:fill="FFFFFF"/>
        </w:rPr>
        <w:t>kept.</w:t>
      </w:r>
      <w:r w:rsidR="00B66457">
        <w:rPr>
          <w:rFonts w:cstheme="minorHAnsi"/>
          <w:color w:val="333333"/>
          <w:sz w:val="24"/>
          <w:szCs w:val="24"/>
          <w:shd w:val="clear" w:color="auto" w:fill="FFFFFF"/>
        </w:rPr>
        <w:t>Y</w:t>
      </w:r>
      <w:r w:rsidR="00CD20DB">
        <w:rPr>
          <w:rFonts w:cstheme="minorHAnsi"/>
          <w:color w:val="333333"/>
          <w:sz w:val="24"/>
          <w:szCs w:val="24"/>
          <w:shd w:val="clear" w:color="auto" w:fill="FFFFFF"/>
        </w:rPr>
        <w:t>ou</w:t>
      </w:r>
      <w:proofErr w:type="spellEnd"/>
      <w:r w:rsidR="00CD20DB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="00CD20DB">
        <w:rPr>
          <w:rFonts w:cstheme="minorHAnsi"/>
          <w:color w:val="333333"/>
          <w:sz w:val="24"/>
          <w:szCs w:val="24"/>
          <w:shd w:val="clear" w:color="auto" w:fill="FFFFFF"/>
        </w:rPr>
        <w:t>have to</w:t>
      </w:r>
      <w:proofErr w:type="gramEnd"/>
      <w:r w:rsidR="00CD20DB">
        <w:rPr>
          <w:rFonts w:cstheme="minorHAnsi"/>
          <w:color w:val="333333"/>
          <w:sz w:val="24"/>
          <w:szCs w:val="24"/>
          <w:shd w:val="clear" w:color="auto" w:fill="FFFFFF"/>
        </w:rPr>
        <w:t xml:space="preserve"> touch the </w:t>
      </w:r>
      <w:r w:rsidR="00B66457">
        <w:rPr>
          <w:rFonts w:cstheme="minorHAnsi"/>
          <w:color w:val="333333"/>
          <w:sz w:val="24"/>
          <w:szCs w:val="24"/>
          <w:shd w:val="clear" w:color="auto" w:fill="FFFFFF"/>
        </w:rPr>
        <w:t>metal that the map tells.</w:t>
      </w:r>
      <w:r w:rsidR="00CD20DB">
        <w:rPr>
          <w:rFonts w:cstheme="minorHAnsi"/>
          <w:color w:val="333333"/>
          <w:sz w:val="24"/>
          <w:szCs w:val="24"/>
          <w:shd w:val="clear" w:color="auto" w:fill="FFFFFF"/>
        </w:rPr>
        <w:t xml:space="preserve"> You read the riddle in the map..</w:t>
      </w:r>
    </w:p>
    <w:p w14:paraId="46E3F8EA" w14:textId="27AD12AB" w:rsidR="00D757AB" w:rsidRDefault="00CD20DB">
      <w:pPr>
        <w:rPr>
          <w:rFonts w:ascii="Abadi" w:hAnsi="Abadi"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CD20DB">
        <w:rPr>
          <w:rFonts w:ascii="Abadi" w:hAnsi="Abadi"/>
          <w:color w:val="333333"/>
          <w:sz w:val="24"/>
          <w:szCs w:val="24"/>
          <w:shd w:val="clear" w:color="auto" w:fill="FFFFFF"/>
        </w:rPr>
        <w:t>I drive men mad</w:t>
      </w:r>
      <w:r w:rsidRPr="00CD20DB">
        <w:rPr>
          <w:rFonts w:ascii="Abadi" w:hAnsi="Abadi"/>
          <w:color w:val="333333"/>
          <w:sz w:val="24"/>
          <w:szCs w:val="24"/>
        </w:rPr>
        <w:br/>
      </w:r>
      <w:r w:rsidRPr="00CD20DB">
        <w:rPr>
          <w:rFonts w:ascii="Abadi" w:hAnsi="Abadi"/>
          <w:color w:val="333333"/>
          <w:sz w:val="24"/>
          <w:szCs w:val="24"/>
          <w:shd w:val="clear" w:color="auto" w:fill="FFFFFF"/>
        </w:rPr>
        <w:t>For love of me,</w:t>
      </w:r>
      <w:r w:rsidRPr="00CD20DB">
        <w:rPr>
          <w:rFonts w:ascii="Abadi" w:hAnsi="Abadi"/>
          <w:color w:val="333333"/>
          <w:sz w:val="24"/>
          <w:szCs w:val="24"/>
        </w:rPr>
        <w:br/>
      </w:r>
      <w:r w:rsidRPr="00CD20DB">
        <w:rPr>
          <w:rFonts w:ascii="Abadi" w:hAnsi="Abadi"/>
          <w:color w:val="333333"/>
          <w:sz w:val="24"/>
          <w:szCs w:val="24"/>
          <w:shd w:val="clear" w:color="auto" w:fill="FFFFFF"/>
        </w:rPr>
        <w:lastRenderedPageBreak/>
        <w:t>Easily beaten,</w:t>
      </w:r>
      <w:r w:rsidRPr="00CD20DB">
        <w:rPr>
          <w:rFonts w:ascii="Abadi" w:hAnsi="Abadi"/>
          <w:color w:val="333333"/>
          <w:sz w:val="24"/>
          <w:szCs w:val="24"/>
        </w:rPr>
        <w:br/>
      </w:r>
      <w:r w:rsidRPr="00CD20DB">
        <w:rPr>
          <w:rFonts w:ascii="Abadi" w:hAnsi="Abadi"/>
          <w:color w:val="333333"/>
          <w:sz w:val="24"/>
          <w:szCs w:val="24"/>
          <w:shd w:val="clear" w:color="auto" w:fill="FFFFFF"/>
        </w:rPr>
        <w:t>Never free.</w:t>
      </w:r>
      <w:r w:rsidR="008B30EE" w:rsidRPr="00CD20DB">
        <w:rPr>
          <w:rFonts w:ascii="Abadi" w:hAnsi="Abadi" w:cstheme="minorHAnsi"/>
          <w:color w:val="333333"/>
          <w:sz w:val="24"/>
          <w:szCs w:val="24"/>
          <w:shd w:val="clear" w:color="auto" w:fill="FFFFFF"/>
        </w:rPr>
        <w:t xml:space="preserve"> </w:t>
      </w:r>
    </w:p>
    <w:p w14:paraId="35B1F640" w14:textId="6837D014" w:rsidR="00CD20DB" w:rsidRPr="00CD20DB" w:rsidRDefault="00CD20DB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ascii="Abadi" w:hAnsi="Abadi"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B66457">
        <w:rPr>
          <w:rFonts w:ascii="Abadi" w:hAnsi="Abadi" w:cstheme="minorHAnsi"/>
          <w:color w:val="333333"/>
          <w:sz w:val="24"/>
          <w:szCs w:val="24"/>
          <w:shd w:val="clear" w:color="auto" w:fill="FFFFFF"/>
        </w:rPr>
        <w:t>A</w:t>
      </w:r>
      <w:r>
        <w:rPr>
          <w:rFonts w:ascii="Abadi" w:hAnsi="Abadi" w:cstheme="minorHAnsi"/>
          <w:color w:val="333333"/>
          <w:sz w:val="24"/>
          <w:szCs w:val="24"/>
          <w:shd w:val="clear" w:color="auto" w:fill="FFFFFF"/>
        </w:rPr>
        <w:t>ns</w:t>
      </w:r>
      <w:r w:rsidR="00B66457">
        <w:rPr>
          <w:rFonts w:ascii="Abadi" w:hAnsi="Abadi" w:cstheme="minorHAnsi"/>
          <w:color w:val="333333"/>
          <w:sz w:val="24"/>
          <w:szCs w:val="24"/>
          <w:shd w:val="clear" w:color="auto" w:fill="FFFFFF"/>
        </w:rPr>
        <w:t xml:space="preserve"> :Gold</w:t>
      </w:r>
    </w:p>
    <w:p w14:paraId="205F8427" w14:textId="10A840F1" w:rsidR="00C422E5" w:rsidRPr="00B66457" w:rsidRDefault="00B66457">
      <w:pPr>
        <w:rPr>
          <w:rStyle w:val="Emphasis"/>
          <w:rFonts w:cstheme="minorHAnsi"/>
          <w:color w:val="333333"/>
          <w:bdr w:val="none" w:sz="0" w:space="0" w:color="auto" w:frame="1"/>
          <w:shd w:val="clear" w:color="auto" w:fill="FFFFFF"/>
        </w:rPr>
      </w:pPr>
      <w:r>
        <w:rPr>
          <w:rFonts w:cstheme="minorHAnsi"/>
          <w:color w:val="444444"/>
          <w:sz w:val="24"/>
          <w:szCs w:val="24"/>
          <w:shd w:val="clear" w:color="auto" w:fill="FFFFFF"/>
        </w:rPr>
        <w:t>From that room the map took you to a tiny cellar. He saw the blue drink in a jug.</w:t>
      </w:r>
      <w:r w:rsidR="00643059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444444"/>
          <w:sz w:val="24"/>
          <w:szCs w:val="24"/>
          <w:shd w:val="clear" w:color="auto" w:fill="FFFFFF"/>
        </w:rPr>
        <w:t xml:space="preserve">But you cannot touch the jar until you wear what the map says </w:t>
      </w:r>
    </w:p>
    <w:p w14:paraId="4D1CD36C" w14:textId="77777777" w:rsidR="00B66457" w:rsidRDefault="00253196">
      <w:pPr>
        <w:rPr>
          <w:rStyle w:val="Emphasis"/>
          <w:rFonts w:ascii="Abadi" w:hAnsi="Abadi"/>
          <w:i w:val="0"/>
          <w:iCs w:val="0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bookmarkStart w:id="0" w:name="_GoBack"/>
      <w:r w:rsidRPr="00B66457">
        <w:rPr>
          <w:rFonts w:ascii="Abadi" w:hAnsi="Abadi"/>
          <w:color w:val="333333"/>
          <w:sz w:val="24"/>
          <w:szCs w:val="24"/>
          <w:shd w:val="clear" w:color="auto" w:fill="FFFFFF"/>
        </w:rPr>
        <w:t>A mile from end to end, yet as close to as a friend. A precious commodity, freely given. Seen on the dead and on the living. Found on the rich, poor, short and tall, but shared among children most of all</w:t>
      </w:r>
      <w:bookmarkEnd w:id="0"/>
      <w:r w:rsidRPr="00B66457">
        <w:rPr>
          <w:rFonts w:ascii="Abadi" w:hAnsi="Abadi"/>
          <w:color w:val="333333"/>
          <w:sz w:val="24"/>
          <w:szCs w:val="24"/>
          <w:shd w:val="clear" w:color="auto" w:fill="FFFFFF"/>
        </w:rPr>
        <w:t>.</w:t>
      </w:r>
      <w:r>
        <w:rPr>
          <w:rFonts w:ascii="Georgia" w:hAnsi="Georgia"/>
          <w:color w:val="333333"/>
        </w:rPr>
        <w:br/>
      </w:r>
    </w:p>
    <w:p w14:paraId="2F0323AD" w14:textId="0E40201E" w:rsidR="00253196" w:rsidRPr="00D673E9" w:rsidRDefault="00B66457">
      <w:pPr>
        <w:rPr>
          <w:rFonts w:cstheme="minorHAnsi"/>
          <w:sz w:val="24"/>
          <w:szCs w:val="24"/>
          <w:lang w:val="en-IN"/>
        </w:rPr>
      </w:pPr>
      <w:proofErr w:type="spellStart"/>
      <w:r w:rsidRPr="00B66457">
        <w:rPr>
          <w:rStyle w:val="Emphasis"/>
          <w:rFonts w:ascii="Abadi" w:hAnsi="Abadi"/>
          <w:i w:val="0"/>
          <w:i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Ans:</w:t>
      </w:r>
      <w:r w:rsidR="00253196" w:rsidRPr="00B66457">
        <w:rPr>
          <w:rStyle w:val="Emphasis"/>
          <w:rFonts w:ascii="Abadi" w:hAnsi="Abadi"/>
          <w:i w:val="0"/>
          <w:i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r w:rsidR="00253196" w:rsidRPr="00B66457">
        <w:rPr>
          <w:rStyle w:val="Emphasis"/>
          <w:rFonts w:ascii="Abadi" w:hAnsi="Abadi"/>
          <w:i w:val="0"/>
          <w:i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smile</w:t>
      </w:r>
      <w:r w:rsidR="00253196">
        <w:rPr>
          <w:rStyle w:val="Emphasis"/>
          <w:rFonts w:ascii="Georgia" w:hAnsi="Georgia"/>
          <w:color w:val="333333"/>
          <w:bdr w:val="none" w:sz="0" w:space="0" w:color="auto" w:frame="1"/>
          <w:shd w:val="clear" w:color="auto" w:fill="FFFFFF"/>
        </w:rPr>
        <w:t>.</w:t>
      </w:r>
    </w:p>
    <w:sectPr w:rsidR="00253196" w:rsidRPr="00D673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M0MTUzsDQxMTY0NbBQ0lEKTi0uzszPAykwrAUAU87PfiwAAAA="/>
  </w:docVars>
  <w:rsids>
    <w:rsidRoot w:val="00D673E9"/>
    <w:rsid w:val="000642F5"/>
    <w:rsid w:val="001A6DD4"/>
    <w:rsid w:val="00217ABF"/>
    <w:rsid w:val="00253196"/>
    <w:rsid w:val="002F3CFF"/>
    <w:rsid w:val="0057221D"/>
    <w:rsid w:val="00617BB1"/>
    <w:rsid w:val="00643059"/>
    <w:rsid w:val="006D69B4"/>
    <w:rsid w:val="008B30EE"/>
    <w:rsid w:val="00B66457"/>
    <w:rsid w:val="00C422E5"/>
    <w:rsid w:val="00CD20DB"/>
    <w:rsid w:val="00D673E9"/>
    <w:rsid w:val="00D757AB"/>
    <w:rsid w:val="00DA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AB4D"/>
  <w15:chartTrackingRefBased/>
  <w15:docId w15:val="{48937CFC-1DF4-4B7D-83DF-88CA7472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2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422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3751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F8D24"/>
                <w:bottom w:val="none" w:sz="0" w:space="0" w:color="auto"/>
                <w:right w:val="none" w:sz="0" w:space="0" w:color="auto"/>
              </w:divBdr>
            </w:div>
          </w:divsChild>
        </w:div>
        <w:div w:id="2065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80345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9966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George</dc:creator>
  <cp:keywords/>
  <dc:description/>
  <cp:lastModifiedBy>Achuthanand Vasudevan</cp:lastModifiedBy>
  <cp:revision>4</cp:revision>
  <dcterms:created xsi:type="dcterms:W3CDTF">2019-10-30T06:03:00Z</dcterms:created>
  <dcterms:modified xsi:type="dcterms:W3CDTF">2019-10-30T22:08:00Z</dcterms:modified>
</cp:coreProperties>
</file>