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0E0A5" w14:textId="75DA9830" w:rsidR="0063064C" w:rsidRDefault="0063064C">
      <w:pPr>
        <w:rPr>
          <w:rFonts w:ascii="Open Sans" w:hAnsi="Open Sans"/>
          <w:color w:val="222222"/>
          <w:sz w:val="23"/>
          <w:szCs w:val="23"/>
          <w:shd w:val="clear" w:color="auto" w:fill="FFFFFF"/>
        </w:rPr>
      </w:pPr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The foolish man wastes me, </w:t>
      </w:r>
      <w:proofErr w:type="gram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The</w:t>
      </w:r>
      <w:proofErr w:type="gram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average man spends me, And wise man invests me, Yet all men succumb to me. What am I? </w:t>
      </w:r>
      <w:r>
        <w:rPr>
          <w:rStyle w:val="Strong"/>
          <w:rFonts w:ascii="Open Sans" w:hAnsi="Open Sans"/>
          <w:color w:val="222222"/>
          <w:sz w:val="23"/>
          <w:szCs w:val="23"/>
          <w:shd w:val="clear" w:color="auto" w:fill="FFFFFF"/>
        </w:rPr>
        <w:t>Answer:</w:t>
      </w:r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 Time.</w:t>
      </w:r>
    </w:p>
    <w:p w14:paraId="5E0D59F1" w14:textId="41405562" w:rsidR="0063064C" w:rsidRDefault="0063064C">
      <w:pPr>
        <w:rPr>
          <w:rFonts w:ascii="Open Sans" w:hAnsi="Open Sans"/>
          <w:color w:val="222222"/>
          <w:sz w:val="23"/>
          <w:szCs w:val="23"/>
          <w:shd w:val="clear" w:color="auto" w:fill="FFFFFF"/>
        </w:rPr>
      </w:pPr>
    </w:p>
    <w:p w14:paraId="3218964B" w14:textId="77777777" w:rsidR="0063064C" w:rsidRDefault="0063064C">
      <w:pPr>
        <w:rPr>
          <w:rFonts w:ascii="Open Sans" w:hAnsi="Open Sans"/>
          <w:color w:val="222222"/>
          <w:sz w:val="23"/>
          <w:szCs w:val="23"/>
          <w:shd w:val="clear" w:color="auto" w:fill="FFFFFF"/>
        </w:rPr>
      </w:pPr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It can pierce the best </w:t>
      </w:r>
      <w:proofErr w:type="gram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armor, And</w:t>
      </w:r>
      <w:proofErr w:type="gram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make swords crumble with a rub. Yet for all its power, </w:t>
      </w:r>
      <w:proofErr w:type="gram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It</w:t>
      </w:r>
      <w:proofErr w:type="gram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can’t harm a club. </w:t>
      </w:r>
      <w:r>
        <w:rPr>
          <w:rStyle w:val="Strong"/>
          <w:rFonts w:ascii="Open Sans" w:hAnsi="Open Sans"/>
          <w:color w:val="222222"/>
          <w:sz w:val="23"/>
          <w:szCs w:val="23"/>
          <w:shd w:val="clear" w:color="auto" w:fill="FFFFFF"/>
        </w:rPr>
        <w:t>Answer:</w:t>
      </w:r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 Rust.</w:t>
      </w:r>
      <w:r w:rsidRPr="0063064C"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</w:p>
    <w:p w14:paraId="5C185A7B" w14:textId="744A808D" w:rsidR="0063064C" w:rsidRDefault="0063064C">
      <w:pPr>
        <w:rPr>
          <w:rFonts w:ascii="Open Sans" w:hAnsi="Open Sans"/>
          <w:color w:val="222222"/>
          <w:sz w:val="23"/>
          <w:szCs w:val="23"/>
          <w:shd w:val="clear" w:color="auto" w:fill="FFFFFF"/>
        </w:rPr>
      </w:pPr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Lives without a body, hears without ears, speaks without a mouth, to which the air alone gives birth. </w:t>
      </w:r>
      <w:r>
        <w:rPr>
          <w:rStyle w:val="Strong"/>
          <w:rFonts w:ascii="Open Sans" w:hAnsi="Open Sans"/>
          <w:color w:val="222222"/>
          <w:sz w:val="23"/>
          <w:szCs w:val="23"/>
          <w:shd w:val="clear" w:color="auto" w:fill="FFFFFF"/>
        </w:rPr>
        <w:t>Answer:</w:t>
      </w:r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 An echo</w:t>
      </w:r>
    </w:p>
    <w:p w14:paraId="6932A219" w14:textId="5681831B" w:rsidR="0063064C" w:rsidRDefault="0063064C">
      <w:pPr>
        <w:rPr>
          <w:rFonts w:ascii="Open Sans" w:hAnsi="Open Sans"/>
          <w:color w:val="222222"/>
          <w:sz w:val="23"/>
          <w:szCs w:val="23"/>
          <w:shd w:val="clear" w:color="auto" w:fill="FFFFFF"/>
        </w:rPr>
      </w:pPr>
    </w:p>
    <w:p w14:paraId="57723FB4" w14:textId="77777777" w:rsidR="0063064C" w:rsidRDefault="0063064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 merchant can place 8 large boxes or 10 small boxes into a carton for shipping. In one shipment, he sent a total of 96 boxes. If there are more large boxes than small boxes, how many cartons did he ship?</w:t>
      </w:r>
    </w:p>
    <w:p w14:paraId="418758A6" w14:textId="77777777" w:rsidR="004A5D68" w:rsidRDefault="004A5D68">
      <w:pPr>
        <w:rPr>
          <w:rFonts w:ascii="Arial" w:hAnsi="Arial" w:cs="Arial"/>
          <w:color w:val="330066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Answer:</w:t>
      </w:r>
      <w:r w:rsidRPr="004A5D68">
        <w:rPr>
          <w:rFonts w:ascii="Arial" w:hAnsi="Arial" w:cs="Arial"/>
          <w:color w:val="330066"/>
          <w:sz w:val="23"/>
          <w:szCs w:val="23"/>
        </w:rPr>
        <w:t xml:space="preserve"> </w:t>
      </w:r>
      <w:r>
        <w:rPr>
          <w:rFonts w:ascii="Arial" w:hAnsi="Arial" w:cs="Arial"/>
          <w:color w:val="330066"/>
          <w:sz w:val="23"/>
          <w:szCs w:val="23"/>
        </w:rPr>
        <w:t>11 cartons total</w:t>
      </w:r>
    </w:p>
    <w:p w14:paraId="3568C31E" w14:textId="77777777" w:rsidR="004A5D68" w:rsidRDefault="004A5D6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0066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 large boxes (7 * 8 = 56 boxes)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 small boxes (4 10 = 40 boxes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11 total cartons and 96 boxes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p w14:paraId="47E395A7" w14:textId="77777777" w:rsidR="004A5D68" w:rsidRDefault="004A5D6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84DE54D" w14:textId="77777777" w:rsidR="004A5D68" w:rsidRPr="004A5D68" w:rsidRDefault="004A5D68" w:rsidP="004A5D68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5D68">
        <w:rPr>
          <w:rFonts w:ascii="Times New Roman" w:eastAsia="Times New Roman" w:hAnsi="Times New Roman" w:cs="Times New Roman"/>
          <w:sz w:val="26"/>
          <w:szCs w:val="26"/>
        </w:rPr>
        <w:t>A sphere has three, a circle has two, and a point has zero. What is it?</w:t>
      </w:r>
    </w:p>
    <w:p w14:paraId="3F62A0CD" w14:textId="77777777" w:rsidR="004A5D68" w:rsidRPr="004A5D68" w:rsidRDefault="004A5D68" w:rsidP="004A5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4A5D68">
        <w:rPr>
          <w:rFonts w:ascii="Arial" w:eastAsia="Times New Roman" w:hAnsi="Arial" w:cs="Arial"/>
          <w:color w:val="333333"/>
          <w:sz w:val="32"/>
          <w:szCs w:val="32"/>
        </w:rPr>
        <w:t>Answer:</w:t>
      </w:r>
    </w:p>
    <w:p w14:paraId="45BFAC8B" w14:textId="77777777" w:rsidR="004A5D68" w:rsidRPr="004A5D68" w:rsidRDefault="004A5D68" w:rsidP="004A5D6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4A5D68">
        <w:rPr>
          <w:rFonts w:ascii="Arial" w:eastAsia="Times New Roman" w:hAnsi="Arial" w:cs="Arial"/>
          <w:color w:val="333333"/>
          <w:sz w:val="26"/>
          <w:szCs w:val="26"/>
        </w:rPr>
        <w:t>Dimensions.</w:t>
      </w:r>
    </w:p>
    <w:p w14:paraId="654B22B1" w14:textId="77777777" w:rsidR="004A5D68" w:rsidRPr="004A5D68" w:rsidRDefault="004A5D68" w:rsidP="004A5D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5D6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E7EC41C" w14:textId="77777777" w:rsidR="004A5D68" w:rsidRPr="004A5D68" w:rsidRDefault="004A5D68" w:rsidP="004A5D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5D6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18F7D79" w14:textId="0F1230B7" w:rsidR="0063064C" w:rsidRDefault="004A5D68"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br/>
      </w:r>
      <w:r w:rsidR="0063064C">
        <w:t xml:space="preserve"> </w:t>
      </w:r>
    </w:p>
    <w:sectPr w:rsidR="00630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4C"/>
    <w:rsid w:val="004A5D68"/>
    <w:rsid w:val="0063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EE19"/>
  <w15:chartTrackingRefBased/>
  <w15:docId w15:val="{7DBF551D-BECC-457F-B43C-F914C5A1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06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06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5D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5D6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5D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5D6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2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41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F8D24"/>
                <w:bottom w:val="none" w:sz="0" w:space="0" w:color="auto"/>
                <w:right w:val="none" w:sz="0" w:space="0" w:color="auto"/>
              </w:divBdr>
            </w:div>
          </w:divsChild>
        </w:div>
        <w:div w:id="9099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01857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9966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22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85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4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George</dc:creator>
  <cp:keywords/>
  <dc:description/>
  <cp:lastModifiedBy>irene George</cp:lastModifiedBy>
  <cp:revision>1</cp:revision>
  <dcterms:created xsi:type="dcterms:W3CDTF">2019-10-30T21:14:00Z</dcterms:created>
  <dcterms:modified xsi:type="dcterms:W3CDTF">2019-10-30T21:37:00Z</dcterms:modified>
</cp:coreProperties>
</file>