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3D4EAC"/>
          <w:sz w:val="52"/>
          <w:szCs w:val="52"/>
        </w:rPr>
        <w:t xml:space="preserve">CAPABILIO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8"/>
          <w:sz w:val="72"/>
          <w:szCs w:val="72"/>
        </w:rPr>
        <w:t xml:space="preserve">Launchpad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6B68"/>
          <w:sz w:val="28"/>
          <w:szCs w:val="28"/>
        </w:rPr>
        <w:t xml:space="preserve">Product Redesign — Skill-First Career Operating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Version 1.0  |  June 2026  |  Internal Product Document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1. Launchpad Positioning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What Launchpad Is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 is not a job board. It is Capabilio’s career opportunity workspace — a skill-first, proof-backed, readiness-aware system that connects verified talent to high-trust roles. Every job a user sees on Launchpad is filtered, ranked, and contextualised against their verified profile, Arena history, ELO score, and Skill Studio progress.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Where a generic job board shows listings, Launchpad shows opportunities with context: why you fit, what you’re missing, how close you are to applying with confidence, and exactly what to do next.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How It Differs from a Generic Job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Job Board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Capabilio Launchpad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Keyword search + listings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Skill-matched opportunity feed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Apply button only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Guided application with readiness gate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Text-only skill labels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Skill logos + match + gap analysis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No profile context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Fit score based on verified profile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No proof signals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Arena badges + Skill Studio proof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Random applications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Confidence score before apply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No company depth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Full company workspace with trust signals</w:t>
            </w:r>
          </w:p>
        </w:tc>
      </w:tr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No learning loop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Missing skill fix path + Skill Studio link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Connection to Core Capabilio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Arena  —  Challenge completion history surfaces as proof artifacts on every job application. Recruiters see it. Users see their Arena score reflected in the fit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Aura  —  ELO score and readiness percentile inform which jobs surface first and how the match score is calculated.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 Studio  —  Missing skills detected during job match analysis link directly to Skill Studio learning paths with estimated completion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Recruiter Profiles  —  Verified skills, portfolio items, and assessment badges are surfaced in the job detail page under “Proof You Bring.”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2. Product Boundaries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 owns the full arc from opportunity discovery to submitted application. It does not own post-application communication (that belongs to Recruiter Comms) or skill improvement (that belongs to Skill Studio). It surfaces those products at exactly the right moment inside the job detail flow.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 discovery, filtering, and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 card and detail page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 analysis and fit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Save, apply, and application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profiles and trust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 presentation with icons and match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Readiness gate and prep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Deadline and urgency modules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Out of Scope (Connected, Not Owned)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 learning content  —  Skill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Recruiter messaging  —  Recruiter Comms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ELO computation  —  Aura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Challenge content  —  Arena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3. Information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Top-Level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Discover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Browse matched jobs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Filter, sort, save</w:t>
            </w:r>
          </w:p>
        </w:tc>
      </w:tr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My Applications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View pipeline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Track status, withdraw</w:t>
            </w:r>
          </w:p>
        </w:tc>
      </w:tr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Saved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Review bookmarked jobs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Apply, remove</w:t>
            </w:r>
          </w:p>
        </w:tc>
      </w:tr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Company Radar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Follow companies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See open roles, culture</w:t>
            </w:r>
          </w:p>
        </w:tc>
      </w:tr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Readiness Hub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Improve before applying</w:t>
            </w:r>
          </w:p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8"/>
                <w:sz w:val="20"/>
                <w:szCs w:val="20"/>
              </w:rPr>
              <w:t xml:space="preserve">Linked Skill Studio paths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Page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 Home  (Discover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Job Detail Page  (modal or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Apply Flow  (multi-step guided)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Prep Plan  (before-apply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Company Profile  (sub-section)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My Applications  (pipeline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Saved Jobs  (bookmark shelf)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Radar  (follow and explore)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Primary vs Secondary Actions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Primary: “Apply with proof”, “Save opportunity”, “See readiness gap”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Secondary: “Share role”, “Request referral”, “Set job alert”, “Report listing”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4. Launchpad Homepage Redesign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Section Map (top to bottom)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Readiness Hero Strip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Matched Opportunities Feed (primary content)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Trending Roles in Your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Spotlights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Proof-Backed Opportunities (roles you can apply to now)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Skill-Gap Suggestions (roles just out of reach)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Saved Jobs Shelf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Upcoming Deadlines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Application Pipeline Summary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Readiness Hero Strip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narrow, sticky personalised bar at the top of the page (not a full hero — this is a job workspace, not a landing page). Shows: profile readiness score, active applications count, new matches since last visit, and a CTA: “You’re 78% ready for Senior Frontend roles. See what’s missing →”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Matched Opportunities Feed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main feed. Default view: jobs ranked by user match score descending. Each card shows company, role, match score, key skills with icons, salary if available, and a readiness indicator. Filters sit in a persistent left rail on desktop (chip strip on mobile).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Filters: Domain, Role type, Work mode, Experience level, Salary range, Company size, Verification status, “Apply-ready only” toggle.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Trending Roles in Your Domain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horizontal scroll strip. Not generic trending — personalised to the user’s domain (e.g., Frontend, Data, Backend). Shows role name, demand change percentage, avg salary, and how many Capabilio-verified users are applying.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Company Spotlights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3-4 featured company cards with logo, current open roles count, culture tags, avg response rate, and a “Follow” button. Companies are selected based on match relevance to the user’s profile.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Proof-Backed Opportunities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section that only shows jobs the user can currently apply to with high proof coverage — meaning their Arena score, verified skills, and portfolio items satisfy ≥70% of the job’s requirements. Labelled: “You can apply with confidence now.”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Skill-Gap Suggestions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Jobs just out of reach (50–69% match). Each card shows the 1–3 missing skills and links to the Skill Studio fix path. Copy: “Close 2 gaps, unlock this role.”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Upcoming Deadlines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tight deadline module for saved or started applications. Shows job, company, days remaining, and a status badge. Uses amber/red colour coding for urgency.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5. Job Card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Card Anatomy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Each job card is a self-contained opportunity preview. It is not just a title and company name. It carries enough context for the user to make a relevance judgement without opening the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1 — Header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Company logo (40px) | Company name | Verified badge | Posted date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2 — Role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Job title (prominent) | Location | Work mode chip | Employment type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3 — Signals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Match score bar | Readiness indicator dot | Proof strength label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4 — Skills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Top 4 skills with icons (icon + name). Remaining count as +N.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5 — Salary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Salary range if available. Greyed out if not disclosed.</w:t>
            </w:r>
          </w:p>
        </w:tc>
      </w:tr>
      <w:tr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0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Row 6 — Actions</w:t>
            </w:r>
          </w:p>
        </w:tc>
        <w:tc>
          <w:tcPr>
            <w:tcW w:type="dxa" w:w="6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20"/>
                <w:szCs w:val="20"/>
              </w:rPr>
              <w:t xml:space="preserve">Save (bookmark icon) | Apply CTA (primary button) | Urgency tag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Match Score Bar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horizontal bar (0–100%) coloured green (≥70), amber (40–69), red (&lt;40). Labelled with the score and a one-line reason: “72% match — 5 of 7 skills verified.” Not just a number — it must carry a micro-reason.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Skill Icons on Cards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Show maximum 4 skills with devicon SVG logos. Each skill renders as a 16px icon + text label in a pill. Matched skills use green pill background. Missing skills use a grey pill. This instantly communicates fit without opening the job.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Card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Default  —  full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Saved  —  bookmark filled, amber border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Applied  —  green overlay chip “Applied”, muted apply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Expired  —  full card dimmed, “Deadline passed” 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Proof-ready  —  teal accent strip at card top: “You can apply now”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6. Job Detail Page Design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job detail page answers five questions clearly and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What is this role?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Why does this company matter?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Why am I a fit?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What am I missing?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What should I do next before I apply?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Layout Structure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Two-column layout on desktop (left: 65% job content, right: 35% sticky action panel). Single column on mobile with action panel below the fold.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Left Column — Full Content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1: Company Hero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Full-width company banner (gradient fallback if no image). Company logo (64px, white background card). Company name, one-line tagline, industry, size, founding year, Glassdoor/LinkedIn link, and a “Company Verified” trust badge from Capabilio.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2: Role Summary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 title (H1). Location | Work mode | Employment type | Experience level (inline chips). Posted date | Application deadline. Salary range (prominent if available, “Not disclosed” if not). A 3-sentence role summary in plain language — extracted or AI-summarised from the JD.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3: Full Job Description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Structured sections: About the Role, Responsibilities (bulleted), What You’ll Own, Who You’ll Work With. No walls of text. Every section is scannable.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4: Required Skills (with icons)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Grouped into: Core Technical, Domain, Tools, and Soft Skills. Each skill shows: devicon logo (24px) + skill name + match state (verified / partial / missing) + optional level label (Intermediate, Advanced). Required vs preferred skills are visually separated.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5: Match Analysis Panel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Titled: “Why You Match”. Shows the user’s overall fit score (large, centred), a breakdown by category (Technical: 80%, Domain: 70%, Experience: 60%), matched skills list, missing skills list, and proof items surfaced from Arena and portfolio.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6: Proof You Bring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curated list of the user’s Arena completions, verified skill badges, and portfolio items that are directly relevant to this role. Each item shows: badge icon, achievement name, date, and relevance tag. This is the candidate’s proof case, pre-assembled.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7: Preparation Recommendations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Titled: “Before You Apply.” A short, prioritised task list: “Complete React Advanced challenge in Arena (+12 match score)”, “Finish PostgreSQL module in Skill Studio (3 hrs)”, “Add your latest project to portfolio.” Each item links to the relevant product.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A3A38"/>
          <w:sz w:val="24"/>
          <w:szCs w:val="24"/>
        </w:rPr>
        <w:t xml:space="preserve">Block 8: Similar Roles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3 job cards (compact) with similar titles or skill overlap. Labelled: “You might also fit.”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Right Column — Sticky Action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Apply Readiness Meter (0–100 arc)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Primary CTA: “Apply with Capabilio Profile”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Secondary CTA: “Save for Later”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One-click Prep Plan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Application steps summary (3–5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Recruiter response rate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Last active: company activity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Total applicants (if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Share role button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7. Skills Presentation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Skill Pill Design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Each skill is a pill component: [16px icon] [Skill name] with a state-driven background color. Four states: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Verified match  —  green background, checkmark icon, skill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Partial match  —  amber background, tilde icon, skill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Missing  —  light grey background, ✕ icon, skill logo greyed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Preferred (not required)  —  blue-grey outline, no state icon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Icon Source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Primary: devicon SVG library via CDN (https://cdn.jsdelivr.net/gh/devicons/devicon/icons/). Fallback for non-devicon skills: first-letter avatar pill in brand indigo. Never show empty icon space.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Skill Groups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Skills are grouped by category on the job detail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Core Technical  —  primary programming and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Data &amp; Infrastructure  —  databases, cloud,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Domain  —  product, design, finance,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Tools  —  specific software,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Soft Skills  —  shown as text-only, no icon required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Level Signal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Optional. When the job specifies a proficiency level, show a 3-dot indicator under the skill name: one dot filled = beginner, two = intermediate, three = advanced. Only render if the data is available — never infer.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Recruiter Relevance State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If recruiter signals are available (via Capabilio recruiter data), show a “High demand” tag on skills that recruiters in the company’s segment are actively filtering for. This is a trust signal, not a generic “popular skill” badge.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8. Unique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Why You Match / Why You Don’t Match Yet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natural-language explanation generated per user-job pair. Not just a score — a paragraph. Example: “You match 74% of this role. You have 5 of 7 required skills verified, including React and Node.js. Your Arena score is in the top 30% for frontend roles. The gap: you haven’t demonstrated PostgreSQL or Docker experience yet.”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Apply Readiness Meter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0–100 arc meter in the action panel. Driven by: verified skills coverage, Arena proof score, portfolio completeness, and profile completeness. Not just skill count. A user can improve this meter by taking actions inside Capabilio. The meter shows a delta: “Complete 2 tasks to reach 85% readiness.”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One-Click Prep Plan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button that generates a personalised 3–7 task prep plan for a specific job. Tasks are ranked by impact on match score and estimated time. Example tasks: Arena challenge (high impact, 45 min), Skill Studio module (medium impact, 2 hrs), portfolio update (low effort, 15 min).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Opportunity Confidence Score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composite score that combines: match score + profile completeness + recruiter engagement signals + application volume for this role. Tells the user: “High confidence opportunity — apply now.” or “Competitive role — strengthen your proof first.”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Recruiter Attention Likelihood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signal based on how often this company/recruiter has engaged with similar profiles. Shows: “Recruiters from this company have viewed 12 profiles similar to yours in the last 30 days.” or “Low recruiter activity — company may not be actively reviewing.”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Proof-Backed Fit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section that shows only the verified proof items that directly increase this recruiter’s confidence. Not all portfolio items — only the ones relevant to this JD. This is Capabilio’s core differentiator: proof is job-contextualised, not generic.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Missing-Skill Fix Path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For each missing skill, show: estimated time to learn (from Skill Studio), difficulty level, and a direct link to the learning path. Presented as: “Fix in Skill Studio: PostgreSQL Fundamentals — 3 hours — Start now →”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Role DNA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visual breakdown of what the role actually requires across four axes: Technical Depth, Collaboration Intensity, Autonomy Level, and Growth Potential. Rendered as a mini radar chart or 4-bar graphic. Sourced from JD parsing and company data. Helps users understand role culture before applying.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Company Fit Graph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small radar chart comparing the user’s profile against the company’s historical hiring signal across 5 dimensions: Technical Skills, Domain Expertise, Communication, Drive, and Proof Quality. If enough company data exists, this is the most powerful trust signal in the product.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Application Checklist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 pre-application checklist shown before the apply CTA. Checks: profile photo added, skills verified, at least one portfolio item, resume up to date, no obvious gaps. Each item is a pass/fail. The user cannot submit a low-quality application by accident.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Deadline Urgency Module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Jobs with deadlines &lt;7 days show a red urgency chip: “3 days left.” Jobs &lt;3 days show a pulsing indicator. Jobs with no deadline show “Rolling applications” in green. This creates urgency without being manipulative — it’s informational, not dark pattern.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Verification Trust Signals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Company-side: Verified by Capabilio (reviewed and active), Response rate %, Avg time to first response, Last active timestamp. Candidate-side: Skills verified by assessment, Arena proof score, Profile completeness score. Both sides see trust signals. This is a two-sided trust system.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9. Personalization Logic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 personalisation is driven by a layered signal stack. The more signals available, the more precise the feed. Users with no signals get a sensible default feed. Users with rich profiles get a tightly curated, readiness-aware feed.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Signal Stack (ranked by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It’s Used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Verified skills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25%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Primary filter: surface jobs requiring skills user has verified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ELO / Aura score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20%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Higher ELO unlocks senior roles; lower ELO surfaces growth-stage roles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Arena activity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15%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Domains where user has Arena completions get boosted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Skill Studio progress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Near-complete modules surface jobs that skill unlocks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Domain preference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User-set target domain used as primary category filter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Location preference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8%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City or remote preference used to filter and sort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Salary target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5%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Roles outside ±25% of target salary ranked down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Job type preference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4%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Full-time/contract etc. used as soft filter</w:t>
            </w:r>
          </w:p>
        </w:tc>
      </w:tr>
      <w:tr>
        <w:tc>
          <w:tcPr>
            <w:tcW w:type="dxa" w:w="3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Application history</w:t>
            </w:r>
          </w:p>
        </w:tc>
        <w:tc>
          <w:tcPr>
            <w:tcW w:type="dxa" w:w="1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3%</w:t>
            </w:r>
          </w:p>
        </w:tc>
        <w:tc>
          <w:tcPr>
            <w:tcW w:type="dxa" w:w="43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Penalises re-surfacing of already-declined roles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Cold Start (New Users)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New users see a domain-selection onboarding prompt before their first Launchpad visit. Selecting a domain (e.g., Frontend, Data Science, Product) and a target role level (Junior/Mid/Senior) gives the feed enough signal to surface relevant jobs immediately.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10. Supabase Data Model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Company display name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S3/CDN URL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banner_url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Hero banner image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tagline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One-line description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Full company overview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e.g., Fintech, SaaS, Edtech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size_range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e.g., 50–200, 500+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founded_year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Year founded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Company URL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linkedin_url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LinkedIn company page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glassdoor_url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Glassdoor page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Capabilio-verified company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response_rate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numeric(4,1)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% of applications responded to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avg_response_days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Avg days to first response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Last recruiter activity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Row creation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Full JD markdown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3-sentence AI summary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Array of strings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City or “Remote”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work_mode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remote | hybrid | office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employment_type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full-time | part-time | contract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experience_level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junior | mid | senior | staff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salary_min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Minimum salary (INR)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salary_max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Maximum salary (INR)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salary_currency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Default INR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apply_url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External application URL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deadline_at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Application deadline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Whether the role is open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Capabilio-verified listing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JSearch | manual | scraper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JSearch job_id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posted_at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Original post date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Inserted into DB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job_skills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job_id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jobs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skill_id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skills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requirement_level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required | preferred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proficiency_level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beginner | intermediate | advanced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technical | domain | tools | soft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Canonical skill name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e.g., react, postgresql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icon_url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Devicon or custom SVG URL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icon_fallback_color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Hex color for letter avatar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technical | domain | tools | soft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devicon_slug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Key for devicon CDN lookup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user_job_matches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job_id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jobs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match_score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skill_score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Technical skills sub-score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domain_score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Domain fit sub-score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experience_score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Experience level sub-score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proof_score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Arena + portfolio proof sub-score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confidence_label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high | medium | low | not_ready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matched_skills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Array of matched skill names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missing_skills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Array of missing skill names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match_explanation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AI-generated natural language reason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When the score was last calculated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saved_jobs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job_id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jobs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saved_at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User’s private notes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job_id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jobs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applied | viewed | shortlisted | interview | offered | rejected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applied_at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readiness_score_at_apply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Snapshot of readiness score at time of apply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match_score_at_apply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Snapshot of match score at time of apply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cover_note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Optional cover note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proof_artifact_ids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Array of proof artifact UUIDs surfaced in this application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application_status_history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applications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New status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changed_at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changed_by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system | recruiter | user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Optional note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proof_artifacts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artifact_type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arena_challenge | skill_badge | portfolio_item | assessment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source_id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ID in source system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source_system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arena | skill_studio | portfolio | assessment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skill_ids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Relevant skill IDs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relevance_tags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Tags for JD matching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badge_url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Badge image URL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preparation_recommendations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job_id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jobs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profiles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task_type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arena | skill_studio | portfolio | profile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Task display name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impact_score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0–100: how much this improves match score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estimated_minutes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int4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Estimated time to complete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deep_link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Direct URL to the task in Capabilio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is_completed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Has user completed this task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C3A8A"/>
          <w:sz w:val="22"/>
          <w:szCs w:val="22"/>
        </w:rPr>
        <w:t xml:space="preserve">company_trust_signals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3D4E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signal_type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verified | response_rate | active | culture_badge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Display text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7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Signal value (e.g., “92%”)</w:t>
            </w:r>
          </w:p>
        </w:tc>
      </w:tr>
      <w:tr>
        <w:tc>
          <w:tcPr>
            <w:tcW w:type="dxa" w:w="2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A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8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11. Frontend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Page / Component Tree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LaunchpadPage (route: /launchpad)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ReadinessHeroStrip  —  sticky, personalised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LaunchpadTabs  —  Discover | Applications | Saved |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DiscoverView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FilterRail (desktop) | FilterChipStrip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JobFeed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  JobCard (×N)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    SkillPill (×4)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    MatchScoreBar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    ReadinessIndicator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TrendingRolesStrip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CompanySpotlightRow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ProofBackedSection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SkillGapSuggestions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ApplicationsView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ApplicationPipelineCard (×N)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StatusBadge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SavedView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JobCard (×N, compact)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JobDetailPage (route: /launchpad/jobs/:id  or modal overlay)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CompanyHeroBlock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RoleSummaryHeader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JobDescriptionSection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SkillsSection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SkillGroup (required / preferred)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  SkillPill (with icon, state,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MatchAnalysisPanel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FitScoreArc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MatchBreakdownBars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WhyYouMatchText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ProofYouBringSection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ProofArtifactCard (×N)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PrepRecommendationsSection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PrepTask (×N, with deep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SimilarRolesStrip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StickyActionPanel (right 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ApplyReadinessMeter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ApplyCTA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ApplicationChecklist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  ApplicationStepsAccordion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Reusable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SkillPill  —  icon + name + state. Most-used component in Launchpad.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MatchScoreBar  —  percentage bar with colour and micro-reason.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CompanyLogo  —  image with fallback letter avatar.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StatusBadge  —  colour-coded application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ReadinessMeter  —  arc/dial 0–100 with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ProofArtifactCard  —  badge + title + source + relevance.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PrepTask  —  task + impact + time + deep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DeadlineChip  —  urgency-coloured days-remaining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ConfidenceLabel  —  high/medium/low/not-ready label chip.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TrustSignalBadge  —  company verification and response rate.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Filter Architecture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Filters are URL-driven (query params). This ensures shareable URLs, browser history support, and server-side rendering compatibility. Filter state lives in a URL-synced Zustand store. Filters: domain, role_level, work_mode, employment_type, salary_min, salary_max, company_size, only_apply_ready (bool).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Loading and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Loading: skeleton cards matching the job card shape. Never spinners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Empty (no results): “No matches found for these filters. Try relaxing your skill filter or broadening your domain.” + filter reset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Empty (new user): onboarding prompt to set domain and target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Error: “Failed to load opportunities. Check your connection.” + retry button.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Mobile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Filter rail collapses to a bottom sheet drawer.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Job detail opens as a full-screen sheet (not a two-column layout).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Sticky action panel moves below content, with Apply CTA fixed at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 pills scroll horizontally on cards (no truncation).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Touch target minimum: 44px on all interactive elements.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12. UX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Not Looking Like a Generic Job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Never show a job without a match score. Every listing is contextualised.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logos are mandatory. No logo = company letter avatar. Never a blank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Skills always render with icons. Text-only chips are a fallback, not the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main CTA is never just “Apply.” It is always “Apply with Capabilio Profile” or “Check Readiness First.”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Filter labels use plain language, not database terminology. “Remote only” not “work_mode: remote.”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Rich but Not Cluttered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Progressive disclosure: card shows essentials. Detail page shows everything.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Maximum 4 skills on a card. Overflow shows “+3 more.”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 score + one micro-reason on the card. Full breakdown only in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Prep recommendations: max 3 on detail page. Full prep plan is behind a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Whitespace is generous. Density serves experienced users, not first-time visitors.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Making Jobs Feel Trustworthy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Always show when the job was posted and when the company was last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verification badge is visible on every job associated with that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Response rate is shown. Low response rate companies are flagged, not hidden.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Salary is shown if available. “Not disclosed” is labelled explicitly, never omitted silently.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Application count (if available) is shown. “142 applicants” creates informed context.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Making Applications More Guided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apply button is never the first thing a user sees. Readiness comes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application checklist must pass before the apply button activates.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Every application step is labelled and ordered. Users know what happens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The prep plan is always surfaced before apply for low-readiness users.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Making CTAs More Compelling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Use proof-aware copy: “Apply — Your Arena score is in the top 30%.”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Use urgency with restraint: only for real deadlines, not to manufacture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Use confidence framing: “You’re ready. Apply now.” vs “Strength your case first.”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13. Copy Suggestions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Hero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“You match 14 new roles this week. Your strongest: Senior Frontend at Razorpay.”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“Your readiness is 76%. 2 tasks away from unlocking Senior-level roles.”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“Welcome back. 6 companies viewed your profile since Monday.”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Section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Matched Opportunities: “Built for Your Profile”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Trending roles: “What’s Hiring in Your Domain”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Proof-backed: “Apply With Confidence Today”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Skill-gap: “Close 1–2 Gaps, Unlock These Roles”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Company spotlight: “Companies That Match Your Ambition”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Job Card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“Apply with Profile”  (primary, high-readiness)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“Check Readiness”  (primary, medium-readiness)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“Build to Apply”  (primary, low-readiness)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“Save Opportunity”  (secondary)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Match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“You match 82% of this role. React and Node.js are verified. Missing: Docker.”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“Strong domain fit. Your Arena frontend score is top 25% for this level.”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“Gap: 2 required skills not yet verified. Estimated fix time: 4 hours.”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Application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Step 1: Your Capabilio profile is attached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Step 2: Select the proof items you want to highlight.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Step 3: Add an optional cover note (3 sentences max).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Step 4: Review and submit.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No matches: “No roles match these filters right now. Broaden your search or check back tomorrow.”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No saved jobs: “Nothing saved yet. When you find a role you like, bookmark it here.”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No applications: “You haven’t applied to anything yet. Your first application starts here.”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Prep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“Do these 3 things before you apply. You’ll go from 68% to 91% match.”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“Complete in Arena: React Patterns Challenge  —  45 min  —  +8 match score”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“Finish in Skill Studio: PostgreSQL Queries  —  2 hrs  —  unlocks 3 senior roles”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Verification /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“Capabilio Verified Company  —  Active recruiter, 89% response rate”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“Skill verified by Capabilio assessment”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“Arena Top 25%  —  Frontend Engineering”</w:t>
      </w:r>
    </w:p>
    <w:p>
      <w:pPr>
        <w:pBdr>
          <w:bottom w:val="single" w:color="E5E5E0" w:sz="4" w:space="1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4EAC"/>
          <w:sz w:val="36"/>
          <w:szCs w:val="36"/>
        </w:rPr>
        <w:t xml:space="preserve">14. Implementation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Phase 1: MVP — Weeks 1–4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Goal: Replace Groq mock job feed with real JSearch data and ship a meaningfully better card + detail experience.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Integrate JSearch RapidAPI into /api/jobs/list  [DONE]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Remap job fields to new schema (work_mode, employment_type, skills array)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updated JobCard with company logo, skill pills (devicons), match score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Job Detail page: company block, full JD, skills with icons, apply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Wire save/apply flows to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basic match score: skill overlap between job_skills and user verified skills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application status tracker (My Applications tab)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Phase 2: Enhanced — Weeks 5–9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Goal: Add personalisation, proof surfacing, and readiness intelligence.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Build user_job_matches table and batch score computation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ReadinessHeroStrip and personalised feed ranking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proof_artifacts surfacing on job detail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preparation_recommendations per user-job pair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SkillGapSuggestions section on homepage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Apply Readiness Meter on detail page action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Application Checklist gate before apply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Company Spotlights with trust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Add devicon skill icon system across all skill surfaces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Phase 3: AI-Native — Weeks 10+</w:t>
      </w:r>
    </w:p>
    <w:p>
      <w:pPr>
        <w:spacing w:after="60" w:before="6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Goal: Ship AI-powered features that make Launchpad a true career operating system.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natural-language “Why You Match” explanation using Groq/Claude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One-Click Prep Plan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Role DNA radar chart from JD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Company Fit Graph from historical hiring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Opportunity Confidence Score (composite)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Recruiter Attention Likelihood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personalised Trending Roles based on domain + ELO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Ship Deadline Urgency Module with smart prioritisation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8"/>
          <w:sz w:val="22"/>
          <w:szCs w:val="22"/>
        </w:rPr>
        <w:t xml:space="preserve">A/B test proof-aware apply CTA copy vs standard “Apply”</w:t>
      </w:r>
    </w:p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4" w:space="1"/>
      </w:pBdr>
      <w:jc w:val="center"/>
    </w:pPr>
    <w:r>
      <w:rPr>
        <w:rFonts w:ascii="Arial" w:cs="Arial" w:eastAsia="Arial" w:hAnsi="Arial"/>
        <w:color w:val="6B6B68"/>
        <w:sz w:val="18"/>
        <w:szCs w:val="18"/>
      </w:rPr>
      <w:t xml:space="preserve">Capabilio  |  Launchpad Redesign  |  Page </w:t>
    </w:r>
    <w:r>
      <w:rPr>
        <w:rFonts w:ascii="Arial" w:cs="Arial" w:eastAsia="Arial" w:hAnsi="Arial"/>
        <w:color w:val="6B6B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0" w:sz="4" w:space="1"/>
      </w:pBdr>
      <w:tabs>
        <w:tab w:val="right" w:pos="7920"/>
      </w:tabs>
    </w:pPr>
    <w:r>
      <w:rPr>
        <w:rFonts w:ascii="Arial" w:cs="Arial" w:eastAsia="Arial" w:hAnsi="Arial"/>
        <w:color w:val="6B6B68"/>
        <w:sz w:val="18"/>
        <w:szCs w:val="18"/>
      </w:rPr>
      <w:t xml:space="preserve">Capabilio Launchpad — Product Redesign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3D4EA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3D4EA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A3A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2026-06-10T16:42:11.379Z</dcterms:created>
  <dcterms:modified xsi:type="dcterms:W3CDTF">2026-06-10T16:42:11.380Z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