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3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567"/>
        <w:gridCol w:w="2409"/>
        <w:gridCol w:w="1325"/>
        <w:gridCol w:w="1965"/>
        <w:gridCol w:w="126"/>
        <w:gridCol w:w="44"/>
        <w:gridCol w:w="1219"/>
        <w:gridCol w:w="2807"/>
        <w:tblGridChange w:id="0">
          <w:tblGrid>
            <w:gridCol w:w="2828"/>
            <w:gridCol w:w="567"/>
            <w:gridCol w:w="2409"/>
            <w:gridCol w:w="1325"/>
            <w:gridCol w:w="1965"/>
            <w:gridCol w:w="126"/>
            <w:gridCol w:w="44"/>
            <w:gridCol w:w="1219"/>
            <w:gridCol w:w="2807"/>
          </w:tblGrid>
        </w:tblGridChange>
      </w:tblGrid>
      <w:tr>
        <w:trPr>
          <w:cantSplit w:val="0"/>
          <w:trHeight w:val="1265" w:hRule="atLeast"/>
          <w:tblHeader w:val="0"/>
        </w:trPr>
        <w:tc>
          <w:tcPr>
            <w:tcBorders>
              <w:bottom w:color="000000" w:space="0" w:sz="4" w:val="single"/>
            </w:tcBorders>
            <w:vAlign w:val="center"/>
          </w:tcPr>
          <w:p w:rsidR="00000000" w:rsidDel="00000000" w:rsidP="00000000" w:rsidRDefault="00000000" w:rsidRPr="00000000" w14:paraId="00000002">
            <w:pPr>
              <w:jc w:val="center"/>
              <w:rPr/>
            </w:pPr>
            <w:r w:rsidDel="00000000" w:rsidR="00000000" w:rsidRPr="00000000">
              <w:rPr/>
              <w:drawing>
                <wp:inline distB="0" distT="0" distL="0" distR="0">
                  <wp:extent cx="619125" cy="9048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9125" cy="904875"/>
                          </a:xfrm>
                          <a:prstGeom prst="rect"/>
                          <a:ln/>
                        </pic:spPr>
                      </pic:pic>
                    </a:graphicData>
                  </a:graphic>
                </wp:inline>
              </w:drawing>
            </w:r>
            <w:r w:rsidDel="00000000" w:rsidR="00000000" w:rsidRPr="00000000">
              <w:rPr>
                <w:rtl w:val="0"/>
              </w:rPr>
            </w:r>
          </w:p>
        </w:tc>
        <w:tc>
          <w:tcPr>
            <w:gridSpan w:val="8"/>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tl w:val="0"/>
              </w:rPr>
              <w:t xml:space="preserve">Jl. Soekarno Hatta No. 643 Bandung Telp. 022-7320841</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E">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RENCANA PEMBELAJARAN SEMESTER GENAP 2023/2024</w:t>
            </w:r>
          </w:p>
          <w:p w:rsidR="00000000" w:rsidDel="00000000" w:rsidP="00000000" w:rsidRDefault="00000000" w:rsidRPr="00000000" w14:paraId="00000010">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sz w:val="28"/>
                <w:szCs w:val="28"/>
                <w:rtl w:val="0"/>
              </w:rPr>
              <w:t xml:space="preserve">INTEGRASI DENGAN PENELITIAN DOSEN</w:t>
            </w:r>
            <w:r w:rsidDel="00000000" w:rsidR="00000000" w:rsidRPr="00000000">
              <w:rPr>
                <w:rtl w:val="0"/>
              </w:rPr>
            </w:r>
          </w:p>
        </w:tc>
        <w:tc>
          <w:tcPr>
            <w:gridSpan w:val="4"/>
            <w:tcBorders>
              <w:bottom w:color="000000" w:space="0" w:sz="24" w:val="single"/>
            </w:tcBorders>
            <w:vAlign w:val="center"/>
          </w:tcPr>
          <w:p w:rsidR="00000000" w:rsidDel="00000000" w:rsidP="00000000" w:rsidRDefault="00000000" w:rsidRPr="00000000" w14:paraId="00000015">
            <w:pPr>
              <w:spacing w:before="240" w:line="360" w:lineRule="auto"/>
              <w:rPr>
                <w:b w:val="1"/>
                <w:bCs w:val="1"/>
                <w:sz w:val="24"/>
                <w:szCs w:val="24"/>
              </w:rPr>
            </w:pPr>
            <w:r w:rsidDel="00000000" w:rsidR="00000000" w:rsidRPr="00000000">
              <w:rPr>
                <w:b w:val="1"/>
                <w:bCs w:val="1"/>
                <w:sz w:val="24"/>
                <w:szCs w:val="24"/>
                <w:rtl w:val="0"/>
              </w:rPr>
              <w:t xml:space="preserve">FORM : FTI/IF-IFKK7081</w:t>
            </w:r>
          </w:p>
        </w:tc>
      </w:tr>
      <w:tr>
        <w:trPr>
          <w:cantSplit w:val="0"/>
          <w:tblHeader w:val="0"/>
        </w:trPr>
        <w:tc>
          <w:tcPr>
            <w:gridSpan w:val="2"/>
            <w:shd w:fill="f2f2f2" w:val="clear"/>
          </w:tcPr>
          <w:p w:rsidR="00000000" w:rsidDel="00000000" w:rsidP="00000000" w:rsidRDefault="00000000" w:rsidRPr="00000000" w14:paraId="00000019">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B">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C">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2">
            <w:pPr>
              <w:rPr/>
            </w:pPr>
            <w:r w:rsidDel="00000000" w:rsidR="00000000" w:rsidRPr="00000000">
              <w:rPr>
                <w:rtl w:val="0"/>
              </w:rPr>
              <w:t xml:space="preserve">Deep Learning</w:t>
            </w:r>
          </w:p>
        </w:tc>
        <w:tc>
          <w:tcPr/>
          <w:p w:rsidR="00000000" w:rsidDel="00000000" w:rsidP="00000000" w:rsidRDefault="00000000" w:rsidRPr="00000000" w14:paraId="00000024">
            <w:pPr>
              <w:rPr/>
            </w:pPr>
            <w:r w:rsidDel="00000000" w:rsidR="00000000" w:rsidRPr="00000000">
              <w:rPr>
                <w:rtl w:val="0"/>
              </w:rPr>
              <w:t xml:space="preserve">IFKK7081</w:t>
            </w:r>
          </w:p>
        </w:tc>
        <w:tc>
          <w:tcPr>
            <w:gridSpan w:val="3"/>
          </w:tcPr>
          <w:p w:rsidR="00000000" w:rsidDel="00000000" w:rsidP="00000000" w:rsidRDefault="00000000" w:rsidRPr="00000000" w14:paraId="00000025">
            <w:pPr>
              <w:rPr/>
            </w:pPr>
            <w:r w:rsidDel="00000000" w:rsidR="00000000" w:rsidRPr="00000000">
              <w:rPr>
                <w:rtl w:val="0"/>
              </w:rPr>
              <w:t xml:space="preserve">3</w:t>
            </w:r>
          </w:p>
        </w:tc>
        <w:tc>
          <w:tcPr>
            <w:gridSpan w:val="2"/>
          </w:tcPr>
          <w:p w:rsidR="00000000" w:rsidDel="00000000" w:rsidP="00000000" w:rsidRDefault="00000000" w:rsidRPr="00000000" w14:paraId="00000028">
            <w:pPr>
              <w:jc w:val="center"/>
              <w:rPr/>
            </w:pPr>
            <w:r w:rsidDel="00000000" w:rsidR="00000000" w:rsidRPr="00000000">
              <w:rPr>
                <w:rtl w:val="0"/>
              </w:rPr>
              <w:t xml:space="preserve">7</w:t>
            </w:r>
          </w:p>
        </w:tc>
        <w:tc>
          <w:tcPr/>
          <w:p w:rsidR="00000000" w:rsidDel="00000000" w:rsidP="00000000" w:rsidRDefault="00000000" w:rsidRPr="00000000" w14:paraId="0000002A">
            <w:pPr>
              <w:rPr/>
            </w:pPr>
            <w:r w:rsidDel="00000000" w:rsidR="00000000" w:rsidRPr="00000000">
              <w:rPr>
                <w:rtl w:val="0"/>
              </w:rPr>
              <w:t xml:space="preserve">1 Februari 2023</w:t>
            </w:r>
          </w:p>
        </w:tc>
      </w:tr>
      <w:tr>
        <w:trPr>
          <w:cantSplit w:val="0"/>
          <w:tblHeader w:val="0"/>
        </w:trPr>
        <w:tc>
          <w:tcPr>
            <w:gridSpan w:val="9"/>
          </w:tcPr>
          <w:p w:rsidR="00000000" w:rsidDel="00000000" w:rsidP="00000000" w:rsidRDefault="00000000" w:rsidRPr="00000000" w14:paraId="0000002B">
            <w:pPr>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4">
            <w:pPr>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7">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B">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3D">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1449070</wp:posOffset>
                  </wp:positionH>
                  <wp:positionV relativeFrom="paragraph">
                    <wp:posOffset>-73339</wp:posOffset>
                  </wp:positionV>
                  <wp:extent cx="963699" cy="891500"/>
                  <wp:effectExtent b="0" l="0" r="0" t="0"/>
                  <wp:wrapNone/>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963699" cy="891500"/>
                          </a:xfrm>
                          <a:prstGeom prst="rect"/>
                          <a:ln/>
                        </pic:spPr>
                      </pic:pic>
                    </a:graphicData>
                  </a:graphic>
                </wp:anchor>
              </w:drawing>
            </w:r>
          </w:p>
          <w:p w:rsidR="00000000" w:rsidDel="00000000" w:rsidP="00000000" w:rsidRDefault="00000000" w:rsidRPr="00000000" w14:paraId="0000003E">
            <w:pPr>
              <w:jc w:val="center"/>
              <w:rPr>
                <w:i w:val="1"/>
                <w:iCs w:val="1"/>
              </w:rPr>
            </w:pPr>
            <w:r w:rsidDel="00000000" w:rsidR="00000000" w:rsidRPr="00000000">
              <w:rPr>
                <w:rtl w:val="0"/>
              </w:rPr>
            </w:r>
          </w:p>
          <w:p w:rsidR="00000000" w:rsidDel="00000000" w:rsidP="00000000" w:rsidRDefault="00000000" w:rsidRPr="00000000" w14:paraId="0000003F">
            <w:pPr>
              <w:jc w:val="center"/>
              <w:rPr>
                <w:i w:val="1"/>
                <w:iCs w:val="1"/>
              </w:rPr>
            </w:pPr>
            <w:r w:rsidDel="00000000" w:rsidR="00000000" w:rsidRPr="00000000">
              <w:rPr>
                <w:rtl w:val="0"/>
              </w:rPr>
            </w:r>
          </w:p>
          <w:p w:rsidR="00000000" w:rsidDel="00000000" w:rsidP="00000000" w:rsidRDefault="00000000" w:rsidRPr="00000000" w14:paraId="00000040">
            <w:pPr>
              <w:jc w:val="center"/>
              <w:rPr>
                <w:i w:val="1"/>
                <w:iCs w:val="1"/>
              </w:rPr>
            </w:pPr>
            <w:r w:rsidDel="00000000" w:rsidR="00000000" w:rsidRPr="00000000">
              <w:rPr>
                <w:rtl w:val="0"/>
              </w:rPr>
            </w:r>
          </w:p>
          <w:p w:rsidR="00000000" w:rsidDel="00000000" w:rsidP="00000000" w:rsidRDefault="00000000" w:rsidRPr="00000000" w14:paraId="00000041">
            <w:pPr>
              <w:jc w:val="center"/>
              <w:rPr>
                <w:i w:val="1"/>
                <w:iCs w:val="1"/>
              </w:rPr>
            </w:pPr>
            <w:r w:rsidDel="00000000" w:rsidR="00000000" w:rsidRPr="00000000">
              <w:rPr>
                <w:i w:val="1"/>
                <w:iCs w:val="1"/>
                <w:rtl w:val="0"/>
              </w:rPr>
              <w:t xml:space="preserve">Marwondo, M.Kom.</w:t>
            </w:r>
          </w:p>
        </w:tc>
        <w:tc>
          <w:tcPr>
            <w:gridSpan w:val="4"/>
            <w:shd w:fill="auto" w:val="clear"/>
          </w:tcPr>
          <w:p w:rsidR="00000000" w:rsidDel="00000000" w:rsidP="00000000" w:rsidRDefault="00000000" w:rsidRPr="00000000" w14:paraId="00000044">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323850</wp:posOffset>
                  </wp:positionH>
                  <wp:positionV relativeFrom="paragraph">
                    <wp:posOffset>-217169</wp:posOffset>
                  </wp:positionV>
                  <wp:extent cx="1272849" cy="1166495"/>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45">
            <w:pPr>
              <w:jc w:val="center"/>
              <w:rPr>
                <w:i w:val="1"/>
                <w:iCs w:val="1"/>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rtl w:val="0"/>
              </w:rPr>
            </w:r>
          </w:p>
          <w:p w:rsidR="00000000" w:rsidDel="00000000" w:rsidP="00000000" w:rsidRDefault="00000000" w:rsidRPr="00000000" w14:paraId="00000047">
            <w:pPr>
              <w:jc w:val="center"/>
              <w:rPr>
                <w:i w:val="1"/>
                <w:iCs w:val="1"/>
              </w:rPr>
            </w:pPr>
            <w:r w:rsidDel="00000000" w:rsidR="00000000" w:rsidRPr="00000000">
              <w:rPr>
                <w:rtl w:val="0"/>
              </w:rPr>
            </w:r>
          </w:p>
          <w:p w:rsidR="00000000" w:rsidDel="00000000" w:rsidP="00000000" w:rsidRDefault="00000000" w:rsidRPr="00000000" w14:paraId="00000048">
            <w:pPr>
              <w:jc w:val="center"/>
              <w:rPr>
                <w:i w:val="1"/>
                <w:iCs w:val="1"/>
              </w:rPr>
            </w:pPr>
            <w:r w:rsidDel="00000000" w:rsidR="00000000" w:rsidRPr="00000000">
              <w:rPr>
                <w:i w:val="1"/>
                <w:iCs w:val="1"/>
                <w:rtl w:val="0"/>
              </w:rPr>
              <w:t xml:space="preserve">R. Yadi Rakhman A, S.Kom., M.Kom</w:t>
            </w:r>
          </w:p>
        </w:tc>
        <w:tc>
          <w:tcPr>
            <w:gridSpan w:val="2"/>
            <w:shd w:fill="auto" w:val="clear"/>
          </w:tcPr>
          <w:p w:rsidR="00000000" w:rsidDel="00000000" w:rsidP="00000000" w:rsidRDefault="00000000" w:rsidRPr="00000000" w14:paraId="0000004C">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622300</wp:posOffset>
                  </wp:positionH>
                  <wp:positionV relativeFrom="paragraph">
                    <wp:posOffset>-121919</wp:posOffset>
                  </wp:positionV>
                  <wp:extent cx="1295400" cy="1138986"/>
                  <wp:effectExtent b="0" l="0" r="0" t="0"/>
                  <wp:wrapNone/>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4D">
            <w:pPr>
              <w:jc w:val="center"/>
              <w:rPr>
                <w:i w:val="1"/>
                <w:iCs w:val="1"/>
              </w:rPr>
            </w:pPr>
            <w:r w:rsidDel="00000000" w:rsidR="00000000" w:rsidRPr="00000000">
              <w:rPr>
                <w:rtl w:val="0"/>
              </w:rPr>
            </w:r>
          </w:p>
          <w:p w:rsidR="00000000" w:rsidDel="00000000" w:rsidP="00000000" w:rsidRDefault="00000000" w:rsidRPr="00000000" w14:paraId="0000004E">
            <w:pPr>
              <w:jc w:val="center"/>
              <w:rPr>
                <w:i w:val="1"/>
                <w:iCs w:val="1"/>
              </w:rPr>
            </w:pPr>
            <w:r w:rsidDel="00000000" w:rsidR="00000000" w:rsidRPr="00000000">
              <w:rPr>
                <w:rtl w:val="0"/>
              </w:rPr>
            </w:r>
          </w:p>
          <w:p w:rsidR="00000000" w:rsidDel="00000000" w:rsidP="00000000" w:rsidRDefault="00000000" w:rsidRPr="00000000" w14:paraId="0000004F">
            <w:pPr>
              <w:jc w:val="center"/>
              <w:rPr>
                <w:i w:val="1"/>
                <w:iCs w:val="1"/>
              </w:rPr>
            </w:pPr>
            <w:r w:rsidDel="00000000" w:rsidR="00000000" w:rsidRPr="00000000">
              <w:rPr>
                <w:rtl w:val="0"/>
              </w:rPr>
            </w:r>
          </w:p>
          <w:p w:rsidR="00000000" w:rsidDel="00000000" w:rsidP="00000000" w:rsidRDefault="00000000" w:rsidRPr="00000000" w14:paraId="00000050">
            <w:pPr>
              <w:jc w:val="center"/>
              <w:rPr>
                <w:i w:val="1"/>
                <w:iCs w:val="1"/>
              </w:rPr>
            </w:pPr>
            <w:r w:rsidDel="00000000" w:rsidR="00000000" w:rsidRPr="00000000">
              <w:rPr>
                <w:i w:val="1"/>
                <w:iCs w:val="1"/>
                <w:rtl w:val="0"/>
              </w:rPr>
              <w:t xml:space="preserve">Budiman, S.T., M.Kom.</w:t>
            </w:r>
          </w:p>
        </w:tc>
      </w:tr>
      <w:tr>
        <w:trPr>
          <w:cantSplit w:val="0"/>
          <w:tblHeader w:val="0"/>
        </w:trPr>
        <w:tc>
          <w:tcPr>
            <w:gridSpan w:val="9"/>
            <w:shd w:fill="auto" w:val="clear"/>
          </w:tcPr>
          <w:p w:rsidR="00000000" w:rsidDel="00000000" w:rsidP="00000000" w:rsidRDefault="00000000" w:rsidRPr="00000000" w14:paraId="00000052">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B">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C">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6"/>
          </w:tcPr>
          <w:p w:rsidR="00000000" w:rsidDel="00000000" w:rsidP="00000000" w:rsidRDefault="00000000" w:rsidRPr="00000000" w14:paraId="0000005E">
            <w:pPr>
              <w:rPr/>
            </w:pPr>
            <w:r w:rsidDel="00000000" w:rsidR="00000000" w:rsidRPr="00000000">
              <w:rPr>
                <w:rtl w:val="0"/>
              </w:rPr>
            </w:r>
          </w:p>
        </w:tc>
      </w:tr>
      <w:tr>
        <w:trPr>
          <w:cantSplit w:val="0"/>
          <w:trHeight w:val="1224" w:hRule="atLeast"/>
          <w:tblHeader w:val="0"/>
        </w:trPr>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5">
            <w:pPr>
              <w:numPr>
                <w:ilvl w:val="0"/>
                <w:numId w:val="7"/>
              </w:numPr>
              <w:shd w:fill="ffffff" w:val="clear"/>
              <w:ind w:left="72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Menjunjung tinggi nilai kemanusiaan dalam menjalankan tugas berdasarkan agama, moral dan etika.</w:t>
            </w:r>
          </w:p>
          <w:p w:rsidR="00000000" w:rsidDel="00000000" w:rsidP="00000000" w:rsidRDefault="00000000" w:rsidRPr="00000000" w14:paraId="00000066">
            <w:pPr>
              <w:numPr>
                <w:ilvl w:val="0"/>
                <w:numId w:val="7"/>
              </w:numPr>
              <w:shd w:fill="ffffff" w:val="clear"/>
              <w:ind w:left="72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Menunjukkan sikap bertanggungjawab atas pekerjaan di bidang keahliannya secara mandiri.</w:t>
            </w:r>
          </w:p>
          <w:p w:rsidR="00000000" w:rsidDel="00000000" w:rsidP="00000000" w:rsidRDefault="00000000" w:rsidRPr="00000000" w14:paraId="00000067">
            <w:pPr>
              <w:numPr>
                <w:ilvl w:val="0"/>
                <w:numId w:val="7"/>
              </w:numPr>
              <w:shd w:fill="ffffff" w:val="clear"/>
              <w:ind w:left="720" w:hanging="360"/>
              <w:rPr>
                <w:rFonts w:ascii="Calibri" w:cs="Calibri" w:eastAsia="Calibri" w:hAnsi="Calibri"/>
                <w:color w:val="333333"/>
              </w:rPr>
            </w:pPr>
            <w:r w:rsidDel="00000000" w:rsidR="00000000" w:rsidRPr="00000000">
              <w:rPr>
                <w:rFonts w:ascii="Calibri" w:cs="Calibri" w:eastAsia="Calibri" w:hAnsi="Calibri"/>
                <w:color w:val="333333"/>
                <w:rtl w:val="0"/>
              </w:rPr>
              <w:t xml:space="preserve">Mampu merancang dan membangun aplikasi dengan menerapkan prinsip-prinsip sistem cerdas dan ilmu komputasi untuk menghasilkan produk aplikasi cerdas pada berbagai bidang.</w:t>
            </w:r>
          </w:p>
          <w:p w:rsidR="00000000" w:rsidDel="00000000" w:rsidP="00000000" w:rsidRDefault="00000000" w:rsidRPr="00000000" w14:paraId="00000068">
            <w:pPr>
              <w:numPr>
                <w:ilvl w:val="0"/>
                <w:numId w:val="7"/>
              </w:numPr>
              <w:shd w:fill="ffffff" w:val="clear"/>
              <w:ind w:left="720" w:hanging="360"/>
              <w:rPr>
                <w:rFonts w:ascii="Helvetica Neue" w:cs="Helvetica Neue" w:eastAsia="Helvetica Neue" w:hAnsi="Helvetica Neue"/>
                <w:color w:val="333333"/>
                <w:sz w:val="21"/>
                <w:szCs w:val="21"/>
              </w:rPr>
            </w:pPr>
            <w:r w:rsidDel="00000000" w:rsidR="00000000" w:rsidRPr="00000000">
              <w:rPr>
                <w:rFonts w:ascii="Calibri" w:cs="Calibri" w:eastAsia="Calibri" w:hAnsi="Calibri"/>
                <w:color w:val="333333"/>
                <w:rtl w:val="0"/>
              </w:rPr>
              <w:t xml:space="preserve">Mampu menyelesaikan persoalan komputasi dan pemodelan matematis melalui pendekatan eksak, stokastik, probabilistik dan numerik secara efektif dan efisien.</w:t>
            </w:r>
            <w:r w:rsidDel="00000000" w:rsidR="00000000" w:rsidRPr="00000000">
              <w:rPr>
                <w:rtl w:val="0"/>
              </w:rPr>
            </w:r>
          </w:p>
          <w:p w:rsidR="00000000" w:rsidDel="00000000" w:rsidP="00000000" w:rsidRDefault="00000000" w:rsidRPr="00000000" w14:paraId="00000069">
            <w:pPr>
              <w:numPr>
                <w:ilvl w:val="0"/>
                <w:numId w:val="7"/>
              </w:numPr>
              <w:shd w:fill="ffffff" w:val="clear"/>
              <w:ind w:left="720" w:hanging="360"/>
              <w:rPr>
                <w:rFonts w:ascii="Helvetica Neue" w:cs="Helvetica Neue" w:eastAsia="Helvetica Neue" w:hAnsi="Helvetica Neue"/>
                <w:color w:val="333333"/>
                <w:sz w:val="21"/>
                <w:szCs w:val="21"/>
              </w:rPr>
            </w:pPr>
            <w:r w:rsidDel="00000000" w:rsidR="00000000" w:rsidRPr="00000000">
              <w:rPr>
                <w:b w:val="1"/>
                <w:bCs w:val="1"/>
                <w:rtl w:val="0"/>
              </w:rPr>
              <w:t xml:space="preserve">Mampu mengkaji implikasi pengembangan atau implementasi ilmu pengetahuan teknologi yang memperhatikan dan menerapkan nilai humaniora sesuai dengan keahliannya berdasarkan kaidah, tata cara dan etika ilmiah dalam rangka menghasilkan solusi, gagasan, desain atau kritik seni.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color w:val="333333"/>
                <w:sz w:val="21"/>
                <w:szCs w:val="21"/>
              </w:rPr>
            </w:pPr>
            <w:r w:rsidDel="00000000" w:rsidR="00000000" w:rsidRPr="00000000">
              <w:rPr>
                <w:rtl w:val="0"/>
              </w:rPr>
            </w:r>
          </w:p>
        </w:tc>
        <w:tc>
          <w:tcPr>
            <w:gridSpan w:val="2"/>
            <w:shd w:fill="f2f2f2" w:val="clear"/>
          </w:tcPr>
          <w:p w:rsidR="00000000" w:rsidDel="00000000" w:rsidP="00000000" w:rsidRDefault="00000000" w:rsidRPr="00000000" w14:paraId="00000072">
            <w:pPr>
              <w:rPr>
                <w:b w:val="1"/>
                <w:bCs w:val="1"/>
              </w:rPr>
            </w:pPr>
            <w:r w:rsidDel="00000000" w:rsidR="00000000" w:rsidRPr="00000000">
              <w:rPr>
                <w:b w:val="1"/>
                <w:bCs w:val="1"/>
                <w:rtl w:val="0"/>
              </w:rPr>
              <w:t xml:space="preserve">CP-MK</w:t>
            </w:r>
          </w:p>
        </w:tc>
        <w:tc>
          <w:tcPr>
            <w:gridSpan w:val="6"/>
          </w:tcPr>
          <w:p w:rsidR="00000000" w:rsidDel="00000000" w:rsidP="00000000" w:rsidRDefault="00000000" w:rsidRPr="00000000" w14:paraId="00000074">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7B">
            <w:pPr>
              <w:numPr>
                <w:ilvl w:val="0"/>
                <w:numId w:val="8"/>
              </w:numPr>
              <w:pBdr>
                <w:top w:space="0" w:sz="0" w:val="nil"/>
                <w:left w:space="0" w:sz="0" w:val="nil"/>
                <w:bottom w:space="0" w:sz="0" w:val="nil"/>
                <w:right w:space="0" w:sz="0" w:val="nil"/>
                <w:between w:space="0" w:sz="0" w:val="nil"/>
              </w:pBdr>
              <w:spacing w:line="259" w:lineRule="auto"/>
              <w:ind w:left="720" w:hanging="360"/>
              <w:jc w:val="both"/>
              <w:rPr/>
            </w:pPr>
            <w:r w:rsidDel="00000000" w:rsidR="00000000" w:rsidRPr="00000000">
              <w:rPr>
                <w:color w:val="000000"/>
                <w:rtl w:val="0"/>
              </w:rPr>
              <w:t xml:space="preserve">Mahasiswa mampu memahami dan menjelaskan konsep deep learning.</w:t>
            </w:r>
            <w:r w:rsidDel="00000000" w:rsidR="00000000" w:rsidRPr="00000000">
              <w:rPr>
                <w:rtl w:val="0"/>
              </w:rPr>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pacing w:line="259" w:lineRule="auto"/>
              <w:ind w:left="720" w:hanging="360"/>
              <w:jc w:val="both"/>
              <w:rPr/>
            </w:pPr>
            <w:r w:rsidDel="00000000" w:rsidR="00000000" w:rsidRPr="00000000">
              <w:rPr>
                <w:color w:val="000000"/>
                <w:rtl w:val="0"/>
              </w:rPr>
              <w:t xml:space="preserve">Mahasiswa mampu memahami dan menguasai penggunaan python untuk deep learning dan data science.</w:t>
            </w:r>
            <w:r w:rsidDel="00000000" w:rsidR="00000000" w:rsidRPr="00000000">
              <w:rPr>
                <w:rtl w:val="0"/>
              </w:rPr>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pacing w:line="259" w:lineRule="auto"/>
              <w:ind w:left="720" w:hanging="360"/>
              <w:jc w:val="both"/>
              <w:rPr/>
            </w:pPr>
            <w:r w:rsidDel="00000000" w:rsidR="00000000" w:rsidRPr="00000000">
              <w:rPr>
                <w:color w:val="000000"/>
                <w:rtl w:val="0"/>
              </w:rPr>
              <w:t xml:space="preserve">Mahasiswa mampu memahami dan menguasai deep learning dengan menggunakan </w:t>
            </w:r>
            <w:r w:rsidDel="00000000" w:rsidR="00000000" w:rsidRPr="00000000">
              <w:rPr>
                <w:i w:val="1"/>
                <w:iCs w:val="1"/>
                <w:color w:val="000000"/>
                <w:rtl w:val="0"/>
              </w:rPr>
              <w:t xml:space="preserve">tools</w:t>
            </w:r>
            <w:r w:rsidDel="00000000" w:rsidR="00000000" w:rsidRPr="00000000">
              <w:rPr>
                <w:color w:val="000000"/>
                <w:rtl w:val="0"/>
              </w:rPr>
              <w:t xml:space="preserve"> pengembangan populer.</w:t>
            </w:r>
            <w:r w:rsidDel="00000000" w:rsidR="00000000" w:rsidRPr="00000000">
              <w:rPr>
                <w:rtl w:val="0"/>
              </w:rPr>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pacing w:line="259" w:lineRule="auto"/>
              <w:ind w:left="720" w:hanging="360"/>
              <w:jc w:val="both"/>
              <w:rPr/>
            </w:pPr>
            <w:r w:rsidDel="00000000" w:rsidR="00000000" w:rsidRPr="00000000">
              <w:rPr>
                <w:color w:val="000000"/>
                <w:rtl w:val="0"/>
              </w:rPr>
              <w:t xml:space="preserve">Mahasiswa mampu memahami dan menguasai konsep jaringan syaraf tiruan.</w:t>
            </w:r>
            <w:r w:rsidDel="00000000" w:rsidR="00000000" w:rsidRPr="00000000">
              <w:rPr>
                <w:rtl w:val="0"/>
              </w:rPr>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pacing w:line="259" w:lineRule="auto"/>
              <w:ind w:left="720" w:hanging="360"/>
              <w:jc w:val="both"/>
              <w:rPr/>
            </w:pPr>
            <w:r w:rsidDel="00000000" w:rsidR="00000000" w:rsidRPr="00000000">
              <w:rPr>
                <w:color w:val="000000"/>
                <w:rtl w:val="0"/>
              </w:rPr>
              <w:t xml:space="preserve">Mahasiswa mampu memahami dan menguasai konsep peluang dan statistika.</w:t>
            </w:r>
            <w:r w:rsidDel="00000000" w:rsidR="00000000" w:rsidRPr="00000000">
              <w:rPr>
                <w:rtl w:val="0"/>
              </w:rPr>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pacing w:after="160" w:line="259" w:lineRule="auto"/>
              <w:ind w:left="720" w:hanging="360"/>
              <w:jc w:val="both"/>
              <w:rPr/>
            </w:pPr>
            <w:r w:rsidDel="00000000" w:rsidR="00000000" w:rsidRPr="00000000">
              <w:rPr>
                <w:color w:val="000000"/>
                <w:rtl w:val="0"/>
              </w:rPr>
              <w:t xml:space="preserve">Mahasiswa mampu menguasai masalah machine learning dan lapisan lingkungan statistik.</w:t>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pacing w:after="160" w:line="259" w:lineRule="auto"/>
              <w:ind w:left="720" w:hanging="360"/>
              <w:jc w:val="both"/>
              <w:rPr>
                <w:u w:val="none"/>
              </w:rPr>
            </w:pPr>
            <w:r w:rsidDel="00000000" w:rsidR="00000000" w:rsidRPr="00000000">
              <w:rPr>
                <w:rFonts w:ascii="Calibri" w:cs="Calibri" w:eastAsia="Calibri" w:hAnsi="Calibri"/>
                <w:b w:val="1"/>
                <w:bCs w:val="1"/>
                <w:rtl w:val="0"/>
              </w:rPr>
              <w:t xml:space="preserve">Mahasiswa mampu merancang solusi di bidang ekstraksi pengetahuan dan wawasan dari data menggunakan konsep dan teori </w:t>
            </w:r>
            <w:r w:rsidDel="00000000" w:rsidR="00000000" w:rsidRPr="00000000">
              <w:rPr>
                <w:rFonts w:ascii="Calibri" w:cs="Calibri" w:eastAsia="Calibri" w:hAnsi="Calibri"/>
                <w:b w:val="1"/>
                <w:bCs w:val="1"/>
                <w:i w:val="1"/>
                <w:iCs w:val="1"/>
                <w:rtl w:val="0"/>
              </w:rPr>
              <w:t xml:space="preserve">data science</w:t>
            </w:r>
            <w:r w:rsidDel="00000000" w:rsidR="00000000" w:rsidRPr="00000000">
              <w:rPr>
                <w:rFonts w:ascii="Calibri" w:cs="Calibri" w:eastAsia="Calibri" w:hAnsi="Calibri"/>
                <w:b w:val="1"/>
                <w:bCs w:val="1"/>
                <w:rtl w:val="0"/>
              </w:rPr>
              <w:t xml:space="preserve"> dalam berbagai konteks</w:t>
            </w:r>
            <w:r w:rsidDel="00000000" w:rsidR="00000000" w:rsidRPr="00000000">
              <w:rPr>
                <w:rtl w:val="0"/>
              </w:rPr>
            </w:r>
          </w:p>
        </w:tc>
      </w:tr>
      <w:tr>
        <w:trPr>
          <w:cantSplit w:val="0"/>
          <w:tblHeader w:val="0"/>
        </w:trPr>
        <w:tc>
          <w:tcPr/>
          <w:p w:rsidR="00000000" w:rsidDel="00000000" w:rsidP="00000000" w:rsidRDefault="00000000" w:rsidRPr="00000000" w14:paraId="00000089">
            <w:pPr>
              <w:rPr>
                <w:b w:val="1"/>
                <w:bCs w:val="1"/>
              </w:rPr>
            </w:pPr>
            <w:r w:rsidDel="00000000" w:rsidR="00000000" w:rsidRPr="00000000">
              <w:rPr>
                <w:b w:val="1"/>
                <w:bCs w:val="1"/>
                <w:rtl w:val="0"/>
              </w:rPr>
              <w:t xml:space="preserve">Deskripsi Singkat MK</w:t>
            </w:r>
          </w:p>
        </w:tc>
        <w:tc>
          <w:tcPr>
            <w:gridSpan w:val="8"/>
          </w:tcPr>
          <w:p w:rsidR="00000000" w:rsidDel="00000000" w:rsidP="00000000" w:rsidRDefault="00000000" w:rsidRPr="00000000" w14:paraId="0000008A">
            <w:pPr>
              <w:jc w:val="both"/>
              <w:rPr/>
            </w:pPr>
            <w:r w:rsidDel="00000000" w:rsidR="00000000" w:rsidRPr="00000000">
              <w:rPr>
                <w:rtl w:val="0"/>
              </w:rPr>
              <w:t xml:space="preserve">Mata Kuliah ini menitikberatkan pada penerapan pemahaman algoritma deep learning dengan menggunakan Bahasa pemrograman Python dengan pembahasan teori dan kasus dituangkan dalam program atau aplikasi. Topik utama dalam mata kuliah ini adalah perbedaan antara machine learning dan deep learning, penggunaan Python dan library untuk deep learning,  pemanfaatan online dan offline dari platform deep learning, model-model deep learning seperti CNN, RNN, LTSM, RBM dan Autoencoder, serta pemanfaatan accelerated hardware pada Deep Learning</w:t>
            </w:r>
          </w:p>
        </w:tc>
      </w:tr>
      <w:tr>
        <w:trPr>
          <w:cantSplit w:val="0"/>
          <w:tblHeader w:val="0"/>
        </w:trPr>
        <w:tc>
          <w:tcPr/>
          <w:p w:rsidR="00000000" w:rsidDel="00000000" w:rsidP="00000000" w:rsidRDefault="00000000" w:rsidRPr="00000000" w14:paraId="00000092">
            <w:pPr>
              <w:rPr>
                <w:b w:val="1"/>
                <w:bCs w:val="1"/>
              </w:rPr>
            </w:pPr>
            <w:r w:rsidDel="00000000" w:rsidR="00000000" w:rsidRPr="00000000">
              <w:rPr>
                <w:b w:val="1"/>
                <w:bCs w:val="1"/>
                <w:rtl w:val="0"/>
              </w:rPr>
              <w:t xml:space="preserve">Pokok Bahasan MK</w:t>
            </w:r>
          </w:p>
        </w:tc>
        <w:tc>
          <w:tcPr>
            <w:gridSpan w:val="8"/>
          </w:tcPr>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pacing w:before="1" w:line="259" w:lineRule="auto"/>
              <w:ind w:left="322" w:hanging="360"/>
              <w:rPr>
                <w:color w:val="000000"/>
              </w:rPr>
            </w:pPr>
            <w:r w:rsidDel="00000000" w:rsidR="00000000" w:rsidRPr="00000000">
              <w:rPr>
                <w:color w:val="000000"/>
                <w:rtl w:val="0"/>
              </w:rPr>
              <w:t xml:space="preserve">Konsep dasar Machine Learning dan Deep Learning</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pacing w:line="259" w:lineRule="auto"/>
              <w:ind w:left="322" w:hanging="360"/>
              <w:rPr>
                <w:color w:val="000000"/>
              </w:rPr>
            </w:pPr>
            <w:r w:rsidDel="00000000" w:rsidR="00000000" w:rsidRPr="00000000">
              <w:rPr>
                <w:color w:val="000000"/>
                <w:rtl w:val="0"/>
              </w:rPr>
              <w:t xml:space="preserve">Dasar-dasar neural network</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pacing w:line="259" w:lineRule="auto"/>
              <w:ind w:left="322" w:hanging="360"/>
              <w:rPr>
                <w:color w:val="000000"/>
              </w:rPr>
            </w:pPr>
            <w:r w:rsidDel="00000000" w:rsidR="00000000" w:rsidRPr="00000000">
              <w:rPr>
                <w:color w:val="000000"/>
                <w:rtl w:val="0"/>
              </w:rPr>
              <w:t xml:space="preserve">Probabilitas dan Statistika</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pacing w:line="259" w:lineRule="auto"/>
              <w:ind w:left="322" w:hanging="360"/>
              <w:rPr>
                <w:color w:val="000000"/>
              </w:rPr>
            </w:pPr>
            <w:r w:rsidDel="00000000" w:rsidR="00000000" w:rsidRPr="00000000">
              <w:rPr>
                <w:rFonts w:ascii="Arial" w:cs="Arial" w:eastAsia="Arial" w:hAnsi="Arial"/>
                <w:i w:val="1"/>
                <w:iCs w:val="1"/>
                <w:color w:val="000000"/>
                <w:sz w:val="20"/>
                <w:szCs w:val="20"/>
                <w:rtl w:val="0"/>
              </w:rPr>
              <w:t xml:space="preserve">gradients</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chain rule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automatic differentiation</w:t>
            </w:r>
            <w:r w:rsidDel="00000000" w:rsidR="00000000" w:rsidRPr="00000000">
              <w:rPr>
                <w:rtl w:val="0"/>
              </w:rPr>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pacing w:line="259" w:lineRule="auto"/>
              <w:ind w:left="322" w:hanging="360"/>
              <w:rPr>
                <w:color w:val="000000"/>
              </w:rPr>
            </w:pPr>
            <w:r w:rsidDel="00000000" w:rsidR="00000000" w:rsidRPr="00000000">
              <w:rPr>
                <w:rFonts w:ascii="Arial" w:cs="Arial" w:eastAsia="Arial" w:hAnsi="Arial"/>
                <w:i w:val="1"/>
                <w:iCs w:val="1"/>
                <w:color w:val="000000"/>
                <w:sz w:val="20"/>
                <w:szCs w:val="20"/>
                <w:rtl w:val="0"/>
              </w:rPr>
              <w:t xml:space="preserve">linear regression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basic optimization and likelihood</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loss functions</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logisitic regression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information theory</w:t>
            </w:r>
            <w:r w:rsidDel="00000000" w:rsidR="00000000" w:rsidRPr="00000000">
              <w:rPr>
                <w:rtl w:val="0"/>
              </w:rPr>
            </w:r>
          </w:p>
          <w:p w:rsidR="00000000" w:rsidDel="00000000" w:rsidP="00000000" w:rsidRDefault="00000000" w:rsidRPr="00000000" w14:paraId="00000098">
            <w:pPr>
              <w:numPr>
                <w:ilvl w:val="0"/>
                <w:numId w:val="9"/>
              </w:numPr>
              <w:pBdr>
                <w:top w:space="0" w:sz="0" w:val="nil"/>
                <w:left w:space="0" w:sz="0" w:val="nil"/>
                <w:bottom w:space="0" w:sz="0" w:val="nil"/>
                <w:right w:space="0" w:sz="0" w:val="nil"/>
                <w:between w:space="0" w:sz="0" w:val="nil"/>
              </w:pBdr>
              <w:spacing w:line="259" w:lineRule="auto"/>
              <w:ind w:left="322" w:hanging="360"/>
              <w:rPr>
                <w:color w:val="000000"/>
              </w:rPr>
            </w:pPr>
            <w:r w:rsidDel="00000000" w:rsidR="00000000" w:rsidRPr="00000000">
              <w:rPr>
                <w:rFonts w:ascii="Arial" w:cs="Arial" w:eastAsia="Arial" w:hAnsi="Arial"/>
                <w:i w:val="1"/>
                <w:iCs w:val="1"/>
                <w:color w:val="000000"/>
                <w:sz w:val="20"/>
                <w:szCs w:val="20"/>
                <w:rtl w:val="0"/>
              </w:rPr>
              <w:t xml:space="preserve">multilayer perceptron model selection, weight decay, dropout numerical stability, hardware</w:t>
            </w:r>
            <w:r w:rsidDel="00000000" w:rsidR="00000000" w:rsidRPr="00000000">
              <w:rPr>
                <w:rtl w:val="0"/>
              </w:rPr>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pacing w:line="259" w:lineRule="auto"/>
              <w:ind w:left="322" w:hanging="360"/>
              <w:rPr>
                <w:color w:val="000000"/>
              </w:rPr>
            </w:pPr>
            <w:r w:rsidDel="00000000" w:rsidR="00000000" w:rsidRPr="00000000">
              <w:rPr>
                <w:rFonts w:ascii="Arial" w:cs="Arial" w:eastAsia="Arial" w:hAnsi="Arial"/>
                <w:i w:val="1"/>
                <w:iCs w:val="1"/>
                <w:color w:val="000000"/>
                <w:sz w:val="20"/>
                <w:szCs w:val="20"/>
                <w:rtl w:val="0"/>
              </w:rPr>
              <w:t xml:space="preserve">machine learning problems and statistical environment layers</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parameters</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gpus convolutional networks</w:t>
            </w:r>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spacing w:line="259" w:lineRule="auto"/>
              <w:ind w:left="322" w:hanging="360"/>
              <w:rPr>
                <w:color w:val="000000"/>
              </w:rPr>
            </w:pPr>
            <w:r w:rsidDel="00000000" w:rsidR="00000000" w:rsidRPr="00000000">
              <w:rPr>
                <w:rFonts w:ascii="Arial" w:cs="Arial" w:eastAsia="Arial" w:hAnsi="Arial"/>
                <w:i w:val="1"/>
                <w:iCs w:val="1"/>
                <w:color w:val="000000"/>
                <w:sz w:val="20"/>
                <w:szCs w:val="20"/>
                <w:rtl w:val="0"/>
              </w:rPr>
              <w:t xml:space="preserve">basic convolutional networks residual networks and advanced architectures computation P</w:t>
            </w:r>
            <w:r w:rsidDel="00000000" w:rsidR="00000000" w:rsidRPr="00000000">
              <w:rPr>
                <w:rtl w:val="0"/>
              </w:rPr>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pacing w:line="259" w:lineRule="auto"/>
              <w:ind w:left="322" w:hanging="360"/>
              <w:rPr>
                <w:color w:val="000000"/>
              </w:rPr>
            </w:pPr>
            <w:r w:rsidDel="00000000" w:rsidR="00000000" w:rsidRPr="00000000">
              <w:rPr>
                <w:rFonts w:ascii="Arial" w:cs="Arial" w:eastAsia="Arial" w:hAnsi="Arial"/>
                <w:i w:val="1"/>
                <w:iCs w:val="1"/>
                <w:color w:val="000000"/>
                <w:sz w:val="20"/>
                <w:szCs w:val="20"/>
                <w:rtl w:val="0"/>
              </w:rPr>
              <w:t xml:space="preserve">object detection sequence models and language recurrent neural networks advanced sequence models</w:t>
            </w:r>
            <w:r w:rsidDel="00000000" w:rsidR="00000000" w:rsidRPr="00000000">
              <w:rPr>
                <w:rtl w:val="0"/>
              </w:rPr>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pacing w:line="259" w:lineRule="auto"/>
              <w:ind w:left="322" w:hanging="360"/>
              <w:rPr>
                <w:color w:val="000000"/>
              </w:rPr>
            </w:pPr>
            <w:r w:rsidDel="00000000" w:rsidR="00000000" w:rsidRPr="00000000">
              <w:rPr>
                <w:rFonts w:ascii="Arial" w:cs="Arial" w:eastAsia="Arial" w:hAnsi="Arial"/>
                <w:i w:val="1"/>
                <w:iCs w:val="1"/>
                <w:color w:val="000000"/>
                <w:sz w:val="20"/>
                <w:szCs w:val="20"/>
                <w:rtl w:val="0"/>
              </w:rPr>
              <w:t xml:space="preserve">word2vec</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fasttext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glove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sentiment analysis encoder decoder, seq2seq, machine translation attention, transfor</w:t>
            </w:r>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pacing w:after="160" w:line="259" w:lineRule="auto"/>
              <w:ind w:left="322" w:hanging="360"/>
              <w:rPr>
                <w:color w:val="000000"/>
              </w:rPr>
            </w:pPr>
            <w:r w:rsidDel="00000000" w:rsidR="00000000" w:rsidRPr="00000000">
              <w:rPr>
                <w:rFonts w:ascii="Arial" w:cs="Arial" w:eastAsia="Arial" w:hAnsi="Arial"/>
                <w:color w:val="000000"/>
                <w:sz w:val="20"/>
                <w:szCs w:val="20"/>
                <w:rtl w:val="0"/>
              </w:rPr>
              <w:t xml:space="preserve">implementasi deep learning dalam pengembangan aplikasi </w:t>
            </w:r>
            <w:r w:rsidDel="00000000" w:rsidR="00000000" w:rsidRPr="00000000">
              <w:rPr>
                <w:rtl w:val="0"/>
              </w:rPr>
            </w:r>
          </w:p>
        </w:tc>
      </w:tr>
      <w:tr>
        <w:trPr>
          <w:cantSplit w:val="0"/>
          <w:tblHeader w:val="0"/>
        </w:trPr>
        <w:tc>
          <w:tcPr>
            <w:gridSpan w:val="9"/>
          </w:tcPr>
          <w:p w:rsidR="00000000" w:rsidDel="00000000" w:rsidP="00000000" w:rsidRDefault="00000000" w:rsidRPr="00000000" w14:paraId="000000A5">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E">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AF">
            <w:pPr>
              <w:rPr>
                <w:b w:val="1"/>
                <w:bCs w:val="1"/>
              </w:rPr>
            </w:pPr>
            <w:r w:rsidDel="00000000" w:rsidR="00000000" w:rsidRPr="00000000">
              <w:rPr>
                <w:b w:val="1"/>
                <w:bCs w:val="1"/>
                <w:rtl w:val="0"/>
              </w:rPr>
              <w:t xml:space="preserve">Utama:</w:t>
            </w:r>
          </w:p>
        </w:tc>
        <w:tc>
          <w:tcPr>
            <w:gridSpan w:val="6"/>
          </w:tcPr>
          <w:p w:rsidR="00000000" w:rsidDel="00000000" w:rsidP="00000000" w:rsidRDefault="00000000" w:rsidRPr="00000000" w14:paraId="000000B1">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7" w:right="0" w:hanging="39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 Learning oleh Ian Goodfellow, Yoshua Bengio, dan Aaron Courville (2nd Edition, 2020)</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7" w:right="0" w:hanging="39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Deep Learning with Python oleh Francois Chollet (2nd Edition, 2021)</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7" w:right="0" w:hanging="39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Hands-On Machine Learning with Scikit-Learn, Keras &amp; TensorFlow oleh Aurelien Geron (2nd Edition, 2022)</w:t>
            </w:r>
          </w:p>
        </w:tc>
      </w:tr>
      <w:tr>
        <w:trPr>
          <w:cantSplit w:val="0"/>
          <w:tblHeader w:val="0"/>
        </w:trPr>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C3">
            <w:pPr>
              <w:rPr>
                <w:b w:val="1"/>
                <w:bCs w:val="1"/>
              </w:rPr>
            </w:pPr>
            <w:r w:rsidDel="00000000" w:rsidR="00000000" w:rsidRPr="00000000">
              <w:rPr>
                <w:b w:val="1"/>
                <w:bCs w:val="1"/>
                <w:rtl w:val="0"/>
              </w:rPr>
              <w:t xml:space="preserve">Pendukung:</w:t>
            </w:r>
          </w:p>
        </w:tc>
        <w:tc>
          <w:tcPr>
            <w:gridSpan w:val="6"/>
          </w:tcPr>
          <w:p w:rsidR="00000000" w:rsidDel="00000000" w:rsidP="00000000" w:rsidRDefault="00000000" w:rsidRPr="00000000" w14:paraId="000000C5">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CC">
            <w:pPr>
              <w:shd w:fill="ffffff" w:val="clear"/>
              <w:rPr>
                <w:color w:val="333333"/>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D4">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D5">
            <w:pPr>
              <w:rPr>
                <w:b w:val="1"/>
                <w:bCs w:val="1"/>
              </w:rPr>
            </w:pPr>
            <w:r w:rsidDel="00000000" w:rsidR="00000000" w:rsidRPr="00000000">
              <w:rPr>
                <w:b w:val="1"/>
                <w:bCs w:val="1"/>
                <w:rtl w:val="0"/>
              </w:rPr>
              <w:t xml:space="preserve">Perangkat Lunak</w:t>
            </w:r>
          </w:p>
        </w:tc>
        <w:tc>
          <w:tcPr>
            <w:gridSpan w:val="5"/>
            <w:shd w:fill="f2f2f2" w:val="clear"/>
          </w:tcPr>
          <w:p w:rsidR="00000000" w:rsidDel="00000000" w:rsidP="00000000" w:rsidRDefault="00000000" w:rsidRPr="00000000" w14:paraId="000000D8">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pacing w:after="160" w:line="259" w:lineRule="auto"/>
              <w:ind w:left="317" w:hanging="317"/>
              <w:rPr/>
            </w:pPr>
            <w:r w:rsidDel="00000000" w:rsidR="00000000" w:rsidRPr="00000000">
              <w:rPr>
                <w:color w:val="000000"/>
                <w:rtl w:val="0"/>
              </w:rPr>
              <w:t xml:space="preserve">Python,  Visual Studio Code, Conda, Google Colab</w:t>
            </w:r>
            <w:r w:rsidDel="00000000" w:rsidR="00000000" w:rsidRPr="00000000">
              <w:rPr>
                <w:rtl w:val="0"/>
              </w:rPr>
            </w:r>
          </w:p>
        </w:tc>
        <w:tc>
          <w:tcPr>
            <w:gridSpan w:val="5"/>
          </w:tcPr>
          <w:p w:rsidR="00000000" w:rsidDel="00000000" w:rsidP="00000000" w:rsidRDefault="00000000" w:rsidRPr="00000000" w14:paraId="000000E1">
            <w:pPr>
              <w:numPr>
                <w:ilvl w:val="0"/>
                <w:numId w:val="11"/>
              </w:numPr>
              <w:pBdr>
                <w:top w:space="0" w:sz="0" w:val="nil"/>
                <w:left w:space="0" w:sz="0" w:val="nil"/>
                <w:bottom w:space="0" w:sz="0" w:val="nil"/>
                <w:right w:space="0" w:sz="0" w:val="nil"/>
                <w:between w:space="0" w:sz="0" w:val="nil"/>
              </w:pBdr>
              <w:spacing w:after="160" w:line="259" w:lineRule="auto"/>
              <w:ind w:left="406" w:hanging="360"/>
              <w:rPr/>
            </w:pPr>
            <w:r w:rsidDel="00000000" w:rsidR="00000000" w:rsidRPr="00000000">
              <w:rPr>
                <w:color w:val="000000"/>
                <w:rtl w:val="0"/>
              </w:rPr>
              <w:t xml:space="preserve">Multimedia Proyektor</w:t>
            </w:r>
            <w:r w:rsidDel="00000000" w:rsidR="00000000" w:rsidRPr="00000000">
              <w:rPr>
                <w:rtl w:val="0"/>
              </w:rPr>
            </w:r>
          </w:p>
        </w:tc>
      </w:tr>
      <w:tr>
        <w:trPr>
          <w:cantSplit w:val="0"/>
          <w:tblHeader w:val="0"/>
        </w:trPr>
        <w:tc>
          <w:tcPr/>
          <w:p w:rsidR="00000000" w:rsidDel="00000000" w:rsidP="00000000" w:rsidRDefault="00000000" w:rsidRPr="00000000" w14:paraId="000000E6">
            <w:pPr>
              <w:rPr>
                <w:b w:val="1"/>
                <w:bCs w:val="1"/>
              </w:rPr>
            </w:pPr>
            <w:r w:rsidDel="00000000" w:rsidR="00000000" w:rsidRPr="00000000">
              <w:rPr>
                <w:b w:val="1"/>
                <w:bCs w:val="1"/>
                <w:rtl w:val="0"/>
              </w:rPr>
              <w:t xml:space="preserve">Tim Dosen</w:t>
            </w:r>
          </w:p>
        </w:tc>
        <w:tc>
          <w:tcPr>
            <w:gridSpan w:val="8"/>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sz w:val="20"/>
                <w:szCs w:val="20"/>
                <w:rtl w:val="0"/>
              </w:rPr>
              <w:t xml:space="preserve">Venia Restreva Danestiara, S.Si.Kom., M.Sc., M.Si.</w:t>
            </w:r>
            <w:r w:rsidDel="00000000" w:rsidR="00000000" w:rsidRPr="00000000">
              <w:rPr>
                <w:rtl w:val="0"/>
              </w:rPr>
            </w:r>
          </w:p>
        </w:tc>
      </w:tr>
      <w:tr>
        <w:trPr>
          <w:cantSplit w:val="0"/>
          <w:tblHeader w:val="0"/>
        </w:trPr>
        <w:tc>
          <w:tcPr/>
          <w:p w:rsidR="00000000" w:rsidDel="00000000" w:rsidP="00000000" w:rsidRDefault="00000000" w:rsidRPr="00000000" w14:paraId="000000EF">
            <w:pPr>
              <w:rPr>
                <w:b w:val="1"/>
                <w:bCs w:val="1"/>
              </w:rPr>
            </w:pPr>
            <w:r w:rsidDel="00000000" w:rsidR="00000000" w:rsidRPr="00000000">
              <w:rPr>
                <w:b w:val="1"/>
                <w:bCs w:val="1"/>
                <w:rtl w:val="0"/>
              </w:rPr>
              <w:t xml:space="preserve">Mata Kuliah Prasyarat</w:t>
            </w:r>
          </w:p>
        </w:tc>
        <w:tc>
          <w:tcPr>
            <w:gridSpan w:val="8"/>
          </w:tcPr>
          <w:p w:rsidR="00000000" w:rsidDel="00000000" w:rsidP="00000000" w:rsidRDefault="00000000" w:rsidRPr="00000000" w14:paraId="000000F0">
            <w:pPr>
              <w:shd w:fill="ffffff" w:val="clear"/>
              <w:rPr>
                <w:color w:val="333333"/>
              </w:rPr>
            </w:pPr>
            <w:r w:rsidDel="00000000" w:rsidR="00000000" w:rsidRPr="00000000">
              <w:rPr>
                <w:color w:val="333333"/>
                <w:rtl w:val="0"/>
              </w:rPr>
              <w:t xml:space="preserve">Machine Learning</w:t>
            </w:r>
          </w:p>
        </w:tc>
      </w:tr>
    </w:tbl>
    <w:p w:rsidR="00000000" w:rsidDel="00000000" w:rsidP="00000000" w:rsidRDefault="00000000" w:rsidRPr="00000000" w14:paraId="000000F8">
      <w:pPr>
        <w:rPr/>
      </w:pPr>
      <w:r w:rsidDel="00000000" w:rsidR="00000000" w:rsidRPr="00000000">
        <w:br w:type="page"/>
      </w:r>
      <w:r w:rsidDel="00000000" w:rsidR="00000000" w:rsidRPr="00000000">
        <w:rPr>
          <w:rtl w:val="0"/>
        </w:rPr>
      </w:r>
    </w:p>
    <w:tbl>
      <w:tblPr>
        <w:tblStyle w:val="Table2"/>
        <w:tblW w:w="1328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835"/>
        <w:gridCol w:w="2268"/>
        <w:gridCol w:w="1845"/>
        <w:gridCol w:w="1594"/>
        <w:gridCol w:w="2375"/>
        <w:gridCol w:w="1388"/>
        <w:tblGridChange w:id="0">
          <w:tblGrid>
            <w:gridCol w:w="985"/>
            <w:gridCol w:w="2835"/>
            <w:gridCol w:w="2268"/>
            <w:gridCol w:w="1845"/>
            <w:gridCol w:w="1594"/>
            <w:gridCol w:w="2375"/>
            <w:gridCol w:w="1388"/>
          </w:tblGrid>
        </w:tblGridChange>
      </w:tblGrid>
      <w:tr>
        <w:trPr>
          <w:cantSplit w:val="0"/>
          <w:tblHeader w:val="1"/>
        </w:trPr>
        <w:tc>
          <w:tcPr>
            <w:vAlign w:val="center"/>
          </w:tcPr>
          <w:p w:rsidR="00000000" w:rsidDel="00000000" w:rsidP="00000000" w:rsidRDefault="00000000" w:rsidRPr="00000000" w14:paraId="000000F9">
            <w:pPr>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vAlign w:val="center"/>
          </w:tcPr>
          <w:p w:rsidR="00000000" w:rsidDel="00000000" w:rsidP="00000000" w:rsidRDefault="00000000" w:rsidRPr="00000000" w14:paraId="000000FA">
            <w:pPr>
              <w:jc w:val="center"/>
              <w:rPr>
                <w:b w:val="1"/>
                <w:bCs w:val="1"/>
              </w:rPr>
            </w:pPr>
            <w:r w:rsidDel="00000000" w:rsidR="00000000" w:rsidRPr="00000000">
              <w:rPr>
                <w:b w:val="1"/>
                <w:bCs w:val="1"/>
                <w:rtl w:val="0"/>
              </w:rPr>
              <w:t xml:space="preserve">Kemampuan akhir tiap tahapan belajar </w:t>
            </w:r>
          </w:p>
          <w:p w:rsidR="00000000" w:rsidDel="00000000" w:rsidP="00000000" w:rsidRDefault="00000000" w:rsidRPr="00000000" w14:paraId="000000FB">
            <w:pPr>
              <w:jc w:val="center"/>
              <w:rPr>
                <w:b w:val="1"/>
                <w:bCs w:val="1"/>
                <w:sz w:val="18"/>
                <w:szCs w:val="18"/>
              </w:rPr>
            </w:pPr>
            <w:r w:rsidDel="00000000" w:rsidR="00000000" w:rsidRPr="00000000">
              <w:rPr>
                <w:b w:val="1"/>
                <w:bCs w:val="1"/>
                <w:rtl w:val="0"/>
              </w:rPr>
              <w:t xml:space="preserve">(Sub-CPMK)</w:t>
            </w:r>
            <w:r w:rsidDel="00000000" w:rsidR="00000000" w:rsidRPr="00000000">
              <w:rPr>
                <w:rtl w:val="0"/>
              </w:rPr>
            </w:r>
          </w:p>
        </w:tc>
        <w:tc>
          <w:tcPr>
            <w:vAlign w:val="center"/>
          </w:tcPr>
          <w:p w:rsidR="00000000" w:rsidDel="00000000" w:rsidP="00000000" w:rsidRDefault="00000000" w:rsidRPr="00000000" w14:paraId="000000FC">
            <w:pPr>
              <w:jc w:val="center"/>
              <w:rPr>
                <w:b w:val="1"/>
                <w:bCs w:val="1"/>
              </w:rPr>
            </w:pPr>
            <w:r w:rsidDel="00000000" w:rsidR="00000000" w:rsidRPr="00000000">
              <w:rPr>
                <w:b w:val="1"/>
                <w:bCs w:val="1"/>
                <w:rtl w:val="0"/>
              </w:rPr>
              <w:t xml:space="preserve">Indikator</w:t>
            </w:r>
          </w:p>
        </w:tc>
        <w:tc>
          <w:tcPr>
            <w:vAlign w:val="center"/>
          </w:tcPr>
          <w:p w:rsidR="00000000" w:rsidDel="00000000" w:rsidP="00000000" w:rsidRDefault="00000000" w:rsidRPr="00000000" w14:paraId="000000FD">
            <w:pPr>
              <w:jc w:val="center"/>
              <w:rPr>
                <w:b w:val="1"/>
                <w:bCs w:val="1"/>
              </w:rPr>
            </w:pPr>
            <w:r w:rsidDel="00000000" w:rsidR="00000000" w:rsidRPr="00000000">
              <w:rPr>
                <w:b w:val="1"/>
                <w:bCs w:val="1"/>
                <w:rtl w:val="0"/>
              </w:rPr>
              <w:t xml:space="preserve">Kriteria &amp; Teknik</w:t>
            </w:r>
          </w:p>
        </w:tc>
        <w:tc>
          <w:tcPr>
            <w:vAlign w:val="center"/>
          </w:tcPr>
          <w:p w:rsidR="00000000" w:rsidDel="00000000" w:rsidP="00000000" w:rsidRDefault="00000000" w:rsidRPr="00000000" w14:paraId="000000FE">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0FF">
            <w:pPr>
              <w:jc w:val="center"/>
              <w:rPr>
                <w:b w:val="1"/>
                <w:bCs w:val="1"/>
              </w:rPr>
            </w:pPr>
            <w:r w:rsidDel="00000000" w:rsidR="00000000" w:rsidRPr="00000000">
              <w:rPr>
                <w:b w:val="1"/>
                <w:bCs w:val="1"/>
                <w:color w:val="0000ff"/>
                <w:rtl w:val="0"/>
              </w:rPr>
              <w:t xml:space="preserve">[ Estimasi Waktu]</w:t>
            </w:r>
            <w:r w:rsidDel="00000000" w:rsidR="00000000" w:rsidRPr="00000000">
              <w:rPr>
                <w:rtl w:val="0"/>
              </w:rPr>
            </w:r>
          </w:p>
        </w:tc>
        <w:tc>
          <w:tcPr>
            <w:vAlign w:val="center"/>
          </w:tcPr>
          <w:p w:rsidR="00000000" w:rsidDel="00000000" w:rsidP="00000000" w:rsidRDefault="00000000" w:rsidRPr="00000000" w14:paraId="00000100">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01">
            <w:pPr>
              <w:jc w:val="center"/>
              <w:rPr>
                <w:b w:val="1"/>
                <w:bCs w:val="1"/>
              </w:rPr>
            </w:pPr>
            <w:r w:rsidDel="00000000" w:rsidR="00000000" w:rsidRPr="00000000">
              <w:rPr>
                <w:b w:val="1"/>
                <w:bCs w:val="1"/>
                <w:color w:val="0000ff"/>
                <w:rtl w:val="0"/>
              </w:rPr>
              <w:t xml:space="preserve">[ Pustaka ]</w:t>
            </w:r>
            <w:r w:rsidDel="00000000" w:rsidR="00000000" w:rsidRPr="00000000">
              <w:rPr>
                <w:rtl w:val="0"/>
              </w:rPr>
            </w:r>
          </w:p>
        </w:tc>
        <w:tc>
          <w:tcPr>
            <w:vAlign w:val="center"/>
          </w:tcPr>
          <w:p w:rsidR="00000000" w:rsidDel="00000000" w:rsidP="00000000" w:rsidRDefault="00000000" w:rsidRPr="00000000" w14:paraId="00000102">
            <w:pPr>
              <w:jc w:val="center"/>
              <w:rPr>
                <w:b w:val="1"/>
                <w:bCs w:val="1"/>
              </w:rPr>
            </w:pPr>
            <w:r w:rsidDel="00000000" w:rsidR="00000000" w:rsidRPr="00000000">
              <w:rPr>
                <w:b w:val="1"/>
                <w:bCs w:val="1"/>
                <w:rtl w:val="0"/>
              </w:rPr>
              <w:t xml:space="preserve">Bobot Penilaian (%)</w:t>
            </w:r>
          </w:p>
        </w:tc>
      </w:tr>
      <w:tr>
        <w:trPr>
          <w:cantSplit w:val="0"/>
          <w:tblHeader w:val="1"/>
        </w:trPr>
        <w:tc>
          <w:tcPr/>
          <w:p w:rsidR="00000000" w:rsidDel="00000000" w:rsidP="00000000" w:rsidRDefault="00000000" w:rsidRPr="00000000" w14:paraId="00000103">
            <w:pPr>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04">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05">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06">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07">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08">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09">
            <w:pPr>
              <w:jc w:val="center"/>
              <w:rPr>
                <w:b w:val="1"/>
                <w:bCs w:val="1"/>
              </w:rPr>
            </w:pPr>
            <w:r w:rsidDel="00000000" w:rsidR="00000000" w:rsidRPr="00000000">
              <w:rPr>
                <w:b w:val="1"/>
                <w:bCs w:val="1"/>
                <w:rtl w:val="0"/>
              </w:rPr>
              <w:t xml:space="preserve">(7)</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1</w:t>
            </w:r>
          </w:p>
        </w:tc>
        <w:tc>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Mampu memahami dan menjelaskan konsep dasar </w:t>
            </w:r>
            <w:r w:rsidDel="00000000" w:rsidR="00000000" w:rsidRPr="00000000">
              <w:rPr>
                <w:rFonts w:ascii="Arial" w:cs="Arial" w:eastAsia="Arial" w:hAnsi="Arial"/>
                <w:i w:val="1"/>
                <w:iCs w:val="1"/>
                <w:sz w:val="20"/>
                <w:szCs w:val="20"/>
                <w:rtl w:val="0"/>
              </w:rPr>
              <w:t xml:space="preserve">deep learning</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memahami dan menjelaskan konsep dasar </w:t>
            </w:r>
            <w:r w:rsidDel="00000000" w:rsidR="00000000" w:rsidRPr="00000000">
              <w:rPr>
                <w:rFonts w:ascii="Arial" w:cs="Arial" w:eastAsia="Arial" w:hAnsi="Arial"/>
                <w:i w:val="1"/>
                <w:iCs w:val="1"/>
                <w:sz w:val="20"/>
                <w:szCs w:val="20"/>
                <w:rtl w:val="0"/>
              </w:rPr>
              <w:t xml:space="preserve">deep learning</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t xml:space="preserve">Kriteria :</w:t>
            </w:r>
          </w:p>
          <w:p w:rsidR="00000000" w:rsidDel="00000000" w:rsidP="00000000" w:rsidRDefault="00000000" w:rsidRPr="00000000" w14:paraId="0000010E">
            <w:pPr>
              <w:rPr/>
            </w:pPr>
            <w:r w:rsidDel="00000000" w:rsidR="00000000" w:rsidRPr="00000000">
              <w:rPr>
                <w:rtl w:val="0"/>
              </w:rPr>
              <w:t xml:space="preserve">Ketepatan dan</w:t>
            </w:r>
          </w:p>
          <w:p w:rsidR="00000000" w:rsidDel="00000000" w:rsidP="00000000" w:rsidRDefault="00000000" w:rsidRPr="00000000" w14:paraId="0000010F">
            <w:pPr>
              <w:rPr/>
            </w:pPr>
            <w:r w:rsidDel="00000000" w:rsidR="00000000" w:rsidRPr="00000000">
              <w:rPr>
                <w:rtl w:val="0"/>
              </w:rPr>
              <w:t xml:space="preserve">penguasaan</w:t>
            </w:r>
          </w:p>
          <w:p w:rsidR="00000000" w:rsidDel="00000000" w:rsidP="00000000" w:rsidRDefault="00000000" w:rsidRPr="00000000" w14:paraId="00000110">
            <w:pPr>
              <w:rPr/>
            </w:pPr>
            <w:r w:rsidDel="00000000" w:rsidR="00000000" w:rsidRPr="00000000">
              <w:rPr>
                <w:rtl w:val="0"/>
              </w:rPr>
              <w:t xml:space="preserve">Bentuk non test :</w:t>
            </w:r>
          </w:p>
          <w:p w:rsidR="00000000" w:rsidDel="00000000" w:rsidP="00000000" w:rsidRDefault="00000000" w:rsidRPr="00000000" w14:paraId="00000111">
            <w:pPr>
              <w:rPr/>
            </w:pPr>
            <w:r w:rsidDel="00000000" w:rsidR="00000000" w:rsidRPr="00000000">
              <w:rPr>
                <w:rtl w:val="0"/>
              </w:rPr>
              <w:t xml:space="preserve">Melakukan tanya jawab pemahaman mahasiswa</w:t>
            </w:r>
          </w:p>
        </w:tc>
        <w:tc>
          <w:tcPr/>
          <w:p w:rsidR="00000000" w:rsidDel="00000000" w:rsidP="00000000" w:rsidRDefault="00000000" w:rsidRPr="00000000" w14:paraId="00000112">
            <w:pPr>
              <w:rPr/>
            </w:pPr>
            <w:r w:rsidDel="00000000" w:rsidR="00000000" w:rsidRPr="00000000">
              <w:rPr>
                <w:rtl w:val="0"/>
              </w:rPr>
              <w:t xml:space="preserve">•   Kuliah &amp; Diskusi</w:t>
            </w:r>
          </w:p>
          <w:p w:rsidR="00000000" w:rsidDel="00000000" w:rsidP="00000000" w:rsidRDefault="00000000" w:rsidRPr="00000000" w14:paraId="00000113">
            <w:pPr>
              <w:rPr/>
            </w:pPr>
            <w:r w:rsidDel="00000000" w:rsidR="00000000" w:rsidRPr="00000000">
              <w:rPr>
                <w:rtl w:val="0"/>
              </w:rPr>
              <w:t xml:space="preserve">[TM:3x50’]</w:t>
            </w:r>
          </w:p>
        </w:tc>
        <w:tc>
          <w:tcPr/>
          <w:p w:rsidR="00000000" w:rsidDel="00000000" w:rsidP="00000000" w:rsidRDefault="00000000" w:rsidRPr="00000000" w14:paraId="00000114">
            <w:pPr>
              <w:shd w:fill="ffffff" w:val="clear"/>
              <w:rPr>
                <w:color w:val="333333"/>
              </w:rPr>
            </w:pPr>
            <w:r w:rsidDel="00000000" w:rsidR="00000000" w:rsidRPr="00000000">
              <w:rPr>
                <w:rFonts w:ascii="Arial" w:cs="Arial" w:eastAsia="Arial" w:hAnsi="Arial"/>
                <w:i w:val="1"/>
                <w:iCs w:val="1"/>
                <w:sz w:val="20"/>
                <w:szCs w:val="20"/>
                <w:rtl w:val="0"/>
              </w:rPr>
              <w:t xml:space="preserve">introduction to deep learning</w:t>
            </w:r>
            <w:r w:rsidDel="00000000" w:rsidR="00000000" w:rsidRPr="00000000">
              <w:rPr>
                <w:rtl w:val="0"/>
              </w:rPr>
            </w:r>
          </w:p>
        </w:tc>
        <w:tc>
          <w:tcPr>
            <w:vAlign w:val="center"/>
          </w:tcPr>
          <w:p w:rsidR="00000000" w:rsidDel="00000000" w:rsidP="00000000" w:rsidRDefault="00000000" w:rsidRPr="00000000" w14:paraId="00000115">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2</w:t>
            </w:r>
          </w:p>
        </w:tc>
        <w:tc>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Mahasiswa mampu memahami dan berlatih instalasi </w:t>
            </w:r>
            <w:r w:rsidDel="00000000" w:rsidR="00000000" w:rsidRPr="00000000">
              <w:rPr>
                <w:rFonts w:ascii="Arial" w:cs="Arial" w:eastAsia="Arial" w:hAnsi="Arial"/>
                <w:i w:val="1"/>
                <w:iCs w:val="1"/>
                <w:sz w:val="20"/>
                <w:szCs w:val="20"/>
                <w:rtl w:val="0"/>
              </w:rPr>
              <w:t xml:space="preserve">software</w:t>
            </w:r>
            <w:r w:rsidDel="00000000" w:rsidR="00000000" w:rsidRPr="00000000">
              <w:rPr>
                <w:rFonts w:ascii="Arial" w:cs="Arial" w:eastAsia="Arial" w:hAnsi="Arial"/>
                <w:sz w:val="20"/>
                <w:szCs w:val="20"/>
                <w:rtl w:val="0"/>
              </w:rPr>
              <w:t xml:space="preserve"> pendukung </w:t>
            </w:r>
            <w:r w:rsidDel="00000000" w:rsidR="00000000" w:rsidRPr="00000000">
              <w:rPr>
                <w:rFonts w:ascii="Arial" w:cs="Arial" w:eastAsia="Arial" w:hAnsi="Arial"/>
                <w:i w:val="1"/>
                <w:iCs w:val="1"/>
                <w:sz w:val="20"/>
                <w:szCs w:val="20"/>
                <w:rtl w:val="0"/>
              </w:rPr>
              <w:t xml:space="preserve">deep learning</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memahami dan berlatih instalasi </w:t>
            </w:r>
            <w:r w:rsidDel="00000000" w:rsidR="00000000" w:rsidRPr="00000000">
              <w:rPr>
                <w:rFonts w:ascii="Arial" w:cs="Arial" w:eastAsia="Arial" w:hAnsi="Arial"/>
                <w:i w:val="1"/>
                <w:iCs w:val="1"/>
                <w:sz w:val="20"/>
                <w:szCs w:val="20"/>
                <w:rtl w:val="0"/>
              </w:rPr>
              <w:t xml:space="preserve">software</w:t>
            </w:r>
            <w:r w:rsidDel="00000000" w:rsidR="00000000" w:rsidRPr="00000000">
              <w:rPr>
                <w:rFonts w:ascii="Arial" w:cs="Arial" w:eastAsia="Arial" w:hAnsi="Arial"/>
                <w:sz w:val="20"/>
                <w:szCs w:val="20"/>
                <w:rtl w:val="0"/>
              </w:rPr>
              <w:t xml:space="preserve"> pendukung </w:t>
            </w:r>
            <w:r w:rsidDel="00000000" w:rsidR="00000000" w:rsidRPr="00000000">
              <w:rPr>
                <w:rFonts w:ascii="Arial" w:cs="Arial" w:eastAsia="Arial" w:hAnsi="Arial"/>
                <w:i w:val="1"/>
                <w:iCs w:val="1"/>
                <w:sz w:val="20"/>
                <w:szCs w:val="20"/>
                <w:rtl w:val="0"/>
              </w:rPr>
              <w:t xml:space="preserve">deep learning</w:t>
            </w:r>
            <w:r w:rsidDel="00000000" w:rsidR="00000000" w:rsidRPr="00000000">
              <w:rPr>
                <w:rtl w:val="0"/>
              </w:rPr>
            </w:r>
          </w:p>
        </w:tc>
        <w:tc>
          <w:tcPr/>
          <w:p w:rsidR="00000000" w:rsidDel="00000000" w:rsidP="00000000" w:rsidRDefault="00000000" w:rsidRPr="00000000" w14:paraId="00000119">
            <w:pPr>
              <w:rPr/>
            </w:pPr>
            <w:r w:rsidDel="00000000" w:rsidR="00000000" w:rsidRPr="00000000">
              <w:rPr>
                <w:b w:val="1"/>
                <w:bCs w:val="1"/>
                <w:rtl w:val="0"/>
              </w:rPr>
              <w:t xml:space="preserve">Kriteria</w:t>
            </w:r>
            <w:r w:rsidDel="00000000" w:rsidR="00000000" w:rsidRPr="00000000">
              <w:rPr>
                <w:rtl w:val="0"/>
              </w:rPr>
              <w:t xml:space="preserve"> :</w:t>
            </w:r>
          </w:p>
          <w:p w:rsidR="00000000" w:rsidDel="00000000" w:rsidP="00000000" w:rsidRDefault="00000000" w:rsidRPr="00000000" w14:paraId="0000011A">
            <w:pPr>
              <w:rPr/>
            </w:pPr>
            <w:r w:rsidDel="00000000" w:rsidR="00000000" w:rsidRPr="00000000">
              <w:rPr>
                <w:rtl w:val="0"/>
              </w:rPr>
              <w:t xml:space="preserve">Ketepatan dan</w:t>
            </w:r>
          </w:p>
          <w:p w:rsidR="00000000" w:rsidDel="00000000" w:rsidP="00000000" w:rsidRDefault="00000000" w:rsidRPr="00000000" w14:paraId="0000011B">
            <w:pPr>
              <w:rPr/>
            </w:pPr>
            <w:r w:rsidDel="00000000" w:rsidR="00000000" w:rsidRPr="00000000">
              <w:rPr>
                <w:rtl w:val="0"/>
              </w:rPr>
              <w:t xml:space="preserve">penguasaan</w:t>
            </w:r>
          </w:p>
          <w:p w:rsidR="00000000" w:rsidDel="00000000" w:rsidP="00000000" w:rsidRDefault="00000000" w:rsidRPr="00000000" w14:paraId="0000011C">
            <w:pPr>
              <w:rPr>
                <w:b w:val="1"/>
                <w:bCs w:val="1"/>
              </w:rPr>
            </w:pPr>
            <w:r w:rsidDel="00000000" w:rsidR="00000000" w:rsidRPr="00000000">
              <w:rPr>
                <w:b w:val="1"/>
                <w:bCs w:val="1"/>
                <w:rtl w:val="0"/>
              </w:rPr>
              <w:t xml:space="preserve">Bentuk non test :</w:t>
            </w:r>
          </w:p>
          <w:p w:rsidR="00000000" w:rsidDel="00000000" w:rsidP="00000000" w:rsidRDefault="00000000" w:rsidRPr="00000000" w14:paraId="0000011D">
            <w:pPr>
              <w:rPr/>
            </w:pPr>
            <w:r w:rsidDel="00000000" w:rsidR="00000000" w:rsidRPr="00000000">
              <w:rPr>
                <w:rtl w:val="0"/>
              </w:rPr>
              <w:t xml:space="preserve">Melakukan tanya jawab pemahaman mahasiswa</w:t>
            </w:r>
          </w:p>
        </w:tc>
        <w:tc>
          <w:tcPr/>
          <w:p w:rsidR="00000000" w:rsidDel="00000000" w:rsidP="00000000" w:rsidRDefault="00000000" w:rsidRPr="00000000" w14:paraId="0000011E">
            <w:pPr>
              <w:rPr/>
            </w:pPr>
            <w:r w:rsidDel="00000000" w:rsidR="00000000" w:rsidRPr="00000000">
              <w:rPr>
                <w:rtl w:val="0"/>
              </w:rPr>
              <w:t xml:space="preserve">•   Kuliah &amp; Diskusi</w:t>
            </w:r>
          </w:p>
          <w:p w:rsidR="00000000" w:rsidDel="00000000" w:rsidP="00000000" w:rsidRDefault="00000000" w:rsidRPr="00000000" w14:paraId="0000011F">
            <w:pPr>
              <w:rPr/>
            </w:pPr>
            <w:r w:rsidDel="00000000" w:rsidR="00000000" w:rsidRPr="00000000">
              <w:rPr>
                <w:rtl w:val="0"/>
              </w:rPr>
              <w:t xml:space="preserve">[TM:3x50’]</w:t>
            </w:r>
          </w:p>
        </w:tc>
        <w:tc>
          <w:tcPr/>
          <w:p w:rsidR="00000000" w:rsidDel="00000000" w:rsidP="00000000" w:rsidRDefault="00000000" w:rsidRPr="00000000" w14:paraId="00000120">
            <w:pPr>
              <w:rPr/>
            </w:pPr>
            <w:r w:rsidDel="00000000" w:rsidR="00000000" w:rsidRPr="00000000">
              <w:rPr>
                <w:rFonts w:ascii="Arial" w:cs="Arial" w:eastAsia="Arial" w:hAnsi="Arial"/>
                <w:i w:val="1"/>
                <w:iCs w:val="1"/>
                <w:sz w:val="20"/>
                <w:szCs w:val="20"/>
                <w:rtl w:val="0"/>
              </w:rPr>
              <w:t xml:space="preserve">how to get started with python for deep learning and data science</w:t>
            </w:r>
            <w:r w:rsidDel="00000000" w:rsidR="00000000" w:rsidRPr="00000000">
              <w:rPr>
                <w:rtl w:val="0"/>
              </w:rPr>
            </w:r>
          </w:p>
        </w:tc>
        <w:tc>
          <w:tcPr>
            <w:vAlign w:val="center"/>
          </w:tcPr>
          <w:p w:rsidR="00000000" w:rsidDel="00000000" w:rsidP="00000000" w:rsidRDefault="00000000" w:rsidRPr="00000000" w14:paraId="00000121">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3</w:t>
            </w:r>
          </w:p>
        </w:tc>
        <w:tc>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Mahasiswa mampu memahami dan berlatih dasar </w:t>
            </w:r>
            <w:r w:rsidDel="00000000" w:rsidR="00000000" w:rsidRPr="00000000">
              <w:rPr>
                <w:rFonts w:ascii="Arial" w:cs="Arial" w:eastAsia="Arial" w:hAnsi="Arial"/>
                <w:i w:val="1"/>
                <w:iCs w:val="1"/>
                <w:sz w:val="20"/>
                <w:szCs w:val="20"/>
                <w:rtl w:val="0"/>
              </w:rPr>
              <w:t xml:space="preserve">neural network</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Arial" w:cs="Arial" w:eastAsia="Arial" w:hAnsi="Arial"/>
                <w:sz w:val="20"/>
                <w:szCs w:val="20"/>
                <w:rtl w:val="0"/>
              </w:rPr>
              <w:t xml:space="preserve">memahami dan berlatih dasar </w:t>
            </w:r>
            <w:r w:rsidDel="00000000" w:rsidR="00000000" w:rsidRPr="00000000">
              <w:rPr>
                <w:rFonts w:ascii="Arial" w:cs="Arial" w:eastAsia="Arial" w:hAnsi="Arial"/>
                <w:i w:val="1"/>
                <w:iCs w:val="1"/>
                <w:sz w:val="20"/>
                <w:szCs w:val="20"/>
                <w:rtl w:val="0"/>
              </w:rPr>
              <w:t xml:space="preserve">neural network</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tl w:val="0"/>
              </w:rPr>
              <w:t xml:space="preserve">Kriteria :</w:t>
            </w:r>
          </w:p>
          <w:p w:rsidR="00000000" w:rsidDel="00000000" w:rsidP="00000000" w:rsidRDefault="00000000" w:rsidRPr="00000000" w14:paraId="00000126">
            <w:pPr>
              <w:rPr/>
            </w:pPr>
            <w:r w:rsidDel="00000000" w:rsidR="00000000" w:rsidRPr="00000000">
              <w:rPr>
                <w:rtl w:val="0"/>
              </w:rPr>
              <w:t xml:space="preserve">Ketepatan dan</w:t>
            </w:r>
          </w:p>
          <w:p w:rsidR="00000000" w:rsidDel="00000000" w:rsidP="00000000" w:rsidRDefault="00000000" w:rsidRPr="00000000" w14:paraId="00000127">
            <w:pPr>
              <w:rPr/>
            </w:pPr>
            <w:r w:rsidDel="00000000" w:rsidR="00000000" w:rsidRPr="00000000">
              <w:rPr>
                <w:rtl w:val="0"/>
              </w:rPr>
              <w:t xml:space="preserve">penguasaan</w:t>
            </w:r>
          </w:p>
          <w:p w:rsidR="00000000" w:rsidDel="00000000" w:rsidP="00000000" w:rsidRDefault="00000000" w:rsidRPr="00000000" w14:paraId="00000128">
            <w:pPr>
              <w:rPr/>
            </w:pPr>
            <w:r w:rsidDel="00000000" w:rsidR="00000000" w:rsidRPr="00000000">
              <w:rPr>
                <w:rtl w:val="0"/>
              </w:rPr>
              <w:t xml:space="preserve">Bentuk non test :</w:t>
            </w:r>
          </w:p>
          <w:p w:rsidR="00000000" w:rsidDel="00000000" w:rsidP="00000000" w:rsidRDefault="00000000" w:rsidRPr="00000000" w14:paraId="00000129">
            <w:pPr>
              <w:rPr/>
            </w:pPr>
            <w:r w:rsidDel="00000000" w:rsidR="00000000" w:rsidRPr="00000000">
              <w:rPr>
                <w:rtl w:val="0"/>
              </w:rPr>
              <w:t xml:space="preserve">Melakukan tanya jawab pemahaman mahasiswa</w:t>
            </w:r>
          </w:p>
        </w:tc>
        <w:tc>
          <w:tcPr/>
          <w:p w:rsidR="00000000" w:rsidDel="00000000" w:rsidP="00000000" w:rsidRDefault="00000000" w:rsidRPr="00000000" w14:paraId="0000012A">
            <w:pPr>
              <w:rPr/>
            </w:pPr>
            <w:r w:rsidDel="00000000" w:rsidR="00000000" w:rsidRPr="00000000">
              <w:rPr>
                <w:rtl w:val="0"/>
              </w:rPr>
              <w:t xml:space="preserve">•   Kuliah &amp; Diskusi</w:t>
            </w:r>
          </w:p>
          <w:p w:rsidR="00000000" w:rsidDel="00000000" w:rsidP="00000000" w:rsidRDefault="00000000" w:rsidRPr="00000000" w14:paraId="0000012B">
            <w:pPr>
              <w:rPr/>
            </w:pPr>
            <w:r w:rsidDel="00000000" w:rsidR="00000000" w:rsidRPr="00000000">
              <w:rPr>
                <w:rtl w:val="0"/>
              </w:rPr>
              <w:t xml:space="preserve">[TM:3x50’]</w:t>
            </w:r>
          </w:p>
        </w:tc>
        <w:tc>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dasar </w:t>
            </w:r>
            <w:r w:rsidDel="00000000" w:rsidR="00000000" w:rsidRPr="00000000">
              <w:rPr>
                <w:rFonts w:ascii="Arial" w:cs="Arial" w:eastAsia="Arial" w:hAnsi="Arial"/>
                <w:i w:val="1"/>
                <w:iCs w:val="1"/>
                <w:sz w:val="20"/>
                <w:szCs w:val="20"/>
                <w:rtl w:val="0"/>
              </w:rPr>
              <w:t xml:space="preserve">neural network</w:t>
            </w:r>
            <w:r w:rsidDel="00000000" w:rsidR="00000000" w:rsidRPr="00000000">
              <w:rPr>
                <w:rtl w:val="0"/>
              </w:rPr>
            </w:r>
          </w:p>
        </w:tc>
        <w:tc>
          <w:tcPr>
            <w:vAlign w:val="center"/>
          </w:tcPr>
          <w:p w:rsidR="00000000" w:rsidDel="00000000" w:rsidP="00000000" w:rsidRDefault="00000000" w:rsidRPr="00000000" w14:paraId="0000012D">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4</w:t>
            </w:r>
          </w:p>
        </w:tc>
        <w:tc>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Mahasiswa mampu memahami dan berlatih </w:t>
            </w:r>
            <w:r w:rsidDel="00000000" w:rsidR="00000000" w:rsidRPr="00000000">
              <w:rPr>
                <w:rFonts w:ascii="Arial" w:cs="Arial" w:eastAsia="Arial" w:hAnsi="Arial"/>
                <w:i w:val="1"/>
                <w:iCs w:val="1"/>
                <w:sz w:val="20"/>
                <w:szCs w:val="20"/>
                <w:rtl w:val="0"/>
              </w:rPr>
              <w:t xml:space="preserve">multilayer perceptron model selection, weight decay, dropout numerical stability, hardware</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memahami dan berlatih </w:t>
            </w:r>
            <w:r w:rsidDel="00000000" w:rsidR="00000000" w:rsidRPr="00000000">
              <w:rPr>
                <w:rFonts w:ascii="Arial" w:cs="Arial" w:eastAsia="Arial" w:hAnsi="Arial"/>
                <w:i w:val="1"/>
                <w:iCs w:val="1"/>
                <w:sz w:val="20"/>
                <w:szCs w:val="20"/>
                <w:rtl w:val="0"/>
              </w:rPr>
              <w:t xml:space="preserve">multilayer perceptron model selection, weight decay, dropout numerical stability, hardware</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t xml:space="preserve">Kriteria :</w:t>
            </w:r>
          </w:p>
          <w:p w:rsidR="00000000" w:rsidDel="00000000" w:rsidP="00000000" w:rsidRDefault="00000000" w:rsidRPr="00000000" w14:paraId="00000132">
            <w:pPr>
              <w:rPr/>
            </w:pPr>
            <w:r w:rsidDel="00000000" w:rsidR="00000000" w:rsidRPr="00000000">
              <w:rPr>
                <w:rtl w:val="0"/>
              </w:rPr>
              <w:t xml:space="preserve">Ketepatan dan</w:t>
            </w:r>
          </w:p>
          <w:p w:rsidR="00000000" w:rsidDel="00000000" w:rsidP="00000000" w:rsidRDefault="00000000" w:rsidRPr="00000000" w14:paraId="00000133">
            <w:pPr>
              <w:rPr/>
            </w:pPr>
            <w:r w:rsidDel="00000000" w:rsidR="00000000" w:rsidRPr="00000000">
              <w:rPr>
                <w:rtl w:val="0"/>
              </w:rPr>
              <w:t xml:space="preserve">penguasaan</w:t>
            </w:r>
          </w:p>
          <w:p w:rsidR="00000000" w:rsidDel="00000000" w:rsidP="00000000" w:rsidRDefault="00000000" w:rsidRPr="00000000" w14:paraId="00000134">
            <w:pPr>
              <w:rPr/>
            </w:pPr>
            <w:r w:rsidDel="00000000" w:rsidR="00000000" w:rsidRPr="00000000">
              <w:rPr>
                <w:rtl w:val="0"/>
              </w:rPr>
              <w:t xml:space="preserve">Bentuk non test :</w:t>
            </w:r>
          </w:p>
          <w:p w:rsidR="00000000" w:rsidDel="00000000" w:rsidP="00000000" w:rsidRDefault="00000000" w:rsidRPr="00000000" w14:paraId="00000135">
            <w:pPr>
              <w:rPr/>
            </w:pPr>
            <w:r w:rsidDel="00000000" w:rsidR="00000000" w:rsidRPr="00000000">
              <w:rPr>
                <w:rtl w:val="0"/>
              </w:rPr>
              <w:t xml:space="preserve">Melakukan tanya jawab pemahaman mahasiswa</w:t>
            </w:r>
          </w:p>
        </w:tc>
        <w:tc>
          <w:tcPr/>
          <w:p w:rsidR="00000000" w:rsidDel="00000000" w:rsidP="00000000" w:rsidRDefault="00000000" w:rsidRPr="00000000" w14:paraId="00000136">
            <w:pPr>
              <w:jc w:val="center"/>
              <w:rPr/>
            </w:pPr>
            <w:r w:rsidDel="00000000" w:rsidR="00000000" w:rsidRPr="00000000">
              <w:rPr>
                <w:rtl w:val="0"/>
              </w:rPr>
              <w:t xml:space="preserve">•   Kuliah &amp; Diskusi</w:t>
            </w:r>
          </w:p>
          <w:p w:rsidR="00000000" w:rsidDel="00000000" w:rsidP="00000000" w:rsidRDefault="00000000" w:rsidRPr="00000000" w14:paraId="00000137">
            <w:pPr>
              <w:rPr/>
            </w:pPr>
            <w:r w:rsidDel="00000000" w:rsidR="00000000" w:rsidRPr="00000000">
              <w:rPr>
                <w:rtl w:val="0"/>
              </w:rPr>
              <w:t xml:space="preserve">[TM:3x50’]</w:t>
            </w:r>
          </w:p>
        </w:tc>
        <w:tc>
          <w:tcPr/>
          <w:p w:rsidR="00000000" w:rsidDel="00000000" w:rsidP="00000000" w:rsidRDefault="00000000" w:rsidRPr="00000000" w14:paraId="00000138">
            <w:pPr>
              <w:rPr/>
            </w:pPr>
            <w:r w:rsidDel="00000000" w:rsidR="00000000" w:rsidRPr="00000000">
              <w:rPr>
                <w:rFonts w:ascii="Arial" w:cs="Arial" w:eastAsia="Arial" w:hAnsi="Arial"/>
                <w:i w:val="1"/>
                <w:iCs w:val="1"/>
                <w:sz w:val="20"/>
                <w:szCs w:val="20"/>
                <w:rtl w:val="0"/>
              </w:rPr>
              <w:t xml:space="preserve">multilayer perceptron model selection, weight decay, dropout numerical stability, hardware</w:t>
            </w:r>
            <w:r w:rsidDel="00000000" w:rsidR="00000000" w:rsidRPr="00000000">
              <w:rPr>
                <w:rtl w:val="0"/>
              </w:rPr>
            </w:r>
          </w:p>
        </w:tc>
        <w:tc>
          <w:tcPr>
            <w:vAlign w:val="center"/>
          </w:tcPr>
          <w:p w:rsidR="00000000" w:rsidDel="00000000" w:rsidP="00000000" w:rsidRDefault="00000000" w:rsidRPr="00000000" w14:paraId="00000139">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5</w:t>
            </w:r>
          </w:p>
        </w:tc>
        <w:tc>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Mahasiswa mampu memahami dan berlatih </w:t>
            </w:r>
            <w:r w:rsidDel="00000000" w:rsidR="00000000" w:rsidRPr="00000000">
              <w:rPr>
                <w:rFonts w:ascii="Arial" w:cs="Arial" w:eastAsia="Arial" w:hAnsi="Arial"/>
                <w:i w:val="1"/>
                <w:iCs w:val="1"/>
                <w:sz w:val="20"/>
                <w:szCs w:val="20"/>
                <w:rtl w:val="0"/>
              </w:rPr>
              <w:t xml:space="preserve">machine learning problems and statistical environment layers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parameters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gpus convolutional networks</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memahami dan berlatih </w:t>
            </w:r>
            <w:r w:rsidDel="00000000" w:rsidR="00000000" w:rsidRPr="00000000">
              <w:rPr>
                <w:rFonts w:ascii="Arial" w:cs="Arial" w:eastAsia="Arial" w:hAnsi="Arial"/>
                <w:i w:val="1"/>
                <w:iCs w:val="1"/>
                <w:sz w:val="20"/>
                <w:szCs w:val="20"/>
                <w:rtl w:val="0"/>
              </w:rPr>
              <w:t xml:space="preserve">machine learning problems and statistical environment layers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parameters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gpus convolutional networks</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t xml:space="preserve">Kriteria :</w:t>
            </w:r>
          </w:p>
          <w:p w:rsidR="00000000" w:rsidDel="00000000" w:rsidP="00000000" w:rsidRDefault="00000000" w:rsidRPr="00000000" w14:paraId="0000013E">
            <w:pPr>
              <w:rPr/>
            </w:pPr>
            <w:r w:rsidDel="00000000" w:rsidR="00000000" w:rsidRPr="00000000">
              <w:rPr>
                <w:rtl w:val="0"/>
              </w:rPr>
              <w:t xml:space="preserve">Ketepatan dan</w:t>
            </w:r>
          </w:p>
          <w:p w:rsidR="00000000" w:rsidDel="00000000" w:rsidP="00000000" w:rsidRDefault="00000000" w:rsidRPr="00000000" w14:paraId="0000013F">
            <w:pPr>
              <w:rPr/>
            </w:pPr>
            <w:r w:rsidDel="00000000" w:rsidR="00000000" w:rsidRPr="00000000">
              <w:rPr>
                <w:rtl w:val="0"/>
              </w:rPr>
              <w:t xml:space="preserve">penguasaan</w:t>
            </w:r>
          </w:p>
          <w:p w:rsidR="00000000" w:rsidDel="00000000" w:rsidP="00000000" w:rsidRDefault="00000000" w:rsidRPr="00000000" w14:paraId="00000140">
            <w:pPr>
              <w:rPr/>
            </w:pPr>
            <w:r w:rsidDel="00000000" w:rsidR="00000000" w:rsidRPr="00000000">
              <w:rPr>
                <w:rtl w:val="0"/>
              </w:rPr>
              <w:t xml:space="preserve">Bentuk non test :</w:t>
            </w:r>
          </w:p>
          <w:p w:rsidR="00000000" w:rsidDel="00000000" w:rsidP="00000000" w:rsidRDefault="00000000" w:rsidRPr="00000000" w14:paraId="00000141">
            <w:pPr>
              <w:rPr/>
            </w:pPr>
            <w:r w:rsidDel="00000000" w:rsidR="00000000" w:rsidRPr="00000000">
              <w:rPr>
                <w:rtl w:val="0"/>
              </w:rPr>
              <w:t xml:space="preserve">Melakukan tanya jawab pemahaman</w:t>
            </w:r>
          </w:p>
          <w:p w:rsidR="00000000" w:rsidDel="00000000" w:rsidP="00000000" w:rsidRDefault="00000000" w:rsidRPr="00000000" w14:paraId="00000142">
            <w:pPr>
              <w:rPr/>
            </w:pPr>
            <w:r w:rsidDel="00000000" w:rsidR="00000000" w:rsidRPr="00000000">
              <w:rPr>
                <w:rtl w:val="0"/>
              </w:rPr>
              <w:t xml:space="preserve">mahasiswa</w:t>
            </w:r>
          </w:p>
        </w:tc>
        <w:tc>
          <w:tcPr/>
          <w:p w:rsidR="00000000" w:rsidDel="00000000" w:rsidP="00000000" w:rsidRDefault="00000000" w:rsidRPr="00000000" w14:paraId="00000143">
            <w:pPr>
              <w:jc w:val="center"/>
              <w:rPr/>
            </w:pPr>
            <w:r w:rsidDel="00000000" w:rsidR="00000000" w:rsidRPr="00000000">
              <w:rPr>
                <w:rtl w:val="0"/>
              </w:rPr>
              <w:t xml:space="preserve">•   Kuliah &amp; Diskusi</w:t>
            </w:r>
          </w:p>
          <w:p w:rsidR="00000000" w:rsidDel="00000000" w:rsidP="00000000" w:rsidRDefault="00000000" w:rsidRPr="00000000" w14:paraId="00000144">
            <w:pPr>
              <w:rPr/>
            </w:pPr>
            <w:r w:rsidDel="00000000" w:rsidR="00000000" w:rsidRPr="00000000">
              <w:rPr>
                <w:rtl w:val="0"/>
              </w:rPr>
              <w:t xml:space="preserve">[TM:3x50’]</w:t>
            </w:r>
          </w:p>
        </w:tc>
        <w:tc>
          <w:tcPr/>
          <w:p w:rsidR="00000000" w:rsidDel="00000000" w:rsidP="00000000" w:rsidRDefault="00000000" w:rsidRPr="00000000" w14:paraId="00000145">
            <w:pPr>
              <w:rPr/>
            </w:pPr>
            <w:r w:rsidDel="00000000" w:rsidR="00000000" w:rsidRPr="00000000">
              <w:rPr>
                <w:rFonts w:ascii="Arial" w:cs="Arial" w:eastAsia="Arial" w:hAnsi="Arial"/>
                <w:i w:val="1"/>
                <w:iCs w:val="1"/>
                <w:sz w:val="20"/>
                <w:szCs w:val="20"/>
                <w:rtl w:val="0"/>
              </w:rPr>
              <w:t xml:space="preserve">machine learning problems and statistical environment layers, parameters, gpus convolutional networks</w:t>
            </w:r>
            <w:r w:rsidDel="00000000" w:rsidR="00000000" w:rsidRPr="00000000">
              <w:rPr>
                <w:rtl w:val="0"/>
              </w:rPr>
            </w:r>
          </w:p>
        </w:tc>
        <w:tc>
          <w:tcPr>
            <w:vAlign w:val="center"/>
          </w:tcPr>
          <w:p w:rsidR="00000000" w:rsidDel="00000000" w:rsidP="00000000" w:rsidRDefault="00000000" w:rsidRPr="00000000" w14:paraId="00000146">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6</w:t>
            </w:r>
          </w:p>
        </w:tc>
        <w:tc>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Mahasiswa mampu memahami dan berlatih pelajari dan terjemahkan </w:t>
            </w:r>
            <w:r w:rsidDel="00000000" w:rsidR="00000000" w:rsidRPr="00000000">
              <w:rPr>
                <w:rFonts w:ascii="Arial" w:cs="Arial" w:eastAsia="Arial" w:hAnsi="Arial"/>
                <w:i w:val="1"/>
                <w:iCs w:val="1"/>
                <w:sz w:val="20"/>
                <w:szCs w:val="20"/>
                <w:rtl w:val="0"/>
              </w:rPr>
              <w:t xml:space="preserve">basic convolutional networks residual networks and advanced architectures computation P</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memahami dan berlatih pelajari dan terjemahkan </w:t>
            </w:r>
            <w:r w:rsidDel="00000000" w:rsidR="00000000" w:rsidRPr="00000000">
              <w:rPr>
                <w:rFonts w:ascii="Arial" w:cs="Arial" w:eastAsia="Arial" w:hAnsi="Arial"/>
                <w:i w:val="1"/>
                <w:iCs w:val="1"/>
                <w:sz w:val="20"/>
                <w:szCs w:val="20"/>
                <w:rtl w:val="0"/>
              </w:rPr>
              <w:t xml:space="preserve">basic convolutional networks residual networks and advanced architectures computation P</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t xml:space="preserve">Kriteria :</w:t>
            </w:r>
          </w:p>
          <w:p w:rsidR="00000000" w:rsidDel="00000000" w:rsidP="00000000" w:rsidRDefault="00000000" w:rsidRPr="00000000" w14:paraId="0000014B">
            <w:pPr>
              <w:rPr/>
            </w:pPr>
            <w:r w:rsidDel="00000000" w:rsidR="00000000" w:rsidRPr="00000000">
              <w:rPr>
                <w:rtl w:val="0"/>
              </w:rPr>
              <w:t xml:space="preserve">Ketepatan dan</w:t>
            </w:r>
          </w:p>
          <w:p w:rsidR="00000000" w:rsidDel="00000000" w:rsidP="00000000" w:rsidRDefault="00000000" w:rsidRPr="00000000" w14:paraId="0000014C">
            <w:pPr>
              <w:rPr/>
            </w:pPr>
            <w:r w:rsidDel="00000000" w:rsidR="00000000" w:rsidRPr="00000000">
              <w:rPr>
                <w:rtl w:val="0"/>
              </w:rPr>
              <w:t xml:space="preserve">penguasaan</w:t>
            </w:r>
          </w:p>
          <w:p w:rsidR="00000000" w:rsidDel="00000000" w:rsidP="00000000" w:rsidRDefault="00000000" w:rsidRPr="00000000" w14:paraId="0000014D">
            <w:pPr>
              <w:rPr/>
            </w:pPr>
            <w:r w:rsidDel="00000000" w:rsidR="00000000" w:rsidRPr="00000000">
              <w:rPr>
                <w:rtl w:val="0"/>
              </w:rPr>
              <w:t xml:space="preserve">Bentuk non test :</w:t>
            </w:r>
          </w:p>
          <w:p w:rsidR="00000000" w:rsidDel="00000000" w:rsidP="00000000" w:rsidRDefault="00000000" w:rsidRPr="00000000" w14:paraId="0000014E">
            <w:pPr>
              <w:rPr/>
            </w:pPr>
            <w:r w:rsidDel="00000000" w:rsidR="00000000" w:rsidRPr="00000000">
              <w:rPr>
                <w:rtl w:val="0"/>
              </w:rPr>
              <w:t xml:space="preserve">Melakukan tanya jawab pemahaman mahasiswa</w:t>
            </w:r>
          </w:p>
        </w:tc>
        <w:tc>
          <w:tcPr/>
          <w:p w:rsidR="00000000" w:rsidDel="00000000" w:rsidP="00000000" w:rsidRDefault="00000000" w:rsidRPr="00000000" w14:paraId="0000014F">
            <w:pPr>
              <w:jc w:val="center"/>
              <w:rPr/>
            </w:pPr>
            <w:r w:rsidDel="00000000" w:rsidR="00000000" w:rsidRPr="00000000">
              <w:rPr>
                <w:rtl w:val="0"/>
              </w:rPr>
              <w:t xml:space="preserve">•   Kuliah &amp; Diskusi</w:t>
            </w:r>
          </w:p>
          <w:p w:rsidR="00000000" w:rsidDel="00000000" w:rsidP="00000000" w:rsidRDefault="00000000" w:rsidRPr="00000000" w14:paraId="00000150">
            <w:pPr>
              <w:rPr/>
            </w:pPr>
            <w:r w:rsidDel="00000000" w:rsidR="00000000" w:rsidRPr="00000000">
              <w:rPr>
                <w:rtl w:val="0"/>
              </w:rPr>
              <w:t xml:space="preserve">[TM:3x50’]</w:t>
            </w:r>
          </w:p>
        </w:tc>
        <w:tc>
          <w:tcPr/>
          <w:p w:rsidR="00000000" w:rsidDel="00000000" w:rsidP="00000000" w:rsidRDefault="00000000" w:rsidRPr="00000000" w14:paraId="00000151">
            <w:pPr>
              <w:rPr/>
            </w:pPr>
            <w:r w:rsidDel="00000000" w:rsidR="00000000" w:rsidRPr="00000000">
              <w:rPr>
                <w:rFonts w:ascii="Arial" w:cs="Arial" w:eastAsia="Arial" w:hAnsi="Arial"/>
                <w:i w:val="1"/>
                <w:iCs w:val="1"/>
                <w:sz w:val="20"/>
                <w:szCs w:val="20"/>
                <w:rtl w:val="0"/>
              </w:rPr>
              <w:t xml:space="preserve">basic convolutional networks residual networks and advanced architectures computa-tion performance, multi-gpu and multimachine training image augmentation, fine turning, neural style</w:t>
            </w:r>
            <w:r w:rsidDel="00000000" w:rsidR="00000000" w:rsidRPr="00000000">
              <w:rPr>
                <w:rtl w:val="0"/>
              </w:rPr>
            </w:r>
          </w:p>
        </w:tc>
        <w:tc>
          <w:tcPr>
            <w:vAlign w:val="center"/>
          </w:tcPr>
          <w:p w:rsidR="00000000" w:rsidDel="00000000" w:rsidP="00000000" w:rsidRDefault="00000000" w:rsidRPr="00000000" w14:paraId="00000152">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7</w:t>
            </w:r>
          </w:p>
        </w:tc>
        <w:tc>
          <w:tcPr/>
          <w:p w:rsidR="00000000" w:rsidDel="00000000" w:rsidP="00000000" w:rsidRDefault="00000000" w:rsidRPr="00000000" w14:paraId="00000154">
            <w:pPr>
              <w:rPr/>
            </w:pPr>
            <w:r w:rsidDel="00000000" w:rsidR="00000000" w:rsidRPr="00000000">
              <w:rPr>
                <w:rFonts w:ascii="Arial" w:cs="Arial" w:eastAsia="Arial" w:hAnsi="Arial"/>
                <w:color w:val="000000"/>
                <w:sz w:val="20"/>
                <w:szCs w:val="20"/>
                <w:rtl w:val="0"/>
              </w:rPr>
              <w:t xml:space="preserve">Mahasiswa mampu memahami dan berlatih dan menterjemahkan </w:t>
            </w:r>
            <w:r w:rsidDel="00000000" w:rsidR="00000000" w:rsidRPr="00000000">
              <w:rPr>
                <w:rFonts w:ascii="Arial" w:cs="Arial" w:eastAsia="Arial" w:hAnsi="Arial"/>
                <w:i w:val="1"/>
                <w:iCs w:val="1"/>
                <w:color w:val="000000"/>
                <w:sz w:val="20"/>
                <w:szCs w:val="20"/>
                <w:rtl w:val="0"/>
              </w:rPr>
              <w:t xml:space="preserve">object detection sequence models and language recurrent neural networks advanced sequence models</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Fonts w:ascii="Arial" w:cs="Arial" w:eastAsia="Arial" w:hAnsi="Arial"/>
                <w:color w:val="000000"/>
                <w:sz w:val="20"/>
                <w:szCs w:val="20"/>
                <w:rtl w:val="0"/>
              </w:rPr>
              <w:t xml:space="preserve">memahami dan berlatih dan menterjemahkan </w:t>
            </w:r>
            <w:r w:rsidDel="00000000" w:rsidR="00000000" w:rsidRPr="00000000">
              <w:rPr>
                <w:rFonts w:ascii="Arial" w:cs="Arial" w:eastAsia="Arial" w:hAnsi="Arial"/>
                <w:i w:val="1"/>
                <w:iCs w:val="1"/>
                <w:color w:val="000000"/>
                <w:sz w:val="20"/>
                <w:szCs w:val="20"/>
                <w:rtl w:val="0"/>
              </w:rPr>
              <w:t xml:space="preserve">object detection sequence models and language recurrent neural networks advanced sequence models</w:t>
            </w:r>
            <w:r w:rsidDel="00000000" w:rsidR="00000000" w:rsidRPr="00000000">
              <w:rPr>
                <w:rtl w:val="0"/>
              </w:rPr>
            </w:r>
          </w:p>
        </w:tc>
        <w:tc>
          <w:tcPr/>
          <w:p w:rsidR="00000000" w:rsidDel="00000000" w:rsidP="00000000" w:rsidRDefault="00000000" w:rsidRPr="00000000" w14:paraId="00000156">
            <w:pPr>
              <w:rPr/>
            </w:pPr>
            <w:r w:rsidDel="00000000" w:rsidR="00000000" w:rsidRPr="00000000">
              <w:rPr>
                <w:rtl w:val="0"/>
              </w:rPr>
              <w:t xml:space="preserve">Kriteria :</w:t>
            </w:r>
          </w:p>
          <w:p w:rsidR="00000000" w:rsidDel="00000000" w:rsidP="00000000" w:rsidRDefault="00000000" w:rsidRPr="00000000" w14:paraId="00000157">
            <w:pPr>
              <w:rPr/>
            </w:pPr>
            <w:r w:rsidDel="00000000" w:rsidR="00000000" w:rsidRPr="00000000">
              <w:rPr>
                <w:rtl w:val="0"/>
              </w:rPr>
              <w:t xml:space="preserve">Ketepatan dan</w:t>
            </w:r>
          </w:p>
          <w:p w:rsidR="00000000" w:rsidDel="00000000" w:rsidP="00000000" w:rsidRDefault="00000000" w:rsidRPr="00000000" w14:paraId="00000158">
            <w:pPr>
              <w:rPr/>
            </w:pPr>
            <w:r w:rsidDel="00000000" w:rsidR="00000000" w:rsidRPr="00000000">
              <w:rPr>
                <w:rtl w:val="0"/>
              </w:rPr>
              <w:t xml:space="preserve">penguasaan</w:t>
            </w:r>
          </w:p>
          <w:p w:rsidR="00000000" w:rsidDel="00000000" w:rsidP="00000000" w:rsidRDefault="00000000" w:rsidRPr="00000000" w14:paraId="00000159">
            <w:pPr>
              <w:rPr/>
            </w:pPr>
            <w:r w:rsidDel="00000000" w:rsidR="00000000" w:rsidRPr="00000000">
              <w:rPr>
                <w:rtl w:val="0"/>
              </w:rPr>
              <w:t xml:space="preserve">Bentuk non test :</w:t>
            </w:r>
          </w:p>
          <w:p w:rsidR="00000000" w:rsidDel="00000000" w:rsidP="00000000" w:rsidRDefault="00000000" w:rsidRPr="00000000" w14:paraId="0000015A">
            <w:pPr>
              <w:rPr/>
            </w:pPr>
            <w:r w:rsidDel="00000000" w:rsidR="00000000" w:rsidRPr="00000000">
              <w:rPr>
                <w:rtl w:val="0"/>
              </w:rPr>
              <w:t xml:space="preserve">Melakukan tanya jawab pemahaman mahasiswa</w:t>
            </w:r>
          </w:p>
        </w:tc>
        <w:tc>
          <w:tcPr/>
          <w:p w:rsidR="00000000" w:rsidDel="00000000" w:rsidP="00000000" w:rsidRDefault="00000000" w:rsidRPr="00000000" w14:paraId="0000015B">
            <w:pPr>
              <w:jc w:val="center"/>
              <w:rPr/>
            </w:pPr>
            <w:r w:rsidDel="00000000" w:rsidR="00000000" w:rsidRPr="00000000">
              <w:rPr>
                <w:rtl w:val="0"/>
              </w:rPr>
              <w:t xml:space="preserve">•   Kuliah &amp; Diskusi</w:t>
            </w:r>
          </w:p>
          <w:p w:rsidR="00000000" w:rsidDel="00000000" w:rsidP="00000000" w:rsidRDefault="00000000" w:rsidRPr="00000000" w14:paraId="0000015C">
            <w:pPr>
              <w:rPr/>
            </w:pPr>
            <w:r w:rsidDel="00000000" w:rsidR="00000000" w:rsidRPr="00000000">
              <w:rPr>
                <w:rtl w:val="0"/>
              </w:rPr>
              <w:t xml:space="preserve">[TM:3x50’]</w:t>
            </w:r>
          </w:p>
        </w:tc>
        <w:tc>
          <w:tcPr/>
          <w:p w:rsidR="00000000" w:rsidDel="00000000" w:rsidP="00000000" w:rsidRDefault="00000000" w:rsidRPr="00000000" w14:paraId="0000015D">
            <w:pPr>
              <w:rPr/>
            </w:pPr>
            <w:r w:rsidDel="00000000" w:rsidR="00000000" w:rsidRPr="00000000">
              <w:rPr>
                <w:rFonts w:ascii="Arial" w:cs="Arial" w:eastAsia="Arial" w:hAnsi="Arial"/>
                <w:i w:val="1"/>
                <w:iCs w:val="1"/>
                <w:color w:val="000000"/>
                <w:sz w:val="20"/>
                <w:szCs w:val="20"/>
                <w:rtl w:val="0"/>
              </w:rPr>
              <w:t xml:space="preserve">object detection sequence models and language recurrent neural networks advanced sequence models</w:t>
            </w:r>
            <w:r w:rsidDel="00000000" w:rsidR="00000000" w:rsidRPr="00000000">
              <w:rPr>
                <w:rtl w:val="0"/>
              </w:rPr>
            </w:r>
          </w:p>
        </w:tc>
        <w:tc>
          <w:tcPr>
            <w:vAlign w:val="center"/>
          </w:tcPr>
          <w:p w:rsidR="00000000" w:rsidDel="00000000" w:rsidP="00000000" w:rsidRDefault="00000000" w:rsidRPr="00000000" w14:paraId="0000015E">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5F">
            <w:pPr>
              <w:jc w:val="center"/>
              <w:rPr/>
            </w:pPr>
            <w:r w:rsidDel="00000000" w:rsidR="00000000" w:rsidRPr="00000000">
              <w:rPr>
                <w:rtl w:val="0"/>
              </w:rPr>
              <w:t xml:space="preserve">8</w:t>
            </w:r>
          </w:p>
        </w:tc>
        <w:tc>
          <w:tcPr>
            <w:gridSpan w:val="6"/>
            <w:vAlign w:val="center"/>
          </w:tcPr>
          <w:p w:rsidR="00000000" w:rsidDel="00000000" w:rsidP="00000000" w:rsidRDefault="00000000" w:rsidRPr="00000000" w14:paraId="00000160">
            <w:pPr>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66">
            <w:pPr>
              <w:jc w:val="center"/>
              <w:rPr/>
            </w:pPr>
            <w:r w:rsidDel="00000000" w:rsidR="00000000" w:rsidRPr="00000000">
              <w:rPr>
                <w:rtl w:val="0"/>
              </w:rPr>
              <w:t xml:space="preserve">9</w:t>
            </w:r>
          </w:p>
        </w:tc>
        <w:tc>
          <w:tcPr/>
          <w:p w:rsidR="00000000" w:rsidDel="00000000" w:rsidP="00000000" w:rsidRDefault="00000000" w:rsidRPr="00000000" w14:paraId="00000167">
            <w:pPr>
              <w:rPr>
                <w:rFonts w:ascii="Arial" w:cs="Arial" w:eastAsia="Arial" w:hAnsi="Arial"/>
                <w:sz w:val="20"/>
                <w:szCs w:val="20"/>
              </w:rPr>
            </w:pPr>
            <w:r w:rsidDel="00000000" w:rsidR="00000000" w:rsidRPr="00000000">
              <w:rPr>
                <w:rFonts w:ascii="Arial" w:cs="Arial" w:eastAsia="Arial" w:hAnsi="Arial"/>
                <w:color w:val="4f81bd"/>
                <w:sz w:val="20"/>
                <w:szCs w:val="20"/>
                <w:rtl w:val="0"/>
              </w:rPr>
              <w:t xml:space="preserve">memahami penerapan deep learning dalam studi kasus</w:t>
            </w: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1"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0"/>
                <w:szCs w:val="20"/>
                <w:u w:val="none"/>
                <w:shd w:fill="auto" w:val="clear"/>
                <w:vertAlign w:val="baseline"/>
                <w:rtl w:val="0"/>
              </w:rPr>
              <w:t xml:space="preserve">Memahami perkembangan keilmuan melalui publikasi penelitian dosen</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1"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0"/>
                <w:szCs w:val="20"/>
                <w:u w:val="none"/>
                <w:shd w:fill="auto" w:val="clear"/>
                <w:vertAlign w:val="baseline"/>
                <w:rtl w:val="0"/>
              </w:rPr>
              <w:t xml:space="preserve">Memahami penerapan algoritma deep learning</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81"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0"/>
                <w:szCs w:val="20"/>
                <w:u w:val="none"/>
                <w:shd w:fill="auto" w:val="clear"/>
                <w:vertAlign w:val="baseline"/>
                <w:rtl w:val="0"/>
              </w:rPr>
              <w:t xml:space="preserve">Merencanakan proyek terintegrasi</w:t>
            </w:r>
          </w:p>
        </w:tc>
        <w:tc>
          <w:tcPr/>
          <w:p w:rsidR="00000000" w:rsidDel="00000000" w:rsidP="00000000" w:rsidRDefault="00000000" w:rsidRPr="00000000" w14:paraId="0000016B">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Kriteria penilaian : Ketepatan</w:t>
            </w:r>
          </w:p>
          <w:p w:rsidR="00000000" w:rsidDel="00000000" w:rsidP="00000000" w:rsidRDefault="00000000" w:rsidRPr="00000000" w14:paraId="0000016C">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dan Penguasaan materi</w:t>
            </w:r>
          </w:p>
          <w:p w:rsidR="00000000" w:rsidDel="00000000" w:rsidP="00000000" w:rsidRDefault="00000000" w:rsidRPr="00000000" w14:paraId="0000016D">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Bentuk penilaian : Non-Test :</w:t>
            </w:r>
          </w:p>
          <w:p w:rsidR="00000000" w:rsidDel="00000000" w:rsidP="00000000" w:rsidRDefault="00000000" w:rsidRPr="00000000" w14:paraId="0000016E">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Ketepatan dalam menjelaskan, menerapkan, dan mengekplorasi</w:t>
            </w:r>
          </w:p>
          <w:p w:rsidR="00000000" w:rsidDel="00000000" w:rsidP="00000000" w:rsidRDefault="00000000" w:rsidRPr="00000000" w14:paraId="0000016F">
            <w:pPr>
              <w:rPr>
                <w:rFonts w:ascii="Arial" w:cs="Arial" w:eastAsia="Arial" w:hAnsi="Arial"/>
                <w:sz w:val="20"/>
                <w:szCs w:val="20"/>
              </w:rPr>
            </w:pPr>
            <w:r w:rsidDel="00000000" w:rsidR="00000000" w:rsidRPr="00000000">
              <w:rPr>
                <w:rFonts w:ascii="Arial" w:cs="Arial" w:eastAsia="Arial" w:hAnsi="Arial"/>
                <w:color w:val="4f81bd"/>
                <w:sz w:val="20"/>
                <w:szCs w:val="20"/>
                <w:rtl w:val="0"/>
              </w:rPr>
              <w:t xml:space="preserve">konsep.</w:t>
            </w:r>
            <w:r w:rsidDel="00000000" w:rsidR="00000000" w:rsidRPr="00000000">
              <w:rPr>
                <w:rtl w:val="0"/>
              </w:rPr>
            </w:r>
          </w:p>
        </w:tc>
        <w:tc>
          <w:tcPr/>
          <w:p w:rsidR="00000000" w:rsidDel="00000000" w:rsidP="00000000" w:rsidRDefault="00000000" w:rsidRPr="00000000" w14:paraId="00000170">
            <w:pPr>
              <w:rPr>
                <w:rFonts w:ascii="Arial" w:cs="Arial" w:eastAsia="Arial" w:hAnsi="Arial"/>
                <w:color w:val="4f81bd"/>
                <w:sz w:val="20"/>
                <w:szCs w:val="20"/>
              </w:rPr>
            </w:pPr>
            <w:r w:rsidDel="00000000" w:rsidR="00000000" w:rsidRPr="00000000">
              <w:rPr>
                <w:rFonts w:ascii="Arial" w:cs="Arial" w:eastAsia="Arial" w:hAnsi="Arial"/>
                <w:b w:val="1"/>
                <w:bCs w:val="1"/>
                <w:color w:val="4f81bd"/>
                <w:sz w:val="20"/>
                <w:szCs w:val="20"/>
                <w:rtl w:val="0"/>
              </w:rPr>
              <w:t xml:space="preserve">Pendekatan</w:t>
            </w:r>
            <w:r w:rsidDel="00000000" w:rsidR="00000000" w:rsidRPr="00000000">
              <w:rPr>
                <w:rFonts w:ascii="Arial" w:cs="Arial" w:eastAsia="Arial" w:hAnsi="Arial"/>
                <w:color w:val="4f81bd"/>
                <w:sz w:val="20"/>
                <w:szCs w:val="20"/>
                <w:rtl w:val="0"/>
              </w:rPr>
              <w:t xml:space="preserve">:   Saintifik</w:t>
            </w:r>
          </w:p>
          <w:p w:rsidR="00000000" w:rsidDel="00000000" w:rsidP="00000000" w:rsidRDefault="00000000" w:rsidRPr="00000000" w14:paraId="00000171">
            <w:pPr>
              <w:rPr>
                <w:rFonts w:ascii="Arial" w:cs="Arial" w:eastAsia="Arial" w:hAnsi="Arial"/>
                <w:color w:val="4f81bd"/>
                <w:sz w:val="20"/>
                <w:szCs w:val="20"/>
              </w:rPr>
            </w:pPr>
            <w:r w:rsidDel="00000000" w:rsidR="00000000" w:rsidRPr="00000000">
              <w:rPr>
                <w:rFonts w:ascii="Arial" w:cs="Arial" w:eastAsia="Arial" w:hAnsi="Arial"/>
                <w:b w:val="1"/>
                <w:bCs w:val="1"/>
                <w:color w:val="4f81bd"/>
                <w:sz w:val="20"/>
                <w:szCs w:val="20"/>
                <w:rtl w:val="0"/>
              </w:rPr>
              <w:t xml:space="preserve">Strategi</w:t>
            </w:r>
            <w:r w:rsidDel="00000000" w:rsidR="00000000" w:rsidRPr="00000000">
              <w:rPr>
                <w:rFonts w:ascii="Arial" w:cs="Arial" w:eastAsia="Arial" w:hAnsi="Arial"/>
                <w:color w:val="4f81bd"/>
                <w:sz w:val="20"/>
                <w:szCs w:val="20"/>
                <w:rtl w:val="0"/>
              </w:rPr>
              <w:t xml:space="preserve">: </w:t>
            </w:r>
          </w:p>
          <w:p w:rsidR="00000000" w:rsidDel="00000000" w:rsidP="00000000" w:rsidRDefault="00000000" w:rsidRPr="00000000" w14:paraId="00000172">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   Tatap muka</w:t>
            </w:r>
          </w:p>
          <w:p w:rsidR="00000000" w:rsidDel="00000000" w:rsidP="00000000" w:rsidRDefault="00000000" w:rsidRPr="00000000" w14:paraId="00000173">
            <w:pPr>
              <w:rPr>
                <w:rFonts w:ascii="Arial" w:cs="Arial" w:eastAsia="Arial" w:hAnsi="Arial"/>
                <w:color w:val="4f81bd"/>
                <w:sz w:val="20"/>
                <w:szCs w:val="20"/>
              </w:rPr>
            </w:pPr>
            <w:r w:rsidDel="00000000" w:rsidR="00000000" w:rsidRPr="00000000">
              <w:rPr>
                <w:rFonts w:ascii="Arial" w:cs="Arial" w:eastAsia="Arial" w:hAnsi="Arial"/>
                <w:b w:val="1"/>
                <w:bCs w:val="1"/>
                <w:color w:val="4f81bd"/>
                <w:sz w:val="20"/>
                <w:szCs w:val="20"/>
                <w:rtl w:val="0"/>
              </w:rPr>
              <w:t xml:space="preserve">Metode</w:t>
            </w:r>
            <w:r w:rsidDel="00000000" w:rsidR="00000000" w:rsidRPr="00000000">
              <w:rPr>
                <w:rFonts w:ascii="Arial" w:cs="Arial" w:eastAsia="Arial" w:hAnsi="Arial"/>
                <w:color w:val="4f81bd"/>
                <w:sz w:val="20"/>
                <w:szCs w:val="20"/>
                <w:rtl w:val="0"/>
              </w:rPr>
              <w:t xml:space="preserve">:</w:t>
            </w:r>
          </w:p>
          <w:p w:rsidR="00000000" w:rsidDel="00000000" w:rsidP="00000000" w:rsidRDefault="00000000" w:rsidRPr="00000000" w14:paraId="00000174">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   Case base</w:t>
            </w:r>
          </w:p>
          <w:p w:rsidR="00000000" w:rsidDel="00000000" w:rsidP="00000000" w:rsidRDefault="00000000" w:rsidRPr="00000000" w14:paraId="00000175">
            <w:pPr>
              <w:rPr>
                <w:rFonts w:ascii="Arial" w:cs="Arial" w:eastAsia="Arial" w:hAnsi="Arial"/>
                <w:color w:val="4f81bd"/>
                <w:sz w:val="20"/>
                <w:szCs w:val="20"/>
              </w:rPr>
            </w:pPr>
            <w:r w:rsidDel="00000000" w:rsidR="00000000" w:rsidRPr="00000000">
              <w:rPr>
                <w:rFonts w:ascii="Arial" w:cs="Arial" w:eastAsia="Arial" w:hAnsi="Arial"/>
                <w:b w:val="1"/>
                <w:bCs w:val="1"/>
                <w:color w:val="4f81bd"/>
                <w:sz w:val="20"/>
                <w:szCs w:val="20"/>
                <w:rtl w:val="0"/>
              </w:rPr>
              <w:t xml:space="preserve">Kegiatan</w:t>
            </w:r>
            <w:r w:rsidDel="00000000" w:rsidR="00000000" w:rsidRPr="00000000">
              <w:rPr>
                <w:rFonts w:ascii="Arial" w:cs="Arial" w:eastAsia="Arial" w:hAnsi="Arial"/>
                <w:color w:val="4f81bd"/>
                <w:sz w:val="20"/>
                <w:szCs w:val="20"/>
                <w:rtl w:val="0"/>
              </w:rPr>
              <w:t xml:space="preserve">: </w:t>
            </w:r>
          </w:p>
          <w:p w:rsidR="00000000" w:rsidDel="00000000" w:rsidP="00000000" w:rsidRDefault="00000000" w:rsidRPr="00000000" w14:paraId="0000017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325"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0"/>
                <w:szCs w:val="20"/>
                <w:u w:val="none"/>
                <w:shd w:fill="auto" w:val="clear"/>
                <w:vertAlign w:val="baseline"/>
                <w:rtl w:val="0"/>
              </w:rPr>
              <w:t xml:space="preserve">Mahasiswa mempelajari artikel penelitian dosen</w:t>
            </w:r>
          </w:p>
          <w:p w:rsidR="00000000" w:rsidDel="00000000" w:rsidP="00000000" w:rsidRDefault="00000000" w:rsidRPr="00000000" w14:paraId="0000017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325"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0"/>
                <w:szCs w:val="20"/>
                <w:u w:val="none"/>
                <w:shd w:fill="auto" w:val="clear"/>
                <w:vertAlign w:val="baseline"/>
                <w:rtl w:val="0"/>
              </w:rPr>
              <w:t xml:space="preserve">Mahasiswa mempelajari artikel penelitian lain</w:t>
            </w:r>
          </w:p>
          <w:p w:rsidR="00000000" w:rsidDel="00000000" w:rsidP="00000000" w:rsidRDefault="00000000" w:rsidRPr="00000000" w14:paraId="0000017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325"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0"/>
                <w:szCs w:val="20"/>
                <w:u w:val="none"/>
                <w:shd w:fill="auto" w:val="clear"/>
                <w:vertAlign w:val="baseline"/>
                <w:rtl w:val="0"/>
              </w:rPr>
              <w:t xml:space="preserve">Mahasiswa merencanakan implementasi dalam proyek sederhana</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5" w:right="0" w:firstLine="0"/>
              <w:jc w:val="left"/>
              <w:rPr>
                <w:rFonts w:ascii="Arial" w:cs="Arial" w:eastAsia="Arial" w:hAnsi="Arial"/>
                <w:b w:val="0"/>
                <w:bCs w:val="0"/>
                <w:i w:val="0"/>
                <w:iCs w:val="0"/>
                <w:smallCaps w:val="0"/>
                <w:strike w:val="0"/>
                <w:color w:val="4f81b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rPr>
                <w:rFonts w:ascii="Arial" w:cs="Arial" w:eastAsia="Arial" w:hAnsi="Arial"/>
                <w:color w:val="4f81bd"/>
                <w:sz w:val="20"/>
                <w:szCs w:val="20"/>
              </w:rPr>
            </w:pPr>
            <w:r w:rsidDel="00000000" w:rsidR="00000000" w:rsidRPr="00000000">
              <w:rPr>
                <w:rFonts w:ascii="Arial" w:cs="Arial" w:eastAsia="Arial" w:hAnsi="Arial"/>
                <w:b w:val="1"/>
                <w:bCs w:val="1"/>
                <w:color w:val="4f81bd"/>
                <w:sz w:val="20"/>
                <w:szCs w:val="20"/>
                <w:rtl w:val="0"/>
              </w:rPr>
              <w:t xml:space="preserve">Alokasi waktu</w:t>
            </w:r>
            <w:r w:rsidDel="00000000" w:rsidR="00000000" w:rsidRPr="00000000">
              <w:rPr>
                <w:rFonts w:ascii="Arial" w:cs="Arial" w:eastAsia="Arial" w:hAnsi="Arial"/>
                <w:color w:val="4f81bd"/>
                <w:sz w:val="20"/>
                <w:szCs w:val="20"/>
                <w:rtl w:val="0"/>
              </w:rPr>
              <w:t xml:space="preserve">:</w:t>
            </w:r>
          </w:p>
          <w:p w:rsidR="00000000" w:rsidDel="00000000" w:rsidP="00000000" w:rsidRDefault="00000000" w:rsidRPr="00000000" w14:paraId="0000017B">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BM: (3 x 60’) </w:t>
            </w:r>
          </w:p>
          <w:p w:rsidR="00000000" w:rsidDel="00000000" w:rsidP="00000000" w:rsidRDefault="00000000" w:rsidRPr="00000000" w14:paraId="0000017C">
            <w:pPr>
              <w:jc w:val="center"/>
              <w:rPr>
                <w:rFonts w:ascii="Arial" w:cs="Arial" w:eastAsia="Arial" w:hAnsi="Arial"/>
                <w:sz w:val="20"/>
                <w:szCs w:val="20"/>
              </w:rPr>
            </w:pPr>
            <w:r w:rsidDel="00000000" w:rsidR="00000000" w:rsidRPr="00000000">
              <w:rPr>
                <w:rFonts w:ascii="Arial" w:cs="Arial" w:eastAsia="Arial" w:hAnsi="Arial"/>
                <w:color w:val="4f81bd"/>
                <w:sz w:val="20"/>
                <w:szCs w:val="20"/>
                <w:rtl w:val="0"/>
              </w:rPr>
              <w:t xml:space="preserve">PT: (3x60’)</w:t>
            </w:r>
            <w:r w:rsidDel="00000000" w:rsidR="00000000" w:rsidRPr="00000000">
              <w:rPr>
                <w:rtl w:val="0"/>
              </w:rPr>
            </w:r>
          </w:p>
        </w:tc>
        <w:tc>
          <w:tcPr/>
          <w:p w:rsidR="00000000" w:rsidDel="00000000" w:rsidP="00000000" w:rsidRDefault="00000000" w:rsidRPr="00000000" w14:paraId="0000017D">
            <w:pPr>
              <w:ind w:left="96" w:firstLine="0"/>
              <w:rPr>
                <w:rFonts w:ascii="Cambria" w:cs="Cambria" w:eastAsia="Cambria" w:hAnsi="Cambria"/>
                <w:color w:val="4f81bd"/>
                <w:sz w:val="18"/>
                <w:szCs w:val="18"/>
              </w:rPr>
            </w:pPr>
            <w:r w:rsidDel="00000000" w:rsidR="00000000" w:rsidRPr="00000000">
              <w:rPr>
                <w:rFonts w:ascii="Cambria" w:cs="Cambria" w:eastAsia="Cambria" w:hAnsi="Cambria"/>
                <w:color w:val="4f81bd"/>
                <w:sz w:val="18"/>
                <w:szCs w:val="18"/>
                <w:rtl w:val="0"/>
              </w:rPr>
              <w:t xml:space="preserve">Implementasi Keamanan Informasi dalam penelitian</w:t>
            </w:r>
          </w:p>
          <w:p w:rsidR="00000000" w:rsidDel="00000000" w:rsidP="00000000" w:rsidRDefault="00000000" w:rsidRPr="00000000" w14:paraId="000001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56" w:right="0" w:hanging="360"/>
              <w:jc w:val="left"/>
              <w:rPr>
                <w:b w:val="0"/>
                <w:bCs w:val="0"/>
                <w:i w:val="0"/>
                <w:iCs w:val="0"/>
                <w:smallCaps w:val="0"/>
                <w:strike w:val="0"/>
                <w:color w:val="4f81bd"/>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18"/>
                <w:szCs w:val="18"/>
                <w:u w:val="none"/>
                <w:shd w:fill="auto" w:val="clear"/>
                <w:vertAlign w:val="baseline"/>
                <w:rtl w:val="0"/>
              </w:rPr>
              <w:t xml:space="preserve">Artikel penelitian Dosen</w:t>
            </w:r>
          </w:p>
          <w:p w:rsidR="00000000" w:rsidDel="00000000" w:rsidP="00000000" w:rsidRDefault="00000000" w:rsidRPr="00000000" w14:paraId="000001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56" w:right="0" w:hanging="360"/>
              <w:jc w:val="left"/>
              <w:rPr>
                <w:b w:val="0"/>
                <w:bCs w:val="0"/>
                <w:i w:val="0"/>
                <w:iCs w:val="0"/>
                <w:smallCaps w:val="0"/>
                <w:strike w:val="0"/>
                <w:color w:val="4f81bd"/>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18"/>
                <w:szCs w:val="18"/>
                <w:u w:val="none"/>
                <w:shd w:fill="auto" w:val="clear"/>
                <w:vertAlign w:val="baseline"/>
                <w:rtl w:val="0"/>
              </w:rPr>
              <w:t xml:space="preserve">Artikel penelitian lain</w:t>
            </w:r>
          </w:p>
          <w:p w:rsidR="00000000" w:rsidDel="00000000" w:rsidP="00000000" w:rsidRDefault="00000000" w:rsidRPr="00000000" w14:paraId="000001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56" w:right="0" w:hanging="360"/>
              <w:jc w:val="left"/>
              <w:rPr>
                <w:b w:val="0"/>
                <w:bCs w:val="0"/>
                <w:i w:val="0"/>
                <w:iCs w:val="0"/>
                <w:smallCaps w:val="0"/>
                <w:strike w:val="0"/>
                <w:color w:val="4f81bd"/>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18"/>
                <w:szCs w:val="18"/>
                <w:u w:val="none"/>
                <w:shd w:fill="auto" w:val="clear"/>
                <w:vertAlign w:val="baseline"/>
                <w:rtl w:val="0"/>
              </w:rPr>
              <w:t xml:space="preserve">Review metodologi dan algortima</w:t>
            </w:r>
          </w:p>
          <w:p w:rsidR="00000000" w:rsidDel="00000000" w:rsidP="00000000" w:rsidRDefault="00000000" w:rsidRPr="00000000" w14:paraId="000001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456" w:right="0" w:hanging="360"/>
              <w:jc w:val="left"/>
              <w:rPr>
                <w:b w:val="0"/>
                <w:bCs w:val="0"/>
                <w:i w:val="0"/>
                <w:iCs w:val="0"/>
                <w:smallCaps w:val="0"/>
                <w:strike w:val="0"/>
                <w:color w:val="4f81bd"/>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4f81bd"/>
                <w:sz w:val="18"/>
                <w:szCs w:val="18"/>
                <w:u w:val="none"/>
                <w:shd w:fill="auto" w:val="clear"/>
                <w:vertAlign w:val="baseline"/>
                <w:rtl w:val="0"/>
              </w:rPr>
              <w:t xml:space="preserve">Rencana Proyek Terintegrasi</w:t>
            </w:r>
          </w:p>
          <w:p w:rsidR="00000000" w:rsidDel="00000000" w:rsidP="00000000" w:rsidRDefault="00000000" w:rsidRPr="00000000" w14:paraId="00000182">
            <w:pPr>
              <w:rPr>
                <w:rFonts w:ascii="Cambria" w:cs="Cambria" w:eastAsia="Cambria" w:hAnsi="Cambria"/>
                <w:color w:val="4f81bd"/>
                <w:sz w:val="18"/>
                <w:szCs w:val="18"/>
              </w:rPr>
            </w:pPr>
            <w:r w:rsidDel="00000000" w:rsidR="00000000" w:rsidRPr="00000000">
              <w:rPr>
                <w:rtl w:val="0"/>
              </w:rPr>
            </w:r>
          </w:p>
          <w:p w:rsidR="00000000" w:rsidDel="00000000" w:rsidP="00000000" w:rsidRDefault="00000000" w:rsidRPr="00000000" w14:paraId="00000183">
            <w:pPr>
              <w:rPr>
                <w:rFonts w:ascii="Cambria" w:cs="Cambria" w:eastAsia="Cambria" w:hAnsi="Cambria"/>
                <w:color w:val="4f81bd"/>
                <w:sz w:val="18"/>
                <w:szCs w:val="18"/>
              </w:rPr>
            </w:pPr>
            <w:r w:rsidDel="00000000" w:rsidR="00000000" w:rsidRPr="00000000">
              <w:rPr>
                <w:rFonts w:ascii="Cambria" w:cs="Cambria" w:eastAsia="Cambria" w:hAnsi="Cambria"/>
                <w:color w:val="4f81bd"/>
                <w:sz w:val="18"/>
                <w:szCs w:val="18"/>
                <w:rtl w:val="0"/>
              </w:rPr>
              <w:t xml:space="preserve">Tugas: Rencana implementasi keamanan informasi dalam studi kasus</w:t>
            </w:r>
          </w:p>
        </w:tc>
        <w:tc>
          <w:tcPr>
            <w:vAlign w:val="center"/>
          </w:tcPr>
          <w:p w:rsidR="00000000" w:rsidDel="00000000" w:rsidP="00000000" w:rsidRDefault="00000000" w:rsidRPr="00000000" w14:paraId="00000184">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85">
            <w:pPr>
              <w:jc w:val="center"/>
              <w:rPr/>
            </w:pPr>
            <w:r w:rsidDel="00000000" w:rsidR="00000000" w:rsidRPr="00000000">
              <w:rPr>
                <w:rtl w:val="0"/>
              </w:rPr>
              <w:t xml:space="preserve">10</w:t>
            </w:r>
          </w:p>
        </w:tc>
        <w:tc>
          <w:tcPr/>
          <w:p w:rsidR="00000000" w:rsidDel="00000000" w:rsidP="00000000" w:rsidRDefault="00000000" w:rsidRPr="00000000" w14:paraId="00000186">
            <w:pPr>
              <w:rPr/>
            </w:pPr>
            <w:r w:rsidDel="00000000" w:rsidR="00000000" w:rsidRPr="00000000">
              <w:rPr>
                <w:rFonts w:ascii="Arial" w:cs="Arial" w:eastAsia="Arial" w:hAnsi="Arial"/>
                <w:color w:val="000000"/>
                <w:sz w:val="20"/>
                <w:szCs w:val="20"/>
                <w:rtl w:val="0"/>
              </w:rPr>
              <w:t xml:space="preserve">Mahasiswa mampu memahami dan berlatih </w:t>
            </w:r>
            <w:r w:rsidDel="00000000" w:rsidR="00000000" w:rsidRPr="00000000">
              <w:rPr>
                <w:rFonts w:ascii="Arial" w:cs="Arial" w:eastAsia="Arial" w:hAnsi="Arial"/>
                <w:i w:val="1"/>
                <w:iCs w:val="1"/>
                <w:color w:val="000000"/>
                <w:sz w:val="20"/>
                <w:szCs w:val="20"/>
                <w:rtl w:val="0"/>
              </w:rPr>
              <w:t xml:space="preserve">word2vec</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fasttext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glove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sentiment analysis encoder decoder, seq2seq, machine translation attention, transfor</w:t>
            </w:r>
            <w:r w:rsidDel="00000000" w:rsidR="00000000" w:rsidRPr="00000000">
              <w:rPr>
                <w:rtl w:val="0"/>
              </w:rPr>
            </w:r>
          </w:p>
        </w:tc>
        <w:tc>
          <w:tcPr/>
          <w:p w:rsidR="00000000" w:rsidDel="00000000" w:rsidP="00000000" w:rsidRDefault="00000000" w:rsidRPr="00000000" w14:paraId="00000187">
            <w:pPr>
              <w:jc w:val="both"/>
              <w:rPr/>
            </w:pPr>
            <w:r w:rsidDel="00000000" w:rsidR="00000000" w:rsidRPr="00000000">
              <w:rPr>
                <w:rFonts w:ascii="Arial" w:cs="Arial" w:eastAsia="Arial" w:hAnsi="Arial"/>
                <w:color w:val="000000"/>
                <w:sz w:val="20"/>
                <w:szCs w:val="20"/>
                <w:rtl w:val="0"/>
              </w:rPr>
              <w:t xml:space="preserve">memahami dan berlatih </w:t>
            </w:r>
            <w:r w:rsidDel="00000000" w:rsidR="00000000" w:rsidRPr="00000000">
              <w:rPr>
                <w:rFonts w:ascii="Arial" w:cs="Arial" w:eastAsia="Arial" w:hAnsi="Arial"/>
                <w:i w:val="1"/>
                <w:iCs w:val="1"/>
                <w:color w:val="000000"/>
                <w:sz w:val="20"/>
                <w:szCs w:val="20"/>
                <w:rtl w:val="0"/>
              </w:rPr>
              <w:t xml:space="preserve">word2vec</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fasttext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glove</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sentiment analysis encoder decoder, seq2seq, machine translation attention, transfor</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t xml:space="preserve">Kriteria :</w:t>
            </w:r>
          </w:p>
          <w:p w:rsidR="00000000" w:rsidDel="00000000" w:rsidP="00000000" w:rsidRDefault="00000000" w:rsidRPr="00000000" w14:paraId="00000189">
            <w:pPr>
              <w:rPr/>
            </w:pPr>
            <w:r w:rsidDel="00000000" w:rsidR="00000000" w:rsidRPr="00000000">
              <w:rPr>
                <w:rtl w:val="0"/>
              </w:rPr>
              <w:t xml:space="preserve">Ketepatan dan</w:t>
            </w:r>
          </w:p>
          <w:p w:rsidR="00000000" w:rsidDel="00000000" w:rsidP="00000000" w:rsidRDefault="00000000" w:rsidRPr="00000000" w14:paraId="0000018A">
            <w:pPr>
              <w:rPr/>
            </w:pPr>
            <w:r w:rsidDel="00000000" w:rsidR="00000000" w:rsidRPr="00000000">
              <w:rPr>
                <w:rtl w:val="0"/>
              </w:rPr>
              <w:t xml:space="preserve">penguasaan</w:t>
            </w:r>
          </w:p>
          <w:p w:rsidR="00000000" w:rsidDel="00000000" w:rsidP="00000000" w:rsidRDefault="00000000" w:rsidRPr="00000000" w14:paraId="0000018B">
            <w:pPr>
              <w:rPr/>
            </w:pPr>
            <w:r w:rsidDel="00000000" w:rsidR="00000000" w:rsidRPr="00000000">
              <w:rPr>
                <w:rtl w:val="0"/>
              </w:rPr>
              <w:t xml:space="preserve">Bentuk non test :</w:t>
            </w:r>
          </w:p>
          <w:p w:rsidR="00000000" w:rsidDel="00000000" w:rsidP="00000000" w:rsidRDefault="00000000" w:rsidRPr="00000000" w14:paraId="0000018C">
            <w:pPr>
              <w:rPr/>
            </w:pPr>
            <w:r w:rsidDel="00000000" w:rsidR="00000000" w:rsidRPr="00000000">
              <w:rPr>
                <w:rtl w:val="0"/>
              </w:rPr>
              <w:t xml:space="preserve">Melakukan tanya jawab pemahaman mahasiswa</w:t>
            </w:r>
          </w:p>
        </w:tc>
        <w:tc>
          <w:tcPr/>
          <w:p w:rsidR="00000000" w:rsidDel="00000000" w:rsidP="00000000" w:rsidRDefault="00000000" w:rsidRPr="00000000" w14:paraId="0000018D">
            <w:pPr>
              <w:jc w:val="center"/>
              <w:rPr/>
            </w:pPr>
            <w:r w:rsidDel="00000000" w:rsidR="00000000" w:rsidRPr="00000000">
              <w:rPr>
                <w:rtl w:val="0"/>
              </w:rPr>
              <w:t xml:space="preserve">•   Kuliah &amp; Diskusi</w:t>
            </w:r>
          </w:p>
          <w:p w:rsidR="00000000" w:rsidDel="00000000" w:rsidP="00000000" w:rsidRDefault="00000000" w:rsidRPr="00000000" w14:paraId="0000018E">
            <w:pPr>
              <w:jc w:val="center"/>
              <w:rPr/>
            </w:pPr>
            <w:r w:rsidDel="00000000" w:rsidR="00000000" w:rsidRPr="00000000">
              <w:rPr>
                <w:rtl w:val="0"/>
              </w:rPr>
              <w:t xml:space="preserve">[TM:3x50’]</w:t>
            </w:r>
          </w:p>
        </w:tc>
        <w:tc>
          <w:tcPr/>
          <w:p w:rsidR="00000000" w:rsidDel="00000000" w:rsidP="00000000" w:rsidRDefault="00000000" w:rsidRPr="00000000" w14:paraId="0000018F">
            <w:pPr>
              <w:jc w:val="both"/>
              <w:rPr/>
            </w:pPr>
            <w:r w:rsidDel="00000000" w:rsidR="00000000" w:rsidRPr="00000000">
              <w:rPr>
                <w:rFonts w:ascii="Arial" w:cs="Arial" w:eastAsia="Arial" w:hAnsi="Arial"/>
                <w:i w:val="1"/>
                <w:iCs w:val="1"/>
                <w:color w:val="000000"/>
                <w:sz w:val="20"/>
                <w:szCs w:val="20"/>
                <w:rtl w:val="0"/>
              </w:rPr>
              <w:t xml:space="preserve">word2vec, fasttext, glove, sentiment  analysis encoder-decoder, seq2seq, machine translation attention, transformer, bert convex optimization, convergence rate momentum, adagrad, rmsprop, adam</w:t>
            </w:r>
            <w:r w:rsidDel="00000000" w:rsidR="00000000" w:rsidRPr="00000000">
              <w:rPr>
                <w:rtl w:val="0"/>
              </w:rPr>
            </w:r>
          </w:p>
        </w:tc>
        <w:tc>
          <w:tcPr>
            <w:vAlign w:val="center"/>
          </w:tcPr>
          <w:p w:rsidR="00000000" w:rsidDel="00000000" w:rsidP="00000000" w:rsidRDefault="00000000" w:rsidRPr="00000000" w14:paraId="00000190">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91">
            <w:pPr>
              <w:jc w:val="center"/>
              <w:rPr/>
            </w:pPr>
            <w:r w:rsidDel="00000000" w:rsidR="00000000" w:rsidRPr="00000000">
              <w:rPr>
                <w:rtl w:val="0"/>
              </w:rPr>
              <w:t xml:space="preserve">11</w:t>
            </w:r>
          </w:p>
        </w:tc>
        <w:tc>
          <w:tcPr/>
          <w:p w:rsidR="00000000" w:rsidDel="00000000" w:rsidP="00000000" w:rsidRDefault="00000000" w:rsidRPr="00000000" w14:paraId="00000192">
            <w:pPr>
              <w:rPr/>
            </w:pPr>
            <w:r w:rsidDel="00000000" w:rsidR="00000000" w:rsidRPr="00000000">
              <w:rPr>
                <w:rFonts w:ascii="Arial" w:cs="Arial" w:eastAsia="Arial" w:hAnsi="Arial"/>
                <w:color w:val="000000"/>
                <w:sz w:val="20"/>
                <w:szCs w:val="20"/>
                <w:rtl w:val="0"/>
              </w:rPr>
              <w:t xml:space="preserve">Mahasiswa mampu mengimplementasikan dan mengembangkan program aplikasi yang didasarkan dari ide atau gagasan tentang tentang </w:t>
            </w:r>
            <w:r w:rsidDel="00000000" w:rsidR="00000000" w:rsidRPr="00000000">
              <w:rPr>
                <w:rFonts w:ascii="Arial" w:cs="Arial" w:eastAsia="Arial" w:hAnsi="Arial"/>
                <w:i w:val="1"/>
                <w:iCs w:val="1"/>
                <w:color w:val="000000"/>
                <w:sz w:val="20"/>
                <w:szCs w:val="20"/>
                <w:rtl w:val="0"/>
              </w:rPr>
              <w:t xml:space="preserve">deep learning</w:t>
            </w:r>
            <w:r w:rsidDel="00000000" w:rsidR="00000000" w:rsidRPr="00000000">
              <w:rPr>
                <w:rFonts w:ascii="Arial" w:cs="Arial" w:eastAsia="Arial" w:hAnsi="Arial"/>
                <w:color w:val="000000"/>
                <w:sz w:val="20"/>
                <w:szCs w:val="20"/>
                <w:rtl w:val="0"/>
              </w:rPr>
              <w:t xml:space="preserve"> untuk kontribusi di bidang </w:t>
            </w:r>
            <w:r w:rsidDel="00000000" w:rsidR="00000000" w:rsidRPr="00000000">
              <w:rPr>
                <w:rFonts w:ascii="Arial" w:cs="Arial" w:eastAsia="Arial" w:hAnsi="Arial"/>
                <w:i w:val="1"/>
                <w:iCs w:val="1"/>
                <w:color w:val="000000"/>
                <w:sz w:val="20"/>
                <w:szCs w:val="20"/>
                <w:rtl w:val="0"/>
              </w:rPr>
              <w:t xml:space="preserve">deep learning</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Fonts w:ascii="Arial" w:cs="Arial" w:eastAsia="Arial" w:hAnsi="Arial"/>
                <w:color w:val="000000"/>
                <w:sz w:val="20"/>
                <w:szCs w:val="20"/>
                <w:rtl w:val="0"/>
              </w:rPr>
              <w:t xml:space="preserve">mengimplementasikan dan mengembangkan program aplikasi yang didasarkan dari ide atau gagasan tentang tentang </w:t>
            </w:r>
            <w:r w:rsidDel="00000000" w:rsidR="00000000" w:rsidRPr="00000000">
              <w:rPr>
                <w:rFonts w:ascii="Arial" w:cs="Arial" w:eastAsia="Arial" w:hAnsi="Arial"/>
                <w:i w:val="1"/>
                <w:iCs w:val="1"/>
                <w:color w:val="000000"/>
                <w:sz w:val="20"/>
                <w:szCs w:val="20"/>
                <w:rtl w:val="0"/>
              </w:rPr>
              <w:t xml:space="preserve">deep learning</w:t>
            </w:r>
            <w:r w:rsidDel="00000000" w:rsidR="00000000" w:rsidRPr="00000000">
              <w:rPr>
                <w:rFonts w:ascii="Arial" w:cs="Arial" w:eastAsia="Arial" w:hAnsi="Arial"/>
                <w:color w:val="000000"/>
                <w:sz w:val="20"/>
                <w:szCs w:val="20"/>
                <w:rtl w:val="0"/>
              </w:rPr>
              <w:t xml:space="preserve"> untuk kontribusi di bidang </w:t>
            </w:r>
            <w:r w:rsidDel="00000000" w:rsidR="00000000" w:rsidRPr="00000000">
              <w:rPr>
                <w:rFonts w:ascii="Arial" w:cs="Arial" w:eastAsia="Arial" w:hAnsi="Arial"/>
                <w:i w:val="1"/>
                <w:iCs w:val="1"/>
                <w:color w:val="000000"/>
                <w:sz w:val="20"/>
                <w:szCs w:val="20"/>
                <w:rtl w:val="0"/>
              </w:rPr>
              <w:t xml:space="preserve">deep learning</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t xml:space="preserve">Kriteria :</w:t>
            </w:r>
          </w:p>
          <w:p w:rsidR="00000000" w:rsidDel="00000000" w:rsidP="00000000" w:rsidRDefault="00000000" w:rsidRPr="00000000" w14:paraId="00000195">
            <w:pPr>
              <w:rPr/>
            </w:pPr>
            <w:r w:rsidDel="00000000" w:rsidR="00000000" w:rsidRPr="00000000">
              <w:rPr>
                <w:rtl w:val="0"/>
              </w:rPr>
              <w:t xml:space="preserve">Ketepatan dan</w:t>
            </w:r>
          </w:p>
          <w:p w:rsidR="00000000" w:rsidDel="00000000" w:rsidP="00000000" w:rsidRDefault="00000000" w:rsidRPr="00000000" w14:paraId="00000196">
            <w:pPr>
              <w:rPr/>
            </w:pPr>
            <w:r w:rsidDel="00000000" w:rsidR="00000000" w:rsidRPr="00000000">
              <w:rPr>
                <w:rtl w:val="0"/>
              </w:rPr>
              <w:t xml:space="preserve">penguasaan</w:t>
            </w:r>
          </w:p>
          <w:p w:rsidR="00000000" w:rsidDel="00000000" w:rsidP="00000000" w:rsidRDefault="00000000" w:rsidRPr="00000000" w14:paraId="00000197">
            <w:pPr>
              <w:rPr/>
            </w:pPr>
            <w:r w:rsidDel="00000000" w:rsidR="00000000" w:rsidRPr="00000000">
              <w:rPr>
                <w:rtl w:val="0"/>
              </w:rPr>
              <w:t xml:space="preserve">Bentuk non test :</w:t>
            </w:r>
          </w:p>
          <w:p w:rsidR="00000000" w:rsidDel="00000000" w:rsidP="00000000" w:rsidRDefault="00000000" w:rsidRPr="00000000" w14:paraId="00000198">
            <w:pPr>
              <w:rPr/>
            </w:pPr>
            <w:r w:rsidDel="00000000" w:rsidR="00000000" w:rsidRPr="00000000">
              <w:rPr>
                <w:rtl w:val="0"/>
              </w:rPr>
              <w:t xml:space="preserve">Melakukan tanya jawab pemahaman mahasiswa</w:t>
            </w:r>
          </w:p>
        </w:tc>
        <w:tc>
          <w:tcPr/>
          <w:p w:rsidR="00000000" w:rsidDel="00000000" w:rsidP="00000000" w:rsidRDefault="00000000" w:rsidRPr="00000000" w14:paraId="00000199">
            <w:pPr>
              <w:jc w:val="center"/>
              <w:rPr/>
            </w:pPr>
            <w:r w:rsidDel="00000000" w:rsidR="00000000" w:rsidRPr="00000000">
              <w:rPr>
                <w:rtl w:val="0"/>
              </w:rPr>
              <w:t xml:space="preserve">•   Kuliah &amp; Diskusi</w:t>
            </w:r>
          </w:p>
          <w:p w:rsidR="00000000" w:rsidDel="00000000" w:rsidP="00000000" w:rsidRDefault="00000000" w:rsidRPr="00000000" w14:paraId="0000019A">
            <w:pPr>
              <w:jc w:val="center"/>
              <w:rPr/>
            </w:pPr>
            <w:r w:rsidDel="00000000" w:rsidR="00000000" w:rsidRPr="00000000">
              <w:rPr>
                <w:rtl w:val="0"/>
              </w:rPr>
              <w:t xml:space="preserve">[TM:3x50’]</w:t>
            </w:r>
          </w:p>
        </w:tc>
        <w:tc>
          <w:tcPr/>
          <w:p w:rsidR="00000000" w:rsidDel="00000000" w:rsidP="00000000" w:rsidRDefault="00000000" w:rsidRPr="00000000" w14:paraId="0000019B">
            <w:pPr>
              <w:jc w:val="both"/>
              <w:rPr/>
            </w:pPr>
            <w:r w:rsidDel="00000000" w:rsidR="00000000" w:rsidRPr="00000000">
              <w:rPr>
                <w:rFonts w:ascii="Arial" w:cs="Arial" w:eastAsia="Arial" w:hAnsi="Arial"/>
                <w:color w:val="000000"/>
                <w:sz w:val="20"/>
                <w:szCs w:val="20"/>
                <w:rtl w:val="0"/>
              </w:rPr>
              <w:t xml:space="preserve">project akhir program aplikasi </w:t>
            </w:r>
            <w:r w:rsidDel="00000000" w:rsidR="00000000" w:rsidRPr="00000000">
              <w:rPr>
                <w:rFonts w:ascii="Arial" w:cs="Arial" w:eastAsia="Arial" w:hAnsi="Arial"/>
                <w:i w:val="1"/>
                <w:iCs w:val="1"/>
                <w:color w:val="000000"/>
                <w:sz w:val="20"/>
                <w:szCs w:val="20"/>
                <w:rtl w:val="0"/>
              </w:rPr>
              <w:t xml:space="preserve">deep learning</w:t>
            </w:r>
            <w:r w:rsidDel="00000000" w:rsidR="00000000" w:rsidRPr="00000000">
              <w:rPr>
                <w:rtl w:val="0"/>
              </w:rPr>
            </w:r>
          </w:p>
        </w:tc>
        <w:tc>
          <w:tcPr>
            <w:vAlign w:val="center"/>
          </w:tcPr>
          <w:p w:rsidR="00000000" w:rsidDel="00000000" w:rsidP="00000000" w:rsidRDefault="00000000" w:rsidRPr="00000000" w14:paraId="0000019C">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9D">
            <w:pPr>
              <w:jc w:val="center"/>
              <w:rPr/>
            </w:pPr>
            <w:r w:rsidDel="00000000" w:rsidR="00000000" w:rsidRPr="00000000">
              <w:rPr>
                <w:rtl w:val="0"/>
              </w:rPr>
              <w:t xml:space="preserve">12</w:t>
            </w:r>
          </w:p>
        </w:tc>
        <w:tc>
          <w:tcPr/>
          <w:p w:rsidR="00000000" w:rsidDel="00000000" w:rsidP="00000000" w:rsidRDefault="00000000" w:rsidRPr="00000000" w14:paraId="0000019E">
            <w:pPr>
              <w:jc w:val="both"/>
              <w:rPr/>
            </w:pPr>
            <w:r w:rsidDel="00000000" w:rsidR="00000000" w:rsidRPr="00000000">
              <w:rPr>
                <w:rFonts w:ascii="Arial" w:cs="Arial" w:eastAsia="Arial" w:hAnsi="Arial"/>
                <w:color w:val="000000"/>
                <w:sz w:val="20"/>
                <w:szCs w:val="20"/>
                <w:rtl w:val="0"/>
              </w:rPr>
              <w:t xml:space="preserve">Mahasiswa mampu mengimplementasikan dan mengembangkan program aplikasi yang didasarkan dari ide atau gagasan tentang </w:t>
            </w:r>
            <w:r w:rsidDel="00000000" w:rsidR="00000000" w:rsidRPr="00000000">
              <w:rPr>
                <w:rFonts w:ascii="Arial" w:cs="Arial" w:eastAsia="Arial" w:hAnsi="Arial"/>
                <w:i w:val="1"/>
                <w:iCs w:val="1"/>
                <w:color w:val="000000"/>
                <w:sz w:val="20"/>
                <w:szCs w:val="20"/>
                <w:rtl w:val="0"/>
              </w:rPr>
              <w:t xml:space="preserve">deep learning</w:t>
            </w:r>
            <w:r w:rsidDel="00000000" w:rsidR="00000000" w:rsidRPr="00000000">
              <w:rPr>
                <w:rFonts w:ascii="Arial" w:cs="Arial" w:eastAsia="Arial" w:hAnsi="Arial"/>
                <w:color w:val="000000"/>
                <w:sz w:val="20"/>
                <w:szCs w:val="20"/>
                <w:rtl w:val="0"/>
              </w:rPr>
              <w:t xml:space="preserve"> untuk kontribusi di bidang </w:t>
            </w:r>
            <w:r w:rsidDel="00000000" w:rsidR="00000000" w:rsidRPr="00000000">
              <w:rPr>
                <w:rFonts w:ascii="Arial" w:cs="Arial" w:eastAsia="Arial" w:hAnsi="Arial"/>
                <w:i w:val="1"/>
                <w:iCs w:val="1"/>
                <w:color w:val="000000"/>
                <w:sz w:val="20"/>
                <w:szCs w:val="20"/>
                <w:rtl w:val="0"/>
              </w:rPr>
              <w:t xml:space="preserve">deep learning</w:t>
            </w:r>
            <w:r w:rsidDel="00000000" w:rsidR="00000000" w:rsidRPr="00000000">
              <w:rPr>
                <w:rtl w:val="0"/>
              </w:rPr>
            </w:r>
          </w:p>
        </w:tc>
        <w:tc>
          <w:tcPr/>
          <w:p w:rsidR="00000000" w:rsidDel="00000000" w:rsidP="00000000" w:rsidRDefault="00000000" w:rsidRPr="00000000" w14:paraId="0000019F">
            <w:pPr>
              <w:jc w:val="both"/>
              <w:rPr/>
            </w:pPr>
            <w:r w:rsidDel="00000000" w:rsidR="00000000" w:rsidRPr="00000000">
              <w:rPr>
                <w:rFonts w:ascii="Arial" w:cs="Arial" w:eastAsia="Arial" w:hAnsi="Arial"/>
                <w:color w:val="000000"/>
                <w:sz w:val="20"/>
                <w:szCs w:val="20"/>
                <w:rtl w:val="0"/>
              </w:rPr>
              <w:t xml:space="preserve">mengimplementasikan dan mengembangkan program aplikasi yang didasarkan dari ide atau gagasan tentang </w:t>
            </w:r>
            <w:r w:rsidDel="00000000" w:rsidR="00000000" w:rsidRPr="00000000">
              <w:rPr>
                <w:rFonts w:ascii="Arial" w:cs="Arial" w:eastAsia="Arial" w:hAnsi="Arial"/>
                <w:i w:val="1"/>
                <w:iCs w:val="1"/>
                <w:color w:val="000000"/>
                <w:sz w:val="20"/>
                <w:szCs w:val="20"/>
                <w:rtl w:val="0"/>
              </w:rPr>
              <w:t xml:space="preserve">deep learning</w:t>
            </w:r>
            <w:r w:rsidDel="00000000" w:rsidR="00000000" w:rsidRPr="00000000">
              <w:rPr>
                <w:rFonts w:ascii="Arial" w:cs="Arial" w:eastAsia="Arial" w:hAnsi="Arial"/>
                <w:color w:val="000000"/>
                <w:sz w:val="20"/>
                <w:szCs w:val="20"/>
                <w:rtl w:val="0"/>
              </w:rPr>
              <w:t xml:space="preserve"> untuk kontribusi di bidang </w:t>
            </w:r>
            <w:r w:rsidDel="00000000" w:rsidR="00000000" w:rsidRPr="00000000">
              <w:rPr>
                <w:rFonts w:ascii="Arial" w:cs="Arial" w:eastAsia="Arial" w:hAnsi="Arial"/>
                <w:i w:val="1"/>
                <w:iCs w:val="1"/>
                <w:color w:val="000000"/>
                <w:sz w:val="20"/>
                <w:szCs w:val="20"/>
                <w:rtl w:val="0"/>
              </w:rPr>
              <w:t xml:space="preserve">deep learning</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tl w:val="0"/>
              </w:rPr>
              <w:t xml:space="preserve">Kriteria :</w:t>
            </w:r>
          </w:p>
          <w:p w:rsidR="00000000" w:rsidDel="00000000" w:rsidP="00000000" w:rsidRDefault="00000000" w:rsidRPr="00000000" w14:paraId="000001A1">
            <w:pPr>
              <w:rPr/>
            </w:pPr>
            <w:r w:rsidDel="00000000" w:rsidR="00000000" w:rsidRPr="00000000">
              <w:rPr>
                <w:rtl w:val="0"/>
              </w:rPr>
              <w:t xml:space="preserve">Ketepatan dan</w:t>
            </w:r>
          </w:p>
          <w:p w:rsidR="00000000" w:rsidDel="00000000" w:rsidP="00000000" w:rsidRDefault="00000000" w:rsidRPr="00000000" w14:paraId="000001A2">
            <w:pPr>
              <w:rPr/>
            </w:pPr>
            <w:r w:rsidDel="00000000" w:rsidR="00000000" w:rsidRPr="00000000">
              <w:rPr>
                <w:rtl w:val="0"/>
              </w:rPr>
              <w:t xml:space="preserve">penguasaan</w:t>
            </w:r>
          </w:p>
          <w:p w:rsidR="00000000" w:rsidDel="00000000" w:rsidP="00000000" w:rsidRDefault="00000000" w:rsidRPr="00000000" w14:paraId="000001A3">
            <w:pPr>
              <w:rPr/>
            </w:pPr>
            <w:r w:rsidDel="00000000" w:rsidR="00000000" w:rsidRPr="00000000">
              <w:rPr>
                <w:rtl w:val="0"/>
              </w:rPr>
              <w:t xml:space="preserve">Bentuk non test :</w:t>
            </w:r>
          </w:p>
          <w:p w:rsidR="00000000" w:rsidDel="00000000" w:rsidP="00000000" w:rsidRDefault="00000000" w:rsidRPr="00000000" w14:paraId="000001A4">
            <w:pPr>
              <w:rPr/>
            </w:pPr>
            <w:r w:rsidDel="00000000" w:rsidR="00000000" w:rsidRPr="00000000">
              <w:rPr>
                <w:rtl w:val="0"/>
              </w:rPr>
              <w:t xml:space="preserve">Melakukan tanya jawab pemahaman mahasiswa</w:t>
            </w:r>
          </w:p>
        </w:tc>
        <w:tc>
          <w:tcPr/>
          <w:p w:rsidR="00000000" w:rsidDel="00000000" w:rsidP="00000000" w:rsidRDefault="00000000" w:rsidRPr="00000000" w14:paraId="000001A5">
            <w:pPr>
              <w:jc w:val="center"/>
              <w:rPr/>
            </w:pPr>
            <w:r w:rsidDel="00000000" w:rsidR="00000000" w:rsidRPr="00000000">
              <w:rPr>
                <w:rtl w:val="0"/>
              </w:rPr>
              <w:t xml:space="preserve">•   Kuliah &amp; Diskusi</w:t>
            </w:r>
          </w:p>
          <w:p w:rsidR="00000000" w:rsidDel="00000000" w:rsidP="00000000" w:rsidRDefault="00000000" w:rsidRPr="00000000" w14:paraId="000001A6">
            <w:pPr>
              <w:jc w:val="center"/>
              <w:rPr/>
            </w:pPr>
            <w:r w:rsidDel="00000000" w:rsidR="00000000" w:rsidRPr="00000000">
              <w:rPr>
                <w:rtl w:val="0"/>
              </w:rPr>
              <w:t xml:space="preserve">[TM:3x50’]</w:t>
            </w:r>
          </w:p>
        </w:tc>
        <w:tc>
          <w:tcPr/>
          <w:p w:rsidR="00000000" w:rsidDel="00000000" w:rsidP="00000000" w:rsidRDefault="00000000" w:rsidRPr="00000000" w14:paraId="000001A7">
            <w:pPr>
              <w:jc w:val="both"/>
              <w:rPr/>
            </w:pPr>
            <w:r w:rsidDel="00000000" w:rsidR="00000000" w:rsidRPr="00000000">
              <w:rPr>
                <w:rFonts w:ascii="Arial" w:cs="Arial" w:eastAsia="Arial" w:hAnsi="Arial"/>
                <w:color w:val="000000"/>
                <w:sz w:val="20"/>
                <w:szCs w:val="20"/>
                <w:rtl w:val="0"/>
              </w:rPr>
              <w:t xml:space="preserve">akhir final </w:t>
            </w:r>
            <w:r w:rsidDel="00000000" w:rsidR="00000000" w:rsidRPr="00000000">
              <w:rPr>
                <w:rFonts w:ascii="Arial" w:cs="Arial" w:eastAsia="Arial" w:hAnsi="Arial"/>
                <w:i w:val="1"/>
                <w:iCs w:val="1"/>
                <w:color w:val="000000"/>
                <w:sz w:val="20"/>
                <w:szCs w:val="20"/>
                <w:rtl w:val="0"/>
              </w:rPr>
              <w:t xml:space="preserve">deep learning</w:t>
            </w:r>
            <w:r w:rsidDel="00000000" w:rsidR="00000000" w:rsidRPr="00000000">
              <w:rPr>
                <w:rtl w:val="0"/>
              </w:rPr>
            </w:r>
          </w:p>
        </w:tc>
        <w:tc>
          <w:tcPr>
            <w:vAlign w:val="center"/>
          </w:tcPr>
          <w:p w:rsidR="00000000" w:rsidDel="00000000" w:rsidP="00000000" w:rsidRDefault="00000000" w:rsidRPr="00000000" w14:paraId="000001A8">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A9">
            <w:pPr>
              <w:jc w:val="center"/>
              <w:rPr/>
            </w:pPr>
            <w:r w:rsidDel="00000000" w:rsidR="00000000" w:rsidRPr="00000000">
              <w:rPr>
                <w:rtl w:val="0"/>
              </w:rPr>
              <w:t xml:space="preserve">13</w:t>
            </w:r>
          </w:p>
        </w:tc>
        <w:tc>
          <w:tcPr/>
          <w:p w:rsidR="00000000" w:rsidDel="00000000" w:rsidP="00000000" w:rsidRDefault="00000000" w:rsidRPr="00000000" w14:paraId="000001AA">
            <w:pPr>
              <w:rPr>
                <w:rFonts w:ascii="Arial" w:cs="Arial" w:eastAsia="Arial" w:hAnsi="Arial"/>
                <w:sz w:val="20"/>
                <w:szCs w:val="20"/>
              </w:rPr>
            </w:pPr>
            <w:r w:rsidDel="00000000" w:rsidR="00000000" w:rsidRPr="00000000">
              <w:rPr>
                <w:rFonts w:ascii="Arial" w:cs="Arial" w:eastAsia="Arial" w:hAnsi="Arial"/>
                <w:color w:val="4f81bd"/>
                <w:sz w:val="20"/>
                <w:szCs w:val="20"/>
                <w:rtl w:val="0"/>
              </w:rPr>
              <w:t xml:space="preserve">Menjelaskan perkembangan proyek</w:t>
            </w:r>
            <w:r w:rsidDel="00000000" w:rsidR="00000000" w:rsidRPr="00000000">
              <w:rPr>
                <w:rtl w:val="0"/>
              </w:rPr>
            </w:r>
          </w:p>
        </w:tc>
        <w:tc>
          <w:tcPr/>
          <w:p w:rsidR="00000000" w:rsidDel="00000000" w:rsidP="00000000" w:rsidRDefault="00000000" w:rsidRPr="00000000" w14:paraId="000001AB">
            <w:pPr>
              <w:rPr>
                <w:rFonts w:ascii="Arial" w:cs="Arial" w:eastAsia="Arial" w:hAnsi="Arial"/>
                <w:sz w:val="20"/>
                <w:szCs w:val="20"/>
              </w:rPr>
            </w:pPr>
            <w:r w:rsidDel="00000000" w:rsidR="00000000" w:rsidRPr="00000000">
              <w:rPr>
                <w:rFonts w:ascii="Arial" w:cs="Arial" w:eastAsia="Arial" w:hAnsi="Arial"/>
                <w:color w:val="4f81bd"/>
                <w:sz w:val="20"/>
                <w:szCs w:val="20"/>
                <w:rtl w:val="0"/>
              </w:rPr>
              <w:t xml:space="preserve">Memaparkan perkembangan</w:t>
            </w:r>
            <w:r w:rsidDel="00000000" w:rsidR="00000000" w:rsidRPr="00000000">
              <w:rPr>
                <w:rtl w:val="0"/>
              </w:rPr>
            </w:r>
          </w:p>
        </w:tc>
        <w:tc>
          <w:tcPr/>
          <w:p w:rsidR="00000000" w:rsidDel="00000000" w:rsidP="00000000" w:rsidRDefault="00000000" w:rsidRPr="00000000" w14:paraId="000001AC">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Kriteria penilaian : Ketepatan</w:t>
            </w:r>
          </w:p>
          <w:p w:rsidR="00000000" w:rsidDel="00000000" w:rsidP="00000000" w:rsidRDefault="00000000" w:rsidRPr="00000000" w14:paraId="000001AD">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dan Penguasaan materi</w:t>
            </w:r>
          </w:p>
          <w:p w:rsidR="00000000" w:rsidDel="00000000" w:rsidP="00000000" w:rsidRDefault="00000000" w:rsidRPr="00000000" w14:paraId="000001AE">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Bentuk penilaian : Non-Test :</w:t>
            </w:r>
          </w:p>
          <w:p w:rsidR="00000000" w:rsidDel="00000000" w:rsidP="00000000" w:rsidRDefault="00000000" w:rsidRPr="00000000" w14:paraId="000001AF">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Ketepatan dalam menerapkan</w:t>
            </w:r>
          </w:p>
          <w:p w:rsidR="00000000" w:rsidDel="00000000" w:rsidP="00000000" w:rsidRDefault="00000000" w:rsidRPr="00000000" w14:paraId="000001B0">
            <w:pPr>
              <w:rPr>
                <w:rFonts w:ascii="Arial" w:cs="Arial" w:eastAsia="Arial" w:hAnsi="Arial"/>
                <w:sz w:val="20"/>
                <w:szCs w:val="20"/>
              </w:rPr>
            </w:pPr>
            <w:r w:rsidDel="00000000" w:rsidR="00000000" w:rsidRPr="00000000">
              <w:rPr>
                <w:rFonts w:ascii="Arial" w:cs="Arial" w:eastAsia="Arial" w:hAnsi="Arial"/>
                <w:color w:val="4f81bd"/>
                <w:sz w:val="20"/>
                <w:szCs w:val="20"/>
                <w:rtl w:val="0"/>
              </w:rPr>
              <w:t xml:space="preserve">konsep.</w:t>
            </w:r>
            <w:r w:rsidDel="00000000" w:rsidR="00000000" w:rsidRPr="00000000">
              <w:rPr>
                <w:rtl w:val="0"/>
              </w:rPr>
            </w:r>
          </w:p>
        </w:tc>
        <w:tc>
          <w:tcPr/>
          <w:p w:rsidR="00000000" w:rsidDel="00000000" w:rsidP="00000000" w:rsidRDefault="00000000" w:rsidRPr="00000000" w14:paraId="000001B1">
            <w:pPr>
              <w:rPr>
                <w:rFonts w:ascii="Arial" w:cs="Arial" w:eastAsia="Arial" w:hAnsi="Arial"/>
                <w:color w:val="4f81bd"/>
                <w:sz w:val="20"/>
                <w:szCs w:val="20"/>
              </w:rPr>
            </w:pPr>
            <w:r w:rsidDel="00000000" w:rsidR="00000000" w:rsidRPr="00000000">
              <w:rPr>
                <w:rFonts w:ascii="Arial" w:cs="Arial" w:eastAsia="Arial" w:hAnsi="Arial"/>
                <w:b w:val="1"/>
                <w:bCs w:val="1"/>
                <w:color w:val="4f81bd"/>
                <w:sz w:val="20"/>
                <w:szCs w:val="20"/>
                <w:rtl w:val="0"/>
              </w:rPr>
              <w:t xml:space="preserve">Pendekatan</w:t>
            </w:r>
            <w:r w:rsidDel="00000000" w:rsidR="00000000" w:rsidRPr="00000000">
              <w:rPr>
                <w:rFonts w:ascii="Arial" w:cs="Arial" w:eastAsia="Arial" w:hAnsi="Arial"/>
                <w:color w:val="4f81bd"/>
                <w:sz w:val="20"/>
                <w:szCs w:val="20"/>
                <w:rtl w:val="0"/>
              </w:rPr>
              <w:t xml:space="preserve">:   Saintifik</w:t>
            </w:r>
          </w:p>
          <w:p w:rsidR="00000000" w:rsidDel="00000000" w:rsidP="00000000" w:rsidRDefault="00000000" w:rsidRPr="00000000" w14:paraId="000001B2">
            <w:pPr>
              <w:rPr>
                <w:rFonts w:ascii="Arial" w:cs="Arial" w:eastAsia="Arial" w:hAnsi="Arial"/>
                <w:color w:val="4f81bd"/>
                <w:sz w:val="20"/>
                <w:szCs w:val="20"/>
              </w:rPr>
            </w:pPr>
            <w:r w:rsidDel="00000000" w:rsidR="00000000" w:rsidRPr="00000000">
              <w:rPr>
                <w:rFonts w:ascii="Arial" w:cs="Arial" w:eastAsia="Arial" w:hAnsi="Arial"/>
                <w:b w:val="1"/>
                <w:bCs w:val="1"/>
                <w:color w:val="4f81bd"/>
                <w:sz w:val="20"/>
                <w:szCs w:val="20"/>
                <w:rtl w:val="0"/>
              </w:rPr>
              <w:t xml:space="preserve">Strategi</w:t>
            </w:r>
            <w:r w:rsidDel="00000000" w:rsidR="00000000" w:rsidRPr="00000000">
              <w:rPr>
                <w:rFonts w:ascii="Arial" w:cs="Arial" w:eastAsia="Arial" w:hAnsi="Arial"/>
                <w:color w:val="4f81bd"/>
                <w:sz w:val="20"/>
                <w:szCs w:val="20"/>
                <w:rtl w:val="0"/>
              </w:rPr>
              <w:t xml:space="preserve">: </w:t>
            </w:r>
          </w:p>
          <w:p w:rsidR="00000000" w:rsidDel="00000000" w:rsidP="00000000" w:rsidRDefault="00000000" w:rsidRPr="00000000" w14:paraId="000001B3">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   Tatap muka</w:t>
            </w:r>
          </w:p>
          <w:p w:rsidR="00000000" w:rsidDel="00000000" w:rsidP="00000000" w:rsidRDefault="00000000" w:rsidRPr="00000000" w14:paraId="000001B4">
            <w:pPr>
              <w:rPr>
                <w:rFonts w:ascii="Arial" w:cs="Arial" w:eastAsia="Arial" w:hAnsi="Arial"/>
                <w:color w:val="4f81bd"/>
                <w:sz w:val="20"/>
                <w:szCs w:val="20"/>
              </w:rPr>
            </w:pPr>
            <w:r w:rsidDel="00000000" w:rsidR="00000000" w:rsidRPr="00000000">
              <w:rPr>
                <w:rFonts w:ascii="Arial" w:cs="Arial" w:eastAsia="Arial" w:hAnsi="Arial"/>
                <w:b w:val="1"/>
                <w:bCs w:val="1"/>
                <w:color w:val="4f81bd"/>
                <w:sz w:val="20"/>
                <w:szCs w:val="20"/>
                <w:rtl w:val="0"/>
              </w:rPr>
              <w:t xml:space="preserve">Metode</w:t>
            </w:r>
            <w:r w:rsidDel="00000000" w:rsidR="00000000" w:rsidRPr="00000000">
              <w:rPr>
                <w:rFonts w:ascii="Arial" w:cs="Arial" w:eastAsia="Arial" w:hAnsi="Arial"/>
                <w:color w:val="4f81bd"/>
                <w:sz w:val="20"/>
                <w:szCs w:val="20"/>
                <w:rtl w:val="0"/>
              </w:rPr>
              <w:t xml:space="preserve">:</w:t>
            </w:r>
          </w:p>
          <w:p w:rsidR="00000000" w:rsidDel="00000000" w:rsidP="00000000" w:rsidRDefault="00000000" w:rsidRPr="00000000" w14:paraId="000001B5">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   Case base</w:t>
            </w:r>
          </w:p>
          <w:p w:rsidR="00000000" w:rsidDel="00000000" w:rsidP="00000000" w:rsidRDefault="00000000" w:rsidRPr="00000000" w14:paraId="000001B6">
            <w:pPr>
              <w:rPr>
                <w:rFonts w:ascii="Arial" w:cs="Arial" w:eastAsia="Arial" w:hAnsi="Arial"/>
                <w:color w:val="4f81bd"/>
                <w:sz w:val="20"/>
                <w:szCs w:val="20"/>
              </w:rPr>
            </w:pPr>
            <w:r w:rsidDel="00000000" w:rsidR="00000000" w:rsidRPr="00000000">
              <w:rPr>
                <w:rFonts w:ascii="Arial" w:cs="Arial" w:eastAsia="Arial" w:hAnsi="Arial"/>
                <w:b w:val="1"/>
                <w:bCs w:val="1"/>
                <w:color w:val="4f81bd"/>
                <w:sz w:val="20"/>
                <w:szCs w:val="20"/>
                <w:rtl w:val="0"/>
              </w:rPr>
              <w:t xml:space="preserve">Kegiatan</w:t>
            </w:r>
            <w:r w:rsidDel="00000000" w:rsidR="00000000" w:rsidRPr="00000000">
              <w:rPr>
                <w:rFonts w:ascii="Arial" w:cs="Arial" w:eastAsia="Arial" w:hAnsi="Arial"/>
                <w:color w:val="4f81bd"/>
                <w:sz w:val="20"/>
                <w:szCs w:val="20"/>
                <w:rtl w:val="0"/>
              </w:rPr>
              <w:t xml:space="preserve">: </w:t>
            </w:r>
          </w:p>
          <w:p w:rsidR="00000000" w:rsidDel="00000000" w:rsidP="00000000" w:rsidRDefault="00000000" w:rsidRPr="00000000" w14:paraId="000001B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325"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0"/>
                <w:szCs w:val="20"/>
                <w:u w:val="none"/>
                <w:shd w:fill="auto" w:val="clear"/>
                <w:vertAlign w:val="baseline"/>
                <w:rtl w:val="0"/>
              </w:rPr>
              <w:t xml:space="preserve">Mahasiswa memaparkan perkembangan proyek</w:t>
            </w:r>
          </w:p>
          <w:p w:rsidR="00000000" w:rsidDel="00000000" w:rsidP="00000000" w:rsidRDefault="00000000" w:rsidRPr="00000000" w14:paraId="000001B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325"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0"/>
                <w:szCs w:val="20"/>
                <w:u w:val="none"/>
                <w:shd w:fill="auto" w:val="clear"/>
                <w:vertAlign w:val="baseline"/>
                <w:rtl w:val="0"/>
              </w:rPr>
              <w:t xml:space="preserve">Mahasiswa mereview hasil kerja kelompok lain</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25" w:right="0" w:firstLine="0"/>
              <w:jc w:val="left"/>
              <w:rPr>
                <w:rFonts w:ascii="Arial" w:cs="Arial" w:eastAsia="Arial" w:hAnsi="Arial"/>
                <w:b w:val="0"/>
                <w:bCs w:val="0"/>
                <w:i w:val="0"/>
                <w:iCs w:val="0"/>
                <w:smallCaps w:val="0"/>
                <w:strike w:val="0"/>
                <w:color w:val="4f81bd"/>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rPr>
                <w:rFonts w:ascii="Arial" w:cs="Arial" w:eastAsia="Arial" w:hAnsi="Arial"/>
                <w:color w:val="4f81bd"/>
                <w:sz w:val="20"/>
                <w:szCs w:val="20"/>
              </w:rPr>
            </w:pPr>
            <w:r w:rsidDel="00000000" w:rsidR="00000000" w:rsidRPr="00000000">
              <w:rPr>
                <w:rFonts w:ascii="Arial" w:cs="Arial" w:eastAsia="Arial" w:hAnsi="Arial"/>
                <w:b w:val="1"/>
                <w:bCs w:val="1"/>
                <w:color w:val="4f81bd"/>
                <w:sz w:val="20"/>
                <w:szCs w:val="20"/>
                <w:rtl w:val="0"/>
              </w:rPr>
              <w:t xml:space="preserve">Alokasi waktu</w:t>
            </w:r>
            <w:r w:rsidDel="00000000" w:rsidR="00000000" w:rsidRPr="00000000">
              <w:rPr>
                <w:rFonts w:ascii="Arial" w:cs="Arial" w:eastAsia="Arial" w:hAnsi="Arial"/>
                <w:color w:val="4f81bd"/>
                <w:sz w:val="20"/>
                <w:szCs w:val="20"/>
                <w:rtl w:val="0"/>
              </w:rPr>
              <w:t xml:space="preserve">:</w:t>
            </w:r>
          </w:p>
          <w:p w:rsidR="00000000" w:rsidDel="00000000" w:rsidP="00000000" w:rsidRDefault="00000000" w:rsidRPr="00000000" w14:paraId="000001BB">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BM: (3 x 60’) </w:t>
            </w:r>
          </w:p>
          <w:p w:rsidR="00000000" w:rsidDel="00000000" w:rsidP="00000000" w:rsidRDefault="00000000" w:rsidRPr="00000000" w14:paraId="000001BC">
            <w:pPr>
              <w:jc w:val="center"/>
              <w:rPr>
                <w:rFonts w:ascii="Arial" w:cs="Arial" w:eastAsia="Arial" w:hAnsi="Arial"/>
                <w:sz w:val="20"/>
                <w:szCs w:val="20"/>
              </w:rPr>
            </w:pPr>
            <w:r w:rsidDel="00000000" w:rsidR="00000000" w:rsidRPr="00000000">
              <w:rPr>
                <w:rFonts w:ascii="Arial" w:cs="Arial" w:eastAsia="Arial" w:hAnsi="Arial"/>
                <w:color w:val="4f81bd"/>
                <w:sz w:val="20"/>
                <w:szCs w:val="20"/>
                <w:rtl w:val="0"/>
              </w:rPr>
              <w:t xml:space="preserve">PT: (3x60’)</w:t>
            </w:r>
            <w:r w:rsidDel="00000000" w:rsidR="00000000" w:rsidRPr="00000000">
              <w:rPr>
                <w:rtl w:val="0"/>
              </w:rPr>
            </w:r>
          </w:p>
        </w:tc>
        <w:tc>
          <w:tcPr/>
          <w:p w:rsidR="00000000" w:rsidDel="00000000" w:rsidP="00000000" w:rsidRDefault="00000000" w:rsidRPr="00000000" w14:paraId="000001BD">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Asistensi Proyek Terintegrasi</w:t>
            </w:r>
          </w:p>
          <w:p w:rsidR="00000000" w:rsidDel="00000000" w:rsidP="00000000" w:rsidRDefault="00000000" w:rsidRPr="00000000" w14:paraId="000001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0"/>
                <w:szCs w:val="20"/>
                <w:u w:val="none"/>
                <w:shd w:fill="auto" w:val="clear"/>
                <w:vertAlign w:val="baseline"/>
                <w:rtl w:val="0"/>
              </w:rPr>
              <w:t xml:space="preserve">Paparan Progress</w:t>
            </w:r>
          </w:p>
          <w:p w:rsidR="00000000" w:rsidDel="00000000" w:rsidP="00000000" w:rsidRDefault="00000000" w:rsidRPr="00000000" w14:paraId="000001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0"/>
                <w:szCs w:val="20"/>
                <w:u w:val="none"/>
                <w:shd w:fill="auto" w:val="clear"/>
                <w:vertAlign w:val="baseline"/>
                <w:rtl w:val="0"/>
              </w:rPr>
              <w:t xml:space="preserve">Review</w:t>
            </w:r>
          </w:p>
          <w:p w:rsidR="00000000" w:rsidDel="00000000" w:rsidP="00000000" w:rsidRDefault="00000000" w:rsidRPr="00000000" w14:paraId="000001C0">
            <w:pPr>
              <w:jc w:val="both"/>
              <w:rPr>
                <w:rFonts w:ascii="Arial" w:cs="Arial" w:eastAsia="Arial" w:hAnsi="Arial"/>
                <w:sz w:val="20"/>
                <w:szCs w:val="20"/>
              </w:rPr>
            </w:pPr>
            <w:r w:rsidDel="00000000" w:rsidR="00000000" w:rsidRPr="00000000">
              <w:rPr>
                <w:rFonts w:ascii="Arial" w:cs="Arial" w:eastAsia="Arial" w:hAnsi="Arial"/>
                <w:color w:val="4f81bd"/>
                <w:sz w:val="20"/>
                <w:szCs w:val="20"/>
                <w:rtl w:val="0"/>
              </w:rPr>
              <w:t xml:space="preserve">Revisi</w:t>
            </w:r>
            <w:r w:rsidDel="00000000" w:rsidR="00000000" w:rsidRPr="00000000">
              <w:rPr>
                <w:rtl w:val="0"/>
              </w:rPr>
            </w:r>
          </w:p>
        </w:tc>
        <w:tc>
          <w:tcPr>
            <w:vAlign w:val="center"/>
          </w:tcPr>
          <w:p w:rsidR="00000000" w:rsidDel="00000000" w:rsidP="00000000" w:rsidRDefault="00000000" w:rsidRPr="00000000" w14:paraId="000001C1">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C2">
            <w:pPr>
              <w:jc w:val="cente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14,15</w:t>
            </w:r>
          </w:p>
        </w:tc>
        <w:tc>
          <w:tcPr/>
          <w:p w:rsidR="00000000" w:rsidDel="00000000" w:rsidP="00000000" w:rsidRDefault="00000000" w:rsidRPr="00000000" w14:paraId="000001C3">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Merancang diseminasi hasil penelitian</w:t>
            </w:r>
          </w:p>
        </w:tc>
        <w:tc>
          <w:tcPr/>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81"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0"/>
                <w:szCs w:val="20"/>
                <w:u w:val="none"/>
                <w:shd w:fill="auto" w:val="clear"/>
                <w:vertAlign w:val="baseline"/>
                <w:rtl w:val="0"/>
              </w:rPr>
              <w:t xml:space="preserve">Mengidentifikasi audiens</w:t>
            </w:r>
          </w:p>
          <w:p w:rsidR="00000000" w:rsidDel="00000000" w:rsidP="00000000" w:rsidRDefault="00000000" w:rsidRPr="00000000" w14:paraId="000001C5">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Merancang rencana aksi</w:t>
            </w:r>
          </w:p>
        </w:tc>
        <w:tc>
          <w:tcPr/>
          <w:p w:rsidR="00000000" w:rsidDel="00000000" w:rsidP="00000000" w:rsidRDefault="00000000" w:rsidRPr="00000000" w14:paraId="000001C6">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Kriteria penilaian : Ketepatan</w:t>
            </w:r>
          </w:p>
          <w:p w:rsidR="00000000" w:rsidDel="00000000" w:rsidP="00000000" w:rsidRDefault="00000000" w:rsidRPr="00000000" w14:paraId="000001C7">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dan Penguasaan materi</w:t>
            </w:r>
          </w:p>
          <w:p w:rsidR="00000000" w:rsidDel="00000000" w:rsidP="00000000" w:rsidRDefault="00000000" w:rsidRPr="00000000" w14:paraId="000001C8">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Bentuk penilaian : Non-Test :</w:t>
            </w:r>
          </w:p>
          <w:p w:rsidR="00000000" w:rsidDel="00000000" w:rsidP="00000000" w:rsidRDefault="00000000" w:rsidRPr="00000000" w14:paraId="000001C9">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Ketepatan dalam menjelaskan, menerapkan, dan mengekplorasi</w:t>
            </w:r>
          </w:p>
          <w:p w:rsidR="00000000" w:rsidDel="00000000" w:rsidP="00000000" w:rsidRDefault="00000000" w:rsidRPr="00000000" w14:paraId="000001CA">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konsep.</w:t>
            </w:r>
          </w:p>
        </w:tc>
        <w:tc>
          <w:tcPr/>
          <w:p w:rsidR="00000000" w:rsidDel="00000000" w:rsidP="00000000" w:rsidRDefault="00000000" w:rsidRPr="00000000" w14:paraId="000001CB">
            <w:pPr>
              <w:rPr>
                <w:rFonts w:ascii="Arial" w:cs="Arial" w:eastAsia="Arial" w:hAnsi="Arial"/>
                <w:color w:val="4f81bd"/>
                <w:sz w:val="20"/>
                <w:szCs w:val="20"/>
              </w:rPr>
            </w:pPr>
            <w:r w:rsidDel="00000000" w:rsidR="00000000" w:rsidRPr="00000000">
              <w:rPr>
                <w:rFonts w:ascii="Arial" w:cs="Arial" w:eastAsia="Arial" w:hAnsi="Arial"/>
                <w:b w:val="1"/>
                <w:bCs w:val="1"/>
                <w:color w:val="4f81bd"/>
                <w:sz w:val="20"/>
                <w:szCs w:val="20"/>
                <w:rtl w:val="0"/>
              </w:rPr>
              <w:t xml:space="preserve">Pendekatan</w:t>
            </w:r>
            <w:r w:rsidDel="00000000" w:rsidR="00000000" w:rsidRPr="00000000">
              <w:rPr>
                <w:rFonts w:ascii="Arial" w:cs="Arial" w:eastAsia="Arial" w:hAnsi="Arial"/>
                <w:color w:val="4f81bd"/>
                <w:sz w:val="20"/>
                <w:szCs w:val="20"/>
                <w:rtl w:val="0"/>
              </w:rPr>
              <w:t xml:space="preserve">:   Saintifik</w:t>
            </w:r>
          </w:p>
          <w:p w:rsidR="00000000" w:rsidDel="00000000" w:rsidP="00000000" w:rsidRDefault="00000000" w:rsidRPr="00000000" w14:paraId="000001CC">
            <w:pPr>
              <w:rPr>
                <w:rFonts w:ascii="Arial" w:cs="Arial" w:eastAsia="Arial" w:hAnsi="Arial"/>
                <w:color w:val="4f81bd"/>
                <w:sz w:val="20"/>
                <w:szCs w:val="20"/>
              </w:rPr>
            </w:pPr>
            <w:r w:rsidDel="00000000" w:rsidR="00000000" w:rsidRPr="00000000">
              <w:rPr>
                <w:rFonts w:ascii="Arial" w:cs="Arial" w:eastAsia="Arial" w:hAnsi="Arial"/>
                <w:b w:val="1"/>
                <w:bCs w:val="1"/>
                <w:color w:val="4f81bd"/>
                <w:sz w:val="20"/>
                <w:szCs w:val="20"/>
                <w:rtl w:val="0"/>
              </w:rPr>
              <w:t xml:space="preserve">Strategi</w:t>
            </w:r>
            <w:r w:rsidDel="00000000" w:rsidR="00000000" w:rsidRPr="00000000">
              <w:rPr>
                <w:rFonts w:ascii="Arial" w:cs="Arial" w:eastAsia="Arial" w:hAnsi="Arial"/>
                <w:color w:val="4f81bd"/>
                <w:sz w:val="20"/>
                <w:szCs w:val="20"/>
                <w:rtl w:val="0"/>
              </w:rPr>
              <w:t xml:space="preserve">: </w:t>
            </w:r>
          </w:p>
          <w:p w:rsidR="00000000" w:rsidDel="00000000" w:rsidP="00000000" w:rsidRDefault="00000000" w:rsidRPr="00000000" w14:paraId="000001CD">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   Tatap Muka</w:t>
            </w:r>
          </w:p>
          <w:p w:rsidR="00000000" w:rsidDel="00000000" w:rsidP="00000000" w:rsidRDefault="00000000" w:rsidRPr="00000000" w14:paraId="000001CE">
            <w:pPr>
              <w:rPr>
                <w:rFonts w:ascii="Arial" w:cs="Arial" w:eastAsia="Arial" w:hAnsi="Arial"/>
                <w:color w:val="4f81bd"/>
                <w:sz w:val="20"/>
                <w:szCs w:val="20"/>
              </w:rPr>
            </w:pPr>
            <w:r w:rsidDel="00000000" w:rsidR="00000000" w:rsidRPr="00000000">
              <w:rPr>
                <w:rFonts w:ascii="Arial" w:cs="Arial" w:eastAsia="Arial" w:hAnsi="Arial"/>
                <w:b w:val="1"/>
                <w:bCs w:val="1"/>
                <w:color w:val="4f81bd"/>
                <w:sz w:val="20"/>
                <w:szCs w:val="20"/>
                <w:rtl w:val="0"/>
              </w:rPr>
              <w:t xml:space="preserve">Metode</w:t>
            </w:r>
            <w:r w:rsidDel="00000000" w:rsidR="00000000" w:rsidRPr="00000000">
              <w:rPr>
                <w:rFonts w:ascii="Arial" w:cs="Arial" w:eastAsia="Arial" w:hAnsi="Arial"/>
                <w:color w:val="4f81bd"/>
                <w:sz w:val="20"/>
                <w:szCs w:val="20"/>
                <w:rtl w:val="0"/>
              </w:rPr>
              <w:t xml:space="preserve">:</w:t>
            </w:r>
          </w:p>
          <w:p w:rsidR="00000000" w:rsidDel="00000000" w:rsidP="00000000" w:rsidRDefault="00000000" w:rsidRPr="00000000" w14:paraId="000001CF">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   Case base, Diskusi, Asistensi</w:t>
            </w:r>
          </w:p>
          <w:p w:rsidR="00000000" w:rsidDel="00000000" w:rsidP="00000000" w:rsidRDefault="00000000" w:rsidRPr="00000000" w14:paraId="000001D0">
            <w:pPr>
              <w:rPr>
                <w:rFonts w:ascii="Arial" w:cs="Arial" w:eastAsia="Arial" w:hAnsi="Arial"/>
                <w:color w:val="4f81bd"/>
                <w:sz w:val="20"/>
                <w:szCs w:val="20"/>
              </w:rPr>
            </w:pPr>
            <w:r w:rsidDel="00000000" w:rsidR="00000000" w:rsidRPr="00000000">
              <w:rPr>
                <w:rFonts w:ascii="Arial" w:cs="Arial" w:eastAsia="Arial" w:hAnsi="Arial"/>
                <w:b w:val="1"/>
                <w:bCs w:val="1"/>
                <w:color w:val="4f81bd"/>
                <w:sz w:val="20"/>
                <w:szCs w:val="20"/>
                <w:rtl w:val="0"/>
              </w:rPr>
              <w:t xml:space="preserve">Kegiatan</w:t>
            </w:r>
            <w:r w:rsidDel="00000000" w:rsidR="00000000" w:rsidRPr="00000000">
              <w:rPr>
                <w:rFonts w:ascii="Arial" w:cs="Arial" w:eastAsia="Arial" w:hAnsi="Arial"/>
                <w:color w:val="4f81bd"/>
                <w:sz w:val="20"/>
                <w:szCs w:val="20"/>
                <w:rtl w:val="0"/>
              </w:rPr>
              <w:t xml:space="preserve">: </w:t>
            </w:r>
          </w:p>
          <w:p w:rsidR="00000000" w:rsidDel="00000000" w:rsidP="00000000" w:rsidRDefault="00000000" w:rsidRPr="00000000" w14:paraId="000001D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325"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0"/>
                <w:szCs w:val="20"/>
                <w:u w:val="none"/>
                <w:shd w:fill="auto" w:val="clear"/>
                <w:vertAlign w:val="baseline"/>
                <w:rtl w:val="0"/>
              </w:rPr>
              <w:t xml:space="preserve">Mahasiswa mempresentasikan struktur organisasi kegiatan diseminasi</w:t>
            </w:r>
          </w:p>
          <w:p w:rsidR="00000000" w:rsidDel="00000000" w:rsidP="00000000" w:rsidRDefault="00000000" w:rsidRPr="00000000" w14:paraId="000001D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325"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0"/>
                <w:szCs w:val="20"/>
                <w:u w:val="none"/>
                <w:shd w:fill="auto" w:val="clear"/>
                <w:vertAlign w:val="baseline"/>
                <w:rtl w:val="0"/>
              </w:rPr>
              <w:t xml:space="preserve">Mahasiswa mempresentasikan hasil Analisa audiens</w:t>
            </w:r>
          </w:p>
          <w:p w:rsidR="00000000" w:rsidDel="00000000" w:rsidP="00000000" w:rsidRDefault="00000000" w:rsidRPr="00000000" w14:paraId="000001D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325" w:right="0" w:hanging="218"/>
              <w:jc w:val="left"/>
              <w:rPr>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0"/>
                <w:szCs w:val="20"/>
                <w:u w:val="none"/>
                <w:shd w:fill="auto" w:val="clear"/>
                <w:vertAlign w:val="baseline"/>
                <w:rtl w:val="0"/>
              </w:rPr>
              <w:t xml:space="preserve">Mahasiswa mempresentasikan rencana aksi</w:t>
            </w:r>
          </w:p>
          <w:p w:rsidR="00000000" w:rsidDel="00000000" w:rsidP="00000000" w:rsidRDefault="00000000" w:rsidRPr="00000000" w14:paraId="000001D4">
            <w:pPr>
              <w:rPr>
                <w:rFonts w:ascii="Arial" w:cs="Arial" w:eastAsia="Arial" w:hAnsi="Arial"/>
                <w:color w:val="4f81bd"/>
                <w:sz w:val="20"/>
                <w:szCs w:val="20"/>
              </w:rPr>
            </w:pPr>
            <w:r w:rsidDel="00000000" w:rsidR="00000000" w:rsidRPr="00000000">
              <w:rPr>
                <w:rFonts w:ascii="Arial" w:cs="Arial" w:eastAsia="Arial" w:hAnsi="Arial"/>
                <w:b w:val="1"/>
                <w:bCs w:val="1"/>
                <w:color w:val="4f81bd"/>
                <w:sz w:val="20"/>
                <w:szCs w:val="20"/>
                <w:rtl w:val="0"/>
              </w:rPr>
              <w:t xml:space="preserve">Alokasi waktu</w:t>
            </w:r>
            <w:r w:rsidDel="00000000" w:rsidR="00000000" w:rsidRPr="00000000">
              <w:rPr>
                <w:rFonts w:ascii="Arial" w:cs="Arial" w:eastAsia="Arial" w:hAnsi="Arial"/>
                <w:color w:val="4f81bd"/>
                <w:sz w:val="20"/>
                <w:szCs w:val="20"/>
                <w:rtl w:val="0"/>
              </w:rPr>
              <w:t xml:space="preserve">:</w:t>
            </w:r>
          </w:p>
          <w:p w:rsidR="00000000" w:rsidDel="00000000" w:rsidP="00000000" w:rsidRDefault="00000000" w:rsidRPr="00000000" w14:paraId="000001D5">
            <w:pP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BM: (3 x 60’) </w:t>
            </w:r>
          </w:p>
          <w:p w:rsidR="00000000" w:rsidDel="00000000" w:rsidP="00000000" w:rsidRDefault="00000000" w:rsidRPr="00000000" w14:paraId="000001D6">
            <w:pPr>
              <w:jc w:val="center"/>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PT: (3x60’)</w:t>
            </w:r>
          </w:p>
        </w:tc>
        <w:tc>
          <w:tcPr/>
          <w:p w:rsidR="00000000" w:rsidDel="00000000" w:rsidP="00000000" w:rsidRDefault="00000000" w:rsidRPr="00000000" w14:paraId="000001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17" w:right="0" w:hanging="284"/>
              <w:jc w:val="left"/>
              <w:rPr>
                <w:rFonts w:ascii="Arial" w:cs="Arial" w:eastAsia="Arial" w:hAnsi="Arial"/>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0"/>
                <w:szCs w:val="20"/>
                <w:u w:val="none"/>
                <w:shd w:fill="auto" w:val="clear"/>
                <w:vertAlign w:val="baseline"/>
                <w:rtl w:val="0"/>
              </w:rPr>
              <w:t xml:space="preserve">Pembentukan organisasi kegiatan</w:t>
            </w:r>
          </w:p>
          <w:p w:rsidR="00000000" w:rsidDel="00000000" w:rsidP="00000000" w:rsidRDefault="00000000" w:rsidRPr="00000000" w14:paraId="000001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17" w:right="0" w:hanging="284"/>
              <w:jc w:val="left"/>
              <w:rPr>
                <w:rFonts w:ascii="Arial" w:cs="Arial" w:eastAsia="Arial" w:hAnsi="Arial"/>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0"/>
                <w:szCs w:val="20"/>
                <w:u w:val="none"/>
                <w:shd w:fill="auto" w:val="clear"/>
                <w:vertAlign w:val="baseline"/>
                <w:rtl w:val="0"/>
              </w:rPr>
              <w:t xml:space="preserve">Identifikasi audiens</w:t>
            </w:r>
          </w:p>
          <w:p w:rsidR="00000000" w:rsidDel="00000000" w:rsidP="00000000" w:rsidRDefault="00000000" w:rsidRPr="00000000" w14:paraId="000001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17" w:right="0" w:hanging="284"/>
              <w:jc w:val="left"/>
              <w:rPr>
                <w:rFonts w:ascii="Arial" w:cs="Arial" w:eastAsia="Arial" w:hAnsi="Arial"/>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0"/>
                <w:szCs w:val="20"/>
                <w:u w:val="none"/>
                <w:shd w:fill="auto" w:val="clear"/>
                <w:vertAlign w:val="baseline"/>
                <w:rtl w:val="0"/>
              </w:rPr>
              <w:t xml:space="preserve">Pemilihan kanal diseminasi</w:t>
            </w:r>
          </w:p>
          <w:p w:rsidR="00000000" w:rsidDel="00000000" w:rsidP="00000000" w:rsidRDefault="00000000" w:rsidRPr="00000000" w14:paraId="000001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317" w:right="0" w:hanging="284"/>
              <w:jc w:val="left"/>
              <w:rPr>
                <w:rFonts w:ascii="Arial" w:cs="Arial" w:eastAsia="Arial" w:hAnsi="Arial"/>
                <w:b w:val="0"/>
                <w:bCs w:val="0"/>
                <w:i w:val="0"/>
                <w:iCs w:val="0"/>
                <w:smallCaps w:val="0"/>
                <w:strike w:val="0"/>
                <w:color w:val="4f81bd"/>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f81bd"/>
                <w:sz w:val="20"/>
                <w:szCs w:val="20"/>
                <w:u w:val="none"/>
                <w:shd w:fill="auto" w:val="clear"/>
                <w:vertAlign w:val="baseline"/>
                <w:rtl w:val="0"/>
              </w:rPr>
              <w:t xml:space="preserve">Perencanaan aksi</w:t>
            </w:r>
          </w:p>
          <w:p w:rsidR="00000000" w:rsidDel="00000000" w:rsidP="00000000" w:rsidRDefault="00000000" w:rsidRPr="00000000" w14:paraId="000001DB">
            <w:pPr>
              <w:jc w:val="both"/>
              <w:rPr>
                <w:rFonts w:ascii="Arial" w:cs="Arial" w:eastAsia="Arial" w:hAnsi="Arial"/>
                <w:color w:val="4f81bd"/>
                <w:sz w:val="20"/>
                <w:szCs w:val="20"/>
              </w:rPr>
            </w:pPr>
            <w:r w:rsidDel="00000000" w:rsidR="00000000" w:rsidRPr="00000000">
              <w:rPr>
                <w:rFonts w:ascii="Arial" w:cs="Arial" w:eastAsia="Arial" w:hAnsi="Arial"/>
                <w:color w:val="4f81bd"/>
                <w:sz w:val="20"/>
                <w:szCs w:val="20"/>
                <w:rtl w:val="0"/>
              </w:rPr>
              <w:t xml:space="preserve">Pemanfaatan jaringan</w:t>
            </w:r>
          </w:p>
        </w:tc>
        <w:tc>
          <w:tcPr>
            <w:vAlign w:val="center"/>
          </w:tcPr>
          <w:p w:rsidR="00000000" w:rsidDel="00000000" w:rsidP="00000000" w:rsidRDefault="00000000" w:rsidRPr="00000000" w14:paraId="000001DC">
            <w:pPr>
              <w:jc w:val="center"/>
              <w:rPr/>
            </w:pPr>
            <w:r w:rsidDel="00000000" w:rsidR="00000000" w:rsidRPr="00000000">
              <w:rPr>
                <w:rtl w:val="0"/>
              </w:rPr>
              <w:t xml:space="preserve">10%</w:t>
            </w:r>
          </w:p>
        </w:tc>
      </w:tr>
      <w:tr>
        <w:trPr>
          <w:cantSplit w:val="0"/>
          <w:tblHeader w:val="0"/>
        </w:trPr>
        <w:tc>
          <w:tcPr>
            <w:shd w:fill="f2f2f2" w:val="clear"/>
          </w:tcPr>
          <w:p w:rsidR="00000000" w:rsidDel="00000000" w:rsidP="00000000" w:rsidRDefault="00000000" w:rsidRPr="00000000" w14:paraId="000001DD">
            <w:pPr>
              <w:jc w:val="center"/>
              <w:rPr/>
            </w:pPr>
            <w:r w:rsidDel="00000000" w:rsidR="00000000" w:rsidRPr="00000000">
              <w:rPr>
                <w:rtl w:val="0"/>
              </w:rPr>
              <w:t xml:space="preserve">16</w:t>
            </w:r>
          </w:p>
        </w:tc>
        <w:tc>
          <w:tcPr>
            <w:gridSpan w:val="6"/>
            <w:shd w:fill="f2f2f2" w:val="clear"/>
          </w:tcPr>
          <w:p w:rsidR="00000000" w:rsidDel="00000000" w:rsidP="00000000" w:rsidRDefault="00000000" w:rsidRPr="00000000" w14:paraId="000001DE">
            <w:pPr>
              <w:jc w:val="center"/>
              <w:rPr/>
            </w:pPr>
            <w:r w:rsidDel="00000000" w:rsidR="00000000" w:rsidRPr="00000000">
              <w:rPr>
                <w:b w:val="1"/>
                <w:bCs w:val="1"/>
                <w:rtl w:val="0"/>
              </w:rPr>
              <w:t xml:space="preserve">Seminar Artikel Penelitian</w:t>
            </w:r>
            <w:r w:rsidDel="00000000" w:rsidR="00000000" w:rsidRPr="00000000">
              <w:rPr>
                <w:rtl w:val="0"/>
              </w:rPr>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E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Kognitif atau Pengetahuan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12">
      <w:pPr>
        <w:spacing w:after="0" w:line="240" w:lineRule="auto"/>
        <w:jc w:val="center"/>
        <w:rPr/>
      </w:pP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425" w:right="0" w:hanging="426"/>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Rubrik / Portofolio Penilaian</w:t>
      </w:r>
    </w:p>
    <w:tbl>
      <w:tblPr>
        <w:tblStyle w:val="Table5"/>
        <w:tblW w:w="8363.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3544"/>
        <w:gridCol w:w="2835"/>
        <w:tblGridChange w:id="0">
          <w:tblGrid>
            <w:gridCol w:w="1984"/>
            <w:gridCol w:w="3544"/>
            <w:gridCol w:w="2835"/>
          </w:tblGrid>
        </w:tblGridChange>
      </w:tblGrid>
      <w:tr>
        <w:trPr>
          <w:cantSplit w:val="0"/>
          <w:trHeight w:val="567" w:hRule="atLeast"/>
          <w:tblHeader w:val="0"/>
        </w:trPr>
        <w:tc>
          <w:tcPr>
            <w:shd w:fill="ffff00" w:val="clear"/>
            <w:vAlign w:val="center"/>
          </w:tcPr>
          <w:p w:rsidR="00000000" w:rsidDel="00000000" w:rsidP="00000000" w:rsidRDefault="00000000" w:rsidRPr="00000000" w14:paraId="0000021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Aspek Penilaian </w:t>
            </w:r>
          </w:p>
        </w:tc>
        <w:tc>
          <w:tcPr>
            <w:shd w:fill="ffff00" w:val="clear"/>
            <w:vAlign w:val="center"/>
          </w:tcPr>
          <w:p w:rsidR="00000000" w:rsidDel="00000000" w:rsidP="00000000" w:rsidRDefault="00000000" w:rsidRPr="00000000" w14:paraId="0000021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Kriteria Penilaian </w:t>
            </w:r>
          </w:p>
        </w:tc>
        <w:tc>
          <w:tcPr>
            <w:shd w:fill="ffff00" w:val="clear"/>
            <w:vAlign w:val="center"/>
          </w:tcPr>
          <w:p w:rsidR="00000000" w:rsidDel="00000000" w:rsidP="00000000" w:rsidRDefault="00000000" w:rsidRPr="00000000" w14:paraId="0000021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Penilaian</w:t>
            </w:r>
          </w:p>
        </w:tc>
      </w:tr>
      <w:tr>
        <w:trPr>
          <w:cantSplit w:val="0"/>
          <w:trHeight w:val="340" w:hRule="atLeast"/>
          <w:tblHeader w:val="0"/>
        </w:trPr>
        <w:tc>
          <w:tcPr>
            <w:vAlign w:val="center"/>
          </w:tcPr>
          <w:p w:rsidR="00000000" w:rsidDel="00000000" w:rsidP="00000000" w:rsidRDefault="00000000" w:rsidRPr="00000000" w14:paraId="00000217">
            <w:pPr>
              <w:rPr>
                <w:rFonts w:ascii="Arial" w:cs="Arial" w:eastAsia="Arial" w:hAnsi="Arial"/>
                <w:sz w:val="20"/>
                <w:szCs w:val="20"/>
              </w:rPr>
            </w:pPr>
            <w:r w:rsidDel="00000000" w:rsidR="00000000" w:rsidRPr="00000000">
              <w:rPr>
                <w:rFonts w:ascii="Arial" w:cs="Arial" w:eastAsia="Arial" w:hAnsi="Arial"/>
                <w:sz w:val="20"/>
                <w:szCs w:val="20"/>
                <w:rtl w:val="0"/>
              </w:rPr>
              <w:t xml:space="preserve">Penyajian</w:t>
            </w:r>
          </w:p>
        </w:tc>
        <w:tc>
          <w:tcPr>
            <w:vAlign w:val="center"/>
          </w:tcPr>
          <w:p w:rsidR="00000000" w:rsidDel="00000000" w:rsidP="00000000" w:rsidRDefault="00000000" w:rsidRPr="00000000" w14:paraId="00000218">
            <w:pPr>
              <w:rPr>
                <w:rFonts w:ascii="Arial" w:cs="Arial" w:eastAsia="Arial" w:hAnsi="Arial"/>
                <w:sz w:val="20"/>
                <w:szCs w:val="20"/>
              </w:rPr>
            </w:pPr>
            <w:r w:rsidDel="00000000" w:rsidR="00000000" w:rsidRPr="00000000">
              <w:rPr>
                <w:rFonts w:ascii="Arial" w:cs="Arial" w:eastAsia="Arial" w:hAnsi="Arial"/>
                <w:sz w:val="20"/>
                <w:szCs w:val="20"/>
                <w:rtl w:val="0"/>
              </w:rPr>
              <w:t xml:space="preserve">Persiapan Mahasiswa</w:t>
            </w:r>
          </w:p>
        </w:tc>
        <w:tc>
          <w:tcPr>
            <w:vAlign w:val="center"/>
          </w:tcPr>
          <w:p w:rsidR="00000000" w:rsidDel="00000000" w:rsidP="00000000" w:rsidRDefault="00000000" w:rsidRPr="00000000" w14:paraId="0000021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restart"/>
            <w:vAlign w:val="center"/>
          </w:tcPr>
          <w:p w:rsidR="00000000" w:rsidDel="00000000" w:rsidP="00000000" w:rsidRDefault="00000000" w:rsidRPr="00000000" w14:paraId="0000021A">
            <w:pPr>
              <w:rPr>
                <w:rFonts w:ascii="Arial" w:cs="Arial" w:eastAsia="Arial" w:hAnsi="Arial"/>
                <w:sz w:val="20"/>
                <w:szCs w:val="20"/>
              </w:rPr>
            </w:pPr>
            <w:r w:rsidDel="00000000" w:rsidR="00000000" w:rsidRPr="00000000">
              <w:rPr>
                <w:rFonts w:ascii="Arial" w:cs="Arial" w:eastAsia="Arial" w:hAnsi="Arial"/>
                <w:sz w:val="20"/>
                <w:szCs w:val="20"/>
                <w:rtl w:val="0"/>
              </w:rPr>
              <w:t xml:space="preserve">Isi Presentasi</w:t>
            </w:r>
          </w:p>
        </w:tc>
        <w:tc>
          <w:tcPr>
            <w:vAlign w:val="center"/>
          </w:tcPr>
          <w:p w:rsidR="00000000" w:rsidDel="00000000" w:rsidP="00000000" w:rsidRDefault="00000000" w:rsidRPr="00000000" w14:paraId="0000021B">
            <w:pPr>
              <w:rPr>
                <w:rFonts w:ascii="Arial" w:cs="Arial" w:eastAsia="Arial" w:hAnsi="Arial"/>
                <w:sz w:val="20"/>
                <w:szCs w:val="20"/>
              </w:rPr>
            </w:pPr>
            <w:r w:rsidDel="00000000" w:rsidR="00000000" w:rsidRPr="00000000">
              <w:rPr>
                <w:rFonts w:ascii="Arial" w:cs="Arial" w:eastAsia="Arial" w:hAnsi="Arial"/>
                <w:sz w:val="20"/>
                <w:szCs w:val="20"/>
                <w:rtl w:val="0"/>
              </w:rPr>
              <w:t xml:space="preserve">Kesesuaian Pokok Bahasan</w:t>
            </w:r>
          </w:p>
        </w:tc>
        <w:tc>
          <w:tcPr>
            <w:vAlign w:val="center"/>
          </w:tcPr>
          <w:p w:rsidR="00000000" w:rsidDel="00000000" w:rsidP="00000000" w:rsidRDefault="00000000" w:rsidRPr="00000000" w14:paraId="000002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340" w:hRule="atLeast"/>
          <w:tblHeader w:val="0"/>
        </w:trPr>
        <w:tc>
          <w:tcPr>
            <w:vMerge w:val="continue"/>
            <w:vAlign w:val="center"/>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1E">
            <w:pPr>
              <w:rPr>
                <w:rFonts w:ascii="Arial" w:cs="Arial" w:eastAsia="Arial" w:hAnsi="Arial"/>
                <w:sz w:val="20"/>
                <w:szCs w:val="20"/>
              </w:rPr>
            </w:pPr>
            <w:r w:rsidDel="00000000" w:rsidR="00000000" w:rsidRPr="00000000">
              <w:rPr>
                <w:rFonts w:ascii="Arial" w:cs="Arial" w:eastAsia="Arial" w:hAnsi="Arial"/>
                <w:sz w:val="20"/>
                <w:szCs w:val="20"/>
                <w:rtl w:val="0"/>
              </w:rPr>
              <w:t xml:space="preserve">Kejelasan Isi Presentasi</w:t>
            </w:r>
          </w:p>
        </w:tc>
        <w:tc>
          <w:tcPr>
            <w:vAlign w:val="center"/>
          </w:tcPr>
          <w:p w:rsidR="00000000" w:rsidDel="00000000" w:rsidP="00000000" w:rsidRDefault="00000000" w:rsidRPr="00000000" w14:paraId="000002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21">
            <w:pPr>
              <w:rPr>
                <w:rFonts w:ascii="Arial" w:cs="Arial" w:eastAsia="Arial" w:hAnsi="Arial"/>
                <w:sz w:val="20"/>
                <w:szCs w:val="20"/>
              </w:rPr>
            </w:pPr>
            <w:r w:rsidDel="00000000" w:rsidR="00000000" w:rsidRPr="00000000">
              <w:rPr>
                <w:rFonts w:ascii="Arial" w:cs="Arial" w:eastAsia="Arial" w:hAnsi="Arial"/>
                <w:sz w:val="20"/>
                <w:szCs w:val="20"/>
                <w:rtl w:val="0"/>
              </w:rPr>
              <w:t xml:space="preserve">Kemampuan Menjawab</w:t>
            </w:r>
          </w:p>
        </w:tc>
        <w:tc>
          <w:tcPr>
            <w:vAlign w:val="center"/>
          </w:tcPr>
          <w:p w:rsidR="00000000" w:rsidDel="00000000" w:rsidP="00000000" w:rsidRDefault="00000000" w:rsidRPr="00000000" w14:paraId="0000022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24">
            <w:pPr>
              <w:rPr>
                <w:rFonts w:ascii="Arial" w:cs="Arial" w:eastAsia="Arial" w:hAnsi="Arial"/>
                <w:sz w:val="20"/>
                <w:szCs w:val="20"/>
              </w:rPr>
            </w:pPr>
            <w:r w:rsidDel="00000000" w:rsidR="00000000" w:rsidRPr="00000000">
              <w:rPr>
                <w:rFonts w:ascii="Arial" w:cs="Arial" w:eastAsia="Arial" w:hAnsi="Arial"/>
                <w:sz w:val="20"/>
                <w:szCs w:val="20"/>
                <w:rtl w:val="0"/>
              </w:rPr>
              <w:t xml:space="preserve">Penguasaan Materi</w:t>
            </w:r>
          </w:p>
        </w:tc>
        <w:tc>
          <w:tcPr>
            <w:vAlign w:val="center"/>
          </w:tcPr>
          <w:p w:rsidR="00000000" w:rsidDel="00000000" w:rsidP="00000000" w:rsidRDefault="00000000" w:rsidRPr="00000000" w14:paraId="000002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340" w:hRule="atLeast"/>
          <w:tblHeader w:val="0"/>
        </w:trPr>
        <w:tc>
          <w:tcPr>
            <w:vMerge w:val="restart"/>
            <w:vAlign w:val="center"/>
          </w:tcPr>
          <w:p w:rsidR="00000000" w:rsidDel="00000000" w:rsidP="00000000" w:rsidRDefault="00000000" w:rsidRPr="00000000" w14:paraId="00000226">
            <w:pPr>
              <w:rPr>
                <w:rFonts w:ascii="Arial" w:cs="Arial" w:eastAsia="Arial" w:hAnsi="Arial"/>
                <w:sz w:val="20"/>
                <w:szCs w:val="20"/>
              </w:rPr>
            </w:pPr>
            <w:r w:rsidDel="00000000" w:rsidR="00000000" w:rsidRPr="00000000">
              <w:rPr>
                <w:rFonts w:ascii="Arial" w:cs="Arial" w:eastAsia="Arial" w:hAnsi="Arial"/>
                <w:sz w:val="20"/>
                <w:szCs w:val="20"/>
                <w:rtl w:val="0"/>
              </w:rPr>
              <w:t xml:space="preserve">Sikap</w:t>
            </w:r>
          </w:p>
        </w:tc>
        <w:tc>
          <w:tcPr>
            <w:vAlign w:val="center"/>
          </w:tcPr>
          <w:p w:rsidR="00000000" w:rsidDel="00000000" w:rsidP="00000000" w:rsidRDefault="00000000" w:rsidRPr="00000000" w14:paraId="00000227">
            <w:pPr>
              <w:rPr>
                <w:rFonts w:ascii="Arial" w:cs="Arial" w:eastAsia="Arial" w:hAnsi="Arial"/>
                <w:sz w:val="20"/>
                <w:szCs w:val="20"/>
              </w:rPr>
            </w:pPr>
            <w:r w:rsidDel="00000000" w:rsidR="00000000" w:rsidRPr="00000000">
              <w:rPr>
                <w:rFonts w:ascii="Arial" w:cs="Arial" w:eastAsia="Arial" w:hAnsi="Arial"/>
                <w:sz w:val="20"/>
                <w:szCs w:val="20"/>
                <w:rtl w:val="0"/>
              </w:rPr>
              <w:t xml:space="preserve">Penyampaian Materi</w:t>
            </w:r>
          </w:p>
        </w:tc>
        <w:tc>
          <w:tcPr>
            <w:vAlign w:val="center"/>
          </w:tcPr>
          <w:p w:rsidR="00000000" w:rsidDel="00000000" w:rsidP="00000000" w:rsidRDefault="00000000" w:rsidRPr="00000000" w14:paraId="0000022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continue"/>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22A">
            <w:pPr>
              <w:rPr>
                <w:rFonts w:ascii="Arial" w:cs="Arial" w:eastAsia="Arial" w:hAnsi="Arial"/>
                <w:sz w:val="20"/>
                <w:szCs w:val="20"/>
              </w:rPr>
            </w:pPr>
            <w:r w:rsidDel="00000000" w:rsidR="00000000" w:rsidRPr="00000000">
              <w:rPr>
                <w:rFonts w:ascii="Arial" w:cs="Arial" w:eastAsia="Arial" w:hAnsi="Arial"/>
                <w:sz w:val="20"/>
                <w:szCs w:val="20"/>
                <w:rtl w:val="0"/>
              </w:rPr>
              <w:t xml:space="preserve">Penampilan</w:t>
            </w:r>
          </w:p>
        </w:tc>
        <w:tc>
          <w:tcPr>
            <w:vAlign w:val="center"/>
          </w:tcPr>
          <w:p w:rsidR="00000000" w:rsidDel="00000000" w:rsidP="00000000" w:rsidRDefault="00000000" w:rsidRPr="00000000" w14:paraId="0000022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40" w:hRule="atLeast"/>
          <w:tblHeader w:val="0"/>
        </w:trPr>
        <w:tc>
          <w:tcPr>
            <w:gridSpan w:val="2"/>
            <w:vAlign w:val="center"/>
          </w:tcPr>
          <w:p w:rsidR="00000000" w:rsidDel="00000000" w:rsidP="00000000" w:rsidRDefault="00000000" w:rsidRPr="00000000" w14:paraId="0000022C">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vAlign w:val="center"/>
          </w:tcPr>
          <w:p w:rsidR="00000000" w:rsidDel="00000000" w:rsidP="00000000" w:rsidRDefault="00000000" w:rsidRPr="00000000" w14:paraId="0000022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2F">
      <w:pPr>
        <w:spacing w:after="0" w:line="240" w:lineRule="auto"/>
        <w:jc w:val="center"/>
        <w:rPr/>
      </w:pPr>
      <w:r w:rsidDel="00000000" w:rsidR="00000000" w:rsidRPr="00000000">
        <w:rPr>
          <w:rtl w:val="0"/>
        </w:rPr>
      </w:r>
    </w:p>
    <w:p w:rsidR="00000000" w:rsidDel="00000000" w:rsidP="00000000" w:rsidRDefault="00000000" w:rsidRPr="00000000" w14:paraId="00000230">
      <w:pPr>
        <w:spacing w:after="0" w:line="240" w:lineRule="auto"/>
        <w:jc w:val="center"/>
        <w:rPr/>
      </w:pPr>
      <w:r w:rsidDel="00000000" w:rsidR="00000000" w:rsidRPr="00000000">
        <w:rPr>
          <w:rtl w:val="0"/>
        </w:rPr>
      </w:r>
    </w:p>
    <w:sectPr>
      <w:pgSz w:h="11906" w:w="16838"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ambria"/>
  <w:font w:name="Arial Unicode MS"/>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50" w:hanging="390"/>
      </w:pPr>
      <w:rPr>
        <w:rFonts w:ascii="Calibri" w:cs="Calibri" w:eastAsia="Calibri" w:hAnsi="Calibri"/>
        <w:sz w:val="22"/>
        <w:szCs w:val="22"/>
      </w:rPr>
    </w:lvl>
    <w:lvl w:ilvl="1">
      <w:start w:val="1"/>
      <w:numFmt w:val="lowerLetter"/>
      <w:lvlText w:val="%2."/>
      <w:lvlJc w:val="left"/>
      <w:pPr>
        <w:ind w:left="1540" w:hanging="360"/>
      </w:pPr>
      <w:rPr/>
    </w:lvl>
    <w:lvl w:ilvl="2">
      <w:start w:val="1"/>
      <w:numFmt w:val="lowerRoman"/>
      <w:lvlText w:val="%3."/>
      <w:lvlJc w:val="right"/>
      <w:pPr>
        <w:ind w:left="2260" w:hanging="180"/>
      </w:pPr>
      <w:rPr/>
    </w:lvl>
    <w:lvl w:ilvl="3">
      <w:start w:val="1"/>
      <w:numFmt w:val="decimal"/>
      <w:lvlText w:val="%4."/>
      <w:lvlJc w:val="left"/>
      <w:pPr>
        <w:ind w:left="2980" w:hanging="360"/>
      </w:pPr>
      <w:rPr/>
    </w:lvl>
    <w:lvl w:ilvl="4">
      <w:start w:val="1"/>
      <w:numFmt w:val="lowerLetter"/>
      <w:lvlText w:val="%5."/>
      <w:lvlJc w:val="left"/>
      <w:pPr>
        <w:ind w:left="3700" w:hanging="360"/>
      </w:pPr>
      <w:rPr/>
    </w:lvl>
    <w:lvl w:ilvl="5">
      <w:start w:val="1"/>
      <w:numFmt w:val="lowerRoman"/>
      <w:lvlText w:val="%6."/>
      <w:lvlJc w:val="right"/>
      <w:pPr>
        <w:ind w:left="4420" w:hanging="180"/>
      </w:pPr>
      <w:rPr/>
    </w:lvl>
    <w:lvl w:ilvl="6">
      <w:start w:val="1"/>
      <w:numFmt w:val="decimal"/>
      <w:lvlText w:val="%7."/>
      <w:lvlJc w:val="left"/>
      <w:pPr>
        <w:ind w:left="5140" w:hanging="360"/>
      </w:pPr>
      <w:rPr/>
    </w:lvl>
    <w:lvl w:ilvl="7">
      <w:start w:val="1"/>
      <w:numFmt w:val="lowerLetter"/>
      <w:lvlText w:val="%8."/>
      <w:lvlJc w:val="left"/>
      <w:pPr>
        <w:ind w:left="5860" w:hanging="360"/>
      </w:pPr>
      <w:rPr/>
    </w:lvl>
    <w:lvl w:ilvl="8">
      <w:start w:val="1"/>
      <w:numFmt w:val="lowerRoman"/>
      <w:lvlText w:val="%9."/>
      <w:lvlJc w:val="right"/>
      <w:pPr>
        <w:ind w:left="6580" w:hanging="180"/>
      </w:pPr>
      <w:rPr/>
    </w:lvl>
  </w:abstractNum>
  <w:abstractNum w:abstractNumId="2">
    <w:lvl w:ilvl="0">
      <w:start w:val="8"/>
      <w:numFmt w:val="bullet"/>
      <w:lvlText w:val="-"/>
      <w:lvlJc w:val="left"/>
      <w:pPr>
        <w:ind w:left="502" w:hanging="360"/>
      </w:pPr>
      <w:rPr>
        <w:rFonts w:ascii="Calibri" w:cs="Calibri" w:eastAsia="Calibri" w:hAnsi="Calibri"/>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9"/>
      <w:numFmt w:val="bullet"/>
      <w:lvlText w:val="•"/>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456" w:hanging="360"/>
      </w:pPr>
      <w:rPr>
        <w:rFonts w:ascii="Noto Sans Symbols" w:cs="Noto Sans Symbols" w:eastAsia="Noto Sans Symbols" w:hAnsi="Noto Sans Symbols"/>
      </w:rPr>
    </w:lvl>
    <w:lvl w:ilvl="1">
      <w:start w:val="1"/>
      <w:numFmt w:val="bullet"/>
      <w:lvlText w:val="o"/>
      <w:lvlJc w:val="left"/>
      <w:pPr>
        <w:ind w:left="1176" w:hanging="360"/>
      </w:pPr>
      <w:rPr>
        <w:rFonts w:ascii="Courier New" w:cs="Courier New" w:eastAsia="Courier New" w:hAnsi="Courier New"/>
      </w:rPr>
    </w:lvl>
    <w:lvl w:ilvl="2">
      <w:start w:val="1"/>
      <w:numFmt w:val="bullet"/>
      <w:lvlText w:val="▪"/>
      <w:lvlJc w:val="left"/>
      <w:pPr>
        <w:ind w:left="1896" w:hanging="360"/>
      </w:pPr>
      <w:rPr>
        <w:rFonts w:ascii="Noto Sans Symbols" w:cs="Noto Sans Symbols" w:eastAsia="Noto Sans Symbols" w:hAnsi="Noto Sans Symbols"/>
      </w:rPr>
    </w:lvl>
    <w:lvl w:ilvl="3">
      <w:start w:val="1"/>
      <w:numFmt w:val="bullet"/>
      <w:lvlText w:val="●"/>
      <w:lvlJc w:val="left"/>
      <w:pPr>
        <w:ind w:left="2616" w:hanging="360"/>
      </w:pPr>
      <w:rPr>
        <w:rFonts w:ascii="Noto Sans Symbols" w:cs="Noto Sans Symbols" w:eastAsia="Noto Sans Symbols" w:hAnsi="Noto Sans Symbols"/>
      </w:rPr>
    </w:lvl>
    <w:lvl w:ilvl="4">
      <w:start w:val="1"/>
      <w:numFmt w:val="bullet"/>
      <w:lvlText w:val="o"/>
      <w:lvlJc w:val="left"/>
      <w:pPr>
        <w:ind w:left="3336" w:hanging="360"/>
      </w:pPr>
      <w:rPr>
        <w:rFonts w:ascii="Courier New" w:cs="Courier New" w:eastAsia="Courier New" w:hAnsi="Courier New"/>
      </w:rPr>
    </w:lvl>
    <w:lvl w:ilvl="5">
      <w:start w:val="1"/>
      <w:numFmt w:val="bullet"/>
      <w:lvlText w:val="▪"/>
      <w:lvlJc w:val="left"/>
      <w:pPr>
        <w:ind w:left="4056" w:hanging="360"/>
      </w:pPr>
      <w:rPr>
        <w:rFonts w:ascii="Noto Sans Symbols" w:cs="Noto Sans Symbols" w:eastAsia="Noto Sans Symbols" w:hAnsi="Noto Sans Symbols"/>
      </w:rPr>
    </w:lvl>
    <w:lvl w:ilvl="6">
      <w:start w:val="1"/>
      <w:numFmt w:val="bullet"/>
      <w:lvlText w:val="●"/>
      <w:lvlJc w:val="left"/>
      <w:pPr>
        <w:ind w:left="4776" w:hanging="360"/>
      </w:pPr>
      <w:rPr>
        <w:rFonts w:ascii="Noto Sans Symbols" w:cs="Noto Sans Symbols" w:eastAsia="Noto Sans Symbols" w:hAnsi="Noto Sans Symbols"/>
      </w:rPr>
    </w:lvl>
    <w:lvl w:ilvl="7">
      <w:start w:val="1"/>
      <w:numFmt w:val="bullet"/>
      <w:lvlText w:val="o"/>
      <w:lvlJc w:val="left"/>
      <w:pPr>
        <w:ind w:left="5496" w:hanging="360"/>
      </w:pPr>
      <w:rPr>
        <w:rFonts w:ascii="Courier New" w:cs="Courier New" w:eastAsia="Courier New" w:hAnsi="Courier New"/>
      </w:rPr>
    </w:lvl>
    <w:lvl w:ilvl="8">
      <w:start w:val="1"/>
      <w:numFmt w:val="bullet"/>
      <w:lvlText w:val="▪"/>
      <w:lvlJc w:val="left"/>
      <w:pPr>
        <w:ind w:left="6216"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ind w:left="720" w:hanging="720"/>
    </w:pPr>
    <w:rPr>
      <w:b w:val="1"/>
      <w:bCs w:val="1"/>
      <w:sz w:val="32"/>
      <w:szCs w:val="32"/>
    </w:rPr>
  </w:style>
  <w:style w:type="paragraph" w:styleId="Heading2">
    <w:name w:val="heading 2"/>
    <w:basedOn w:val="Normal"/>
    <w:next w:val="Normal"/>
    <w:pPr>
      <w:keepNext w:val="1"/>
      <w:spacing w:after="60" w:before="240" w:line="240" w:lineRule="auto"/>
      <w:ind w:left="1440" w:hanging="720"/>
    </w:pPr>
    <w:rPr>
      <w:b w:val="1"/>
      <w:bCs w:val="1"/>
      <w:i w:val="1"/>
      <w:iCs w:val="1"/>
      <w:sz w:val="28"/>
      <w:szCs w:val="28"/>
    </w:rPr>
  </w:style>
  <w:style w:type="paragraph" w:styleId="Heading3">
    <w:name w:val="heading 3"/>
    <w:basedOn w:val="Normal"/>
    <w:next w:val="Normal"/>
    <w:pPr>
      <w:keepNext w:val="1"/>
      <w:spacing w:after="60" w:before="240" w:line="240" w:lineRule="auto"/>
      <w:ind w:left="2160" w:hanging="720"/>
    </w:pPr>
    <w:rPr>
      <w:b w:val="1"/>
      <w:bCs w:val="1"/>
      <w:sz w:val="26"/>
      <w:szCs w:val="26"/>
    </w:rPr>
  </w:style>
  <w:style w:type="paragraph" w:styleId="Heading4">
    <w:name w:val="heading 4"/>
    <w:basedOn w:val="Normal"/>
    <w:next w:val="Normal"/>
    <w:pPr>
      <w:keepNext w:val="1"/>
      <w:spacing w:after="60" w:before="240" w:line="240" w:lineRule="auto"/>
      <w:ind w:left="2880" w:hanging="720"/>
    </w:pPr>
    <w:rPr>
      <w:b w:val="1"/>
      <w:bCs w:val="1"/>
      <w:sz w:val="28"/>
      <w:szCs w:val="28"/>
    </w:rPr>
  </w:style>
  <w:style w:type="paragraph" w:styleId="Heading5">
    <w:name w:val="heading 5"/>
    <w:basedOn w:val="Normal"/>
    <w:next w:val="Normal"/>
    <w:pPr>
      <w:spacing w:after="60" w:before="240" w:line="240" w:lineRule="auto"/>
      <w:ind w:left="3600" w:hanging="720"/>
    </w:pPr>
    <w:rPr>
      <w:b w:val="1"/>
      <w:bCs w:val="1"/>
      <w:i w:val="1"/>
      <w:iCs w:val="1"/>
      <w:sz w:val="26"/>
      <w:szCs w:val="26"/>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