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color w:val="000000"/>
        </w:rPr>
      </w:pPr>
      <w:r w:rsidDel="00000000" w:rsidR="00000000" w:rsidRPr="00000000">
        <w:rPr>
          <w:rtl w:val="0"/>
        </w:rPr>
      </w:r>
    </w:p>
    <w:tbl>
      <w:tblPr>
        <w:tblStyle w:val="Table1"/>
        <w:tblW w:w="136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561"/>
        <w:gridCol w:w="1325"/>
        <w:gridCol w:w="2215"/>
        <w:gridCol w:w="21"/>
        <w:gridCol w:w="44"/>
        <w:gridCol w:w="1341"/>
        <w:gridCol w:w="2709"/>
        <w:gridCol w:w="10"/>
        <w:tblGridChange w:id="0">
          <w:tblGrid>
            <w:gridCol w:w="2828"/>
            <w:gridCol w:w="567"/>
            <w:gridCol w:w="2561"/>
            <w:gridCol w:w="1325"/>
            <w:gridCol w:w="2215"/>
            <w:gridCol w:w="21"/>
            <w:gridCol w:w="44"/>
            <w:gridCol w:w="1341"/>
            <w:gridCol w:w="2709"/>
            <w:gridCol w:w="10"/>
          </w:tblGrid>
        </w:tblGridChange>
      </w:tblGrid>
      <w:tr>
        <w:trPr>
          <w:cantSplit w:val="0"/>
          <w:trHeight w:val="1265" w:hRule="atLeast"/>
          <w:tblHeader w:val="0"/>
        </w:trPr>
        <w:tc>
          <w:tcPr>
            <w:tcBorders>
              <w:bottom w:color="000000" w:space="0" w:sz="4" w:val="single"/>
            </w:tcBorders>
            <w:vAlign w:val="center"/>
          </w:tcPr>
          <w:p w:rsidR="00000000" w:rsidDel="00000000" w:rsidP="00000000" w:rsidRDefault="00000000" w:rsidRPr="00000000" w14:paraId="00000002">
            <w:pPr>
              <w:spacing w:after="0" w:line="240" w:lineRule="auto"/>
              <w:jc w:val="center"/>
              <w:rPr/>
            </w:pPr>
            <w:r w:rsidDel="00000000" w:rsidR="00000000" w:rsidRPr="00000000">
              <w:rPr/>
              <w:drawing>
                <wp:inline distB="0" distT="0" distL="0" distR="0">
                  <wp:extent cx="619125" cy="90487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9"/>
            <w:tcBorders>
              <w:bottom w:color="000000" w:space="0" w:sz="4" w:val="single"/>
            </w:tcBorders>
            <w:shd w:fill="auto" w:val="clear"/>
          </w:tcPr>
          <w:p w:rsidR="00000000" w:rsidDel="00000000" w:rsidP="00000000" w:rsidRDefault="00000000" w:rsidRPr="00000000" w14:paraId="00000003">
            <w:pPr>
              <w:spacing w:after="0"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PROGRAM STUDI S1 INFORMATIKA</w:t>
            </w:r>
          </w:p>
          <w:p w:rsidR="00000000" w:rsidDel="00000000" w:rsidP="00000000" w:rsidRDefault="00000000" w:rsidRPr="00000000" w14:paraId="00000006">
            <w:pPr>
              <w:spacing w:after="0" w:line="240" w:lineRule="auto"/>
              <w:jc w:val="center"/>
              <w:rPr>
                <w:rFonts w:ascii="Arial" w:cs="Arial" w:eastAsia="Arial" w:hAnsi="Arial"/>
                <w:b w:val="1"/>
                <w:bCs w:val="1"/>
                <w:color w:val="000000"/>
                <w:sz w:val="32"/>
                <w:szCs w:val="32"/>
              </w:rPr>
            </w:pPr>
            <w:r w:rsidDel="00000000" w:rsidR="00000000" w:rsidRPr="00000000">
              <w:rPr>
                <w:rtl w:val="0"/>
              </w:rPr>
              <w:t xml:space="preserve">Jl. Soekarno Hatta No. 643 Bandung Telp. 022-7320841</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F">
            <w:pPr>
              <w:spacing w:after="0"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0">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RENCANA PEMBELAJARAN SEMESTER</w:t>
            </w:r>
          </w:p>
          <w:p w:rsidR="00000000" w:rsidDel="00000000" w:rsidP="00000000" w:rsidRDefault="00000000" w:rsidRPr="00000000" w14:paraId="00000011">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TERINTEGRASI DENGAN PENELITIAN DOSEN</w:t>
            </w:r>
          </w:p>
        </w:tc>
        <w:tc>
          <w:tcPr>
            <w:gridSpan w:val="5"/>
            <w:tcBorders>
              <w:bottom w:color="000000" w:space="0" w:sz="24" w:val="single"/>
            </w:tcBorders>
            <w:vAlign w:val="center"/>
          </w:tcPr>
          <w:p w:rsidR="00000000" w:rsidDel="00000000" w:rsidP="00000000" w:rsidRDefault="00000000" w:rsidRPr="00000000" w14:paraId="00000016">
            <w:pPr>
              <w:spacing w:after="0" w:before="240" w:line="360" w:lineRule="auto"/>
              <w:rPr>
                <w:b w:val="1"/>
                <w:bCs w:val="1"/>
                <w:sz w:val="24"/>
                <w:szCs w:val="24"/>
              </w:rPr>
            </w:pPr>
            <w:r w:rsidDel="00000000" w:rsidR="00000000" w:rsidRPr="00000000">
              <w:rPr>
                <w:b w:val="1"/>
                <w:bCs w:val="1"/>
                <w:sz w:val="24"/>
                <w:szCs w:val="24"/>
                <w:rtl w:val="0"/>
              </w:rPr>
              <w:t xml:space="preserve">FORM : FTI/IF-</w:t>
            </w:r>
            <w:r w:rsidDel="00000000" w:rsidR="00000000" w:rsidRPr="00000000">
              <w:rPr>
                <w:rtl w:val="0"/>
              </w:rPr>
              <w:t xml:space="preserve"> </w:t>
            </w:r>
            <w:r w:rsidDel="00000000" w:rsidR="00000000" w:rsidRPr="00000000">
              <w:rPr>
                <w:b w:val="1"/>
                <w:bCs w:val="1"/>
                <w:sz w:val="24"/>
                <w:szCs w:val="24"/>
                <w:rtl w:val="0"/>
              </w:rPr>
              <w:t xml:space="preserve">IFKK7262</w:t>
            </w:r>
          </w:p>
        </w:tc>
      </w:tr>
      <w:tr>
        <w:trPr>
          <w:cantSplit w:val="0"/>
          <w:tblHeader w:val="0"/>
        </w:trPr>
        <w:tc>
          <w:tcPr>
            <w:gridSpan w:val="2"/>
            <w:shd w:fill="f2f2f2" w:val="clear"/>
          </w:tcPr>
          <w:p w:rsidR="00000000" w:rsidDel="00000000" w:rsidP="00000000" w:rsidRDefault="00000000" w:rsidRPr="00000000" w14:paraId="0000001B">
            <w:pPr>
              <w:spacing w:after="0" w:line="240" w:lineRule="auto"/>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D">
            <w:pPr>
              <w:spacing w:after="0" w:line="240" w:lineRule="auto"/>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E">
            <w:pPr>
              <w:spacing w:after="0" w:line="240" w:lineRule="auto"/>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21">
            <w:pPr>
              <w:spacing w:after="0" w:line="240" w:lineRule="auto"/>
              <w:rPr>
                <w:b w:val="1"/>
                <w:bCs w:val="1"/>
                <w:sz w:val="24"/>
                <w:szCs w:val="24"/>
              </w:rPr>
            </w:pPr>
            <w:r w:rsidDel="00000000" w:rsidR="00000000" w:rsidRPr="00000000">
              <w:rPr>
                <w:b w:val="1"/>
                <w:bCs w:val="1"/>
                <w:sz w:val="24"/>
                <w:szCs w:val="24"/>
                <w:rtl w:val="0"/>
              </w:rPr>
              <w:t xml:space="preserve">Semester</w:t>
            </w:r>
          </w:p>
        </w:tc>
        <w:tc>
          <w:tcPr>
            <w:gridSpan w:val="2"/>
            <w:shd w:fill="f2f2f2" w:val="clear"/>
          </w:tcPr>
          <w:p w:rsidR="00000000" w:rsidDel="00000000" w:rsidP="00000000" w:rsidRDefault="00000000" w:rsidRPr="00000000" w14:paraId="00000023">
            <w:pPr>
              <w:spacing w:after="0" w:line="240" w:lineRule="auto"/>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5">
            <w:pPr>
              <w:spacing w:after="0" w:line="240" w:lineRule="auto"/>
              <w:rPr/>
            </w:pPr>
            <w:r w:rsidDel="00000000" w:rsidR="00000000" w:rsidRPr="00000000">
              <w:rPr>
                <w:rFonts w:ascii="Arial" w:cs="Arial" w:eastAsia="Arial" w:hAnsi="Arial"/>
                <w:color w:val="000000"/>
                <w:sz w:val="20"/>
                <w:szCs w:val="20"/>
                <w:rtl w:val="0"/>
              </w:rPr>
              <w:t xml:space="preserve">Fuzzy Logic</w:t>
            </w:r>
            <w:r w:rsidDel="00000000" w:rsidR="00000000" w:rsidRPr="00000000">
              <w:rPr>
                <w:rtl w:val="0"/>
              </w:rPr>
            </w:r>
          </w:p>
        </w:tc>
        <w:tc>
          <w:tcPr/>
          <w:p w:rsidR="00000000" w:rsidDel="00000000" w:rsidP="00000000" w:rsidRDefault="00000000" w:rsidRPr="00000000" w14:paraId="00000027">
            <w:pPr>
              <w:spacing w:after="0" w:line="240" w:lineRule="auto"/>
              <w:rPr/>
            </w:pPr>
            <w:r w:rsidDel="00000000" w:rsidR="00000000" w:rsidRPr="00000000">
              <w:rPr>
                <w:rtl w:val="0"/>
              </w:rPr>
              <w:t xml:space="preserve">IFKK7262</w:t>
            </w:r>
          </w:p>
        </w:tc>
        <w:tc>
          <w:tcPr>
            <w:gridSpan w:val="3"/>
          </w:tcPr>
          <w:p w:rsidR="00000000" w:rsidDel="00000000" w:rsidP="00000000" w:rsidRDefault="00000000" w:rsidRPr="00000000" w14:paraId="00000028">
            <w:pPr>
              <w:spacing w:after="0" w:line="240" w:lineRule="auto"/>
              <w:rPr/>
            </w:pPr>
            <w:r w:rsidDel="00000000" w:rsidR="00000000" w:rsidRPr="00000000">
              <w:rPr>
                <w:rtl w:val="0"/>
              </w:rPr>
              <w:t xml:space="preserve">3</w:t>
            </w:r>
          </w:p>
        </w:tc>
        <w:tc>
          <w:tcPr>
            <w:gridSpan w:val="2"/>
          </w:tcPr>
          <w:p w:rsidR="00000000" w:rsidDel="00000000" w:rsidP="00000000" w:rsidRDefault="00000000" w:rsidRPr="00000000" w14:paraId="0000002B">
            <w:pPr>
              <w:spacing w:after="0" w:line="240" w:lineRule="auto"/>
              <w:jc w:val="center"/>
              <w:rPr/>
            </w:pPr>
            <w:r w:rsidDel="00000000" w:rsidR="00000000" w:rsidRPr="00000000">
              <w:rPr>
                <w:rtl w:val="0"/>
              </w:rPr>
              <w:t xml:space="preserve">7</w:t>
            </w:r>
          </w:p>
        </w:tc>
        <w:tc>
          <w:tcPr>
            <w:gridSpan w:val="2"/>
          </w:tcPr>
          <w:p w:rsidR="00000000" w:rsidDel="00000000" w:rsidP="00000000" w:rsidRDefault="00000000" w:rsidRPr="00000000" w14:paraId="0000002D">
            <w:pPr>
              <w:spacing w:after="0" w:line="240" w:lineRule="auto"/>
              <w:rPr/>
            </w:pPr>
            <w:r w:rsidDel="00000000" w:rsidR="00000000" w:rsidRPr="00000000">
              <w:rPr>
                <w:rtl w:val="0"/>
              </w:rPr>
              <w:t xml:space="preserve">6 Februari 2023</w:t>
            </w:r>
          </w:p>
        </w:tc>
      </w:tr>
      <w:tr>
        <w:trPr>
          <w:cantSplit w:val="0"/>
          <w:tblHeader w:val="0"/>
        </w:trPr>
        <w:tc>
          <w:tcPr>
            <w:gridSpan w:val="10"/>
          </w:tcPr>
          <w:p w:rsidR="00000000" w:rsidDel="00000000" w:rsidP="00000000" w:rsidRDefault="00000000" w:rsidRPr="00000000" w14:paraId="0000002F">
            <w:pPr>
              <w:spacing w:after="0" w:line="240" w:lineRule="auto"/>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9">
            <w:pPr>
              <w:spacing w:after="0" w:line="240" w:lineRule="auto"/>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C">
            <w:pPr>
              <w:spacing w:after="0" w:line="240" w:lineRule="auto"/>
              <w:rPr>
                <w:b w:val="1"/>
                <w:bCs w:val="1"/>
              </w:rPr>
            </w:pPr>
            <w:r w:rsidDel="00000000" w:rsidR="00000000" w:rsidRPr="00000000">
              <w:rPr>
                <w:b w:val="1"/>
                <w:bCs w:val="1"/>
                <w:rtl w:val="0"/>
              </w:rPr>
              <w:t xml:space="preserve">Ketua Prodi</w:t>
            </w:r>
          </w:p>
        </w:tc>
        <w:tc>
          <w:tcPr>
            <w:gridSpan w:val="3"/>
            <w:shd w:fill="f2f2f2" w:val="clear"/>
          </w:tcPr>
          <w:p w:rsidR="00000000" w:rsidDel="00000000" w:rsidP="00000000" w:rsidRDefault="00000000" w:rsidRPr="00000000" w14:paraId="00000040">
            <w:pPr>
              <w:spacing w:after="0" w:line="240" w:lineRule="auto"/>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vAlign w:val="bottom"/>
          </w:tcPr>
          <w:p w:rsidR="00000000" w:rsidDel="00000000" w:rsidP="00000000" w:rsidRDefault="00000000" w:rsidRPr="00000000" w14:paraId="00000043">
            <w:pPr>
              <w:spacing w:after="0" w:line="240" w:lineRule="auto"/>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1371600</wp:posOffset>
                  </wp:positionH>
                  <wp:positionV relativeFrom="paragraph">
                    <wp:posOffset>-86994</wp:posOffset>
                  </wp:positionV>
                  <wp:extent cx="1162050" cy="1074420"/>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62050" cy="1074420"/>
                          </a:xfrm>
                          <a:prstGeom prst="rect"/>
                          <a:ln/>
                        </pic:spPr>
                      </pic:pic>
                    </a:graphicData>
                  </a:graphic>
                </wp:anchor>
              </w:drawing>
            </w:r>
          </w:p>
          <w:p w:rsidR="00000000" w:rsidDel="00000000" w:rsidP="00000000" w:rsidRDefault="00000000" w:rsidRPr="00000000" w14:paraId="00000044">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5">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6">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7">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8">
            <w:pPr>
              <w:spacing w:after="0" w:line="240" w:lineRule="auto"/>
              <w:jc w:val="center"/>
              <w:rPr>
                <w:i w:val="1"/>
                <w:iCs w:val="1"/>
              </w:rPr>
            </w:pPr>
            <w:r w:rsidDel="00000000" w:rsidR="00000000" w:rsidRPr="00000000">
              <w:rPr>
                <w:i w:val="1"/>
                <w:iCs w:val="1"/>
                <w:rtl w:val="0"/>
              </w:rPr>
              <w:t xml:space="preserve">Marwondo, S.T., M.Kom.</w:t>
            </w:r>
          </w:p>
        </w:tc>
        <w:tc>
          <w:tcPr>
            <w:gridSpan w:val="4"/>
            <w:shd w:fill="auto" w:val="clear"/>
            <w:vAlign w:val="bottom"/>
          </w:tcPr>
          <w:p w:rsidR="00000000" w:rsidDel="00000000" w:rsidP="00000000" w:rsidRDefault="00000000" w:rsidRPr="00000000" w14:paraId="0000004B">
            <w:pPr>
              <w:spacing w:after="0" w:line="240" w:lineRule="auto"/>
              <w:jc w:val="center"/>
              <w:rPr>
                <w:i w:val="1"/>
                <w:iCs w:val="1"/>
              </w:rPr>
            </w:pPr>
            <w:r w:rsidDel="00000000" w:rsidR="00000000" w:rsidRPr="00000000">
              <w:rPr>
                <w:i w:val="1"/>
                <w:iCs w:val="1"/>
                <w:rtl w:val="0"/>
              </w:rPr>
              <w:t xml:space="preserve">R. Yadi Rakhman A, S.T., M.Kom.</w:t>
            </w:r>
            <w:r w:rsidDel="00000000" w:rsidR="00000000" w:rsidRPr="00000000">
              <w:drawing>
                <wp:anchor allowOverlap="1" behindDoc="0" distB="0" distT="0" distL="114300" distR="114300" hidden="0" layoutInCell="1" locked="0" relativeHeight="0" simplePos="0">
                  <wp:simplePos x="0" y="0"/>
                  <wp:positionH relativeFrom="column">
                    <wp:posOffset>417830</wp:posOffset>
                  </wp:positionH>
                  <wp:positionV relativeFrom="paragraph">
                    <wp:posOffset>-1120774</wp:posOffset>
                  </wp:positionV>
                  <wp:extent cx="1272540" cy="1166495"/>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540" cy="1166495"/>
                          </a:xfrm>
                          <a:prstGeom prst="rect"/>
                          <a:ln/>
                        </pic:spPr>
                      </pic:pic>
                    </a:graphicData>
                  </a:graphic>
                </wp:anchor>
              </w:drawing>
            </w:r>
          </w:p>
        </w:tc>
        <w:tc>
          <w:tcPr>
            <w:gridSpan w:val="3"/>
            <w:shd w:fill="auto" w:val="clear"/>
            <w:vAlign w:val="bottom"/>
          </w:tcPr>
          <w:p w:rsidR="00000000" w:rsidDel="00000000" w:rsidP="00000000" w:rsidRDefault="00000000" w:rsidRPr="00000000" w14:paraId="0000004F">
            <w:pPr>
              <w:spacing w:after="0" w:line="240" w:lineRule="auto"/>
              <w:jc w:val="center"/>
              <w:rPr>
                <w:i w:val="1"/>
                <w:iCs w:val="1"/>
              </w:rPr>
            </w:pPr>
            <w:r w:rsidDel="00000000" w:rsidR="00000000" w:rsidRPr="00000000">
              <w:rPr>
                <w:i w:val="1"/>
                <w:iCs w:val="1"/>
                <w:rtl w:val="0"/>
              </w:rPr>
              <w:t xml:space="preserve">Budiman, S.T, M.Kom.</w:t>
            </w:r>
            <w:r w:rsidDel="00000000" w:rsidR="00000000" w:rsidRPr="00000000">
              <w:drawing>
                <wp:anchor allowOverlap="1" behindDoc="0" distB="0" distT="0" distL="114300" distR="114300" hidden="0" layoutInCell="1" locked="0" relativeHeight="0" simplePos="0">
                  <wp:simplePos x="0" y="0"/>
                  <wp:positionH relativeFrom="column">
                    <wp:posOffset>455930</wp:posOffset>
                  </wp:positionH>
                  <wp:positionV relativeFrom="paragraph">
                    <wp:posOffset>-992504</wp:posOffset>
                  </wp:positionV>
                  <wp:extent cx="1295400" cy="1138555"/>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5400" cy="1138555"/>
                          </a:xfrm>
                          <a:prstGeom prst="rect"/>
                          <a:ln/>
                        </pic:spPr>
                      </pic:pic>
                    </a:graphicData>
                  </a:graphic>
                </wp:anchor>
              </w:drawing>
            </w:r>
          </w:p>
        </w:tc>
      </w:tr>
      <w:tr>
        <w:trPr>
          <w:cantSplit w:val="0"/>
          <w:tblHeader w:val="0"/>
        </w:trPr>
        <w:tc>
          <w:tcPr>
            <w:gridSpan w:val="10"/>
            <w:shd w:fill="auto" w:val="clear"/>
          </w:tcPr>
          <w:p w:rsidR="00000000" w:rsidDel="00000000" w:rsidP="00000000" w:rsidRDefault="00000000" w:rsidRPr="00000000" w14:paraId="00000052">
            <w:pPr>
              <w:spacing w:after="0" w:line="240"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C">
            <w:pPr>
              <w:spacing w:after="0" w:line="240" w:lineRule="auto"/>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D">
            <w:pPr>
              <w:spacing w:after="0" w:line="240" w:lineRule="auto"/>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7"/>
          </w:tcPr>
          <w:p w:rsidR="00000000" w:rsidDel="00000000" w:rsidP="00000000" w:rsidRDefault="00000000" w:rsidRPr="00000000" w14:paraId="0000005F">
            <w:pPr>
              <w:spacing w:after="0" w:line="240" w:lineRule="auto"/>
              <w:rPr/>
            </w:pPr>
            <w:r w:rsidDel="00000000" w:rsidR="00000000" w:rsidRPr="00000000">
              <w:rPr>
                <w:rtl w:val="0"/>
              </w:rPr>
            </w:r>
          </w:p>
        </w:tc>
      </w:tr>
      <w:tr>
        <w:trPr>
          <w:cantSplit w:val="0"/>
          <w:trHeight w:val="20"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vAlign w:val="center"/>
          </w:tcPr>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Berkontribusi dalam meningkatkan mutu kehidupan bermasyarakat, berbangsa, bernegara, dan kemajuan peradaban berdasarkan Pancasila.</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Menjunjung tinggi nilai kemanusiaan dalam menjalankan tugas berdasarkan agama, moral dan etika.</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menunjukkan kinerja mandiri, bermutu, dan terukur. </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mengimplementasikan prinsip keberlanjutan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sustainability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dalam mengembangkan pengetahuan.</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merancang dan membangun aplikasi dengan menerapkan prinsip-prinsip sistem cerdas dan ilmu komputasi untuk menghasilkan produk aplikasi cerdas pada berbagai bidang.</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menyelesaikan persoalan komputasi dan pemodelan matematis melalui pendekatan eksak, stokastik, probabilistik dan numerik secara efektif dan efisien.</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mengumpulkan, mendigitalisasi, dan memproses data menjadi informasi baru yang bermanfaat dengan menggunakan pemodelan dan penyimpanan data yang efektif dan efisien.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mendokumentasikan, menyimpan, mengamankan, dan menemukan kembali data untuk menjamin kesahihan dan mencegah plagiasi.</w:t>
            </w:r>
          </w:p>
        </w:tc>
      </w:tr>
      <w:tr>
        <w:trPr>
          <w:cantSplit w:val="0"/>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A">
            <w:pPr>
              <w:spacing w:after="0" w:line="240" w:lineRule="auto"/>
              <w:rPr>
                <w:b w:val="1"/>
                <w:bCs w:val="1"/>
                <w:sz w:val="20"/>
                <w:szCs w:val="20"/>
              </w:rPr>
            </w:pPr>
            <w:r w:rsidDel="00000000" w:rsidR="00000000" w:rsidRPr="00000000">
              <w:rPr>
                <w:b w:val="1"/>
                <w:bCs w:val="1"/>
                <w:sz w:val="20"/>
                <w:szCs w:val="20"/>
                <w:rtl w:val="0"/>
              </w:rPr>
              <w:t xml:space="preserve">CP-MK</w:t>
            </w:r>
          </w:p>
        </w:tc>
        <w:tc>
          <w:tcPr>
            <w:gridSpan w:val="7"/>
          </w:tcPr>
          <w:p w:rsidR="00000000" w:rsidDel="00000000" w:rsidP="00000000" w:rsidRDefault="00000000" w:rsidRPr="00000000" w14:paraId="0000007C">
            <w:pPr>
              <w:spacing w:after="0" w:line="240" w:lineRule="auto"/>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9"/>
            <w:shd w:fill="auto" w:val="clear"/>
          </w:tcPr>
          <w:p w:rsidR="00000000" w:rsidDel="00000000" w:rsidP="00000000" w:rsidRDefault="00000000" w:rsidRPr="00000000" w14:paraId="00000084">
            <w:pPr>
              <w:numPr>
                <w:ilvl w:val="0"/>
                <w:numId w:val="1"/>
              </w:numPr>
              <w:spacing w:after="0" w:lineRule="auto"/>
              <w:ind w:left="463" w:hanging="360"/>
              <w:jc w:val="both"/>
              <w:rPr>
                <w:color w:val="000000"/>
              </w:rPr>
            </w:pPr>
            <w:r w:rsidDel="00000000" w:rsidR="00000000" w:rsidRPr="00000000">
              <w:rPr>
                <w:color w:val="000000"/>
                <w:sz w:val="20"/>
                <w:szCs w:val="20"/>
                <w:rtl w:val="0"/>
              </w:rPr>
              <w:t xml:space="preserve">Mahasiswa memiliki sikap bertanggung jawab disertai religi dan sosial yang bisa meningkatkan mutu kehidupan bermasyarakat, berbangsa, bernegara, dan kemajuan peradaban sebagai  identitas bagi pengembang perangkat lunak</w:t>
            </w:r>
          </w:p>
          <w:p w:rsidR="00000000" w:rsidDel="00000000" w:rsidP="00000000" w:rsidRDefault="00000000" w:rsidRPr="00000000" w14:paraId="00000085">
            <w:pPr>
              <w:numPr>
                <w:ilvl w:val="0"/>
                <w:numId w:val="1"/>
              </w:numPr>
              <w:spacing w:after="0" w:lineRule="auto"/>
              <w:ind w:left="463" w:hanging="360"/>
              <w:jc w:val="both"/>
              <w:rPr>
                <w:color w:val="000000"/>
              </w:rPr>
            </w:pPr>
            <w:r w:rsidDel="00000000" w:rsidR="00000000" w:rsidRPr="00000000">
              <w:rPr>
                <w:color w:val="000000"/>
                <w:sz w:val="20"/>
                <w:szCs w:val="20"/>
                <w:rtl w:val="0"/>
              </w:rPr>
              <w:t xml:space="preserve">Mahasiswa mampu memahami konsep dasar dan prinsip-prinsip teori logika fuzzy, berbagai jenis fungsi keanggotaan dan bagaimana cara mendefinisikannya untuk sistem fuzzy.</w:t>
            </w:r>
          </w:p>
          <w:p w:rsidR="00000000" w:rsidDel="00000000" w:rsidP="00000000" w:rsidRDefault="00000000" w:rsidRPr="00000000" w14:paraId="00000086">
            <w:pPr>
              <w:numPr>
                <w:ilvl w:val="0"/>
                <w:numId w:val="1"/>
              </w:numPr>
              <w:spacing w:after="0" w:lineRule="auto"/>
              <w:ind w:left="463" w:hanging="360"/>
              <w:jc w:val="both"/>
              <w:rPr/>
            </w:pPr>
            <w:r w:rsidDel="00000000" w:rsidR="00000000" w:rsidRPr="00000000">
              <w:rPr>
                <w:color w:val="000000"/>
                <w:sz w:val="20"/>
                <w:szCs w:val="20"/>
                <w:rtl w:val="0"/>
              </w:rPr>
              <w:t xml:space="preserve">Mahasiswa dapat mengidentifikasi dan menjelaskan berbagai metode inferensi fuzzy baik yang generic, adaptive, maupun hybrid dan bagaimana mereka diterapkan dalam sistem pengambilan keputusan.</w:t>
            </w:r>
            <w:r w:rsidDel="00000000" w:rsidR="00000000" w:rsidRPr="00000000">
              <w:rPr>
                <w:rtl w:val="0"/>
              </w:rPr>
            </w:r>
          </w:p>
          <w:p w:rsidR="00000000" w:rsidDel="00000000" w:rsidP="00000000" w:rsidRDefault="00000000" w:rsidRPr="00000000" w14:paraId="00000087">
            <w:pPr>
              <w:numPr>
                <w:ilvl w:val="0"/>
                <w:numId w:val="1"/>
              </w:numPr>
              <w:spacing w:after="0" w:lineRule="auto"/>
              <w:ind w:left="463" w:hanging="360"/>
              <w:jc w:val="both"/>
              <w:rPr/>
            </w:pPr>
            <w:r w:rsidDel="00000000" w:rsidR="00000000" w:rsidRPr="00000000">
              <w:rPr>
                <w:sz w:val="20"/>
                <w:szCs w:val="20"/>
                <w:rtl w:val="0"/>
              </w:rPr>
              <w:t xml:space="preserve">Mahasiswa mampu menganalisis masalah yang dapat diselesaikan menggunakan pendekatan logika fuzzy dan merancang model fuzzy untuk masalah tersebut.</w:t>
            </w:r>
          </w:p>
          <w:p w:rsidR="00000000" w:rsidDel="00000000" w:rsidP="00000000" w:rsidRDefault="00000000" w:rsidRPr="00000000" w14:paraId="00000088">
            <w:pPr>
              <w:numPr>
                <w:ilvl w:val="0"/>
                <w:numId w:val="1"/>
              </w:numPr>
              <w:spacing w:after="0" w:lineRule="auto"/>
              <w:ind w:left="463" w:hanging="360"/>
              <w:jc w:val="both"/>
              <w:rPr/>
            </w:pPr>
            <w:r w:rsidDel="00000000" w:rsidR="00000000" w:rsidRPr="00000000">
              <w:rPr>
                <w:sz w:val="20"/>
                <w:szCs w:val="20"/>
                <w:rtl w:val="0"/>
              </w:rPr>
              <w:t xml:space="preserve">Mahasiswa mampu melakukan evaluasi dan perbaikan terhadap sistem fuzzy yang telah dirancang, termasuk pengujian dan validasi hasil.</w:t>
            </w:r>
          </w:p>
          <w:p w:rsidR="00000000" w:rsidDel="00000000" w:rsidP="00000000" w:rsidRDefault="00000000" w:rsidRPr="00000000" w14:paraId="00000089">
            <w:pPr>
              <w:numPr>
                <w:ilvl w:val="0"/>
                <w:numId w:val="1"/>
              </w:numPr>
              <w:spacing w:after="0" w:lineRule="auto"/>
              <w:ind w:left="463" w:hanging="360"/>
              <w:jc w:val="both"/>
              <w:rPr>
                <w:color w:val="5b9bd5"/>
              </w:rPr>
            </w:pPr>
            <w:r w:rsidDel="00000000" w:rsidR="00000000" w:rsidRPr="00000000">
              <w:rPr>
                <w:color w:val="5b9bd5"/>
                <w:sz w:val="20"/>
                <w:szCs w:val="20"/>
                <w:rtl w:val="0"/>
              </w:rPr>
              <w:t xml:space="preserve">Mahasiswa dapat mengimplementasikan algoritma fuzzy dalam aplikasi praktis, seperti kontrol fuzzy dan sistem prediksi.</w:t>
            </w:r>
          </w:p>
          <w:p w:rsidR="00000000" w:rsidDel="00000000" w:rsidP="00000000" w:rsidRDefault="00000000" w:rsidRPr="00000000" w14:paraId="0000008A">
            <w:pPr>
              <w:numPr>
                <w:ilvl w:val="0"/>
                <w:numId w:val="1"/>
              </w:numPr>
              <w:spacing w:after="0" w:lineRule="auto"/>
              <w:ind w:left="463" w:hanging="360"/>
              <w:jc w:val="both"/>
              <w:rPr>
                <w:color w:val="5b9bd5"/>
              </w:rPr>
            </w:pPr>
            <w:r w:rsidDel="00000000" w:rsidR="00000000" w:rsidRPr="00000000">
              <w:rPr>
                <w:color w:val="5b9bd5"/>
                <w:sz w:val="20"/>
                <w:szCs w:val="20"/>
                <w:rtl w:val="0"/>
              </w:rPr>
              <w:t xml:space="preserve">Mahasiswa mampu menyusun laporan teknis dan dokumentasi tentang model fuzzy yang dikembangkan, termasuk analisis hasil dan rekomendasi.</w:t>
            </w:r>
          </w:p>
          <w:p w:rsidR="00000000" w:rsidDel="00000000" w:rsidP="00000000" w:rsidRDefault="00000000" w:rsidRPr="00000000" w14:paraId="0000008B">
            <w:pPr>
              <w:numPr>
                <w:ilvl w:val="0"/>
                <w:numId w:val="1"/>
              </w:numPr>
              <w:spacing w:after="0" w:lineRule="auto"/>
              <w:ind w:left="463" w:hanging="360"/>
              <w:jc w:val="both"/>
              <w:rPr>
                <w:color w:val="5b9bd5"/>
              </w:rPr>
            </w:pPr>
            <w:r w:rsidDel="00000000" w:rsidR="00000000" w:rsidRPr="00000000">
              <w:rPr>
                <w:color w:val="5b9bd5"/>
                <w:sz w:val="20"/>
                <w:szCs w:val="20"/>
                <w:rtl w:val="0"/>
              </w:rPr>
              <w:t xml:space="preserve">Mahasiswa mampu mengevaluasi kekuatan dan kelemahan dari berbagai pendekatan logika fuzzy dalam konteks masalah yang berbeda.</w:t>
            </w:r>
          </w:p>
          <w:p w:rsidR="00000000" w:rsidDel="00000000" w:rsidP="00000000" w:rsidRDefault="00000000" w:rsidRPr="00000000" w14:paraId="0000008C">
            <w:pPr>
              <w:numPr>
                <w:ilvl w:val="0"/>
                <w:numId w:val="1"/>
              </w:numPr>
              <w:spacing w:after="0" w:lineRule="auto"/>
              <w:ind w:left="463" w:hanging="360"/>
              <w:jc w:val="both"/>
              <w:rPr>
                <w:color w:val="5b9bd5"/>
              </w:rPr>
            </w:pPr>
            <w:r w:rsidDel="00000000" w:rsidR="00000000" w:rsidRPr="00000000">
              <w:rPr>
                <w:color w:val="5b9bd5"/>
                <w:sz w:val="20"/>
                <w:szCs w:val="20"/>
                <w:rtl w:val="0"/>
              </w:rPr>
              <w:t xml:space="preserve">Mahasiswa dapat mengidentifikasi area untuk pengembangan lebih lanjut dalam penerapan logika fuzzy dan merancang strategi untuk meningkatkan sistem fuzzy yang ada.</w:t>
            </w:r>
          </w:p>
        </w:tc>
      </w:tr>
      <w:tr>
        <w:trPr>
          <w:cantSplit w:val="0"/>
          <w:tblHeader w:val="0"/>
        </w:trPr>
        <w:tc>
          <w:tcPr/>
          <w:p w:rsidR="00000000" w:rsidDel="00000000" w:rsidP="00000000" w:rsidRDefault="00000000" w:rsidRPr="00000000" w14:paraId="00000095">
            <w:pPr>
              <w:spacing w:after="0" w:line="240" w:lineRule="auto"/>
              <w:rPr>
                <w:b w:val="1"/>
                <w:bCs w:val="1"/>
              </w:rPr>
            </w:pPr>
            <w:r w:rsidDel="00000000" w:rsidR="00000000" w:rsidRPr="00000000">
              <w:rPr>
                <w:b w:val="1"/>
                <w:bCs w:val="1"/>
                <w:rtl w:val="0"/>
              </w:rPr>
              <w:t xml:space="preserve">Deskripsi Singkat MK</w:t>
            </w:r>
          </w:p>
        </w:tc>
        <w:tc>
          <w:tcPr>
            <w:gridSpan w:val="9"/>
          </w:tcPr>
          <w:p w:rsidR="00000000" w:rsidDel="00000000" w:rsidP="00000000" w:rsidRDefault="00000000" w:rsidRPr="00000000" w14:paraId="00000096">
            <w:pPr>
              <w:jc w:val="both"/>
              <w:rPr>
                <w:color w:val="000000"/>
                <w:sz w:val="20"/>
                <w:szCs w:val="20"/>
              </w:rPr>
            </w:pPr>
            <w:r w:rsidDel="00000000" w:rsidR="00000000" w:rsidRPr="00000000">
              <w:rPr>
                <w:color w:val="000000"/>
                <w:sz w:val="20"/>
                <w:szCs w:val="20"/>
                <w:rtl w:val="0"/>
              </w:rPr>
              <w:t xml:space="preserve">Mata kuliah ini membahas teori dan aplikasi logika fuzzy, termasuk pengenalan kepada konsep dasar, metode inferensi, fungsi keanggotaan, dan teknik defuzzifikasi. Mahasiswa akan mempelajari cara menerapkan logika fuzzy untuk mengatasi masalah yang tidak dapat diselesaikan dengan logika biner, serta penggunaan alat bantu dan perangkat lunak untuk perancangan dan simulasi sistem fuzzy. Matakuliah ini terintegrasi dengan penelitian dosen dalam bidang Fuzzy Logic sehingga pada akhir perkuliahan dihasilkan artikel ilmiah yang didiseminasikan dalam seminar.</w:t>
            </w:r>
          </w:p>
        </w:tc>
      </w:tr>
      <w:tr>
        <w:trPr>
          <w:cantSplit w:val="0"/>
          <w:tblHeader w:val="0"/>
        </w:trPr>
        <w:tc>
          <w:tcPr/>
          <w:p w:rsidR="00000000" w:rsidDel="00000000" w:rsidP="00000000" w:rsidRDefault="00000000" w:rsidRPr="00000000" w14:paraId="0000009F">
            <w:pPr>
              <w:spacing w:after="0" w:line="240" w:lineRule="auto"/>
              <w:rPr>
                <w:b w:val="1"/>
                <w:bCs w:val="1"/>
              </w:rPr>
            </w:pPr>
            <w:r w:rsidDel="00000000" w:rsidR="00000000" w:rsidRPr="00000000">
              <w:rPr>
                <w:b w:val="1"/>
                <w:bCs w:val="1"/>
                <w:rtl w:val="0"/>
              </w:rPr>
              <w:t xml:space="preserve">Pokok Bahasan MK</w:t>
            </w:r>
          </w:p>
        </w:tc>
        <w:tc>
          <w:tcPr>
            <w:gridSpan w:val="9"/>
          </w:tcPr>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2" w:right="0" w:hanging="36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Konsep dasar himpunan fuzzy</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2" w:right="0" w:hanging="36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Fungsi keanggotaan</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2" w:right="0" w:hanging="36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Fuzzy Inference System</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2" w:right="0" w:hanging="36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FIS Generic Method</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2" w:right="0" w:hanging="36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FIS Adaptive Method</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2" w:right="0" w:hanging="36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FIS Hybrid Method</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2" w:right="0" w:hanging="36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Penelitian-penelitian bidang fuzzy logic</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2" w:right="0" w:hanging="36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Proyek integrasi</w:t>
            </w:r>
          </w:p>
        </w:tc>
      </w:tr>
      <w:tr>
        <w:trPr>
          <w:cantSplit w:val="0"/>
          <w:tblHeader w:val="0"/>
        </w:trPr>
        <w:tc>
          <w:tcPr>
            <w:gridSpan w:val="10"/>
          </w:tcPr>
          <w:p w:rsidR="00000000" w:rsidDel="00000000" w:rsidP="00000000" w:rsidRDefault="00000000" w:rsidRPr="00000000" w14:paraId="000000B0">
            <w:pPr>
              <w:spacing w:after="0" w:line="240" w:lineRule="auto"/>
              <w:rPr>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A">
            <w:pPr>
              <w:spacing w:after="0" w:line="240" w:lineRule="auto"/>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BB">
            <w:pPr>
              <w:spacing w:after="0" w:line="240" w:lineRule="auto"/>
              <w:rPr>
                <w:b w:val="1"/>
                <w:bCs w:val="1"/>
                <w:sz w:val="20"/>
                <w:szCs w:val="20"/>
              </w:rPr>
            </w:pPr>
            <w:r w:rsidDel="00000000" w:rsidR="00000000" w:rsidRPr="00000000">
              <w:rPr>
                <w:b w:val="1"/>
                <w:bCs w:val="1"/>
                <w:sz w:val="20"/>
                <w:szCs w:val="20"/>
                <w:rtl w:val="0"/>
              </w:rPr>
              <w:t xml:space="preserve">Utama:</w:t>
            </w:r>
          </w:p>
        </w:tc>
        <w:tc>
          <w:tcPr>
            <w:gridSpan w:val="7"/>
          </w:tcPr>
          <w:p w:rsidR="00000000" w:rsidDel="00000000" w:rsidP="00000000" w:rsidRDefault="00000000" w:rsidRPr="00000000" w14:paraId="000000BD">
            <w:pPr>
              <w:spacing w:after="0" w:line="240" w:lineRule="auto"/>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9"/>
          </w:tcPr>
          <w:p w:rsidR="00000000" w:rsidDel="00000000" w:rsidP="00000000" w:rsidRDefault="00000000" w:rsidRPr="00000000" w14:paraId="000000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Klir, G. J., &amp; Yuan, B. (2020). Fuzzy Sets and Fuzzy Logic: Theory and Applications. 5th Edition. CRC Press.</w:t>
            </w:r>
          </w:p>
          <w:p w:rsidR="00000000" w:rsidDel="00000000" w:rsidP="00000000" w:rsidRDefault="00000000" w:rsidRPr="00000000" w14:paraId="000000C6">
            <w:pPr>
              <w:numPr>
                <w:ilvl w:val="0"/>
                <w:numId w:val="12"/>
              </w:numPr>
              <w:spacing w:after="0" w:lineRule="auto"/>
              <w:ind w:left="463" w:hanging="360"/>
              <w:rPr>
                <w:sz w:val="20"/>
                <w:szCs w:val="20"/>
              </w:rPr>
            </w:pPr>
            <w:r w:rsidDel="00000000" w:rsidR="00000000" w:rsidRPr="00000000">
              <w:rPr>
                <w:sz w:val="20"/>
                <w:szCs w:val="20"/>
                <w:rtl w:val="0"/>
              </w:rPr>
              <w:t xml:space="preserve">Kusumadewi, S dan Purnomo, H. (2013). Aplikasi Logika Fuzzy untuk Pendukung Keputusan Edisi 2. Graha Ilmu</w:t>
            </w:r>
          </w:p>
          <w:p w:rsidR="00000000" w:rsidDel="00000000" w:rsidP="00000000" w:rsidRDefault="00000000" w:rsidRPr="00000000" w14:paraId="000000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Ross, T. J. (2010). Fuzzy logic with engineering applications (3rd ed.). Wiley.</w:t>
            </w:r>
          </w:p>
          <w:p w:rsidR="00000000" w:rsidDel="00000000" w:rsidP="00000000" w:rsidRDefault="00000000" w:rsidRPr="00000000" w14:paraId="000000C8">
            <w:pPr>
              <w:numPr>
                <w:ilvl w:val="0"/>
                <w:numId w:val="12"/>
              </w:numPr>
              <w:spacing w:after="0" w:lineRule="auto"/>
              <w:ind w:left="463" w:hanging="360"/>
              <w:rPr>
                <w:sz w:val="20"/>
                <w:szCs w:val="20"/>
              </w:rPr>
            </w:pPr>
            <w:r w:rsidDel="00000000" w:rsidR="00000000" w:rsidRPr="00000000">
              <w:rPr>
                <w:sz w:val="20"/>
                <w:szCs w:val="20"/>
                <w:rtl w:val="0"/>
              </w:rPr>
              <w:t xml:space="preserve">Bank, W. &amp; Hayward, G. (2002). Fuzzy Logic in Embedded Mikcrocomputer and Contol System. Byte Craft Limited.</w:t>
            </w:r>
          </w:p>
          <w:p w:rsidR="00000000" w:rsidDel="00000000" w:rsidP="00000000" w:rsidRDefault="00000000" w:rsidRPr="00000000" w14:paraId="000000C9">
            <w:pPr>
              <w:numPr>
                <w:ilvl w:val="0"/>
                <w:numId w:val="12"/>
              </w:numPr>
              <w:spacing w:after="0" w:lineRule="auto"/>
              <w:ind w:left="463" w:hanging="360"/>
              <w:rPr>
                <w:sz w:val="20"/>
                <w:szCs w:val="20"/>
              </w:rPr>
            </w:pPr>
            <w:r w:rsidDel="00000000" w:rsidR="00000000" w:rsidRPr="00000000">
              <w:rPr>
                <w:sz w:val="20"/>
                <w:szCs w:val="20"/>
                <w:rtl w:val="0"/>
              </w:rPr>
              <w:t xml:space="preserve">Setiawan, A.S. (2018). Logika Fuzzy dengan Matlab, Jayapanguss Press</w:t>
            </w:r>
          </w:p>
        </w:tc>
      </w:tr>
      <w:tr>
        <w:trPr>
          <w:cantSplit w:val="0"/>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shd w:fill="f2f2f2" w:val="clear"/>
          </w:tcPr>
          <w:p w:rsidR="00000000" w:rsidDel="00000000" w:rsidP="00000000" w:rsidRDefault="00000000" w:rsidRPr="00000000" w14:paraId="000000D3">
            <w:pPr>
              <w:spacing w:after="0" w:line="240" w:lineRule="auto"/>
              <w:ind w:left="463" w:firstLine="0"/>
              <w:rPr>
                <w:b w:val="1"/>
                <w:bCs w:val="1"/>
                <w:sz w:val="20"/>
                <w:szCs w:val="20"/>
              </w:rPr>
            </w:pPr>
            <w:r w:rsidDel="00000000" w:rsidR="00000000" w:rsidRPr="00000000">
              <w:rPr>
                <w:b w:val="1"/>
                <w:bCs w:val="1"/>
                <w:sz w:val="20"/>
                <w:szCs w:val="20"/>
                <w:rtl w:val="0"/>
              </w:rPr>
              <w:t xml:space="preserve">Pendukung:</w:t>
            </w:r>
          </w:p>
        </w:tc>
        <w:tc>
          <w:tcPr>
            <w:gridSpan w:val="7"/>
          </w:tcPr>
          <w:p w:rsidR="00000000" w:rsidDel="00000000" w:rsidP="00000000" w:rsidRDefault="00000000" w:rsidRPr="00000000" w14:paraId="000000D5">
            <w:pPr>
              <w:spacing w:after="0" w:line="240" w:lineRule="auto"/>
              <w:ind w:left="463" w:firstLine="0"/>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9"/>
            <w:shd w:fill="auto" w:val="clear"/>
          </w:tcPr>
          <w:p w:rsidR="00000000" w:rsidDel="00000000" w:rsidP="00000000" w:rsidRDefault="00000000" w:rsidRPr="00000000" w14:paraId="000000DD">
            <w:pPr>
              <w:numPr>
                <w:ilvl w:val="0"/>
                <w:numId w:val="13"/>
              </w:numPr>
              <w:tabs>
                <w:tab w:val="left" w:leader="none" w:pos="0"/>
              </w:tabs>
              <w:spacing w:after="0" w:line="240" w:lineRule="auto"/>
              <w:ind w:left="463" w:hanging="360"/>
              <w:jc w:val="both"/>
              <w:rPr>
                <w:sz w:val="20"/>
                <w:szCs w:val="20"/>
              </w:rPr>
            </w:pPr>
            <w:r w:rsidDel="00000000" w:rsidR="00000000" w:rsidRPr="00000000">
              <w:rPr>
                <w:sz w:val="20"/>
                <w:szCs w:val="20"/>
                <w:rtl w:val="0"/>
              </w:rPr>
              <w:t xml:space="preserve">Panduan penulisan artikel pada Jurnal SisInfo UNIBI</w:t>
            </w:r>
          </w:p>
          <w:p w:rsidR="00000000" w:rsidDel="00000000" w:rsidP="00000000" w:rsidRDefault="00000000" w:rsidRPr="00000000" w14:paraId="000000DE">
            <w:pPr>
              <w:numPr>
                <w:ilvl w:val="0"/>
                <w:numId w:val="13"/>
              </w:numPr>
              <w:tabs>
                <w:tab w:val="left" w:leader="none" w:pos="0"/>
              </w:tabs>
              <w:spacing w:after="0" w:line="240" w:lineRule="auto"/>
              <w:ind w:left="463" w:hanging="360"/>
              <w:jc w:val="both"/>
              <w:rPr>
                <w:sz w:val="20"/>
                <w:szCs w:val="20"/>
              </w:rPr>
            </w:pPr>
            <w:r w:rsidDel="00000000" w:rsidR="00000000" w:rsidRPr="00000000">
              <w:rPr>
                <w:sz w:val="20"/>
                <w:szCs w:val="20"/>
                <w:rtl w:val="0"/>
              </w:rPr>
              <w:t xml:space="preserve">Panduan penulisan skripsi FTI UNIBI</w:t>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Mendel, J. M. (2021). Uncertain Rule-Based Fuzzy Systems: Introduction and Applications. 2nd Edition. Springer Nature.</w:t>
            </w:r>
          </w:p>
          <w:p w:rsidR="00000000" w:rsidDel="00000000" w:rsidP="00000000" w:rsidRDefault="00000000" w:rsidRPr="00000000" w14:paraId="000000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Pedrycz, W., &amp; Gomide, F. (2022). Fuzzy Systems Engineering: Towards Human-Centric Computing. 3rd Edition. John Wiley &amp; Sons.</w:t>
            </w:r>
          </w:p>
          <w:p w:rsidR="00000000" w:rsidDel="00000000" w:rsidP="00000000" w:rsidRDefault="00000000" w:rsidRPr="00000000" w14:paraId="000000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Indah Wahyuni, Logika Fuzzy Tahani (Teori dan Implementasi), Komojoyo Press, 2021</w:t>
            </w:r>
          </w:p>
        </w:tc>
      </w:tr>
      <w:tr>
        <w:trPr>
          <w:cantSplit w:val="0"/>
          <w:tblHeader w:val="0"/>
        </w:trPr>
        <w:tc>
          <w:tcPr>
            <w:vMerge w:val="restart"/>
          </w:tcPr>
          <w:p w:rsidR="00000000" w:rsidDel="00000000" w:rsidP="00000000" w:rsidRDefault="00000000" w:rsidRPr="00000000" w14:paraId="000000EA">
            <w:pPr>
              <w:spacing w:after="0" w:line="240" w:lineRule="auto"/>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EB">
            <w:pPr>
              <w:spacing w:after="0" w:line="240" w:lineRule="auto"/>
              <w:rPr>
                <w:b w:val="1"/>
                <w:bCs w:val="1"/>
                <w:sz w:val="20"/>
                <w:szCs w:val="20"/>
              </w:rPr>
            </w:pPr>
            <w:r w:rsidDel="00000000" w:rsidR="00000000" w:rsidRPr="00000000">
              <w:rPr>
                <w:b w:val="1"/>
                <w:bCs w:val="1"/>
                <w:sz w:val="20"/>
                <w:szCs w:val="20"/>
                <w:rtl w:val="0"/>
              </w:rPr>
              <w:t xml:space="preserve">Perangkat Lunak</w:t>
            </w:r>
          </w:p>
        </w:tc>
        <w:tc>
          <w:tcPr>
            <w:gridSpan w:val="6"/>
            <w:shd w:fill="f2f2f2" w:val="clear"/>
          </w:tcPr>
          <w:p w:rsidR="00000000" w:rsidDel="00000000" w:rsidP="00000000" w:rsidRDefault="00000000" w:rsidRPr="00000000" w14:paraId="000000EE">
            <w:pPr>
              <w:spacing w:after="0" w:line="240" w:lineRule="auto"/>
              <w:rPr>
                <w:b w:val="1"/>
                <w:bCs w:val="1"/>
                <w:sz w:val="20"/>
                <w:szCs w:val="20"/>
              </w:rPr>
            </w:pPr>
            <w:r w:rsidDel="00000000" w:rsidR="00000000" w:rsidRPr="00000000">
              <w:rPr>
                <w:b w:val="1"/>
                <w:bCs w:val="1"/>
                <w:sz w:val="20"/>
                <w:szCs w:val="20"/>
                <w:rtl w:val="0"/>
              </w:rPr>
              <w:t xml:space="preserve">Perangkat Keras</w:t>
            </w:r>
          </w:p>
        </w:tc>
      </w:tr>
      <w:tr>
        <w:trPr>
          <w:cantSplit w:val="0"/>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3"/>
          </w:tcPr>
          <w:p w:rsidR="00000000" w:rsidDel="00000000" w:rsidP="00000000" w:rsidRDefault="00000000" w:rsidRPr="00000000" w14:paraId="000000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Matlab</w:t>
            </w:r>
          </w:p>
          <w:p w:rsidR="00000000" w:rsidDel="00000000" w:rsidP="00000000" w:rsidRDefault="00000000" w:rsidRPr="00000000" w14:paraId="000000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Python</w:t>
            </w:r>
          </w:p>
        </w:tc>
        <w:tc>
          <w:tcPr>
            <w:gridSpan w:val="6"/>
          </w:tcPr>
          <w:p w:rsidR="00000000" w:rsidDel="00000000" w:rsidP="00000000" w:rsidRDefault="00000000" w:rsidRPr="00000000" w14:paraId="000000F9">
            <w:pPr>
              <w:spacing w:after="0" w:line="240" w:lineRule="auto"/>
              <w:rPr>
                <w:sz w:val="20"/>
                <w:szCs w:val="20"/>
              </w:rPr>
            </w:pPr>
            <w:bookmarkStart w:colFirst="0" w:colLast="0" w:name="_gjdgxs" w:id="0"/>
            <w:bookmarkEnd w:id="0"/>
            <w:r w:rsidDel="00000000" w:rsidR="00000000" w:rsidRPr="00000000">
              <w:rPr>
                <w:sz w:val="20"/>
                <w:szCs w:val="20"/>
                <w:rtl w:val="0"/>
              </w:rPr>
              <w:t xml:space="preserve">Papan Tulis, LCD Projector, Laptop, dan Power Point</w:t>
            </w:r>
          </w:p>
        </w:tc>
      </w:tr>
      <w:tr>
        <w:trPr>
          <w:cantSplit w:val="0"/>
          <w:tblHeader w:val="0"/>
        </w:trPr>
        <w:tc>
          <w:tcPr/>
          <w:p w:rsidR="00000000" w:rsidDel="00000000" w:rsidP="00000000" w:rsidRDefault="00000000" w:rsidRPr="00000000" w14:paraId="000000FF">
            <w:pPr>
              <w:spacing w:after="0" w:line="240" w:lineRule="auto"/>
              <w:rPr>
                <w:b w:val="1"/>
                <w:bCs w:val="1"/>
              </w:rPr>
            </w:pPr>
            <w:r w:rsidDel="00000000" w:rsidR="00000000" w:rsidRPr="00000000">
              <w:rPr>
                <w:b w:val="1"/>
                <w:bCs w:val="1"/>
                <w:rtl w:val="0"/>
              </w:rPr>
              <w:t xml:space="preserve">Tim Dosen</w:t>
            </w:r>
          </w:p>
        </w:tc>
        <w:tc>
          <w:tcPr>
            <w:gridSpan w:val="9"/>
          </w:tcPr>
          <w:p w:rsidR="00000000" w:rsidDel="00000000" w:rsidP="00000000" w:rsidRDefault="00000000" w:rsidRPr="00000000" w14:paraId="00000100">
            <w:pPr>
              <w:spacing w:after="0" w:line="240" w:lineRule="auto"/>
              <w:rPr>
                <w:sz w:val="20"/>
                <w:szCs w:val="20"/>
              </w:rPr>
            </w:pPr>
            <w:r w:rsidDel="00000000" w:rsidR="00000000" w:rsidRPr="00000000">
              <w:rPr>
                <w:sz w:val="20"/>
                <w:szCs w:val="20"/>
                <w:rtl w:val="0"/>
              </w:rPr>
              <w:t xml:space="preserve">Marwondo, S.T., M.Kom.; Venia Restreva Danestiara, S.Si.Kom., M.Sc., M.Si.</w:t>
            </w:r>
          </w:p>
        </w:tc>
      </w:tr>
      <w:tr>
        <w:trPr>
          <w:cantSplit w:val="0"/>
          <w:tblHeader w:val="0"/>
        </w:trPr>
        <w:tc>
          <w:tcPr/>
          <w:p w:rsidR="00000000" w:rsidDel="00000000" w:rsidP="00000000" w:rsidRDefault="00000000" w:rsidRPr="00000000" w14:paraId="00000109">
            <w:pPr>
              <w:spacing w:after="0" w:line="240" w:lineRule="auto"/>
              <w:rPr>
                <w:b w:val="1"/>
                <w:bCs w:val="1"/>
              </w:rPr>
            </w:pPr>
            <w:r w:rsidDel="00000000" w:rsidR="00000000" w:rsidRPr="00000000">
              <w:rPr>
                <w:b w:val="1"/>
                <w:bCs w:val="1"/>
                <w:rtl w:val="0"/>
              </w:rPr>
              <w:t xml:space="preserve">Mata Kuliah Prasyarat</w:t>
            </w:r>
          </w:p>
        </w:tc>
        <w:tc>
          <w:tcPr>
            <w:gridSpan w:val="9"/>
          </w:tcPr>
          <w:p w:rsidR="00000000" w:rsidDel="00000000" w:rsidP="00000000" w:rsidRDefault="00000000" w:rsidRPr="00000000" w14:paraId="0000010A">
            <w:pPr>
              <w:spacing w:after="0" w:line="240" w:lineRule="auto"/>
              <w:rPr>
                <w:sz w:val="20"/>
                <w:szCs w:val="20"/>
              </w:rPr>
            </w:pPr>
            <w:r w:rsidDel="00000000" w:rsidR="00000000" w:rsidRPr="00000000">
              <w:rPr>
                <w:sz w:val="20"/>
                <w:szCs w:val="20"/>
                <w:rtl w:val="0"/>
              </w:rPr>
              <w:t xml:space="preserve">Sistem Cerdas</w:t>
            </w:r>
          </w:p>
        </w:tc>
      </w:tr>
    </w:tbl>
    <w:p w:rsidR="00000000" w:rsidDel="00000000" w:rsidP="00000000" w:rsidRDefault="00000000" w:rsidRPr="00000000" w14:paraId="00000113">
      <w:pPr>
        <w:rPr/>
      </w:pPr>
      <w:r w:rsidDel="00000000" w:rsidR="00000000" w:rsidRPr="00000000">
        <w:br w:type="page"/>
      </w:r>
      <w:r w:rsidDel="00000000" w:rsidR="00000000" w:rsidRPr="00000000">
        <w:rPr>
          <w:rtl w:val="0"/>
        </w:rPr>
      </w:r>
    </w:p>
    <w:tbl>
      <w:tblPr>
        <w:tblStyle w:val="Table2"/>
        <w:tblW w:w="1303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693"/>
        <w:gridCol w:w="2268"/>
        <w:gridCol w:w="1977"/>
        <w:gridCol w:w="2134"/>
        <w:gridCol w:w="2126"/>
        <w:gridCol w:w="992"/>
        <w:tblGridChange w:id="0">
          <w:tblGrid>
            <w:gridCol w:w="846"/>
            <w:gridCol w:w="2693"/>
            <w:gridCol w:w="2268"/>
            <w:gridCol w:w="1977"/>
            <w:gridCol w:w="2134"/>
            <w:gridCol w:w="2126"/>
            <w:gridCol w:w="992"/>
          </w:tblGrid>
        </w:tblGridChange>
      </w:tblGrid>
      <w:tr>
        <w:trPr>
          <w:cantSplit w:val="0"/>
          <w:tblHeader w:val="1"/>
        </w:trPr>
        <w:tc>
          <w:tcPr/>
          <w:p w:rsidR="00000000" w:rsidDel="00000000" w:rsidP="00000000" w:rsidRDefault="00000000" w:rsidRPr="00000000" w14:paraId="00000114">
            <w:pPr>
              <w:spacing w:after="0" w:line="240" w:lineRule="auto"/>
              <w:jc w:val="center"/>
              <w:rPr>
                <w:b w:val="1"/>
                <w:bCs w:val="1"/>
                <w:sz w:val="20"/>
                <w:szCs w:val="20"/>
              </w:rPr>
            </w:pPr>
            <w:r w:rsidDel="00000000" w:rsidR="00000000" w:rsidRPr="00000000">
              <w:rPr>
                <w:b w:val="1"/>
                <w:bCs w:val="1"/>
                <w:color w:val="000000"/>
                <w:sz w:val="20"/>
                <w:szCs w:val="20"/>
                <w:rtl w:val="0"/>
              </w:rPr>
              <w:t xml:space="preserve">Mg Ke-</w:t>
            </w:r>
            <w:r w:rsidDel="00000000" w:rsidR="00000000" w:rsidRPr="00000000">
              <w:rPr>
                <w:rtl w:val="0"/>
              </w:rPr>
            </w:r>
          </w:p>
        </w:tc>
        <w:tc>
          <w:tcPr/>
          <w:p w:rsidR="00000000" w:rsidDel="00000000" w:rsidP="00000000" w:rsidRDefault="00000000" w:rsidRPr="00000000" w14:paraId="00000115">
            <w:pPr>
              <w:spacing w:after="0" w:line="240" w:lineRule="auto"/>
              <w:jc w:val="center"/>
              <w:rPr>
                <w:b w:val="1"/>
                <w:bCs w:val="1"/>
                <w:sz w:val="20"/>
                <w:szCs w:val="20"/>
              </w:rPr>
            </w:pPr>
            <w:r w:rsidDel="00000000" w:rsidR="00000000" w:rsidRPr="00000000">
              <w:rPr>
                <w:b w:val="1"/>
                <w:bCs w:val="1"/>
                <w:color w:val="000000"/>
                <w:sz w:val="20"/>
                <w:szCs w:val="20"/>
                <w:rtl w:val="0"/>
              </w:rPr>
              <w:t xml:space="preserve">Sub-CP-MK</w:t>
            </w:r>
            <w:r w:rsidDel="00000000" w:rsidR="00000000" w:rsidRPr="00000000">
              <w:rPr>
                <w:rtl w:val="0"/>
              </w:rPr>
            </w:r>
          </w:p>
        </w:tc>
        <w:tc>
          <w:tcPr/>
          <w:p w:rsidR="00000000" w:rsidDel="00000000" w:rsidP="00000000" w:rsidRDefault="00000000" w:rsidRPr="00000000" w14:paraId="00000116">
            <w:pPr>
              <w:spacing w:after="0" w:line="240" w:lineRule="auto"/>
              <w:jc w:val="center"/>
              <w:rPr>
                <w:b w:val="1"/>
                <w:bCs w:val="1"/>
                <w:sz w:val="20"/>
                <w:szCs w:val="20"/>
              </w:rPr>
            </w:pPr>
            <w:r w:rsidDel="00000000" w:rsidR="00000000" w:rsidRPr="00000000">
              <w:rPr>
                <w:b w:val="1"/>
                <w:bCs w:val="1"/>
                <w:color w:val="000000"/>
                <w:sz w:val="20"/>
                <w:szCs w:val="20"/>
                <w:rtl w:val="0"/>
              </w:rPr>
              <w:t xml:space="preserve">Indikator</w:t>
            </w:r>
            <w:r w:rsidDel="00000000" w:rsidR="00000000" w:rsidRPr="00000000">
              <w:rPr>
                <w:rtl w:val="0"/>
              </w:rPr>
            </w:r>
          </w:p>
        </w:tc>
        <w:tc>
          <w:tcPr/>
          <w:p w:rsidR="00000000" w:rsidDel="00000000" w:rsidP="00000000" w:rsidRDefault="00000000" w:rsidRPr="00000000" w14:paraId="00000117">
            <w:pPr>
              <w:spacing w:after="0" w:line="240" w:lineRule="auto"/>
              <w:jc w:val="center"/>
              <w:rPr>
                <w:b w:val="1"/>
                <w:bCs w:val="1"/>
                <w:sz w:val="20"/>
                <w:szCs w:val="20"/>
              </w:rPr>
            </w:pPr>
            <w:r w:rsidDel="00000000" w:rsidR="00000000" w:rsidRPr="00000000">
              <w:rPr>
                <w:b w:val="1"/>
                <w:bCs w:val="1"/>
                <w:color w:val="000000"/>
                <w:sz w:val="20"/>
                <w:szCs w:val="20"/>
                <w:rtl w:val="0"/>
              </w:rPr>
              <w:t xml:space="preserve">Kriteria &amp; Bentuk Penilaian</w:t>
            </w:r>
            <w:r w:rsidDel="00000000" w:rsidR="00000000" w:rsidRPr="00000000">
              <w:rPr>
                <w:rtl w:val="0"/>
              </w:rPr>
            </w:r>
          </w:p>
        </w:tc>
        <w:tc>
          <w:tcPr/>
          <w:p w:rsidR="00000000" w:rsidDel="00000000" w:rsidP="00000000" w:rsidRDefault="00000000" w:rsidRPr="00000000" w14:paraId="00000118">
            <w:pPr>
              <w:spacing w:after="0" w:line="240" w:lineRule="auto"/>
              <w:jc w:val="center"/>
              <w:rPr>
                <w:b w:val="1"/>
                <w:bCs w:val="1"/>
                <w:sz w:val="20"/>
                <w:szCs w:val="20"/>
              </w:rPr>
            </w:pPr>
            <w:r w:rsidDel="00000000" w:rsidR="00000000" w:rsidRPr="00000000">
              <w:rPr>
                <w:b w:val="1"/>
                <w:bCs w:val="1"/>
                <w:color w:val="000000"/>
                <w:sz w:val="20"/>
                <w:szCs w:val="20"/>
                <w:rtl w:val="0"/>
              </w:rPr>
              <w:t xml:space="preserve">Metode Pembelajaran</w:t>
            </w:r>
            <w:r w:rsidDel="00000000" w:rsidR="00000000" w:rsidRPr="00000000">
              <w:rPr>
                <w:rtl w:val="0"/>
              </w:rPr>
            </w:r>
          </w:p>
          <w:p w:rsidR="00000000" w:rsidDel="00000000" w:rsidP="00000000" w:rsidRDefault="00000000" w:rsidRPr="00000000" w14:paraId="00000119">
            <w:pPr>
              <w:spacing w:after="0" w:line="240" w:lineRule="auto"/>
              <w:jc w:val="center"/>
              <w:rPr>
                <w:b w:val="1"/>
                <w:bCs w:val="1"/>
                <w:sz w:val="20"/>
                <w:szCs w:val="20"/>
              </w:rPr>
            </w:pPr>
            <w:r w:rsidDel="00000000" w:rsidR="00000000" w:rsidRPr="00000000">
              <w:rPr>
                <w:b w:val="1"/>
                <w:bCs w:val="1"/>
                <w:color w:val="0070c0"/>
                <w:sz w:val="20"/>
                <w:szCs w:val="20"/>
                <w:rtl w:val="0"/>
              </w:rPr>
              <w:t xml:space="preserve">(Estimasi Waktu)</w:t>
            </w:r>
            <w:r w:rsidDel="00000000" w:rsidR="00000000" w:rsidRPr="00000000">
              <w:rPr>
                <w:rtl w:val="0"/>
              </w:rPr>
            </w:r>
          </w:p>
        </w:tc>
        <w:tc>
          <w:tcPr/>
          <w:p w:rsidR="00000000" w:rsidDel="00000000" w:rsidP="00000000" w:rsidRDefault="00000000" w:rsidRPr="00000000" w14:paraId="0000011A">
            <w:pPr>
              <w:spacing w:after="0" w:line="240" w:lineRule="auto"/>
              <w:jc w:val="center"/>
              <w:rPr>
                <w:b w:val="1"/>
                <w:bCs w:val="1"/>
                <w:sz w:val="20"/>
                <w:szCs w:val="20"/>
              </w:rPr>
            </w:pPr>
            <w:r w:rsidDel="00000000" w:rsidR="00000000" w:rsidRPr="00000000">
              <w:rPr>
                <w:b w:val="1"/>
                <w:bCs w:val="1"/>
                <w:color w:val="000000"/>
                <w:sz w:val="20"/>
                <w:szCs w:val="20"/>
                <w:rtl w:val="0"/>
              </w:rPr>
              <w:t xml:space="preserve">Materi Pembelajaran</w:t>
            </w:r>
            <w:r w:rsidDel="00000000" w:rsidR="00000000" w:rsidRPr="00000000">
              <w:rPr>
                <w:rtl w:val="0"/>
              </w:rPr>
            </w:r>
          </w:p>
          <w:p w:rsidR="00000000" w:rsidDel="00000000" w:rsidP="00000000" w:rsidRDefault="00000000" w:rsidRPr="00000000" w14:paraId="0000011B">
            <w:pPr>
              <w:spacing w:after="0" w:line="240" w:lineRule="auto"/>
              <w:jc w:val="center"/>
              <w:rPr>
                <w:b w:val="1"/>
                <w:bCs w:val="1"/>
                <w:sz w:val="20"/>
                <w:szCs w:val="20"/>
              </w:rPr>
            </w:pPr>
            <w:r w:rsidDel="00000000" w:rsidR="00000000" w:rsidRPr="00000000">
              <w:rPr>
                <w:b w:val="1"/>
                <w:bCs w:val="1"/>
                <w:color w:val="0070c0"/>
                <w:sz w:val="20"/>
                <w:szCs w:val="20"/>
                <w:rtl w:val="0"/>
              </w:rPr>
              <w:t xml:space="preserve">(Pustaka)</w:t>
            </w:r>
            <w:r w:rsidDel="00000000" w:rsidR="00000000" w:rsidRPr="00000000">
              <w:rPr>
                <w:rtl w:val="0"/>
              </w:rPr>
            </w:r>
          </w:p>
        </w:tc>
        <w:tc>
          <w:tcPr/>
          <w:p w:rsidR="00000000" w:rsidDel="00000000" w:rsidP="00000000" w:rsidRDefault="00000000" w:rsidRPr="00000000" w14:paraId="0000011C">
            <w:pPr>
              <w:spacing w:after="0" w:line="240" w:lineRule="auto"/>
              <w:jc w:val="center"/>
              <w:rPr>
                <w:b w:val="1"/>
                <w:bCs w:val="1"/>
                <w:sz w:val="20"/>
                <w:szCs w:val="20"/>
              </w:rPr>
            </w:pPr>
            <w:r w:rsidDel="00000000" w:rsidR="00000000" w:rsidRPr="00000000">
              <w:rPr>
                <w:b w:val="1"/>
                <w:bCs w:val="1"/>
                <w:color w:val="000000"/>
                <w:sz w:val="20"/>
                <w:szCs w:val="20"/>
                <w:rtl w:val="0"/>
              </w:rPr>
              <w:t xml:space="preserve">Bobot Penilaian (%)</w:t>
            </w:r>
            <w:r w:rsidDel="00000000" w:rsidR="00000000" w:rsidRPr="00000000">
              <w:rPr>
                <w:rtl w:val="0"/>
              </w:rPr>
            </w:r>
          </w:p>
        </w:tc>
      </w:tr>
      <w:tr>
        <w:trPr>
          <w:cantSplit w:val="0"/>
          <w:tblHeader w:val="1"/>
        </w:trPr>
        <w:tc>
          <w:tcPr/>
          <w:p w:rsidR="00000000" w:rsidDel="00000000" w:rsidP="00000000" w:rsidRDefault="00000000" w:rsidRPr="00000000" w14:paraId="0000011D">
            <w:pPr>
              <w:spacing w:after="0" w:line="240" w:lineRule="auto"/>
              <w:jc w:val="center"/>
              <w:rPr>
                <w:sz w:val="20"/>
                <w:szCs w:val="20"/>
              </w:rPr>
            </w:pPr>
            <w:r w:rsidDel="00000000" w:rsidR="00000000" w:rsidRPr="00000000">
              <w:rPr>
                <w:b w:val="1"/>
                <w:bCs w:val="1"/>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1E">
            <w:pPr>
              <w:spacing w:after="0" w:line="240" w:lineRule="auto"/>
              <w:jc w:val="center"/>
              <w:rPr>
                <w:sz w:val="20"/>
                <w:szCs w:val="20"/>
              </w:rPr>
            </w:pPr>
            <w:r w:rsidDel="00000000" w:rsidR="00000000" w:rsidRPr="00000000">
              <w:rPr>
                <w:b w:val="1"/>
                <w:bCs w:val="1"/>
                <w:color w:val="000000"/>
                <w:sz w:val="20"/>
                <w:szCs w:val="20"/>
                <w:rtl w:val="0"/>
              </w:rPr>
              <w:t xml:space="preserve">(2)</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5"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20">
            <w:pPr>
              <w:spacing w:after="0" w:line="240" w:lineRule="auto"/>
              <w:jc w:val="center"/>
              <w:rPr>
                <w:sz w:val="20"/>
                <w:szCs w:val="20"/>
              </w:rPr>
            </w:pPr>
            <w:r w:rsidDel="00000000" w:rsidR="00000000" w:rsidRPr="00000000">
              <w:rPr>
                <w:b w:val="1"/>
                <w:bCs w:val="1"/>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121">
            <w:pPr>
              <w:spacing w:after="0" w:line="240" w:lineRule="auto"/>
              <w:jc w:val="center"/>
              <w:rPr>
                <w:sz w:val="20"/>
                <w:szCs w:val="20"/>
              </w:rPr>
            </w:pPr>
            <w:r w:rsidDel="00000000" w:rsidR="00000000" w:rsidRPr="00000000">
              <w:rPr>
                <w:b w:val="1"/>
                <w:bCs w:val="1"/>
                <w:color w:val="000000"/>
                <w:sz w:val="20"/>
                <w:szCs w:val="20"/>
                <w:rtl w:val="0"/>
              </w:rPr>
              <w:t xml:space="preserve">(5)</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9"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23">
            <w:pPr>
              <w:spacing w:after="0" w:line="240" w:lineRule="auto"/>
              <w:jc w:val="center"/>
              <w:rPr>
                <w:sz w:val="20"/>
                <w:szCs w:val="20"/>
              </w:rPr>
            </w:pPr>
            <w:r w:rsidDel="00000000" w:rsidR="00000000" w:rsidRPr="00000000">
              <w:rPr>
                <w:b w:val="1"/>
                <w:bCs w:val="1"/>
                <w:color w:val="000000"/>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0" w:line="240" w:lineRule="auto"/>
              <w:jc w:val="center"/>
              <w:rPr>
                <w:sz w:val="20"/>
                <w:szCs w:val="20"/>
              </w:rPr>
            </w:pPr>
            <w:r w:rsidDel="00000000" w:rsidR="00000000" w:rsidRPr="00000000">
              <w:rPr>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dan menerapkan kontrak kuliah</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kedudukan fuzzy logic dalam kecerdasan buatan</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konsep Dasar Fuzzy</w:t>
            </w:r>
          </w:p>
        </w:tc>
        <w:tc>
          <w:tcPr/>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tujuan, aturan, dan metode perkuliahan</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fungsi dan kedudukan fuzzy logic dalam kecerdasan buatan</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Mengetahui sejarah Fuzzy</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Mengetahui penerapan fuzzy</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Mendefinisikan himpunan dan anggota himpunan</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operasi dasar himpunan</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himpunan fuzzy</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Membedakan himpunan tegas dan samar</w:t>
            </w:r>
          </w:p>
        </w:tc>
        <w:tc>
          <w:tcPr/>
          <w:p w:rsidR="00000000" w:rsidDel="00000000" w:rsidP="00000000" w:rsidRDefault="00000000" w:rsidRPr="00000000" w14:paraId="00000130">
            <w:pPr>
              <w:spacing w:after="0" w:line="240" w:lineRule="auto"/>
              <w:rPr>
                <w:sz w:val="20"/>
                <w:szCs w:val="20"/>
              </w:rPr>
            </w:pPr>
            <w:r w:rsidDel="00000000" w:rsidR="00000000" w:rsidRPr="00000000">
              <w:rPr>
                <w:sz w:val="20"/>
                <w:szCs w:val="20"/>
                <w:rtl w:val="0"/>
              </w:rPr>
              <w:t xml:space="preserve">Kriteria penilaian: Ketepatan</w:t>
            </w:r>
          </w:p>
          <w:p w:rsidR="00000000" w:rsidDel="00000000" w:rsidP="00000000" w:rsidRDefault="00000000" w:rsidRPr="00000000" w14:paraId="00000131">
            <w:pPr>
              <w:spacing w:after="0" w:line="240" w:lineRule="auto"/>
              <w:rPr>
                <w:sz w:val="20"/>
                <w:szCs w:val="20"/>
              </w:rPr>
            </w:pPr>
            <w:r w:rsidDel="00000000" w:rsidR="00000000" w:rsidRPr="00000000">
              <w:rPr>
                <w:sz w:val="20"/>
                <w:szCs w:val="20"/>
                <w:rtl w:val="0"/>
              </w:rPr>
              <w:t xml:space="preserve">dan Penguasaan materi</w:t>
            </w:r>
          </w:p>
          <w:p w:rsidR="00000000" w:rsidDel="00000000" w:rsidP="00000000" w:rsidRDefault="00000000" w:rsidRPr="00000000" w14:paraId="00000132">
            <w:pPr>
              <w:spacing w:after="0" w:line="240" w:lineRule="auto"/>
              <w:rPr>
                <w:sz w:val="20"/>
                <w:szCs w:val="20"/>
              </w:rPr>
            </w:pPr>
            <w:r w:rsidDel="00000000" w:rsidR="00000000" w:rsidRPr="00000000">
              <w:rPr>
                <w:sz w:val="20"/>
                <w:szCs w:val="20"/>
                <w:rtl w:val="0"/>
              </w:rPr>
              <w:t xml:space="preserve">Bentuk penilaian : Non-Test :</w:t>
            </w:r>
          </w:p>
          <w:p w:rsidR="00000000" w:rsidDel="00000000" w:rsidP="00000000" w:rsidRDefault="00000000" w:rsidRPr="00000000" w14:paraId="00000133">
            <w:pPr>
              <w:spacing w:after="0" w:line="240" w:lineRule="auto"/>
              <w:rPr>
                <w:sz w:val="20"/>
                <w:szCs w:val="20"/>
              </w:rPr>
            </w:pPr>
            <w:r w:rsidDel="00000000" w:rsidR="00000000" w:rsidRPr="00000000">
              <w:rPr>
                <w:sz w:val="20"/>
                <w:szCs w:val="20"/>
                <w:rtl w:val="0"/>
              </w:rPr>
              <w:t xml:space="preserve">Ketepatan dalam menjelaskan</w:t>
            </w:r>
          </w:p>
          <w:p w:rsidR="00000000" w:rsidDel="00000000" w:rsidP="00000000" w:rsidRDefault="00000000" w:rsidRPr="00000000" w14:paraId="00000134">
            <w:pPr>
              <w:spacing w:after="0" w:line="240" w:lineRule="auto"/>
              <w:rPr>
                <w:sz w:val="20"/>
                <w:szCs w:val="20"/>
              </w:rPr>
            </w:pPr>
            <w:r w:rsidDel="00000000" w:rsidR="00000000" w:rsidRPr="00000000">
              <w:rPr>
                <w:sz w:val="20"/>
                <w:szCs w:val="20"/>
                <w:rtl w:val="0"/>
              </w:rPr>
              <w:t xml:space="preserve">konsep.</w:t>
            </w:r>
          </w:p>
        </w:tc>
        <w:tc>
          <w:tcPr/>
          <w:p w:rsidR="00000000" w:rsidDel="00000000" w:rsidP="00000000" w:rsidRDefault="00000000" w:rsidRPr="00000000" w14:paraId="00000135">
            <w:pPr>
              <w:spacing w:after="0" w:line="240" w:lineRule="auto"/>
              <w:rPr>
                <w:sz w:val="20"/>
                <w:szCs w:val="20"/>
              </w:rPr>
            </w:pPr>
            <w:r w:rsidDel="00000000" w:rsidR="00000000" w:rsidRPr="00000000">
              <w:rPr>
                <w:b w:val="1"/>
                <w:bCs w:val="1"/>
                <w:sz w:val="20"/>
                <w:szCs w:val="20"/>
                <w:rtl w:val="0"/>
              </w:rPr>
              <w:t xml:space="preserve">Pendekatan</w:t>
            </w:r>
            <w:r w:rsidDel="00000000" w:rsidR="00000000" w:rsidRPr="00000000">
              <w:rPr>
                <w:sz w:val="20"/>
                <w:szCs w:val="20"/>
                <w:rtl w:val="0"/>
              </w:rPr>
              <w:t xml:space="preserve">:   Saintifik</w:t>
            </w:r>
          </w:p>
          <w:p w:rsidR="00000000" w:rsidDel="00000000" w:rsidP="00000000" w:rsidRDefault="00000000" w:rsidRPr="00000000" w14:paraId="00000136">
            <w:pPr>
              <w:spacing w:after="0" w:line="240" w:lineRule="auto"/>
              <w:rPr>
                <w:sz w:val="20"/>
                <w:szCs w:val="20"/>
              </w:rPr>
            </w:pPr>
            <w:r w:rsidDel="00000000" w:rsidR="00000000" w:rsidRPr="00000000">
              <w:rPr>
                <w:b w:val="1"/>
                <w:bCs w:val="1"/>
                <w:sz w:val="20"/>
                <w:szCs w:val="20"/>
                <w:rtl w:val="0"/>
              </w:rPr>
              <w:t xml:space="preserve">Strategi</w:t>
            </w:r>
            <w:r w:rsidDel="00000000" w:rsidR="00000000" w:rsidRPr="00000000">
              <w:rPr>
                <w:sz w:val="20"/>
                <w:szCs w:val="20"/>
                <w:rtl w:val="0"/>
              </w:rPr>
              <w:t xml:space="preserve">: </w:t>
            </w:r>
          </w:p>
          <w:p w:rsidR="00000000" w:rsidDel="00000000" w:rsidP="00000000" w:rsidRDefault="00000000" w:rsidRPr="00000000" w14:paraId="00000137">
            <w:pPr>
              <w:spacing w:after="0" w:line="240" w:lineRule="auto"/>
              <w:rPr>
                <w:sz w:val="20"/>
                <w:szCs w:val="20"/>
              </w:rPr>
            </w:pPr>
            <w:r w:rsidDel="00000000" w:rsidR="00000000" w:rsidRPr="00000000">
              <w:rPr>
                <w:sz w:val="20"/>
                <w:szCs w:val="20"/>
                <w:rtl w:val="0"/>
              </w:rPr>
              <w:t xml:space="preserve">   Tatap muka</w:t>
            </w:r>
          </w:p>
          <w:p w:rsidR="00000000" w:rsidDel="00000000" w:rsidP="00000000" w:rsidRDefault="00000000" w:rsidRPr="00000000" w14:paraId="00000138">
            <w:pPr>
              <w:spacing w:after="0" w:line="240" w:lineRule="auto"/>
              <w:rPr>
                <w:sz w:val="20"/>
                <w:szCs w:val="20"/>
              </w:rPr>
            </w:pPr>
            <w:r w:rsidDel="00000000" w:rsidR="00000000" w:rsidRPr="00000000">
              <w:rPr>
                <w:b w:val="1"/>
                <w:bCs w:val="1"/>
                <w:sz w:val="20"/>
                <w:szCs w:val="20"/>
                <w:rtl w:val="0"/>
              </w:rPr>
              <w:t xml:space="preserve">Metode</w:t>
            </w:r>
            <w:r w:rsidDel="00000000" w:rsidR="00000000" w:rsidRPr="00000000">
              <w:rPr>
                <w:sz w:val="20"/>
                <w:szCs w:val="20"/>
                <w:rtl w:val="0"/>
              </w:rPr>
              <w:t xml:space="preserve">:</w:t>
            </w:r>
          </w:p>
          <w:p w:rsidR="00000000" w:rsidDel="00000000" w:rsidP="00000000" w:rsidRDefault="00000000" w:rsidRPr="00000000" w14:paraId="00000139">
            <w:pPr>
              <w:spacing w:after="0" w:line="240" w:lineRule="auto"/>
              <w:rPr>
                <w:sz w:val="20"/>
                <w:szCs w:val="20"/>
              </w:rPr>
            </w:pPr>
            <w:r w:rsidDel="00000000" w:rsidR="00000000" w:rsidRPr="00000000">
              <w:rPr>
                <w:sz w:val="20"/>
                <w:szCs w:val="20"/>
                <w:rtl w:val="0"/>
              </w:rPr>
              <w:t xml:space="preserve">   Ceramah, Diskusi</w:t>
            </w:r>
          </w:p>
          <w:p w:rsidR="00000000" w:rsidDel="00000000" w:rsidP="00000000" w:rsidRDefault="00000000" w:rsidRPr="00000000" w14:paraId="0000013A">
            <w:pPr>
              <w:spacing w:after="0" w:line="240" w:lineRule="auto"/>
              <w:rPr>
                <w:sz w:val="20"/>
                <w:szCs w:val="20"/>
              </w:rPr>
            </w:pPr>
            <w:r w:rsidDel="00000000" w:rsidR="00000000" w:rsidRPr="00000000">
              <w:rPr>
                <w:b w:val="1"/>
                <w:bCs w:val="1"/>
                <w:sz w:val="20"/>
                <w:szCs w:val="20"/>
                <w:rtl w:val="0"/>
              </w:rPr>
              <w:t xml:space="preserve">Kegiatan</w:t>
            </w:r>
            <w:r w:rsidDel="00000000" w:rsidR="00000000" w:rsidRPr="00000000">
              <w:rPr>
                <w:sz w:val="20"/>
                <w:szCs w:val="20"/>
                <w:rtl w:val="0"/>
              </w:rPr>
              <w:t xml:space="preserve">: </w:t>
            </w:r>
          </w:p>
          <w:p w:rsidR="00000000" w:rsidDel="00000000" w:rsidP="00000000" w:rsidRDefault="00000000" w:rsidRPr="00000000" w14:paraId="0000013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Mahasiswa menjawab lisan jenis-jenis kecerdasan buatan</w:t>
            </w:r>
          </w:p>
          <w:p w:rsidR="00000000" w:rsidDel="00000000" w:rsidP="00000000" w:rsidRDefault="00000000" w:rsidRPr="00000000" w14:paraId="000001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Mahasiswa menjawab soal himpunan</w:t>
            </w:r>
          </w:p>
          <w:p w:rsidR="00000000" w:rsidDel="00000000" w:rsidP="00000000" w:rsidRDefault="00000000" w:rsidRPr="00000000" w14:paraId="000001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Mahasiswa menjawab perbedaan antara cirsp set dan fuzzy set</w:t>
            </w:r>
          </w:p>
          <w:p w:rsidR="00000000" w:rsidDel="00000000" w:rsidP="00000000" w:rsidRDefault="00000000" w:rsidRPr="00000000" w14:paraId="0000013E">
            <w:pPr>
              <w:spacing w:after="0" w:line="240" w:lineRule="auto"/>
              <w:rPr>
                <w:sz w:val="20"/>
                <w:szCs w:val="20"/>
              </w:rPr>
            </w:pPr>
            <w:r w:rsidDel="00000000" w:rsidR="00000000" w:rsidRPr="00000000">
              <w:rPr>
                <w:b w:val="1"/>
                <w:bCs w:val="1"/>
                <w:sz w:val="20"/>
                <w:szCs w:val="20"/>
                <w:rtl w:val="0"/>
              </w:rPr>
              <w:t xml:space="preserve">Alokasi waktu</w:t>
            </w:r>
            <w:r w:rsidDel="00000000" w:rsidR="00000000" w:rsidRPr="00000000">
              <w:rPr>
                <w:sz w:val="20"/>
                <w:szCs w:val="20"/>
                <w:rtl w:val="0"/>
              </w:rPr>
              <w:t xml:space="preserve">:</w:t>
            </w:r>
          </w:p>
          <w:p w:rsidR="00000000" w:rsidDel="00000000" w:rsidP="00000000" w:rsidRDefault="00000000" w:rsidRPr="00000000" w14:paraId="0000013F">
            <w:pPr>
              <w:spacing w:after="0" w:line="240" w:lineRule="auto"/>
              <w:rPr>
                <w:sz w:val="20"/>
                <w:szCs w:val="20"/>
              </w:rPr>
            </w:pPr>
            <w:r w:rsidDel="00000000" w:rsidR="00000000" w:rsidRPr="00000000">
              <w:rPr>
                <w:sz w:val="20"/>
                <w:szCs w:val="20"/>
                <w:rtl w:val="0"/>
              </w:rPr>
              <w:t xml:space="preserve">TM: (3 x 50’) </w:t>
            </w:r>
          </w:p>
          <w:p w:rsidR="00000000" w:rsidDel="00000000" w:rsidP="00000000" w:rsidRDefault="00000000" w:rsidRPr="00000000" w14:paraId="00000140">
            <w:pPr>
              <w:spacing w:after="0" w:line="240" w:lineRule="auto"/>
              <w:rPr>
                <w:sz w:val="20"/>
                <w:szCs w:val="20"/>
              </w:rPr>
            </w:pPr>
            <w:r w:rsidDel="00000000" w:rsidR="00000000" w:rsidRPr="00000000">
              <w:rPr>
                <w:sz w:val="20"/>
                <w:szCs w:val="20"/>
                <w:rtl w:val="0"/>
              </w:rPr>
              <w:t xml:space="preserve">PT: (3x60’)</w:t>
            </w:r>
          </w:p>
        </w:tc>
        <w:tc>
          <w:tcPr/>
          <w:p w:rsidR="00000000" w:rsidDel="00000000" w:rsidP="00000000" w:rsidRDefault="00000000" w:rsidRPr="00000000" w14:paraId="000001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1" w:right="0" w:hanging="18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Kontrak Perkuliahan</w:t>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1" w:right="0" w:hanging="18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Konsep Dasar Fuzzy</w:t>
            </w:r>
          </w:p>
          <w:p w:rsidR="00000000" w:rsidDel="00000000" w:rsidP="00000000" w:rsidRDefault="00000000" w:rsidRPr="00000000" w14:paraId="0000014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464" w:right="0" w:hanging="21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Sejarah</w:t>
            </w:r>
          </w:p>
          <w:p w:rsidR="00000000" w:rsidDel="00000000" w:rsidP="00000000" w:rsidRDefault="00000000" w:rsidRPr="00000000" w14:paraId="0000014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464" w:right="0" w:hanging="21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Penerapan Fuzzy</w:t>
            </w:r>
          </w:p>
          <w:p w:rsidR="00000000" w:rsidDel="00000000" w:rsidP="00000000" w:rsidRDefault="00000000" w:rsidRPr="00000000" w14:paraId="0000014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464" w:right="0" w:hanging="21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Himpunan Tegas</w:t>
            </w:r>
          </w:p>
          <w:p w:rsidR="00000000" w:rsidDel="00000000" w:rsidP="00000000" w:rsidRDefault="00000000" w:rsidRPr="00000000" w14:paraId="0000014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464" w:right="0" w:hanging="21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Himpunan Fuzzy</w:t>
            </w:r>
          </w:p>
          <w:p w:rsidR="00000000" w:rsidDel="00000000" w:rsidP="00000000" w:rsidRDefault="00000000" w:rsidRPr="00000000" w14:paraId="00000147">
            <w:pPr>
              <w:pBdr>
                <w:bottom w:color="000000" w:space="1" w:sz="4" w:val="single"/>
              </w:pBdr>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8">
            <w:pPr>
              <w:spacing w:after="0" w:line="240" w:lineRule="auto"/>
              <w:rPr>
                <w:sz w:val="20"/>
                <w:szCs w:val="20"/>
              </w:rPr>
            </w:pPr>
            <w:r w:rsidDel="00000000" w:rsidR="00000000" w:rsidRPr="00000000">
              <w:rPr>
                <w:sz w:val="20"/>
                <w:szCs w:val="20"/>
                <w:rtl w:val="0"/>
              </w:rPr>
              <w:t xml:space="preserve">Pustaka Utama 1,2,3</w:t>
            </w:r>
          </w:p>
        </w:tc>
        <w:tc>
          <w:tcPr/>
          <w:p w:rsidR="00000000" w:rsidDel="00000000" w:rsidP="00000000" w:rsidRDefault="00000000" w:rsidRPr="00000000" w14:paraId="00000149">
            <w:pPr>
              <w:spacing w:after="0" w:line="240" w:lineRule="auto"/>
              <w:jc w:val="center"/>
              <w:rPr>
                <w:sz w:val="20"/>
                <w:szCs w:val="20"/>
              </w:rPr>
            </w:pPr>
            <w:r w:rsidDel="00000000" w:rsidR="00000000" w:rsidRPr="00000000">
              <w:rPr>
                <w:color w:val="000000"/>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0" w:line="240"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4B">
            <w:pPr>
              <w:spacing w:after="0" w:line="240" w:lineRule="auto"/>
              <w:rPr>
                <w:sz w:val="20"/>
                <w:szCs w:val="20"/>
              </w:rPr>
            </w:pPr>
            <w:r w:rsidDel="00000000" w:rsidR="00000000" w:rsidRPr="00000000">
              <w:rPr>
                <w:sz w:val="20"/>
                <w:szCs w:val="20"/>
                <w:rtl w:val="0"/>
              </w:rPr>
              <w:t xml:space="preserve">Memahami Himpunan Fuzzy dan Fungsi keanggotaan</w:t>
            </w:r>
          </w:p>
        </w:tc>
        <w:tc>
          <w:tcPr/>
          <w:p w:rsidR="00000000" w:rsidDel="00000000" w:rsidP="00000000" w:rsidRDefault="00000000" w:rsidRPr="00000000" w14:paraId="000001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himpunan fuzzy</w:t>
            </w:r>
          </w:p>
          <w:p w:rsidR="00000000" w:rsidDel="00000000" w:rsidP="00000000" w:rsidRDefault="00000000" w:rsidRPr="00000000" w14:paraId="000001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atribut himpunan fuzzy</w:t>
            </w:r>
          </w:p>
          <w:p w:rsidR="00000000" w:rsidDel="00000000" w:rsidP="00000000" w:rsidRDefault="00000000" w:rsidRPr="00000000" w14:paraId="000001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Mendefinisikan himpunan fuzzy</w:t>
            </w:r>
          </w:p>
          <w:p w:rsidR="00000000" w:rsidDel="00000000" w:rsidP="00000000" w:rsidRDefault="00000000" w:rsidRPr="00000000" w14:paraId="000001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fungsi keanggotaan</w:t>
            </w:r>
          </w:p>
          <w:p w:rsidR="00000000" w:rsidDel="00000000" w:rsidP="00000000" w:rsidRDefault="00000000" w:rsidRPr="00000000" w14:paraId="000001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operasi himpunan fuzzy</w:t>
            </w:r>
          </w:p>
        </w:tc>
        <w:tc>
          <w:tcPr/>
          <w:p w:rsidR="00000000" w:rsidDel="00000000" w:rsidP="00000000" w:rsidRDefault="00000000" w:rsidRPr="00000000" w14:paraId="00000151">
            <w:pPr>
              <w:spacing w:after="0" w:line="240" w:lineRule="auto"/>
              <w:rPr>
                <w:sz w:val="20"/>
                <w:szCs w:val="20"/>
              </w:rPr>
            </w:pPr>
            <w:r w:rsidDel="00000000" w:rsidR="00000000" w:rsidRPr="00000000">
              <w:rPr>
                <w:sz w:val="20"/>
                <w:szCs w:val="20"/>
                <w:rtl w:val="0"/>
              </w:rPr>
              <w:t xml:space="preserve">Kriteria penilaian: Ketepatan</w:t>
            </w:r>
          </w:p>
          <w:p w:rsidR="00000000" w:rsidDel="00000000" w:rsidP="00000000" w:rsidRDefault="00000000" w:rsidRPr="00000000" w14:paraId="00000152">
            <w:pPr>
              <w:spacing w:after="0" w:line="240" w:lineRule="auto"/>
              <w:rPr>
                <w:sz w:val="20"/>
                <w:szCs w:val="20"/>
              </w:rPr>
            </w:pPr>
            <w:r w:rsidDel="00000000" w:rsidR="00000000" w:rsidRPr="00000000">
              <w:rPr>
                <w:sz w:val="20"/>
                <w:szCs w:val="20"/>
                <w:rtl w:val="0"/>
              </w:rPr>
              <w:t xml:space="preserve">dan Penguasaan materi</w:t>
            </w:r>
          </w:p>
          <w:p w:rsidR="00000000" w:rsidDel="00000000" w:rsidP="00000000" w:rsidRDefault="00000000" w:rsidRPr="00000000" w14:paraId="00000153">
            <w:pPr>
              <w:spacing w:after="0" w:line="240" w:lineRule="auto"/>
              <w:rPr>
                <w:sz w:val="20"/>
                <w:szCs w:val="20"/>
              </w:rPr>
            </w:pPr>
            <w:r w:rsidDel="00000000" w:rsidR="00000000" w:rsidRPr="00000000">
              <w:rPr>
                <w:sz w:val="20"/>
                <w:szCs w:val="20"/>
                <w:rtl w:val="0"/>
              </w:rPr>
              <w:t xml:space="preserve">Bentuk penilaian : Non-Test :</w:t>
            </w:r>
          </w:p>
          <w:p w:rsidR="00000000" w:rsidDel="00000000" w:rsidP="00000000" w:rsidRDefault="00000000" w:rsidRPr="00000000" w14:paraId="00000154">
            <w:pPr>
              <w:spacing w:after="0" w:line="240" w:lineRule="auto"/>
              <w:rPr>
                <w:sz w:val="20"/>
                <w:szCs w:val="20"/>
              </w:rPr>
            </w:pPr>
            <w:r w:rsidDel="00000000" w:rsidR="00000000" w:rsidRPr="00000000">
              <w:rPr>
                <w:sz w:val="20"/>
                <w:szCs w:val="20"/>
                <w:rtl w:val="0"/>
              </w:rPr>
              <w:t xml:space="preserve">Ketepatan dalam menjelaskan</w:t>
            </w:r>
          </w:p>
          <w:p w:rsidR="00000000" w:rsidDel="00000000" w:rsidP="00000000" w:rsidRDefault="00000000" w:rsidRPr="00000000" w14:paraId="00000155">
            <w:pPr>
              <w:spacing w:after="0" w:line="240" w:lineRule="auto"/>
              <w:rPr>
                <w:sz w:val="20"/>
                <w:szCs w:val="20"/>
              </w:rPr>
            </w:pPr>
            <w:r w:rsidDel="00000000" w:rsidR="00000000" w:rsidRPr="00000000">
              <w:rPr>
                <w:sz w:val="20"/>
                <w:szCs w:val="20"/>
                <w:rtl w:val="0"/>
              </w:rPr>
              <w:t xml:space="preserve">konsep.</w:t>
            </w:r>
          </w:p>
        </w:tc>
        <w:tc>
          <w:tcPr/>
          <w:p w:rsidR="00000000" w:rsidDel="00000000" w:rsidP="00000000" w:rsidRDefault="00000000" w:rsidRPr="00000000" w14:paraId="00000156">
            <w:pPr>
              <w:spacing w:after="0" w:line="240" w:lineRule="auto"/>
              <w:rPr>
                <w:sz w:val="20"/>
                <w:szCs w:val="20"/>
              </w:rPr>
            </w:pPr>
            <w:r w:rsidDel="00000000" w:rsidR="00000000" w:rsidRPr="00000000">
              <w:rPr>
                <w:b w:val="1"/>
                <w:bCs w:val="1"/>
                <w:sz w:val="20"/>
                <w:szCs w:val="20"/>
                <w:rtl w:val="0"/>
              </w:rPr>
              <w:t xml:space="preserve">Pendekatan</w:t>
            </w:r>
            <w:r w:rsidDel="00000000" w:rsidR="00000000" w:rsidRPr="00000000">
              <w:rPr>
                <w:sz w:val="20"/>
                <w:szCs w:val="20"/>
                <w:rtl w:val="0"/>
              </w:rPr>
              <w:t xml:space="preserve">:   Saintifik</w:t>
            </w:r>
          </w:p>
          <w:p w:rsidR="00000000" w:rsidDel="00000000" w:rsidP="00000000" w:rsidRDefault="00000000" w:rsidRPr="00000000" w14:paraId="00000157">
            <w:pPr>
              <w:spacing w:after="0" w:line="240" w:lineRule="auto"/>
              <w:rPr>
                <w:sz w:val="20"/>
                <w:szCs w:val="20"/>
              </w:rPr>
            </w:pPr>
            <w:r w:rsidDel="00000000" w:rsidR="00000000" w:rsidRPr="00000000">
              <w:rPr>
                <w:b w:val="1"/>
                <w:bCs w:val="1"/>
                <w:sz w:val="20"/>
                <w:szCs w:val="20"/>
                <w:rtl w:val="0"/>
              </w:rPr>
              <w:t xml:space="preserve">Strategi</w:t>
            </w:r>
            <w:r w:rsidDel="00000000" w:rsidR="00000000" w:rsidRPr="00000000">
              <w:rPr>
                <w:sz w:val="20"/>
                <w:szCs w:val="20"/>
                <w:rtl w:val="0"/>
              </w:rPr>
              <w:t xml:space="preserve">: </w:t>
            </w:r>
          </w:p>
          <w:p w:rsidR="00000000" w:rsidDel="00000000" w:rsidP="00000000" w:rsidRDefault="00000000" w:rsidRPr="00000000" w14:paraId="00000158">
            <w:pPr>
              <w:spacing w:after="0" w:line="240" w:lineRule="auto"/>
              <w:rPr>
                <w:sz w:val="20"/>
                <w:szCs w:val="20"/>
              </w:rPr>
            </w:pPr>
            <w:r w:rsidDel="00000000" w:rsidR="00000000" w:rsidRPr="00000000">
              <w:rPr>
                <w:sz w:val="20"/>
                <w:szCs w:val="20"/>
                <w:rtl w:val="0"/>
              </w:rPr>
              <w:t xml:space="preserve">   Tatap muka</w:t>
            </w:r>
          </w:p>
          <w:p w:rsidR="00000000" w:rsidDel="00000000" w:rsidP="00000000" w:rsidRDefault="00000000" w:rsidRPr="00000000" w14:paraId="00000159">
            <w:pPr>
              <w:spacing w:after="0" w:line="240" w:lineRule="auto"/>
              <w:rPr>
                <w:sz w:val="20"/>
                <w:szCs w:val="20"/>
              </w:rPr>
            </w:pPr>
            <w:r w:rsidDel="00000000" w:rsidR="00000000" w:rsidRPr="00000000">
              <w:rPr>
                <w:b w:val="1"/>
                <w:bCs w:val="1"/>
                <w:sz w:val="20"/>
                <w:szCs w:val="20"/>
                <w:rtl w:val="0"/>
              </w:rPr>
              <w:t xml:space="preserve">Metode</w:t>
            </w:r>
            <w:r w:rsidDel="00000000" w:rsidR="00000000" w:rsidRPr="00000000">
              <w:rPr>
                <w:sz w:val="20"/>
                <w:szCs w:val="20"/>
                <w:rtl w:val="0"/>
              </w:rPr>
              <w:t xml:space="preserve">:</w:t>
            </w:r>
          </w:p>
          <w:p w:rsidR="00000000" w:rsidDel="00000000" w:rsidP="00000000" w:rsidRDefault="00000000" w:rsidRPr="00000000" w14:paraId="0000015A">
            <w:pPr>
              <w:spacing w:after="0" w:line="240" w:lineRule="auto"/>
              <w:rPr>
                <w:sz w:val="20"/>
                <w:szCs w:val="20"/>
              </w:rPr>
            </w:pPr>
            <w:r w:rsidDel="00000000" w:rsidR="00000000" w:rsidRPr="00000000">
              <w:rPr>
                <w:sz w:val="20"/>
                <w:szCs w:val="20"/>
                <w:rtl w:val="0"/>
              </w:rPr>
              <w:t xml:space="preserve">   Ceramah, Diskusi</w:t>
            </w:r>
          </w:p>
          <w:p w:rsidR="00000000" w:rsidDel="00000000" w:rsidP="00000000" w:rsidRDefault="00000000" w:rsidRPr="00000000" w14:paraId="0000015B">
            <w:pPr>
              <w:spacing w:after="0" w:line="240" w:lineRule="auto"/>
              <w:rPr>
                <w:sz w:val="20"/>
                <w:szCs w:val="20"/>
              </w:rPr>
            </w:pPr>
            <w:r w:rsidDel="00000000" w:rsidR="00000000" w:rsidRPr="00000000">
              <w:rPr>
                <w:b w:val="1"/>
                <w:bCs w:val="1"/>
                <w:sz w:val="20"/>
                <w:szCs w:val="20"/>
                <w:rtl w:val="0"/>
              </w:rPr>
              <w:t xml:space="preserve">Kegiatan</w:t>
            </w:r>
            <w:r w:rsidDel="00000000" w:rsidR="00000000" w:rsidRPr="00000000">
              <w:rPr>
                <w:sz w:val="20"/>
                <w:szCs w:val="20"/>
                <w:rtl w:val="0"/>
              </w:rPr>
              <w:t xml:space="preserve">: </w:t>
            </w:r>
          </w:p>
          <w:p w:rsidR="00000000" w:rsidDel="00000000" w:rsidP="00000000" w:rsidRDefault="00000000" w:rsidRPr="00000000" w14:paraId="000001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Mahasiswa menjawab pertanyaan secara lisan</w:t>
            </w:r>
          </w:p>
          <w:p w:rsidR="00000000" w:rsidDel="00000000" w:rsidP="00000000" w:rsidRDefault="00000000" w:rsidRPr="00000000" w14:paraId="000001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Mahasiswa menpraktekkan dengan tools</w:t>
            </w:r>
          </w:p>
          <w:p w:rsidR="00000000" w:rsidDel="00000000" w:rsidP="00000000" w:rsidRDefault="00000000" w:rsidRPr="00000000" w14:paraId="0000015E">
            <w:pPr>
              <w:spacing w:after="0" w:line="240" w:lineRule="auto"/>
              <w:rPr>
                <w:sz w:val="20"/>
                <w:szCs w:val="20"/>
              </w:rPr>
            </w:pPr>
            <w:r w:rsidDel="00000000" w:rsidR="00000000" w:rsidRPr="00000000">
              <w:rPr>
                <w:b w:val="1"/>
                <w:bCs w:val="1"/>
                <w:sz w:val="20"/>
                <w:szCs w:val="20"/>
                <w:rtl w:val="0"/>
              </w:rPr>
              <w:t xml:space="preserve">Alokasi waktu</w:t>
            </w:r>
            <w:r w:rsidDel="00000000" w:rsidR="00000000" w:rsidRPr="00000000">
              <w:rPr>
                <w:sz w:val="20"/>
                <w:szCs w:val="20"/>
                <w:rtl w:val="0"/>
              </w:rPr>
              <w:t xml:space="preserve">:</w:t>
            </w:r>
          </w:p>
          <w:p w:rsidR="00000000" w:rsidDel="00000000" w:rsidP="00000000" w:rsidRDefault="00000000" w:rsidRPr="00000000" w14:paraId="0000015F">
            <w:pPr>
              <w:spacing w:after="0" w:line="240" w:lineRule="auto"/>
              <w:rPr>
                <w:sz w:val="20"/>
                <w:szCs w:val="20"/>
              </w:rPr>
            </w:pPr>
            <w:r w:rsidDel="00000000" w:rsidR="00000000" w:rsidRPr="00000000">
              <w:rPr>
                <w:sz w:val="20"/>
                <w:szCs w:val="20"/>
                <w:rtl w:val="0"/>
              </w:rPr>
              <w:t xml:space="preserve">TM: (3 x 50’) </w:t>
            </w:r>
          </w:p>
          <w:p w:rsidR="00000000" w:rsidDel="00000000" w:rsidP="00000000" w:rsidRDefault="00000000" w:rsidRPr="00000000" w14:paraId="00000160">
            <w:pPr>
              <w:spacing w:after="0" w:line="240" w:lineRule="auto"/>
              <w:rPr>
                <w:sz w:val="20"/>
                <w:szCs w:val="20"/>
              </w:rPr>
            </w:pPr>
            <w:r w:rsidDel="00000000" w:rsidR="00000000" w:rsidRPr="00000000">
              <w:rPr>
                <w:sz w:val="20"/>
                <w:szCs w:val="20"/>
                <w:rtl w:val="0"/>
              </w:rPr>
              <w:t xml:space="preserve">PT: (3x60’)</w:t>
            </w:r>
          </w:p>
        </w:tc>
        <w:tc>
          <w:tcPr/>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Perbandingan Crisp Set dan Fuzzy Set</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Atribut Fuzzy Set</w:t>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Fungsi Keanggotaan</w:t>
            </w:r>
          </w:p>
          <w:p w:rsidR="00000000" w:rsidDel="00000000" w:rsidP="00000000" w:rsidRDefault="00000000" w:rsidRPr="00000000" w14:paraId="0000016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464" w:right="0" w:hanging="21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Fungsi Linier</w:t>
            </w:r>
          </w:p>
          <w:p w:rsidR="00000000" w:rsidDel="00000000" w:rsidP="00000000" w:rsidRDefault="00000000" w:rsidRPr="00000000" w14:paraId="0000016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464" w:right="0" w:hanging="21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Fungsi Segitiga</w:t>
            </w:r>
          </w:p>
          <w:p w:rsidR="00000000" w:rsidDel="00000000" w:rsidP="00000000" w:rsidRDefault="00000000" w:rsidRPr="00000000" w14:paraId="0000016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464" w:right="0" w:hanging="21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Fungsi Trapesium</w:t>
            </w:r>
          </w:p>
          <w:p w:rsidR="00000000" w:rsidDel="00000000" w:rsidP="00000000" w:rsidRDefault="00000000" w:rsidRPr="00000000" w14:paraId="0000016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464" w:right="0" w:hanging="21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Fungsi Signoid</w:t>
            </w:r>
          </w:p>
          <w:p w:rsidR="00000000" w:rsidDel="00000000" w:rsidP="00000000" w:rsidRDefault="00000000" w:rsidRPr="00000000" w14:paraId="0000016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464" w:right="0" w:hanging="21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Fungsi Phi</w:t>
            </w:r>
          </w:p>
          <w:p w:rsidR="00000000" w:rsidDel="00000000" w:rsidP="00000000" w:rsidRDefault="00000000" w:rsidRPr="00000000" w14:paraId="00000169">
            <w:pPr>
              <w:spacing w:after="0" w:line="240" w:lineRule="auto"/>
              <w:rPr>
                <w:sz w:val="20"/>
                <w:szCs w:val="20"/>
              </w:rPr>
            </w:pPr>
            <w:r w:rsidDel="00000000" w:rsidR="00000000" w:rsidRPr="00000000">
              <w:rPr>
                <w:rtl w:val="0"/>
              </w:rPr>
            </w:r>
          </w:p>
          <w:p w:rsidR="00000000" w:rsidDel="00000000" w:rsidP="00000000" w:rsidRDefault="00000000" w:rsidRPr="00000000" w14:paraId="0000016A">
            <w:pPr>
              <w:pBdr>
                <w:bottom w:color="000000" w:space="1" w:sz="4" w:val="single"/>
              </w:pBdr>
              <w:spacing w:after="0" w:line="240" w:lineRule="auto"/>
              <w:rPr>
                <w:sz w:val="20"/>
                <w:szCs w:val="20"/>
              </w:rPr>
            </w:pPr>
            <w:r w:rsidDel="00000000" w:rsidR="00000000" w:rsidRPr="00000000">
              <w:rPr>
                <w:rtl w:val="0"/>
              </w:rPr>
            </w:r>
          </w:p>
          <w:p w:rsidR="00000000" w:rsidDel="00000000" w:rsidP="00000000" w:rsidRDefault="00000000" w:rsidRPr="00000000" w14:paraId="0000016B">
            <w:pPr>
              <w:spacing w:after="0" w:line="240" w:lineRule="auto"/>
              <w:rPr>
                <w:sz w:val="20"/>
                <w:szCs w:val="20"/>
              </w:rPr>
            </w:pPr>
            <w:r w:rsidDel="00000000" w:rsidR="00000000" w:rsidRPr="00000000">
              <w:rPr>
                <w:sz w:val="20"/>
                <w:szCs w:val="20"/>
                <w:rtl w:val="0"/>
              </w:rPr>
              <w:t xml:space="preserve">Pustaka Utama 1,2,3</w:t>
            </w:r>
          </w:p>
        </w:tc>
        <w:tc>
          <w:tcPr>
            <w:vAlign w:val="center"/>
          </w:tcPr>
          <w:p w:rsidR="00000000" w:rsidDel="00000000" w:rsidP="00000000" w:rsidRDefault="00000000" w:rsidRPr="00000000" w14:paraId="0000016C">
            <w:pPr>
              <w:spacing w:after="0" w:line="240" w:lineRule="auto"/>
              <w:jc w:val="center"/>
              <w:rPr>
                <w:sz w:val="20"/>
                <w:szCs w:val="20"/>
              </w:rPr>
            </w:pPr>
            <w:r w:rsidDel="00000000" w:rsidR="00000000" w:rsidRPr="00000000">
              <w:rPr>
                <w:sz w:val="20"/>
                <w:szCs w:val="20"/>
                <w:rtl w:val="0"/>
              </w:rPr>
              <w:t xml:space="preserve">8</w:t>
            </w:r>
          </w:p>
        </w:tc>
      </w:tr>
      <w:tr>
        <w:trPr>
          <w:cantSplit w:val="0"/>
          <w:tblHeader w:val="0"/>
        </w:trPr>
        <w:tc>
          <w:tcPr/>
          <w:p w:rsidR="00000000" w:rsidDel="00000000" w:rsidP="00000000" w:rsidRDefault="00000000" w:rsidRPr="00000000" w14:paraId="0000016D">
            <w:pPr>
              <w:spacing w:after="0" w:line="240"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6E">
            <w:pPr>
              <w:spacing w:after="0" w:line="240" w:lineRule="auto"/>
              <w:rPr>
                <w:sz w:val="20"/>
                <w:szCs w:val="20"/>
              </w:rPr>
            </w:pPr>
            <w:r w:rsidDel="00000000" w:rsidR="00000000" w:rsidRPr="00000000">
              <w:rPr>
                <w:sz w:val="20"/>
                <w:szCs w:val="20"/>
                <w:rtl w:val="0"/>
              </w:rPr>
              <w:t xml:space="preserve">Memahami Fuzzy Inference System</w:t>
            </w:r>
          </w:p>
        </w:tc>
        <w:tc>
          <w:tcPr/>
          <w:p w:rsidR="00000000" w:rsidDel="00000000" w:rsidP="00000000" w:rsidRDefault="00000000" w:rsidRPr="00000000" w14:paraId="0000016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Mekanisme FIS</w:t>
            </w:r>
          </w:p>
          <w:p w:rsidR="00000000" w:rsidDel="00000000" w:rsidP="00000000" w:rsidRDefault="00000000" w:rsidRPr="00000000" w14:paraId="000001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Fungsi Implikasi</w:t>
            </w:r>
          </w:p>
          <w:p w:rsidR="00000000" w:rsidDel="00000000" w:rsidP="00000000" w:rsidRDefault="00000000" w:rsidRPr="00000000" w14:paraId="000001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Fungsi Komposisi</w:t>
            </w:r>
          </w:p>
          <w:p w:rsidR="00000000" w:rsidDel="00000000" w:rsidP="00000000" w:rsidRDefault="00000000" w:rsidRPr="00000000" w14:paraId="000001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proses Defuzifikasi</w:t>
            </w:r>
          </w:p>
        </w:tc>
        <w:tc>
          <w:tcPr/>
          <w:p w:rsidR="00000000" w:rsidDel="00000000" w:rsidP="00000000" w:rsidRDefault="00000000" w:rsidRPr="00000000" w14:paraId="00000173">
            <w:pPr>
              <w:spacing w:after="0" w:line="240" w:lineRule="auto"/>
              <w:rPr>
                <w:sz w:val="20"/>
                <w:szCs w:val="20"/>
              </w:rPr>
            </w:pPr>
            <w:r w:rsidDel="00000000" w:rsidR="00000000" w:rsidRPr="00000000">
              <w:rPr>
                <w:sz w:val="20"/>
                <w:szCs w:val="20"/>
                <w:rtl w:val="0"/>
              </w:rPr>
              <w:t xml:space="preserve">Kriteria penilaian: Ketepatan</w:t>
            </w:r>
          </w:p>
          <w:p w:rsidR="00000000" w:rsidDel="00000000" w:rsidP="00000000" w:rsidRDefault="00000000" w:rsidRPr="00000000" w14:paraId="00000174">
            <w:pPr>
              <w:spacing w:after="0" w:line="240" w:lineRule="auto"/>
              <w:rPr>
                <w:sz w:val="20"/>
                <w:szCs w:val="20"/>
              </w:rPr>
            </w:pPr>
            <w:r w:rsidDel="00000000" w:rsidR="00000000" w:rsidRPr="00000000">
              <w:rPr>
                <w:sz w:val="20"/>
                <w:szCs w:val="20"/>
                <w:rtl w:val="0"/>
              </w:rPr>
              <w:t xml:space="preserve">dan Penguasaan materi</w:t>
            </w:r>
          </w:p>
          <w:p w:rsidR="00000000" w:rsidDel="00000000" w:rsidP="00000000" w:rsidRDefault="00000000" w:rsidRPr="00000000" w14:paraId="00000175">
            <w:pPr>
              <w:spacing w:after="0" w:line="240" w:lineRule="auto"/>
              <w:rPr>
                <w:sz w:val="20"/>
                <w:szCs w:val="20"/>
              </w:rPr>
            </w:pPr>
            <w:r w:rsidDel="00000000" w:rsidR="00000000" w:rsidRPr="00000000">
              <w:rPr>
                <w:sz w:val="20"/>
                <w:szCs w:val="20"/>
                <w:rtl w:val="0"/>
              </w:rPr>
              <w:t xml:space="preserve">Bentuk penilaian : Non-Test :</w:t>
            </w:r>
          </w:p>
          <w:p w:rsidR="00000000" w:rsidDel="00000000" w:rsidP="00000000" w:rsidRDefault="00000000" w:rsidRPr="00000000" w14:paraId="00000176">
            <w:pPr>
              <w:spacing w:after="0" w:line="240" w:lineRule="auto"/>
              <w:rPr>
                <w:sz w:val="20"/>
                <w:szCs w:val="20"/>
              </w:rPr>
            </w:pPr>
            <w:r w:rsidDel="00000000" w:rsidR="00000000" w:rsidRPr="00000000">
              <w:rPr>
                <w:sz w:val="20"/>
                <w:szCs w:val="20"/>
                <w:rtl w:val="0"/>
              </w:rPr>
              <w:t xml:space="preserve">Ketepatan dalam menjelaskan</w:t>
            </w:r>
          </w:p>
          <w:p w:rsidR="00000000" w:rsidDel="00000000" w:rsidP="00000000" w:rsidRDefault="00000000" w:rsidRPr="00000000" w14:paraId="00000177">
            <w:pPr>
              <w:spacing w:after="0" w:line="240" w:lineRule="auto"/>
              <w:rPr>
                <w:sz w:val="20"/>
                <w:szCs w:val="20"/>
              </w:rPr>
            </w:pPr>
            <w:r w:rsidDel="00000000" w:rsidR="00000000" w:rsidRPr="00000000">
              <w:rPr>
                <w:sz w:val="20"/>
                <w:szCs w:val="20"/>
                <w:rtl w:val="0"/>
              </w:rPr>
              <w:t xml:space="preserve">konsep.</w:t>
            </w:r>
          </w:p>
        </w:tc>
        <w:tc>
          <w:tcPr/>
          <w:p w:rsidR="00000000" w:rsidDel="00000000" w:rsidP="00000000" w:rsidRDefault="00000000" w:rsidRPr="00000000" w14:paraId="00000178">
            <w:pPr>
              <w:spacing w:after="0" w:line="240" w:lineRule="auto"/>
              <w:rPr>
                <w:sz w:val="20"/>
                <w:szCs w:val="20"/>
              </w:rPr>
            </w:pPr>
            <w:r w:rsidDel="00000000" w:rsidR="00000000" w:rsidRPr="00000000">
              <w:rPr>
                <w:b w:val="1"/>
                <w:bCs w:val="1"/>
                <w:sz w:val="20"/>
                <w:szCs w:val="20"/>
                <w:rtl w:val="0"/>
              </w:rPr>
              <w:t xml:space="preserve">Pendekatan</w:t>
            </w:r>
            <w:r w:rsidDel="00000000" w:rsidR="00000000" w:rsidRPr="00000000">
              <w:rPr>
                <w:sz w:val="20"/>
                <w:szCs w:val="20"/>
                <w:rtl w:val="0"/>
              </w:rPr>
              <w:t xml:space="preserve">:   Saintifik</w:t>
            </w:r>
          </w:p>
          <w:p w:rsidR="00000000" w:rsidDel="00000000" w:rsidP="00000000" w:rsidRDefault="00000000" w:rsidRPr="00000000" w14:paraId="00000179">
            <w:pPr>
              <w:spacing w:after="0" w:line="240" w:lineRule="auto"/>
              <w:rPr>
                <w:sz w:val="20"/>
                <w:szCs w:val="20"/>
              </w:rPr>
            </w:pPr>
            <w:r w:rsidDel="00000000" w:rsidR="00000000" w:rsidRPr="00000000">
              <w:rPr>
                <w:b w:val="1"/>
                <w:bCs w:val="1"/>
                <w:sz w:val="20"/>
                <w:szCs w:val="20"/>
                <w:rtl w:val="0"/>
              </w:rPr>
              <w:t xml:space="preserve">Strategi</w:t>
            </w:r>
            <w:r w:rsidDel="00000000" w:rsidR="00000000" w:rsidRPr="00000000">
              <w:rPr>
                <w:sz w:val="20"/>
                <w:szCs w:val="20"/>
                <w:rtl w:val="0"/>
              </w:rPr>
              <w:t xml:space="preserve">: </w:t>
            </w:r>
          </w:p>
          <w:p w:rsidR="00000000" w:rsidDel="00000000" w:rsidP="00000000" w:rsidRDefault="00000000" w:rsidRPr="00000000" w14:paraId="0000017A">
            <w:pPr>
              <w:spacing w:after="0" w:line="240" w:lineRule="auto"/>
              <w:rPr>
                <w:sz w:val="20"/>
                <w:szCs w:val="20"/>
              </w:rPr>
            </w:pPr>
            <w:r w:rsidDel="00000000" w:rsidR="00000000" w:rsidRPr="00000000">
              <w:rPr>
                <w:sz w:val="20"/>
                <w:szCs w:val="20"/>
                <w:rtl w:val="0"/>
              </w:rPr>
              <w:t xml:space="preserve">   Tatap muka</w:t>
            </w:r>
          </w:p>
          <w:p w:rsidR="00000000" w:rsidDel="00000000" w:rsidP="00000000" w:rsidRDefault="00000000" w:rsidRPr="00000000" w14:paraId="0000017B">
            <w:pPr>
              <w:spacing w:after="0" w:line="240" w:lineRule="auto"/>
              <w:rPr>
                <w:sz w:val="20"/>
                <w:szCs w:val="20"/>
              </w:rPr>
            </w:pPr>
            <w:r w:rsidDel="00000000" w:rsidR="00000000" w:rsidRPr="00000000">
              <w:rPr>
                <w:b w:val="1"/>
                <w:bCs w:val="1"/>
                <w:sz w:val="20"/>
                <w:szCs w:val="20"/>
                <w:rtl w:val="0"/>
              </w:rPr>
              <w:t xml:space="preserve">Metode</w:t>
            </w:r>
            <w:r w:rsidDel="00000000" w:rsidR="00000000" w:rsidRPr="00000000">
              <w:rPr>
                <w:sz w:val="20"/>
                <w:szCs w:val="20"/>
                <w:rtl w:val="0"/>
              </w:rPr>
              <w:t xml:space="preserve">:</w:t>
            </w:r>
          </w:p>
          <w:p w:rsidR="00000000" w:rsidDel="00000000" w:rsidP="00000000" w:rsidRDefault="00000000" w:rsidRPr="00000000" w14:paraId="0000017C">
            <w:pPr>
              <w:spacing w:after="0" w:line="240" w:lineRule="auto"/>
              <w:rPr>
                <w:sz w:val="20"/>
                <w:szCs w:val="20"/>
              </w:rPr>
            </w:pPr>
            <w:r w:rsidDel="00000000" w:rsidR="00000000" w:rsidRPr="00000000">
              <w:rPr>
                <w:sz w:val="20"/>
                <w:szCs w:val="20"/>
                <w:rtl w:val="0"/>
              </w:rPr>
              <w:t xml:space="preserve">   Ceramah, Diskusi</w:t>
            </w:r>
          </w:p>
          <w:p w:rsidR="00000000" w:rsidDel="00000000" w:rsidP="00000000" w:rsidRDefault="00000000" w:rsidRPr="00000000" w14:paraId="0000017D">
            <w:pPr>
              <w:spacing w:after="0" w:line="240" w:lineRule="auto"/>
              <w:rPr>
                <w:sz w:val="20"/>
                <w:szCs w:val="20"/>
              </w:rPr>
            </w:pPr>
            <w:r w:rsidDel="00000000" w:rsidR="00000000" w:rsidRPr="00000000">
              <w:rPr>
                <w:b w:val="1"/>
                <w:bCs w:val="1"/>
                <w:sz w:val="20"/>
                <w:szCs w:val="20"/>
                <w:rtl w:val="0"/>
              </w:rPr>
              <w:t xml:space="preserve">Kegiatan</w:t>
            </w:r>
            <w:r w:rsidDel="00000000" w:rsidR="00000000" w:rsidRPr="00000000">
              <w:rPr>
                <w:sz w:val="20"/>
                <w:szCs w:val="20"/>
                <w:rtl w:val="0"/>
              </w:rPr>
              <w:t xml:space="preserve">: </w:t>
            </w:r>
          </w:p>
          <w:p w:rsidR="00000000" w:rsidDel="00000000" w:rsidP="00000000" w:rsidRDefault="00000000" w:rsidRPr="00000000" w14:paraId="000001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Mahasiswa menjawab pertanyaan secara lisan</w:t>
            </w:r>
          </w:p>
          <w:p w:rsidR="00000000" w:rsidDel="00000000" w:rsidP="00000000" w:rsidRDefault="00000000" w:rsidRPr="00000000" w14:paraId="0000017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Mahasiswa menpraktekkan dengan tools</w:t>
            </w:r>
          </w:p>
          <w:p w:rsidR="00000000" w:rsidDel="00000000" w:rsidP="00000000" w:rsidRDefault="00000000" w:rsidRPr="00000000" w14:paraId="00000180">
            <w:pPr>
              <w:spacing w:after="0" w:line="240" w:lineRule="auto"/>
              <w:rPr>
                <w:sz w:val="20"/>
                <w:szCs w:val="20"/>
              </w:rPr>
            </w:pPr>
            <w:r w:rsidDel="00000000" w:rsidR="00000000" w:rsidRPr="00000000">
              <w:rPr>
                <w:b w:val="1"/>
                <w:bCs w:val="1"/>
                <w:sz w:val="20"/>
                <w:szCs w:val="20"/>
                <w:rtl w:val="0"/>
              </w:rPr>
              <w:t xml:space="preserve">Alokasi waktu</w:t>
            </w:r>
            <w:r w:rsidDel="00000000" w:rsidR="00000000" w:rsidRPr="00000000">
              <w:rPr>
                <w:sz w:val="20"/>
                <w:szCs w:val="20"/>
                <w:rtl w:val="0"/>
              </w:rPr>
              <w:t xml:space="preserve">:</w:t>
            </w:r>
          </w:p>
          <w:p w:rsidR="00000000" w:rsidDel="00000000" w:rsidP="00000000" w:rsidRDefault="00000000" w:rsidRPr="00000000" w14:paraId="00000181">
            <w:pPr>
              <w:spacing w:after="0" w:line="240" w:lineRule="auto"/>
              <w:rPr>
                <w:sz w:val="20"/>
                <w:szCs w:val="20"/>
              </w:rPr>
            </w:pPr>
            <w:r w:rsidDel="00000000" w:rsidR="00000000" w:rsidRPr="00000000">
              <w:rPr>
                <w:sz w:val="20"/>
                <w:szCs w:val="20"/>
                <w:rtl w:val="0"/>
              </w:rPr>
              <w:t xml:space="preserve">TM: (3 x 50’) </w:t>
            </w:r>
          </w:p>
          <w:p w:rsidR="00000000" w:rsidDel="00000000" w:rsidP="00000000" w:rsidRDefault="00000000" w:rsidRPr="00000000" w14:paraId="00000182">
            <w:pPr>
              <w:spacing w:after="0" w:line="240" w:lineRule="auto"/>
              <w:jc w:val="center"/>
              <w:rPr>
                <w:sz w:val="20"/>
                <w:szCs w:val="20"/>
              </w:rPr>
            </w:pPr>
            <w:r w:rsidDel="00000000" w:rsidR="00000000" w:rsidRPr="00000000">
              <w:rPr>
                <w:sz w:val="20"/>
                <w:szCs w:val="20"/>
                <w:rtl w:val="0"/>
              </w:rPr>
              <w:t xml:space="preserve">PT: (3x60’)</w:t>
            </w:r>
          </w:p>
        </w:tc>
        <w:tc>
          <w:tcPr/>
          <w:p w:rsidR="00000000" w:rsidDel="00000000" w:rsidP="00000000" w:rsidRDefault="00000000" w:rsidRPr="00000000" w14:paraId="000001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2" w:right="0" w:hanging="218"/>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Mekanisme FIS</w:t>
            </w:r>
          </w:p>
          <w:p w:rsidR="00000000" w:rsidDel="00000000" w:rsidP="00000000" w:rsidRDefault="00000000" w:rsidRPr="00000000" w14:paraId="000001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2" w:right="0" w:hanging="218"/>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Fungsi Implikasi</w:t>
            </w:r>
          </w:p>
          <w:p w:rsidR="00000000" w:rsidDel="00000000" w:rsidP="00000000" w:rsidRDefault="00000000" w:rsidRPr="00000000" w14:paraId="000001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2" w:right="0" w:hanging="218"/>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Fungsi Komposisi</w:t>
            </w:r>
          </w:p>
          <w:p w:rsidR="00000000" w:rsidDel="00000000" w:rsidP="00000000" w:rsidRDefault="00000000" w:rsidRPr="00000000" w14:paraId="000001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2" w:right="0" w:hanging="218"/>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Defuzifikasi</w:t>
            </w:r>
          </w:p>
          <w:p w:rsidR="00000000" w:rsidDel="00000000" w:rsidP="00000000" w:rsidRDefault="00000000" w:rsidRPr="00000000" w14:paraId="00000187">
            <w:pPr>
              <w:pBdr>
                <w:bottom w:color="000000" w:space="1" w:sz="4" w:val="single"/>
              </w:pBdr>
              <w:spacing w:after="0" w:line="240" w:lineRule="auto"/>
              <w:rPr>
                <w:sz w:val="20"/>
                <w:szCs w:val="20"/>
              </w:rPr>
            </w:pPr>
            <w:r w:rsidDel="00000000" w:rsidR="00000000" w:rsidRPr="00000000">
              <w:rPr>
                <w:rtl w:val="0"/>
              </w:rPr>
            </w:r>
          </w:p>
          <w:p w:rsidR="00000000" w:rsidDel="00000000" w:rsidP="00000000" w:rsidRDefault="00000000" w:rsidRPr="00000000" w14:paraId="00000188">
            <w:pPr>
              <w:spacing w:after="0" w:line="240" w:lineRule="auto"/>
              <w:rPr>
                <w:sz w:val="20"/>
                <w:szCs w:val="20"/>
              </w:rPr>
            </w:pPr>
            <w:r w:rsidDel="00000000" w:rsidR="00000000" w:rsidRPr="00000000">
              <w:rPr>
                <w:sz w:val="20"/>
                <w:szCs w:val="20"/>
                <w:rtl w:val="0"/>
              </w:rPr>
              <w:t xml:space="preserve">Pustaka Utama 1,2,3</w:t>
            </w:r>
          </w:p>
        </w:tc>
        <w:tc>
          <w:tcPr>
            <w:vAlign w:val="center"/>
          </w:tcPr>
          <w:p w:rsidR="00000000" w:rsidDel="00000000" w:rsidP="00000000" w:rsidRDefault="00000000" w:rsidRPr="00000000" w14:paraId="00000189">
            <w:pPr>
              <w:spacing w:after="0" w:line="240" w:lineRule="auto"/>
              <w:jc w:val="center"/>
              <w:rPr>
                <w:sz w:val="20"/>
                <w:szCs w:val="20"/>
              </w:rPr>
            </w:pPr>
            <w:r w:rsidDel="00000000" w:rsidR="00000000" w:rsidRPr="00000000">
              <w:rPr>
                <w:sz w:val="20"/>
                <w:szCs w:val="20"/>
                <w:rtl w:val="0"/>
              </w:rPr>
              <w:t xml:space="preserve">8</w:t>
            </w:r>
          </w:p>
        </w:tc>
      </w:tr>
      <w:tr>
        <w:trPr>
          <w:cantSplit w:val="0"/>
          <w:tblHeader w:val="0"/>
        </w:trPr>
        <w:tc>
          <w:tcPr/>
          <w:p w:rsidR="00000000" w:rsidDel="00000000" w:rsidP="00000000" w:rsidRDefault="00000000" w:rsidRPr="00000000" w14:paraId="0000018A">
            <w:pPr>
              <w:spacing w:after="0" w:line="240" w:lineRule="auto"/>
              <w:jc w:val="center"/>
              <w:rPr>
                <w:sz w:val="20"/>
                <w:szCs w:val="20"/>
              </w:rPr>
            </w:pPr>
            <w:r w:rsidDel="00000000" w:rsidR="00000000" w:rsidRPr="00000000">
              <w:rPr>
                <w:sz w:val="20"/>
                <w:szCs w:val="20"/>
                <w:rtl w:val="0"/>
              </w:rPr>
              <w:t xml:space="preserve">4,5</w:t>
            </w:r>
          </w:p>
        </w:tc>
        <w:tc>
          <w:tcPr/>
          <w:p w:rsidR="00000000" w:rsidDel="00000000" w:rsidP="00000000" w:rsidRDefault="00000000" w:rsidRPr="00000000" w14:paraId="0000018B">
            <w:pPr>
              <w:spacing w:after="0" w:line="240" w:lineRule="auto"/>
              <w:rPr>
                <w:sz w:val="20"/>
                <w:szCs w:val="20"/>
              </w:rPr>
            </w:pPr>
            <w:r w:rsidDel="00000000" w:rsidR="00000000" w:rsidRPr="00000000">
              <w:rPr>
                <w:sz w:val="20"/>
                <w:szCs w:val="20"/>
                <w:rtl w:val="0"/>
              </w:rPr>
              <w:t xml:space="preserve">Memahami ragam metode generik Fuzzy Inference System</w:t>
            </w:r>
          </w:p>
        </w:tc>
        <w:tc>
          <w:tcPr/>
          <w:p w:rsidR="00000000" w:rsidDel="00000000" w:rsidP="00000000" w:rsidRDefault="00000000" w:rsidRPr="00000000" w14:paraId="000001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cara kerja metode generic</w:t>
            </w:r>
          </w:p>
          <w:p w:rsidR="00000000" w:rsidDel="00000000" w:rsidP="00000000" w:rsidRDefault="00000000" w:rsidRPr="00000000" w14:paraId="000001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penerapan metode</w:t>
            </w:r>
          </w:p>
          <w:p w:rsidR="00000000" w:rsidDel="00000000" w:rsidP="00000000" w:rsidRDefault="00000000" w:rsidRPr="00000000" w14:paraId="000001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perbedaan metode</w:t>
            </w:r>
          </w:p>
          <w:p w:rsidR="00000000" w:rsidDel="00000000" w:rsidP="00000000" w:rsidRDefault="00000000" w:rsidRPr="00000000" w14:paraId="000001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Menerapkan metode pada studi kasus tertentu</w:t>
            </w:r>
          </w:p>
        </w:tc>
        <w:tc>
          <w:tcPr/>
          <w:p w:rsidR="00000000" w:rsidDel="00000000" w:rsidP="00000000" w:rsidRDefault="00000000" w:rsidRPr="00000000" w14:paraId="00000190">
            <w:pPr>
              <w:spacing w:after="0" w:line="240" w:lineRule="auto"/>
              <w:rPr>
                <w:sz w:val="20"/>
                <w:szCs w:val="20"/>
              </w:rPr>
            </w:pPr>
            <w:r w:rsidDel="00000000" w:rsidR="00000000" w:rsidRPr="00000000">
              <w:rPr>
                <w:sz w:val="20"/>
                <w:szCs w:val="20"/>
                <w:rtl w:val="0"/>
              </w:rPr>
              <w:t xml:space="preserve">Kriteria penilaian: Ketepatan</w:t>
            </w:r>
          </w:p>
          <w:p w:rsidR="00000000" w:rsidDel="00000000" w:rsidP="00000000" w:rsidRDefault="00000000" w:rsidRPr="00000000" w14:paraId="00000191">
            <w:pPr>
              <w:spacing w:after="0" w:line="240" w:lineRule="auto"/>
              <w:rPr>
                <w:sz w:val="20"/>
                <w:szCs w:val="20"/>
              </w:rPr>
            </w:pPr>
            <w:r w:rsidDel="00000000" w:rsidR="00000000" w:rsidRPr="00000000">
              <w:rPr>
                <w:sz w:val="20"/>
                <w:szCs w:val="20"/>
                <w:rtl w:val="0"/>
              </w:rPr>
              <w:t xml:space="preserve">dan Penguasaan materi</w:t>
            </w:r>
          </w:p>
          <w:p w:rsidR="00000000" w:rsidDel="00000000" w:rsidP="00000000" w:rsidRDefault="00000000" w:rsidRPr="00000000" w14:paraId="00000192">
            <w:pPr>
              <w:spacing w:after="0" w:line="240" w:lineRule="auto"/>
              <w:rPr>
                <w:sz w:val="20"/>
                <w:szCs w:val="20"/>
              </w:rPr>
            </w:pPr>
            <w:r w:rsidDel="00000000" w:rsidR="00000000" w:rsidRPr="00000000">
              <w:rPr>
                <w:sz w:val="20"/>
                <w:szCs w:val="20"/>
                <w:rtl w:val="0"/>
              </w:rPr>
              <w:t xml:space="preserve">Bentuk penilaian : Non-Test :</w:t>
            </w:r>
          </w:p>
          <w:p w:rsidR="00000000" w:rsidDel="00000000" w:rsidP="00000000" w:rsidRDefault="00000000" w:rsidRPr="00000000" w14:paraId="00000193">
            <w:pPr>
              <w:spacing w:after="0" w:line="240" w:lineRule="auto"/>
              <w:rPr>
                <w:sz w:val="20"/>
                <w:szCs w:val="20"/>
              </w:rPr>
            </w:pPr>
            <w:r w:rsidDel="00000000" w:rsidR="00000000" w:rsidRPr="00000000">
              <w:rPr>
                <w:sz w:val="20"/>
                <w:szCs w:val="20"/>
                <w:rtl w:val="0"/>
              </w:rPr>
              <w:t xml:space="preserve">Ketepatan dalam menjelaskan</w:t>
            </w:r>
          </w:p>
          <w:p w:rsidR="00000000" w:rsidDel="00000000" w:rsidP="00000000" w:rsidRDefault="00000000" w:rsidRPr="00000000" w14:paraId="00000194">
            <w:pPr>
              <w:spacing w:after="0" w:line="240" w:lineRule="auto"/>
              <w:rPr>
                <w:sz w:val="20"/>
                <w:szCs w:val="20"/>
              </w:rPr>
            </w:pPr>
            <w:r w:rsidDel="00000000" w:rsidR="00000000" w:rsidRPr="00000000">
              <w:rPr>
                <w:sz w:val="20"/>
                <w:szCs w:val="20"/>
                <w:rtl w:val="0"/>
              </w:rPr>
              <w:t xml:space="preserve">konsep.</w:t>
            </w:r>
          </w:p>
        </w:tc>
        <w:tc>
          <w:tcPr/>
          <w:p w:rsidR="00000000" w:rsidDel="00000000" w:rsidP="00000000" w:rsidRDefault="00000000" w:rsidRPr="00000000" w14:paraId="00000195">
            <w:pPr>
              <w:spacing w:after="0" w:line="240" w:lineRule="auto"/>
              <w:rPr>
                <w:sz w:val="20"/>
                <w:szCs w:val="20"/>
              </w:rPr>
            </w:pPr>
            <w:r w:rsidDel="00000000" w:rsidR="00000000" w:rsidRPr="00000000">
              <w:rPr>
                <w:b w:val="1"/>
                <w:bCs w:val="1"/>
                <w:sz w:val="20"/>
                <w:szCs w:val="20"/>
                <w:rtl w:val="0"/>
              </w:rPr>
              <w:t xml:space="preserve">Pendekatan</w:t>
            </w:r>
            <w:r w:rsidDel="00000000" w:rsidR="00000000" w:rsidRPr="00000000">
              <w:rPr>
                <w:sz w:val="20"/>
                <w:szCs w:val="20"/>
                <w:rtl w:val="0"/>
              </w:rPr>
              <w:t xml:space="preserve">:   Saintifik</w:t>
            </w:r>
          </w:p>
          <w:p w:rsidR="00000000" w:rsidDel="00000000" w:rsidP="00000000" w:rsidRDefault="00000000" w:rsidRPr="00000000" w14:paraId="00000196">
            <w:pPr>
              <w:spacing w:after="0" w:line="240" w:lineRule="auto"/>
              <w:rPr>
                <w:sz w:val="20"/>
                <w:szCs w:val="20"/>
              </w:rPr>
            </w:pPr>
            <w:r w:rsidDel="00000000" w:rsidR="00000000" w:rsidRPr="00000000">
              <w:rPr>
                <w:b w:val="1"/>
                <w:bCs w:val="1"/>
                <w:sz w:val="20"/>
                <w:szCs w:val="20"/>
                <w:rtl w:val="0"/>
              </w:rPr>
              <w:t xml:space="preserve">Strategi</w:t>
            </w:r>
            <w:r w:rsidDel="00000000" w:rsidR="00000000" w:rsidRPr="00000000">
              <w:rPr>
                <w:sz w:val="20"/>
                <w:szCs w:val="20"/>
                <w:rtl w:val="0"/>
              </w:rPr>
              <w:t xml:space="preserve">: </w:t>
            </w:r>
          </w:p>
          <w:p w:rsidR="00000000" w:rsidDel="00000000" w:rsidP="00000000" w:rsidRDefault="00000000" w:rsidRPr="00000000" w14:paraId="00000197">
            <w:pPr>
              <w:spacing w:after="0" w:line="240" w:lineRule="auto"/>
              <w:rPr>
                <w:sz w:val="20"/>
                <w:szCs w:val="20"/>
              </w:rPr>
            </w:pPr>
            <w:r w:rsidDel="00000000" w:rsidR="00000000" w:rsidRPr="00000000">
              <w:rPr>
                <w:sz w:val="20"/>
                <w:szCs w:val="20"/>
                <w:rtl w:val="0"/>
              </w:rPr>
              <w:t xml:space="preserve">   Tatap muka</w:t>
            </w:r>
          </w:p>
          <w:p w:rsidR="00000000" w:rsidDel="00000000" w:rsidP="00000000" w:rsidRDefault="00000000" w:rsidRPr="00000000" w14:paraId="00000198">
            <w:pPr>
              <w:spacing w:after="0" w:line="240" w:lineRule="auto"/>
              <w:rPr>
                <w:sz w:val="20"/>
                <w:szCs w:val="20"/>
              </w:rPr>
            </w:pPr>
            <w:r w:rsidDel="00000000" w:rsidR="00000000" w:rsidRPr="00000000">
              <w:rPr>
                <w:b w:val="1"/>
                <w:bCs w:val="1"/>
                <w:sz w:val="20"/>
                <w:szCs w:val="20"/>
                <w:rtl w:val="0"/>
              </w:rPr>
              <w:t xml:space="preserve">Metode</w:t>
            </w:r>
            <w:r w:rsidDel="00000000" w:rsidR="00000000" w:rsidRPr="00000000">
              <w:rPr>
                <w:sz w:val="20"/>
                <w:szCs w:val="20"/>
                <w:rtl w:val="0"/>
              </w:rPr>
              <w:t xml:space="preserve">:</w:t>
            </w:r>
          </w:p>
          <w:p w:rsidR="00000000" w:rsidDel="00000000" w:rsidP="00000000" w:rsidRDefault="00000000" w:rsidRPr="00000000" w14:paraId="00000199">
            <w:pPr>
              <w:spacing w:after="0" w:line="240" w:lineRule="auto"/>
              <w:rPr>
                <w:sz w:val="20"/>
                <w:szCs w:val="20"/>
              </w:rPr>
            </w:pPr>
            <w:r w:rsidDel="00000000" w:rsidR="00000000" w:rsidRPr="00000000">
              <w:rPr>
                <w:sz w:val="20"/>
                <w:szCs w:val="20"/>
                <w:rtl w:val="0"/>
              </w:rPr>
              <w:t xml:space="preserve">   Ceramah, Diskusi</w:t>
            </w:r>
          </w:p>
          <w:p w:rsidR="00000000" w:rsidDel="00000000" w:rsidP="00000000" w:rsidRDefault="00000000" w:rsidRPr="00000000" w14:paraId="0000019A">
            <w:pPr>
              <w:spacing w:after="0" w:line="240" w:lineRule="auto"/>
              <w:rPr>
                <w:sz w:val="20"/>
                <w:szCs w:val="20"/>
              </w:rPr>
            </w:pPr>
            <w:r w:rsidDel="00000000" w:rsidR="00000000" w:rsidRPr="00000000">
              <w:rPr>
                <w:b w:val="1"/>
                <w:bCs w:val="1"/>
                <w:sz w:val="20"/>
                <w:szCs w:val="20"/>
                <w:rtl w:val="0"/>
              </w:rPr>
              <w:t xml:space="preserve">Kegiatan</w:t>
            </w:r>
            <w:r w:rsidDel="00000000" w:rsidR="00000000" w:rsidRPr="00000000">
              <w:rPr>
                <w:sz w:val="20"/>
                <w:szCs w:val="20"/>
                <w:rtl w:val="0"/>
              </w:rPr>
              <w:t xml:space="preserve">: </w:t>
            </w:r>
          </w:p>
          <w:p w:rsidR="00000000" w:rsidDel="00000000" w:rsidP="00000000" w:rsidRDefault="00000000" w:rsidRPr="00000000" w14:paraId="0000019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Mahasiswa menjawab pertanyaan secara lisan</w:t>
            </w:r>
          </w:p>
          <w:p w:rsidR="00000000" w:rsidDel="00000000" w:rsidP="00000000" w:rsidRDefault="00000000" w:rsidRPr="00000000" w14:paraId="0000019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Mahasiswa menpraktekkan dengan tools</w:t>
            </w:r>
          </w:p>
          <w:p w:rsidR="00000000" w:rsidDel="00000000" w:rsidP="00000000" w:rsidRDefault="00000000" w:rsidRPr="00000000" w14:paraId="0000019D">
            <w:pPr>
              <w:spacing w:after="0" w:line="240" w:lineRule="auto"/>
              <w:rPr>
                <w:sz w:val="20"/>
                <w:szCs w:val="20"/>
              </w:rPr>
            </w:pPr>
            <w:r w:rsidDel="00000000" w:rsidR="00000000" w:rsidRPr="00000000">
              <w:rPr>
                <w:b w:val="1"/>
                <w:bCs w:val="1"/>
                <w:sz w:val="20"/>
                <w:szCs w:val="20"/>
                <w:rtl w:val="0"/>
              </w:rPr>
              <w:t xml:space="preserve">Alokasi waktu</w:t>
            </w:r>
            <w:r w:rsidDel="00000000" w:rsidR="00000000" w:rsidRPr="00000000">
              <w:rPr>
                <w:sz w:val="20"/>
                <w:szCs w:val="20"/>
                <w:rtl w:val="0"/>
              </w:rPr>
              <w:t xml:space="preserve">:</w:t>
            </w:r>
          </w:p>
          <w:p w:rsidR="00000000" w:rsidDel="00000000" w:rsidP="00000000" w:rsidRDefault="00000000" w:rsidRPr="00000000" w14:paraId="0000019E">
            <w:pPr>
              <w:spacing w:after="0" w:line="240" w:lineRule="auto"/>
              <w:rPr>
                <w:sz w:val="20"/>
                <w:szCs w:val="20"/>
              </w:rPr>
            </w:pPr>
            <w:r w:rsidDel="00000000" w:rsidR="00000000" w:rsidRPr="00000000">
              <w:rPr>
                <w:sz w:val="20"/>
                <w:szCs w:val="20"/>
                <w:rtl w:val="0"/>
              </w:rPr>
              <w:t xml:space="preserve">TM: (3 x 50’) </w:t>
            </w:r>
          </w:p>
          <w:p w:rsidR="00000000" w:rsidDel="00000000" w:rsidP="00000000" w:rsidRDefault="00000000" w:rsidRPr="00000000" w14:paraId="0000019F">
            <w:pPr>
              <w:spacing w:after="0" w:line="240" w:lineRule="auto"/>
              <w:jc w:val="center"/>
              <w:rPr>
                <w:sz w:val="20"/>
                <w:szCs w:val="20"/>
              </w:rPr>
            </w:pPr>
            <w:r w:rsidDel="00000000" w:rsidR="00000000" w:rsidRPr="00000000">
              <w:rPr>
                <w:sz w:val="20"/>
                <w:szCs w:val="20"/>
                <w:rtl w:val="0"/>
              </w:rPr>
              <w:t xml:space="preserve">PT: (3x60’)</w:t>
            </w:r>
          </w:p>
        </w:tc>
        <w:tc>
          <w:tcPr>
            <w:tcBorders>
              <w:bottom w:color="000000" w:space="0" w:sz="4" w:val="single"/>
            </w:tcBorders>
          </w:tcPr>
          <w:p w:rsidR="00000000" w:rsidDel="00000000" w:rsidP="00000000" w:rsidRDefault="00000000" w:rsidRPr="00000000" w14:paraId="000001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22" w:right="0" w:hanging="218"/>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Ragam metode</w:t>
            </w:r>
          </w:p>
          <w:p w:rsidR="00000000" w:rsidDel="00000000" w:rsidP="00000000" w:rsidRDefault="00000000" w:rsidRPr="00000000" w14:paraId="000001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22" w:right="0" w:hanging="218"/>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Metode Mamdani</w:t>
            </w:r>
          </w:p>
          <w:p w:rsidR="00000000" w:rsidDel="00000000" w:rsidP="00000000" w:rsidRDefault="00000000" w:rsidRPr="00000000" w14:paraId="000001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22" w:right="0" w:hanging="218"/>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Metode Tsukamoto</w:t>
            </w:r>
          </w:p>
          <w:p w:rsidR="00000000" w:rsidDel="00000000" w:rsidP="00000000" w:rsidRDefault="00000000" w:rsidRPr="00000000" w14:paraId="000001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22" w:right="0" w:hanging="218"/>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Metode Sugeno</w:t>
            </w:r>
          </w:p>
          <w:p w:rsidR="00000000" w:rsidDel="00000000" w:rsidP="00000000" w:rsidRDefault="00000000" w:rsidRPr="00000000" w14:paraId="000001A4">
            <w:pPr>
              <w:pBdr>
                <w:bottom w:color="000000" w:space="1" w:sz="4" w:val="single"/>
              </w:pBdr>
              <w:spacing w:after="0" w:line="240" w:lineRule="auto"/>
              <w:rPr>
                <w:sz w:val="20"/>
                <w:szCs w:val="20"/>
              </w:rPr>
            </w:pPr>
            <w:r w:rsidDel="00000000" w:rsidR="00000000" w:rsidRPr="00000000">
              <w:rPr>
                <w:rtl w:val="0"/>
              </w:rPr>
            </w:r>
          </w:p>
          <w:p w:rsidR="00000000" w:rsidDel="00000000" w:rsidP="00000000" w:rsidRDefault="00000000" w:rsidRPr="00000000" w14:paraId="000001A5">
            <w:pPr>
              <w:spacing w:after="0" w:line="256" w:lineRule="auto"/>
              <w:rPr>
                <w:sz w:val="20"/>
                <w:szCs w:val="20"/>
              </w:rPr>
            </w:pPr>
            <w:r w:rsidDel="00000000" w:rsidR="00000000" w:rsidRPr="00000000">
              <w:rPr>
                <w:sz w:val="20"/>
                <w:szCs w:val="20"/>
                <w:rtl w:val="0"/>
              </w:rPr>
              <w:t xml:space="preserve">Pustaka Utama 1,2,3</w:t>
            </w:r>
          </w:p>
        </w:tc>
        <w:tc>
          <w:tcPr>
            <w:vAlign w:val="center"/>
          </w:tcPr>
          <w:p w:rsidR="00000000" w:rsidDel="00000000" w:rsidP="00000000" w:rsidRDefault="00000000" w:rsidRPr="00000000" w14:paraId="000001A6">
            <w:pPr>
              <w:spacing w:after="0" w:line="240" w:lineRule="auto"/>
              <w:jc w:val="center"/>
              <w:rPr>
                <w:sz w:val="20"/>
                <w:szCs w:val="20"/>
              </w:rPr>
            </w:pPr>
            <w:r w:rsidDel="00000000" w:rsidR="00000000" w:rsidRPr="00000000">
              <w:rPr>
                <w:sz w:val="20"/>
                <w:szCs w:val="20"/>
                <w:rtl w:val="0"/>
              </w:rPr>
              <w:t xml:space="preserve">16</w:t>
            </w:r>
          </w:p>
        </w:tc>
      </w:tr>
      <w:tr>
        <w:trPr>
          <w:cantSplit w:val="0"/>
          <w:tblHeader w:val="0"/>
        </w:trPr>
        <w:tc>
          <w:tcPr/>
          <w:p w:rsidR="00000000" w:rsidDel="00000000" w:rsidP="00000000" w:rsidRDefault="00000000" w:rsidRPr="00000000" w14:paraId="000001A7">
            <w:pPr>
              <w:spacing w:after="0" w:line="240" w:lineRule="auto"/>
              <w:jc w:val="center"/>
              <w:rPr>
                <w:sz w:val="20"/>
                <w:szCs w:val="20"/>
              </w:rPr>
            </w:pPr>
            <w:r w:rsidDel="00000000" w:rsidR="00000000" w:rsidRPr="00000000">
              <w:rPr>
                <w:sz w:val="20"/>
                <w:szCs w:val="20"/>
                <w:rtl w:val="0"/>
              </w:rPr>
              <w:t xml:space="preserve">6,7</w:t>
            </w:r>
          </w:p>
        </w:tc>
        <w:tc>
          <w:tcPr/>
          <w:p w:rsidR="00000000" w:rsidDel="00000000" w:rsidP="00000000" w:rsidRDefault="00000000" w:rsidRPr="00000000" w14:paraId="000001A8">
            <w:pPr>
              <w:spacing w:after="0" w:line="240" w:lineRule="auto"/>
              <w:ind w:left="42" w:firstLine="0"/>
              <w:rPr>
                <w:sz w:val="20"/>
                <w:szCs w:val="20"/>
              </w:rPr>
            </w:pPr>
            <w:r w:rsidDel="00000000" w:rsidR="00000000" w:rsidRPr="00000000">
              <w:rPr>
                <w:sz w:val="20"/>
                <w:szCs w:val="20"/>
                <w:rtl w:val="0"/>
              </w:rPr>
              <w:t xml:space="preserve">Memahami ragam metode Adaptive dan hybrid</w:t>
            </w:r>
          </w:p>
        </w:tc>
        <w:tc>
          <w:tcPr/>
          <w:p w:rsidR="00000000" w:rsidDel="00000000" w:rsidP="00000000" w:rsidRDefault="00000000" w:rsidRPr="00000000" w14:paraId="000001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ragam adaptive</w:t>
            </w:r>
          </w:p>
          <w:p w:rsidR="00000000" w:rsidDel="00000000" w:rsidP="00000000" w:rsidRDefault="00000000" w:rsidRPr="00000000" w14:paraId="000001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ragam hybrid</w:t>
            </w:r>
          </w:p>
        </w:tc>
        <w:tc>
          <w:tcPr/>
          <w:p w:rsidR="00000000" w:rsidDel="00000000" w:rsidP="00000000" w:rsidRDefault="00000000" w:rsidRPr="00000000" w14:paraId="000001AB">
            <w:pPr>
              <w:spacing w:after="0" w:line="240" w:lineRule="auto"/>
              <w:rPr>
                <w:sz w:val="20"/>
                <w:szCs w:val="20"/>
              </w:rPr>
            </w:pPr>
            <w:r w:rsidDel="00000000" w:rsidR="00000000" w:rsidRPr="00000000">
              <w:rPr>
                <w:sz w:val="20"/>
                <w:szCs w:val="20"/>
                <w:rtl w:val="0"/>
              </w:rPr>
              <w:t xml:space="preserve">Kriteria penilaian: Ketepatan</w:t>
            </w:r>
          </w:p>
          <w:p w:rsidR="00000000" w:rsidDel="00000000" w:rsidP="00000000" w:rsidRDefault="00000000" w:rsidRPr="00000000" w14:paraId="000001AC">
            <w:pPr>
              <w:spacing w:after="0" w:line="240" w:lineRule="auto"/>
              <w:rPr>
                <w:sz w:val="20"/>
                <w:szCs w:val="20"/>
              </w:rPr>
            </w:pPr>
            <w:r w:rsidDel="00000000" w:rsidR="00000000" w:rsidRPr="00000000">
              <w:rPr>
                <w:sz w:val="20"/>
                <w:szCs w:val="20"/>
                <w:rtl w:val="0"/>
              </w:rPr>
              <w:t xml:space="preserve">dan Penguasaan materi</w:t>
            </w:r>
          </w:p>
          <w:p w:rsidR="00000000" w:rsidDel="00000000" w:rsidP="00000000" w:rsidRDefault="00000000" w:rsidRPr="00000000" w14:paraId="000001AD">
            <w:pPr>
              <w:spacing w:after="0" w:line="240" w:lineRule="auto"/>
              <w:rPr>
                <w:sz w:val="20"/>
                <w:szCs w:val="20"/>
              </w:rPr>
            </w:pPr>
            <w:r w:rsidDel="00000000" w:rsidR="00000000" w:rsidRPr="00000000">
              <w:rPr>
                <w:sz w:val="20"/>
                <w:szCs w:val="20"/>
                <w:rtl w:val="0"/>
              </w:rPr>
              <w:t xml:space="preserve">Bentuk penilaian : Non-Test :</w:t>
            </w:r>
          </w:p>
          <w:p w:rsidR="00000000" w:rsidDel="00000000" w:rsidP="00000000" w:rsidRDefault="00000000" w:rsidRPr="00000000" w14:paraId="000001AE">
            <w:pPr>
              <w:spacing w:after="0" w:line="240" w:lineRule="auto"/>
              <w:rPr>
                <w:sz w:val="20"/>
                <w:szCs w:val="20"/>
              </w:rPr>
            </w:pPr>
            <w:r w:rsidDel="00000000" w:rsidR="00000000" w:rsidRPr="00000000">
              <w:rPr>
                <w:sz w:val="20"/>
                <w:szCs w:val="20"/>
                <w:rtl w:val="0"/>
              </w:rPr>
              <w:t xml:space="preserve">Ketepatan dalam menjelaskan</w:t>
            </w:r>
          </w:p>
          <w:p w:rsidR="00000000" w:rsidDel="00000000" w:rsidP="00000000" w:rsidRDefault="00000000" w:rsidRPr="00000000" w14:paraId="000001AF">
            <w:pPr>
              <w:spacing w:after="0" w:line="240" w:lineRule="auto"/>
              <w:ind w:left="42" w:firstLine="0"/>
              <w:rPr>
                <w:sz w:val="20"/>
                <w:szCs w:val="20"/>
              </w:rPr>
            </w:pPr>
            <w:r w:rsidDel="00000000" w:rsidR="00000000" w:rsidRPr="00000000">
              <w:rPr>
                <w:sz w:val="20"/>
                <w:szCs w:val="20"/>
                <w:rtl w:val="0"/>
              </w:rPr>
              <w:t xml:space="preserve">konsep.</w:t>
            </w:r>
          </w:p>
        </w:tc>
        <w:tc>
          <w:tcPr/>
          <w:p w:rsidR="00000000" w:rsidDel="00000000" w:rsidP="00000000" w:rsidRDefault="00000000" w:rsidRPr="00000000" w14:paraId="000001B0">
            <w:pPr>
              <w:spacing w:after="0" w:line="240" w:lineRule="auto"/>
              <w:rPr>
                <w:sz w:val="20"/>
                <w:szCs w:val="20"/>
              </w:rPr>
            </w:pPr>
            <w:r w:rsidDel="00000000" w:rsidR="00000000" w:rsidRPr="00000000">
              <w:rPr>
                <w:b w:val="1"/>
                <w:bCs w:val="1"/>
                <w:sz w:val="20"/>
                <w:szCs w:val="20"/>
                <w:rtl w:val="0"/>
              </w:rPr>
              <w:t xml:space="preserve">Pendekatan</w:t>
            </w:r>
            <w:r w:rsidDel="00000000" w:rsidR="00000000" w:rsidRPr="00000000">
              <w:rPr>
                <w:sz w:val="20"/>
                <w:szCs w:val="20"/>
                <w:rtl w:val="0"/>
              </w:rPr>
              <w:t xml:space="preserve">:   Saintifik</w:t>
            </w:r>
          </w:p>
          <w:p w:rsidR="00000000" w:rsidDel="00000000" w:rsidP="00000000" w:rsidRDefault="00000000" w:rsidRPr="00000000" w14:paraId="000001B1">
            <w:pPr>
              <w:spacing w:after="0" w:line="240" w:lineRule="auto"/>
              <w:rPr>
                <w:sz w:val="20"/>
                <w:szCs w:val="20"/>
              </w:rPr>
            </w:pPr>
            <w:r w:rsidDel="00000000" w:rsidR="00000000" w:rsidRPr="00000000">
              <w:rPr>
                <w:b w:val="1"/>
                <w:bCs w:val="1"/>
                <w:sz w:val="20"/>
                <w:szCs w:val="20"/>
                <w:rtl w:val="0"/>
              </w:rPr>
              <w:t xml:space="preserve">Strategi</w:t>
            </w:r>
            <w:r w:rsidDel="00000000" w:rsidR="00000000" w:rsidRPr="00000000">
              <w:rPr>
                <w:sz w:val="20"/>
                <w:szCs w:val="20"/>
                <w:rtl w:val="0"/>
              </w:rPr>
              <w:t xml:space="preserve">: </w:t>
            </w:r>
          </w:p>
          <w:p w:rsidR="00000000" w:rsidDel="00000000" w:rsidP="00000000" w:rsidRDefault="00000000" w:rsidRPr="00000000" w14:paraId="000001B2">
            <w:pPr>
              <w:spacing w:after="0" w:line="240" w:lineRule="auto"/>
              <w:rPr>
                <w:sz w:val="20"/>
                <w:szCs w:val="20"/>
              </w:rPr>
            </w:pPr>
            <w:r w:rsidDel="00000000" w:rsidR="00000000" w:rsidRPr="00000000">
              <w:rPr>
                <w:sz w:val="20"/>
                <w:szCs w:val="20"/>
                <w:rtl w:val="0"/>
              </w:rPr>
              <w:t xml:space="preserve">   Tatap muka</w:t>
            </w:r>
          </w:p>
          <w:p w:rsidR="00000000" w:rsidDel="00000000" w:rsidP="00000000" w:rsidRDefault="00000000" w:rsidRPr="00000000" w14:paraId="000001B3">
            <w:pPr>
              <w:spacing w:after="0" w:line="240" w:lineRule="auto"/>
              <w:rPr>
                <w:sz w:val="20"/>
                <w:szCs w:val="20"/>
              </w:rPr>
            </w:pPr>
            <w:r w:rsidDel="00000000" w:rsidR="00000000" w:rsidRPr="00000000">
              <w:rPr>
                <w:b w:val="1"/>
                <w:bCs w:val="1"/>
                <w:sz w:val="20"/>
                <w:szCs w:val="20"/>
                <w:rtl w:val="0"/>
              </w:rPr>
              <w:t xml:space="preserve">Metode</w:t>
            </w:r>
            <w:r w:rsidDel="00000000" w:rsidR="00000000" w:rsidRPr="00000000">
              <w:rPr>
                <w:sz w:val="20"/>
                <w:szCs w:val="20"/>
                <w:rtl w:val="0"/>
              </w:rPr>
              <w:t xml:space="preserve">:</w:t>
            </w:r>
          </w:p>
          <w:p w:rsidR="00000000" w:rsidDel="00000000" w:rsidP="00000000" w:rsidRDefault="00000000" w:rsidRPr="00000000" w14:paraId="000001B4">
            <w:pPr>
              <w:spacing w:after="0" w:line="240" w:lineRule="auto"/>
              <w:rPr>
                <w:sz w:val="20"/>
                <w:szCs w:val="20"/>
              </w:rPr>
            </w:pPr>
            <w:r w:rsidDel="00000000" w:rsidR="00000000" w:rsidRPr="00000000">
              <w:rPr>
                <w:sz w:val="20"/>
                <w:szCs w:val="20"/>
                <w:rtl w:val="0"/>
              </w:rPr>
              <w:t xml:space="preserve">   Ceramah, Diskusi</w:t>
            </w:r>
          </w:p>
          <w:p w:rsidR="00000000" w:rsidDel="00000000" w:rsidP="00000000" w:rsidRDefault="00000000" w:rsidRPr="00000000" w14:paraId="000001B5">
            <w:pPr>
              <w:spacing w:after="0" w:line="240" w:lineRule="auto"/>
              <w:rPr>
                <w:sz w:val="20"/>
                <w:szCs w:val="20"/>
              </w:rPr>
            </w:pPr>
            <w:r w:rsidDel="00000000" w:rsidR="00000000" w:rsidRPr="00000000">
              <w:rPr>
                <w:b w:val="1"/>
                <w:bCs w:val="1"/>
                <w:sz w:val="20"/>
                <w:szCs w:val="20"/>
                <w:rtl w:val="0"/>
              </w:rPr>
              <w:t xml:space="preserve">Kegiatan</w:t>
            </w:r>
            <w:r w:rsidDel="00000000" w:rsidR="00000000" w:rsidRPr="00000000">
              <w:rPr>
                <w:sz w:val="20"/>
                <w:szCs w:val="20"/>
                <w:rtl w:val="0"/>
              </w:rPr>
              <w:t xml:space="preserve">: </w:t>
            </w:r>
          </w:p>
          <w:p w:rsidR="00000000" w:rsidDel="00000000" w:rsidP="00000000" w:rsidRDefault="00000000" w:rsidRPr="00000000" w14:paraId="000001B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Mahasiswa menjawab pertanyaan secara lisan</w:t>
            </w:r>
          </w:p>
          <w:p w:rsidR="00000000" w:rsidDel="00000000" w:rsidP="00000000" w:rsidRDefault="00000000" w:rsidRPr="00000000" w14:paraId="000001B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Mahasiswa menpraktekkan dengan tools</w:t>
            </w:r>
          </w:p>
          <w:p w:rsidR="00000000" w:rsidDel="00000000" w:rsidP="00000000" w:rsidRDefault="00000000" w:rsidRPr="00000000" w14:paraId="000001B8">
            <w:pPr>
              <w:spacing w:after="0" w:line="240" w:lineRule="auto"/>
              <w:rPr>
                <w:sz w:val="20"/>
                <w:szCs w:val="20"/>
              </w:rPr>
            </w:pPr>
            <w:r w:rsidDel="00000000" w:rsidR="00000000" w:rsidRPr="00000000">
              <w:rPr>
                <w:b w:val="1"/>
                <w:bCs w:val="1"/>
                <w:sz w:val="20"/>
                <w:szCs w:val="20"/>
                <w:rtl w:val="0"/>
              </w:rPr>
              <w:t xml:space="preserve">Alokasi waktu</w:t>
            </w:r>
            <w:r w:rsidDel="00000000" w:rsidR="00000000" w:rsidRPr="00000000">
              <w:rPr>
                <w:sz w:val="20"/>
                <w:szCs w:val="20"/>
                <w:rtl w:val="0"/>
              </w:rPr>
              <w:t xml:space="preserve">:</w:t>
            </w:r>
          </w:p>
          <w:p w:rsidR="00000000" w:rsidDel="00000000" w:rsidP="00000000" w:rsidRDefault="00000000" w:rsidRPr="00000000" w14:paraId="000001B9">
            <w:pPr>
              <w:spacing w:after="0" w:line="240" w:lineRule="auto"/>
              <w:rPr>
                <w:sz w:val="20"/>
                <w:szCs w:val="20"/>
              </w:rPr>
            </w:pPr>
            <w:r w:rsidDel="00000000" w:rsidR="00000000" w:rsidRPr="00000000">
              <w:rPr>
                <w:sz w:val="20"/>
                <w:szCs w:val="20"/>
                <w:rtl w:val="0"/>
              </w:rPr>
              <w:t xml:space="preserve">TM: (3 x 50’) </w:t>
            </w:r>
          </w:p>
          <w:p w:rsidR="00000000" w:rsidDel="00000000" w:rsidP="00000000" w:rsidRDefault="00000000" w:rsidRPr="00000000" w14:paraId="000001BA">
            <w:pPr>
              <w:spacing w:before="280" w:line="256" w:lineRule="auto"/>
              <w:ind w:left="42" w:firstLine="0"/>
              <w:rPr>
                <w:sz w:val="20"/>
                <w:szCs w:val="20"/>
              </w:rPr>
            </w:pPr>
            <w:r w:rsidDel="00000000" w:rsidR="00000000" w:rsidRPr="00000000">
              <w:rPr>
                <w:sz w:val="20"/>
                <w:szCs w:val="20"/>
                <w:rtl w:val="0"/>
              </w:rPr>
              <w:t xml:space="preserve">PT: (3x60’)</w:t>
            </w:r>
          </w:p>
        </w:tc>
        <w:tc>
          <w:tcPr>
            <w:tcBorders>
              <w:bottom w:color="000000" w:space="0" w:sz="4" w:val="single"/>
            </w:tcBorders>
          </w:tcPr>
          <w:p w:rsidR="00000000" w:rsidDel="00000000" w:rsidP="00000000" w:rsidRDefault="00000000" w:rsidRPr="00000000" w14:paraId="000001BB">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56" w:lineRule="auto"/>
              <w:ind w:left="32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Metode Tahani</w:t>
            </w:r>
          </w:p>
          <w:p w:rsidR="00000000" w:rsidDel="00000000" w:rsidP="00000000" w:rsidRDefault="00000000" w:rsidRPr="00000000" w14:paraId="000001BC">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56" w:lineRule="auto"/>
              <w:ind w:left="32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FLC</w:t>
            </w:r>
          </w:p>
          <w:p w:rsidR="00000000" w:rsidDel="00000000" w:rsidP="00000000" w:rsidRDefault="00000000" w:rsidRPr="00000000" w14:paraId="000001BD">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56" w:lineRule="auto"/>
              <w:ind w:left="32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ANFIS</w:t>
            </w:r>
          </w:p>
          <w:p w:rsidR="00000000" w:rsidDel="00000000" w:rsidP="00000000" w:rsidRDefault="00000000" w:rsidRPr="00000000" w14:paraId="000001BE">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280" w:before="0" w:line="256" w:lineRule="auto"/>
              <w:ind w:left="32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FCMC</w:t>
            </w:r>
          </w:p>
          <w:p w:rsidR="00000000" w:rsidDel="00000000" w:rsidP="00000000" w:rsidRDefault="00000000" w:rsidRPr="00000000" w14:paraId="000001BF">
            <w:pPr>
              <w:pBdr>
                <w:bottom w:color="000000" w:space="1" w:sz="4" w:val="single"/>
              </w:pBdr>
              <w:spacing w:after="0" w:line="256" w:lineRule="auto"/>
              <w:rPr>
                <w:sz w:val="20"/>
                <w:szCs w:val="20"/>
              </w:rPr>
            </w:pPr>
            <w:r w:rsidDel="00000000" w:rsidR="00000000" w:rsidRPr="00000000">
              <w:rPr>
                <w:rtl w:val="0"/>
              </w:rPr>
            </w:r>
          </w:p>
          <w:p w:rsidR="00000000" w:rsidDel="00000000" w:rsidP="00000000" w:rsidRDefault="00000000" w:rsidRPr="00000000" w14:paraId="000001C0">
            <w:pPr>
              <w:spacing w:after="0" w:line="256" w:lineRule="auto"/>
              <w:rPr>
                <w:sz w:val="20"/>
                <w:szCs w:val="20"/>
              </w:rPr>
            </w:pPr>
            <w:r w:rsidDel="00000000" w:rsidR="00000000" w:rsidRPr="00000000">
              <w:rPr>
                <w:sz w:val="20"/>
                <w:szCs w:val="20"/>
                <w:rtl w:val="0"/>
              </w:rPr>
              <w:t xml:space="preserve">Pustaka Utama 1,2,3</w:t>
            </w:r>
          </w:p>
          <w:p w:rsidR="00000000" w:rsidDel="00000000" w:rsidP="00000000" w:rsidRDefault="00000000" w:rsidRPr="00000000" w14:paraId="000001C1">
            <w:pPr>
              <w:spacing w:after="0" w:line="256" w:lineRule="auto"/>
              <w:rPr>
                <w:sz w:val="20"/>
                <w:szCs w:val="20"/>
              </w:rPr>
            </w:pPr>
            <w:r w:rsidDel="00000000" w:rsidR="00000000" w:rsidRPr="00000000">
              <w:rPr>
                <w:sz w:val="20"/>
                <w:szCs w:val="20"/>
                <w:rtl w:val="0"/>
              </w:rPr>
              <w:t xml:space="preserve">Pustaka pendukung 3,5</w:t>
            </w:r>
          </w:p>
        </w:tc>
        <w:tc>
          <w:tcPr>
            <w:vAlign w:val="center"/>
          </w:tcPr>
          <w:p w:rsidR="00000000" w:rsidDel="00000000" w:rsidP="00000000" w:rsidRDefault="00000000" w:rsidRPr="00000000" w14:paraId="000001C2">
            <w:pPr>
              <w:spacing w:after="0" w:line="240" w:lineRule="auto"/>
              <w:ind w:left="42" w:firstLine="0"/>
              <w:jc w:val="center"/>
              <w:rPr>
                <w:sz w:val="20"/>
                <w:szCs w:val="20"/>
              </w:rPr>
            </w:pPr>
            <w:r w:rsidDel="00000000" w:rsidR="00000000" w:rsidRPr="00000000">
              <w:rPr>
                <w:sz w:val="20"/>
                <w:szCs w:val="20"/>
                <w:rtl w:val="0"/>
              </w:rPr>
              <w:t xml:space="preserve">16</w:t>
            </w:r>
          </w:p>
        </w:tc>
      </w:tr>
      <w:tr>
        <w:trPr>
          <w:cantSplit w:val="0"/>
          <w:trHeight w:val="189" w:hRule="atLeast"/>
          <w:tblHeader w:val="0"/>
        </w:trPr>
        <w:tc>
          <w:tcPr/>
          <w:p w:rsidR="00000000" w:rsidDel="00000000" w:rsidP="00000000" w:rsidRDefault="00000000" w:rsidRPr="00000000" w14:paraId="000001C3">
            <w:pPr>
              <w:spacing w:after="0" w:line="240" w:lineRule="auto"/>
              <w:jc w:val="center"/>
              <w:rPr>
                <w:sz w:val="20"/>
                <w:szCs w:val="20"/>
              </w:rPr>
            </w:pPr>
            <w:r w:rsidDel="00000000" w:rsidR="00000000" w:rsidRPr="00000000">
              <w:rPr>
                <w:sz w:val="20"/>
                <w:szCs w:val="20"/>
                <w:rtl w:val="0"/>
              </w:rPr>
              <w:t xml:space="preserve">8</w:t>
            </w:r>
          </w:p>
        </w:tc>
        <w:tc>
          <w:tcPr>
            <w:gridSpan w:val="5"/>
          </w:tcPr>
          <w:p w:rsidR="00000000" w:rsidDel="00000000" w:rsidP="00000000" w:rsidRDefault="00000000" w:rsidRPr="00000000" w14:paraId="000001C4">
            <w:pPr>
              <w:spacing w:after="0" w:line="240" w:lineRule="auto"/>
              <w:ind w:left="42" w:firstLine="0"/>
              <w:jc w:val="center"/>
              <w:rPr>
                <w:sz w:val="20"/>
                <w:szCs w:val="20"/>
              </w:rPr>
            </w:pPr>
            <w:r w:rsidDel="00000000" w:rsidR="00000000" w:rsidRPr="00000000">
              <w:rPr>
                <w:sz w:val="20"/>
                <w:szCs w:val="20"/>
                <w:rtl w:val="0"/>
              </w:rPr>
              <w:t xml:space="preserve">Ujian Tengah Semester</w:t>
            </w:r>
          </w:p>
        </w:tc>
        <w:tc>
          <w:tcPr/>
          <w:p w:rsidR="00000000" w:rsidDel="00000000" w:rsidP="00000000" w:rsidRDefault="00000000" w:rsidRPr="00000000" w14:paraId="000001C9">
            <w:pPr>
              <w:spacing w:after="0" w:line="240" w:lineRule="auto"/>
              <w:ind w:left="42" w:firstLine="0"/>
              <w:jc w:val="center"/>
              <w:rPr>
                <w:sz w:val="20"/>
                <w:szCs w:val="20"/>
              </w:rPr>
            </w:pPr>
            <w:r w:rsidDel="00000000" w:rsidR="00000000" w:rsidRPr="00000000">
              <w:rPr>
                <w:sz w:val="20"/>
                <w:szCs w:val="20"/>
                <w:rtl w:val="0"/>
              </w:rPr>
              <w:t xml:space="preserve">10</w:t>
            </w:r>
          </w:p>
        </w:tc>
      </w:tr>
      <w:tr>
        <w:trPr>
          <w:cantSplit w:val="0"/>
          <w:tblHeader w:val="0"/>
        </w:trPr>
        <w:tc>
          <w:tcPr/>
          <w:p w:rsidR="00000000" w:rsidDel="00000000" w:rsidP="00000000" w:rsidRDefault="00000000" w:rsidRPr="00000000" w14:paraId="000001CA">
            <w:pPr>
              <w:spacing w:after="0" w:line="240" w:lineRule="auto"/>
              <w:jc w:val="center"/>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1CB">
            <w:pPr>
              <w:spacing w:after="0" w:line="240" w:lineRule="auto"/>
              <w:ind w:left="42" w:firstLine="0"/>
              <w:rPr>
                <w:sz w:val="20"/>
                <w:szCs w:val="20"/>
              </w:rPr>
            </w:pPr>
            <w:r w:rsidDel="00000000" w:rsidR="00000000" w:rsidRPr="00000000">
              <w:rPr>
                <w:color w:val="5b9bd5"/>
                <w:sz w:val="20"/>
                <w:szCs w:val="20"/>
                <w:rtl w:val="0"/>
              </w:rPr>
              <w:t xml:space="preserve">Memahami penerapan Fuzzy Logic dalam studi kasus</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0"/>
                <w:szCs w:val="20"/>
                <w:u w:val="none"/>
                <w:shd w:fill="auto" w:val="clear"/>
                <w:vertAlign w:val="baseline"/>
                <w:rtl w:val="0"/>
              </w:rPr>
              <w:t xml:space="preserve">Memahami perkembangan keilmuan melalui publikasi penelitian dosen</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0"/>
                <w:szCs w:val="20"/>
                <w:u w:val="none"/>
                <w:shd w:fill="auto" w:val="clear"/>
                <w:vertAlign w:val="baseline"/>
                <w:rtl w:val="0"/>
              </w:rPr>
              <w:t xml:space="preserve">Memahami penerapan metodologi fuzzy</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0"/>
                <w:szCs w:val="20"/>
                <w:u w:val="none"/>
                <w:shd w:fill="auto" w:val="clear"/>
                <w:vertAlign w:val="baseline"/>
                <w:rtl w:val="0"/>
              </w:rPr>
              <w:t xml:space="preserve">Merencanakan proyek terintegrasi</w:t>
            </w:r>
          </w:p>
        </w:tc>
        <w:tc>
          <w:tcPr/>
          <w:p w:rsidR="00000000" w:rsidDel="00000000" w:rsidP="00000000" w:rsidRDefault="00000000" w:rsidRPr="00000000" w14:paraId="000001CF">
            <w:pPr>
              <w:spacing w:after="0" w:line="240" w:lineRule="auto"/>
              <w:rPr>
                <w:color w:val="5b9bd5"/>
                <w:sz w:val="20"/>
                <w:szCs w:val="20"/>
              </w:rPr>
            </w:pPr>
            <w:r w:rsidDel="00000000" w:rsidR="00000000" w:rsidRPr="00000000">
              <w:rPr>
                <w:color w:val="5b9bd5"/>
                <w:sz w:val="20"/>
                <w:szCs w:val="20"/>
                <w:rtl w:val="0"/>
              </w:rPr>
              <w:t xml:space="preserve">Kriteria penilaian : Ketepatan</w:t>
            </w:r>
          </w:p>
          <w:p w:rsidR="00000000" w:rsidDel="00000000" w:rsidP="00000000" w:rsidRDefault="00000000" w:rsidRPr="00000000" w14:paraId="000001D0">
            <w:pPr>
              <w:spacing w:after="0" w:line="240" w:lineRule="auto"/>
              <w:rPr>
                <w:color w:val="5b9bd5"/>
                <w:sz w:val="20"/>
                <w:szCs w:val="20"/>
              </w:rPr>
            </w:pPr>
            <w:r w:rsidDel="00000000" w:rsidR="00000000" w:rsidRPr="00000000">
              <w:rPr>
                <w:color w:val="5b9bd5"/>
                <w:sz w:val="20"/>
                <w:szCs w:val="20"/>
                <w:rtl w:val="0"/>
              </w:rPr>
              <w:t xml:space="preserve">dan Penguasaan materi</w:t>
            </w:r>
          </w:p>
          <w:p w:rsidR="00000000" w:rsidDel="00000000" w:rsidP="00000000" w:rsidRDefault="00000000" w:rsidRPr="00000000" w14:paraId="000001D1">
            <w:pPr>
              <w:spacing w:after="0" w:line="240" w:lineRule="auto"/>
              <w:rPr>
                <w:color w:val="5b9bd5"/>
                <w:sz w:val="20"/>
                <w:szCs w:val="20"/>
              </w:rPr>
            </w:pPr>
            <w:r w:rsidDel="00000000" w:rsidR="00000000" w:rsidRPr="00000000">
              <w:rPr>
                <w:color w:val="5b9bd5"/>
                <w:sz w:val="20"/>
                <w:szCs w:val="20"/>
                <w:rtl w:val="0"/>
              </w:rPr>
              <w:t xml:space="preserve">Bentuk penilaian : Non-Test :</w:t>
            </w:r>
          </w:p>
          <w:p w:rsidR="00000000" w:rsidDel="00000000" w:rsidP="00000000" w:rsidRDefault="00000000" w:rsidRPr="00000000" w14:paraId="000001D2">
            <w:pPr>
              <w:spacing w:after="0" w:line="240" w:lineRule="auto"/>
              <w:rPr>
                <w:color w:val="5b9bd5"/>
                <w:sz w:val="20"/>
                <w:szCs w:val="20"/>
              </w:rPr>
            </w:pPr>
            <w:r w:rsidDel="00000000" w:rsidR="00000000" w:rsidRPr="00000000">
              <w:rPr>
                <w:color w:val="5b9bd5"/>
                <w:sz w:val="20"/>
                <w:szCs w:val="20"/>
                <w:rtl w:val="0"/>
              </w:rPr>
              <w:t xml:space="preserve">Ketepatan dalam menjelaskan, menerapkan, dan mengekplorasi</w:t>
            </w:r>
          </w:p>
          <w:p w:rsidR="00000000" w:rsidDel="00000000" w:rsidP="00000000" w:rsidRDefault="00000000" w:rsidRPr="00000000" w14:paraId="000001D3">
            <w:pPr>
              <w:spacing w:after="0" w:line="240" w:lineRule="auto"/>
              <w:ind w:left="42" w:firstLine="0"/>
              <w:rPr>
                <w:sz w:val="20"/>
                <w:szCs w:val="20"/>
              </w:rPr>
            </w:pPr>
            <w:r w:rsidDel="00000000" w:rsidR="00000000" w:rsidRPr="00000000">
              <w:rPr>
                <w:color w:val="5b9bd5"/>
                <w:sz w:val="20"/>
                <w:szCs w:val="20"/>
                <w:rtl w:val="0"/>
              </w:rPr>
              <w:t xml:space="preserve">konsep.</w:t>
            </w:r>
            <w:r w:rsidDel="00000000" w:rsidR="00000000" w:rsidRPr="00000000">
              <w:rPr>
                <w:rtl w:val="0"/>
              </w:rPr>
            </w:r>
          </w:p>
        </w:tc>
        <w:tc>
          <w:tcPr/>
          <w:p w:rsidR="00000000" w:rsidDel="00000000" w:rsidP="00000000" w:rsidRDefault="00000000" w:rsidRPr="00000000" w14:paraId="000001D4">
            <w:pPr>
              <w:spacing w:after="0" w:line="240" w:lineRule="auto"/>
              <w:rPr>
                <w:color w:val="5b9bd5"/>
                <w:sz w:val="20"/>
                <w:szCs w:val="20"/>
              </w:rPr>
            </w:pPr>
            <w:r w:rsidDel="00000000" w:rsidR="00000000" w:rsidRPr="00000000">
              <w:rPr>
                <w:b w:val="1"/>
                <w:bCs w:val="1"/>
                <w:color w:val="5b9bd5"/>
                <w:sz w:val="20"/>
                <w:szCs w:val="20"/>
                <w:rtl w:val="0"/>
              </w:rPr>
              <w:t xml:space="preserve">Pendekatan</w:t>
            </w:r>
            <w:r w:rsidDel="00000000" w:rsidR="00000000" w:rsidRPr="00000000">
              <w:rPr>
                <w:color w:val="5b9bd5"/>
                <w:sz w:val="20"/>
                <w:szCs w:val="20"/>
                <w:rtl w:val="0"/>
              </w:rPr>
              <w:t xml:space="preserve">:   Saintifik</w:t>
            </w:r>
          </w:p>
          <w:p w:rsidR="00000000" w:rsidDel="00000000" w:rsidP="00000000" w:rsidRDefault="00000000" w:rsidRPr="00000000" w14:paraId="000001D5">
            <w:pPr>
              <w:spacing w:after="0" w:line="240" w:lineRule="auto"/>
              <w:rPr>
                <w:color w:val="5b9bd5"/>
                <w:sz w:val="20"/>
                <w:szCs w:val="20"/>
              </w:rPr>
            </w:pPr>
            <w:r w:rsidDel="00000000" w:rsidR="00000000" w:rsidRPr="00000000">
              <w:rPr>
                <w:b w:val="1"/>
                <w:bCs w:val="1"/>
                <w:color w:val="5b9bd5"/>
                <w:sz w:val="20"/>
                <w:szCs w:val="20"/>
                <w:rtl w:val="0"/>
              </w:rPr>
              <w:t xml:space="preserve">Strategi</w:t>
            </w:r>
            <w:r w:rsidDel="00000000" w:rsidR="00000000" w:rsidRPr="00000000">
              <w:rPr>
                <w:color w:val="5b9bd5"/>
                <w:sz w:val="20"/>
                <w:szCs w:val="20"/>
                <w:rtl w:val="0"/>
              </w:rPr>
              <w:t xml:space="preserve">: </w:t>
            </w:r>
          </w:p>
          <w:p w:rsidR="00000000" w:rsidDel="00000000" w:rsidP="00000000" w:rsidRDefault="00000000" w:rsidRPr="00000000" w14:paraId="000001D6">
            <w:pPr>
              <w:spacing w:after="0" w:line="240" w:lineRule="auto"/>
              <w:rPr>
                <w:color w:val="5b9bd5"/>
                <w:sz w:val="20"/>
                <w:szCs w:val="20"/>
              </w:rPr>
            </w:pPr>
            <w:r w:rsidDel="00000000" w:rsidR="00000000" w:rsidRPr="00000000">
              <w:rPr>
                <w:color w:val="5b9bd5"/>
                <w:sz w:val="20"/>
                <w:szCs w:val="20"/>
                <w:rtl w:val="0"/>
              </w:rPr>
              <w:t xml:space="preserve">   Tatap muka</w:t>
            </w:r>
          </w:p>
          <w:p w:rsidR="00000000" w:rsidDel="00000000" w:rsidP="00000000" w:rsidRDefault="00000000" w:rsidRPr="00000000" w14:paraId="000001D7">
            <w:pPr>
              <w:spacing w:after="0" w:line="240" w:lineRule="auto"/>
              <w:rPr>
                <w:color w:val="5b9bd5"/>
                <w:sz w:val="20"/>
                <w:szCs w:val="20"/>
              </w:rPr>
            </w:pPr>
            <w:r w:rsidDel="00000000" w:rsidR="00000000" w:rsidRPr="00000000">
              <w:rPr>
                <w:b w:val="1"/>
                <w:bCs w:val="1"/>
                <w:color w:val="5b9bd5"/>
                <w:sz w:val="20"/>
                <w:szCs w:val="20"/>
                <w:rtl w:val="0"/>
              </w:rPr>
              <w:t xml:space="preserve">Metode</w:t>
            </w:r>
            <w:r w:rsidDel="00000000" w:rsidR="00000000" w:rsidRPr="00000000">
              <w:rPr>
                <w:color w:val="5b9bd5"/>
                <w:sz w:val="20"/>
                <w:szCs w:val="20"/>
                <w:rtl w:val="0"/>
              </w:rPr>
              <w:t xml:space="preserve">:</w:t>
            </w:r>
          </w:p>
          <w:p w:rsidR="00000000" w:rsidDel="00000000" w:rsidP="00000000" w:rsidRDefault="00000000" w:rsidRPr="00000000" w14:paraId="000001D8">
            <w:pPr>
              <w:spacing w:after="0" w:line="240" w:lineRule="auto"/>
              <w:rPr>
                <w:color w:val="5b9bd5"/>
                <w:sz w:val="20"/>
                <w:szCs w:val="20"/>
              </w:rPr>
            </w:pPr>
            <w:r w:rsidDel="00000000" w:rsidR="00000000" w:rsidRPr="00000000">
              <w:rPr>
                <w:color w:val="5b9bd5"/>
                <w:sz w:val="20"/>
                <w:szCs w:val="20"/>
                <w:rtl w:val="0"/>
              </w:rPr>
              <w:t xml:space="preserve">   Case base</w:t>
            </w:r>
          </w:p>
          <w:p w:rsidR="00000000" w:rsidDel="00000000" w:rsidP="00000000" w:rsidRDefault="00000000" w:rsidRPr="00000000" w14:paraId="000001D9">
            <w:pPr>
              <w:spacing w:after="0" w:line="240" w:lineRule="auto"/>
              <w:rPr>
                <w:color w:val="5b9bd5"/>
                <w:sz w:val="20"/>
                <w:szCs w:val="20"/>
              </w:rPr>
            </w:pPr>
            <w:r w:rsidDel="00000000" w:rsidR="00000000" w:rsidRPr="00000000">
              <w:rPr>
                <w:b w:val="1"/>
                <w:bCs w:val="1"/>
                <w:color w:val="5b9bd5"/>
                <w:sz w:val="20"/>
                <w:szCs w:val="20"/>
                <w:rtl w:val="0"/>
              </w:rPr>
              <w:t xml:space="preserve">Kegiatan</w:t>
            </w:r>
            <w:r w:rsidDel="00000000" w:rsidR="00000000" w:rsidRPr="00000000">
              <w:rPr>
                <w:color w:val="5b9bd5"/>
                <w:sz w:val="20"/>
                <w:szCs w:val="20"/>
                <w:rtl w:val="0"/>
              </w:rPr>
              <w:t xml:space="preserve">: </w:t>
            </w:r>
          </w:p>
          <w:p w:rsidR="00000000" w:rsidDel="00000000" w:rsidP="00000000" w:rsidRDefault="00000000" w:rsidRPr="00000000" w14:paraId="000001D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0"/>
                <w:szCs w:val="20"/>
                <w:u w:val="none"/>
                <w:shd w:fill="auto" w:val="clear"/>
                <w:vertAlign w:val="baseline"/>
                <w:rtl w:val="0"/>
              </w:rPr>
              <w:t xml:space="preserve">Mahasiswa mempelajari artikel penelitian dosen</w:t>
            </w:r>
          </w:p>
          <w:p w:rsidR="00000000" w:rsidDel="00000000" w:rsidP="00000000" w:rsidRDefault="00000000" w:rsidRPr="00000000" w14:paraId="000001D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0"/>
                <w:szCs w:val="20"/>
                <w:u w:val="none"/>
                <w:shd w:fill="auto" w:val="clear"/>
                <w:vertAlign w:val="baseline"/>
                <w:rtl w:val="0"/>
              </w:rPr>
              <w:t xml:space="preserve">Mahasiswa mempelajari artikel penelitian lain</w:t>
            </w:r>
          </w:p>
          <w:p w:rsidR="00000000" w:rsidDel="00000000" w:rsidP="00000000" w:rsidRDefault="00000000" w:rsidRPr="00000000" w14:paraId="000001D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0"/>
                <w:szCs w:val="20"/>
                <w:u w:val="none"/>
                <w:shd w:fill="auto" w:val="clear"/>
                <w:vertAlign w:val="baseline"/>
                <w:rtl w:val="0"/>
              </w:rPr>
              <w:t xml:space="preserve">Mahasiswa merencanakan implementasi dalam proyek sederhana</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5b9bd5"/>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spacing w:after="0" w:line="240" w:lineRule="auto"/>
              <w:rPr>
                <w:color w:val="5b9bd5"/>
                <w:sz w:val="20"/>
                <w:szCs w:val="20"/>
              </w:rPr>
            </w:pPr>
            <w:r w:rsidDel="00000000" w:rsidR="00000000" w:rsidRPr="00000000">
              <w:rPr>
                <w:b w:val="1"/>
                <w:bCs w:val="1"/>
                <w:color w:val="5b9bd5"/>
                <w:sz w:val="20"/>
                <w:szCs w:val="20"/>
                <w:rtl w:val="0"/>
              </w:rPr>
              <w:t xml:space="preserve">Alokasi waktu</w:t>
            </w:r>
            <w:r w:rsidDel="00000000" w:rsidR="00000000" w:rsidRPr="00000000">
              <w:rPr>
                <w:color w:val="5b9bd5"/>
                <w:sz w:val="20"/>
                <w:szCs w:val="20"/>
                <w:rtl w:val="0"/>
              </w:rPr>
              <w:t xml:space="preserve">:</w:t>
            </w:r>
          </w:p>
          <w:p w:rsidR="00000000" w:rsidDel="00000000" w:rsidP="00000000" w:rsidRDefault="00000000" w:rsidRPr="00000000" w14:paraId="000001DF">
            <w:pPr>
              <w:spacing w:after="0" w:line="240" w:lineRule="auto"/>
              <w:rPr>
                <w:color w:val="5b9bd5"/>
                <w:sz w:val="20"/>
                <w:szCs w:val="20"/>
              </w:rPr>
            </w:pPr>
            <w:r w:rsidDel="00000000" w:rsidR="00000000" w:rsidRPr="00000000">
              <w:rPr>
                <w:color w:val="5b9bd5"/>
                <w:sz w:val="20"/>
                <w:szCs w:val="20"/>
                <w:rtl w:val="0"/>
              </w:rPr>
              <w:t xml:space="preserve">BM: (3 x 60’) </w:t>
            </w:r>
          </w:p>
          <w:p w:rsidR="00000000" w:rsidDel="00000000" w:rsidP="00000000" w:rsidRDefault="00000000" w:rsidRPr="00000000" w14:paraId="000001E0">
            <w:pPr>
              <w:spacing w:after="0" w:line="240" w:lineRule="auto"/>
              <w:ind w:left="42" w:firstLine="0"/>
              <w:rPr>
                <w:sz w:val="20"/>
                <w:szCs w:val="20"/>
              </w:rPr>
            </w:pPr>
            <w:r w:rsidDel="00000000" w:rsidR="00000000" w:rsidRPr="00000000">
              <w:rPr>
                <w:color w:val="5b9bd5"/>
                <w:sz w:val="20"/>
                <w:szCs w:val="20"/>
                <w:rtl w:val="0"/>
              </w:rPr>
              <w:t xml:space="preserve">PT: (3x60’)</w:t>
            </w:r>
            <w:r w:rsidDel="00000000" w:rsidR="00000000" w:rsidRPr="00000000">
              <w:rPr>
                <w:rtl w:val="0"/>
              </w:rPr>
            </w:r>
          </w:p>
        </w:tc>
        <w:tc>
          <w:tcPr/>
          <w:p w:rsidR="00000000" w:rsidDel="00000000" w:rsidP="00000000" w:rsidRDefault="00000000" w:rsidRPr="00000000" w14:paraId="000001E1">
            <w:pPr>
              <w:spacing w:after="0" w:line="240" w:lineRule="auto"/>
              <w:rPr>
                <w:color w:val="5b9bd5"/>
                <w:sz w:val="20"/>
                <w:szCs w:val="20"/>
              </w:rPr>
            </w:pPr>
            <w:r w:rsidDel="00000000" w:rsidR="00000000" w:rsidRPr="00000000">
              <w:rPr>
                <w:color w:val="5b9bd5"/>
                <w:sz w:val="20"/>
                <w:szCs w:val="20"/>
                <w:rtl w:val="0"/>
              </w:rPr>
              <w:t xml:space="preserve">Implementasi Fuzzy logic dalam penelitian</w:t>
            </w:r>
          </w:p>
          <w:p w:rsidR="00000000" w:rsidDel="00000000" w:rsidP="00000000" w:rsidRDefault="00000000" w:rsidRPr="00000000" w14:paraId="000001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14" w:right="0" w:hanging="142"/>
              <w:jc w:val="left"/>
              <w:rPr>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0"/>
                <w:szCs w:val="20"/>
                <w:u w:val="none"/>
                <w:shd w:fill="auto" w:val="clear"/>
                <w:vertAlign w:val="baseline"/>
                <w:rtl w:val="0"/>
              </w:rPr>
              <w:t xml:space="preserve">Artikel penelitian Dosen</w:t>
            </w:r>
          </w:p>
          <w:p w:rsidR="00000000" w:rsidDel="00000000" w:rsidP="00000000" w:rsidRDefault="00000000" w:rsidRPr="00000000" w14:paraId="000001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14" w:right="0" w:hanging="142"/>
              <w:jc w:val="left"/>
              <w:rPr>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0"/>
                <w:szCs w:val="20"/>
                <w:u w:val="none"/>
                <w:shd w:fill="auto" w:val="clear"/>
                <w:vertAlign w:val="baseline"/>
                <w:rtl w:val="0"/>
              </w:rPr>
              <w:t xml:space="preserve">Artikel penelitian lain</w:t>
            </w:r>
          </w:p>
          <w:p w:rsidR="00000000" w:rsidDel="00000000" w:rsidP="00000000" w:rsidRDefault="00000000" w:rsidRPr="00000000" w14:paraId="000001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14" w:right="0" w:hanging="142"/>
              <w:jc w:val="left"/>
              <w:rPr>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0"/>
                <w:szCs w:val="20"/>
                <w:u w:val="none"/>
                <w:shd w:fill="auto" w:val="clear"/>
                <w:vertAlign w:val="baseline"/>
                <w:rtl w:val="0"/>
              </w:rPr>
              <w:t xml:space="preserve">Review metodologi dan algortima</w:t>
            </w:r>
          </w:p>
          <w:p w:rsidR="00000000" w:rsidDel="00000000" w:rsidP="00000000" w:rsidRDefault="00000000" w:rsidRPr="00000000" w14:paraId="000001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14" w:right="0" w:hanging="142"/>
              <w:jc w:val="left"/>
              <w:rPr>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0"/>
                <w:szCs w:val="20"/>
                <w:u w:val="none"/>
                <w:shd w:fill="auto" w:val="clear"/>
                <w:vertAlign w:val="baseline"/>
                <w:rtl w:val="0"/>
              </w:rPr>
              <w:t xml:space="preserve">Rencana Proyek Terintegrasi</w:t>
            </w:r>
          </w:p>
          <w:p w:rsidR="00000000" w:rsidDel="00000000" w:rsidP="00000000" w:rsidRDefault="00000000" w:rsidRPr="00000000" w14:paraId="000001E6">
            <w:pPr>
              <w:spacing w:after="0" w:line="240" w:lineRule="auto"/>
              <w:rPr>
                <w:color w:val="5b9bd5"/>
                <w:sz w:val="20"/>
                <w:szCs w:val="20"/>
              </w:rPr>
            </w:pPr>
            <w:r w:rsidDel="00000000" w:rsidR="00000000" w:rsidRPr="00000000">
              <w:rPr>
                <w:rtl w:val="0"/>
              </w:rPr>
            </w:r>
          </w:p>
          <w:p w:rsidR="00000000" w:rsidDel="00000000" w:rsidP="00000000" w:rsidRDefault="00000000" w:rsidRPr="00000000" w14:paraId="000001E7">
            <w:pPr>
              <w:pBdr>
                <w:bottom w:color="000000" w:space="1" w:sz="6" w:val="single"/>
              </w:pBdr>
              <w:spacing w:after="0" w:line="240" w:lineRule="auto"/>
              <w:rPr>
                <w:sz w:val="20"/>
                <w:szCs w:val="20"/>
              </w:rPr>
            </w:pPr>
            <w:r w:rsidDel="00000000" w:rsidR="00000000" w:rsidRPr="00000000">
              <w:rPr>
                <w:color w:val="5b9bd5"/>
                <w:sz w:val="20"/>
                <w:szCs w:val="20"/>
                <w:rtl w:val="0"/>
              </w:rPr>
              <w:t xml:space="preserve">Tugas: Tentukan judul tentative, tinjauan pustaka</w:t>
            </w:r>
            <w:r w:rsidDel="00000000" w:rsidR="00000000" w:rsidRPr="00000000">
              <w:rPr>
                <w:rtl w:val="0"/>
              </w:rPr>
            </w:r>
          </w:p>
        </w:tc>
        <w:tc>
          <w:tcPr>
            <w:vAlign w:val="center"/>
          </w:tcPr>
          <w:p w:rsidR="00000000" w:rsidDel="00000000" w:rsidP="00000000" w:rsidRDefault="00000000" w:rsidRPr="00000000" w14:paraId="000001E8">
            <w:pPr>
              <w:spacing w:after="0" w:line="240" w:lineRule="auto"/>
              <w:ind w:left="42" w:firstLine="0"/>
              <w:jc w:val="center"/>
              <w:rPr>
                <w:sz w:val="20"/>
                <w:szCs w:val="20"/>
              </w:rPr>
            </w:pPr>
            <w:r w:rsidDel="00000000" w:rsidR="00000000" w:rsidRPr="00000000">
              <w:rPr>
                <w:sz w:val="20"/>
                <w:szCs w:val="20"/>
                <w:rtl w:val="0"/>
              </w:rPr>
              <w:t xml:space="preserve">8</w:t>
            </w:r>
          </w:p>
        </w:tc>
      </w:tr>
      <w:tr>
        <w:trPr>
          <w:cantSplit w:val="0"/>
          <w:tblHeader w:val="0"/>
        </w:trPr>
        <w:tc>
          <w:tcPr/>
          <w:p w:rsidR="00000000" w:rsidDel="00000000" w:rsidP="00000000" w:rsidRDefault="00000000" w:rsidRPr="00000000" w14:paraId="000001E9">
            <w:pPr>
              <w:spacing w:after="0" w:line="240" w:lineRule="auto"/>
              <w:jc w:val="center"/>
              <w:rPr>
                <w:sz w:val="20"/>
                <w:szCs w:val="20"/>
              </w:rPr>
            </w:pPr>
            <w:r w:rsidDel="00000000" w:rsidR="00000000" w:rsidRPr="00000000">
              <w:rPr>
                <w:sz w:val="20"/>
                <w:szCs w:val="20"/>
                <w:rtl w:val="0"/>
              </w:rPr>
              <w:t xml:space="preserve">10, 11</w:t>
            </w:r>
          </w:p>
        </w:tc>
        <w:tc>
          <w:tcPr/>
          <w:p w:rsidR="00000000" w:rsidDel="00000000" w:rsidP="00000000" w:rsidRDefault="00000000" w:rsidRPr="00000000" w14:paraId="000001EA">
            <w:pPr>
              <w:spacing w:after="0" w:line="240" w:lineRule="auto"/>
              <w:ind w:left="42" w:firstLine="0"/>
              <w:rPr>
                <w:sz w:val="20"/>
                <w:szCs w:val="20"/>
              </w:rPr>
            </w:pPr>
            <w:r w:rsidDel="00000000" w:rsidR="00000000" w:rsidRPr="00000000">
              <w:rPr>
                <w:sz w:val="20"/>
                <w:szCs w:val="20"/>
                <w:rtl w:val="0"/>
              </w:rPr>
              <w:t xml:space="preserve">Mampu merumuskan permasalahan dalam implementasi algoritma fuzzy logic</w:t>
            </w:r>
          </w:p>
        </w:tc>
        <w:tc>
          <w:tcPr/>
          <w:p w:rsidR="00000000" w:rsidDel="00000000" w:rsidP="00000000" w:rsidRDefault="00000000" w:rsidRPr="00000000" w14:paraId="000001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menguraikan latar belakang permasalahan</w:t>
            </w:r>
          </w:p>
          <w:p w:rsidR="00000000" w:rsidDel="00000000" w:rsidP="00000000" w:rsidRDefault="00000000" w:rsidRPr="00000000" w14:paraId="000001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merumuskan masalah</w:t>
            </w:r>
          </w:p>
          <w:p w:rsidR="00000000" w:rsidDel="00000000" w:rsidP="00000000" w:rsidRDefault="00000000" w:rsidRPr="00000000" w14:paraId="000001E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merumuskan tujuan</w:t>
            </w:r>
          </w:p>
        </w:tc>
        <w:tc>
          <w:tcPr/>
          <w:p w:rsidR="00000000" w:rsidDel="00000000" w:rsidP="00000000" w:rsidRDefault="00000000" w:rsidRPr="00000000" w14:paraId="000001EE">
            <w:pPr>
              <w:rPr>
                <w:sz w:val="18"/>
                <w:szCs w:val="18"/>
              </w:rPr>
            </w:pPr>
            <w:r w:rsidDel="00000000" w:rsidR="00000000" w:rsidRPr="00000000">
              <w:rPr>
                <w:sz w:val="18"/>
                <w:szCs w:val="18"/>
                <w:rtl w:val="0"/>
              </w:rPr>
              <w:t xml:space="preserve">Kriteria penilaian: Ketepatan dan Penguasaan materi</w:t>
            </w:r>
          </w:p>
          <w:p w:rsidR="00000000" w:rsidDel="00000000" w:rsidP="00000000" w:rsidRDefault="00000000" w:rsidRPr="00000000" w14:paraId="000001EF">
            <w:pPr>
              <w:rPr>
                <w:sz w:val="18"/>
                <w:szCs w:val="18"/>
              </w:rPr>
            </w:pPr>
            <w:r w:rsidDel="00000000" w:rsidR="00000000" w:rsidRPr="00000000">
              <w:rPr>
                <w:sz w:val="18"/>
                <w:szCs w:val="18"/>
                <w:rtl w:val="0"/>
              </w:rPr>
              <w:t xml:space="preserve">Bentuk penilaian: </w:t>
            </w:r>
          </w:p>
          <w:p w:rsidR="00000000" w:rsidDel="00000000" w:rsidP="00000000" w:rsidRDefault="00000000" w:rsidRPr="00000000" w14:paraId="000001F0">
            <w:pPr>
              <w:rPr>
                <w:sz w:val="18"/>
                <w:szCs w:val="18"/>
              </w:rPr>
            </w:pPr>
            <w:r w:rsidDel="00000000" w:rsidR="00000000" w:rsidRPr="00000000">
              <w:rPr>
                <w:sz w:val="18"/>
                <w:szCs w:val="18"/>
                <w:rtl w:val="0"/>
              </w:rPr>
              <w:t xml:space="preserve">Non-Test :</w:t>
            </w:r>
          </w:p>
          <w:p w:rsidR="00000000" w:rsidDel="00000000" w:rsidP="00000000" w:rsidRDefault="00000000" w:rsidRPr="00000000" w14:paraId="000001F1">
            <w:pPr>
              <w:rPr>
                <w:sz w:val="18"/>
                <w:szCs w:val="18"/>
              </w:rPr>
            </w:pPr>
            <w:r w:rsidDel="00000000" w:rsidR="00000000" w:rsidRPr="00000000">
              <w:rPr>
                <w:sz w:val="18"/>
                <w:szCs w:val="18"/>
                <w:rtl w:val="0"/>
              </w:rPr>
              <w:t xml:space="preserve">Ketepatan dalam mengimplementasikan konsep.</w:t>
            </w:r>
          </w:p>
        </w:tc>
        <w:tc>
          <w:tcPr/>
          <w:p w:rsidR="00000000" w:rsidDel="00000000" w:rsidP="00000000" w:rsidRDefault="00000000" w:rsidRPr="00000000" w14:paraId="000001F2">
            <w:pPr>
              <w:spacing w:after="0" w:lineRule="auto"/>
              <w:rPr>
                <w:sz w:val="18"/>
                <w:szCs w:val="18"/>
              </w:rPr>
            </w:pPr>
            <w:r w:rsidDel="00000000" w:rsidR="00000000" w:rsidRPr="00000000">
              <w:rPr>
                <w:b w:val="1"/>
                <w:bCs w:val="1"/>
                <w:sz w:val="18"/>
                <w:szCs w:val="18"/>
                <w:rtl w:val="0"/>
              </w:rPr>
              <w:t xml:space="preserve">Pendekatan</w:t>
            </w:r>
            <w:r w:rsidDel="00000000" w:rsidR="00000000" w:rsidRPr="00000000">
              <w:rPr>
                <w:sz w:val="18"/>
                <w:szCs w:val="18"/>
                <w:rtl w:val="0"/>
              </w:rPr>
              <w:t xml:space="preserve">:   Saintifik</w:t>
            </w:r>
          </w:p>
          <w:p w:rsidR="00000000" w:rsidDel="00000000" w:rsidP="00000000" w:rsidRDefault="00000000" w:rsidRPr="00000000" w14:paraId="000001F3">
            <w:pPr>
              <w:spacing w:after="0" w:lineRule="auto"/>
              <w:rPr>
                <w:sz w:val="18"/>
                <w:szCs w:val="18"/>
              </w:rPr>
            </w:pPr>
            <w:r w:rsidDel="00000000" w:rsidR="00000000" w:rsidRPr="00000000">
              <w:rPr>
                <w:b w:val="1"/>
                <w:bCs w:val="1"/>
                <w:sz w:val="18"/>
                <w:szCs w:val="18"/>
                <w:rtl w:val="0"/>
              </w:rPr>
              <w:t xml:space="preserve">Strategi</w:t>
            </w:r>
            <w:r w:rsidDel="00000000" w:rsidR="00000000" w:rsidRPr="00000000">
              <w:rPr>
                <w:sz w:val="18"/>
                <w:szCs w:val="18"/>
                <w:rtl w:val="0"/>
              </w:rPr>
              <w:t xml:space="preserve">: </w:t>
            </w:r>
          </w:p>
          <w:p w:rsidR="00000000" w:rsidDel="00000000" w:rsidP="00000000" w:rsidRDefault="00000000" w:rsidRPr="00000000" w14:paraId="000001F4">
            <w:pPr>
              <w:spacing w:after="0" w:lineRule="auto"/>
              <w:rPr>
                <w:sz w:val="18"/>
                <w:szCs w:val="18"/>
              </w:rPr>
            </w:pPr>
            <w:r w:rsidDel="00000000" w:rsidR="00000000" w:rsidRPr="00000000">
              <w:rPr>
                <w:sz w:val="18"/>
                <w:szCs w:val="18"/>
                <w:rtl w:val="0"/>
              </w:rPr>
              <w:t xml:space="preserve">   Tatap muka</w:t>
            </w:r>
          </w:p>
          <w:p w:rsidR="00000000" w:rsidDel="00000000" w:rsidP="00000000" w:rsidRDefault="00000000" w:rsidRPr="00000000" w14:paraId="000001F5">
            <w:pPr>
              <w:spacing w:after="0" w:lineRule="auto"/>
              <w:rPr>
                <w:sz w:val="18"/>
                <w:szCs w:val="18"/>
              </w:rPr>
            </w:pPr>
            <w:r w:rsidDel="00000000" w:rsidR="00000000" w:rsidRPr="00000000">
              <w:rPr>
                <w:b w:val="1"/>
                <w:bCs w:val="1"/>
                <w:sz w:val="18"/>
                <w:szCs w:val="18"/>
                <w:rtl w:val="0"/>
              </w:rPr>
              <w:t xml:space="preserve">Metode</w:t>
            </w:r>
            <w:r w:rsidDel="00000000" w:rsidR="00000000" w:rsidRPr="00000000">
              <w:rPr>
                <w:sz w:val="18"/>
                <w:szCs w:val="18"/>
                <w:rtl w:val="0"/>
              </w:rPr>
              <w:t xml:space="preserve">:</w:t>
            </w:r>
          </w:p>
          <w:p w:rsidR="00000000" w:rsidDel="00000000" w:rsidP="00000000" w:rsidRDefault="00000000" w:rsidRPr="00000000" w14:paraId="000001F6">
            <w:pPr>
              <w:spacing w:after="0" w:lineRule="auto"/>
              <w:rPr>
                <w:sz w:val="18"/>
                <w:szCs w:val="18"/>
              </w:rPr>
            </w:pPr>
            <w:r w:rsidDel="00000000" w:rsidR="00000000" w:rsidRPr="00000000">
              <w:rPr>
                <w:sz w:val="18"/>
                <w:szCs w:val="18"/>
                <w:rtl w:val="0"/>
              </w:rPr>
              <w:t xml:space="preserve">   Presentasi, Diskusi, asistensi</w:t>
            </w:r>
          </w:p>
          <w:p w:rsidR="00000000" w:rsidDel="00000000" w:rsidP="00000000" w:rsidRDefault="00000000" w:rsidRPr="00000000" w14:paraId="000001F7">
            <w:pPr>
              <w:spacing w:after="0" w:lineRule="auto"/>
              <w:rPr>
                <w:sz w:val="18"/>
                <w:szCs w:val="18"/>
              </w:rPr>
            </w:pPr>
            <w:r w:rsidDel="00000000" w:rsidR="00000000" w:rsidRPr="00000000">
              <w:rPr>
                <w:b w:val="1"/>
                <w:bCs w:val="1"/>
                <w:sz w:val="18"/>
                <w:szCs w:val="18"/>
                <w:rtl w:val="0"/>
              </w:rPr>
              <w:t xml:space="preserve">Kegiatan</w:t>
            </w:r>
            <w:r w:rsidDel="00000000" w:rsidR="00000000" w:rsidRPr="00000000">
              <w:rPr>
                <w:sz w:val="18"/>
                <w:szCs w:val="18"/>
                <w:rtl w:val="0"/>
              </w:rPr>
              <w:t xml:space="preserve">: </w:t>
            </w:r>
          </w:p>
          <w:p w:rsidR="00000000" w:rsidDel="00000000" w:rsidP="00000000" w:rsidRDefault="00000000" w:rsidRPr="00000000" w14:paraId="000001F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draft latar belakang</w:t>
            </w:r>
          </w:p>
          <w:p w:rsidR="00000000" w:rsidDel="00000000" w:rsidP="00000000" w:rsidRDefault="00000000" w:rsidRPr="00000000" w14:paraId="000001F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B">
            <w:pPr>
              <w:spacing w:after="0" w:lineRule="auto"/>
              <w:rPr>
                <w:sz w:val="18"/>
                <w:szCs w:val="18"/>
              </w:rPr>
            </w:pPr>
            <w:r w:rsidDel="00000000" w:rsidR="00000000" w:rsidRPr="00000000">
              <w:rPr>
                <w:b w:val="1"/>
                <w:bCs w:val="1"/>
                <w:sz w:val="18"/>
                <w:szCs w:val="18"/>
                <w:rtl w:val="0"/>
              </w:rPr>
              <w:t xml:space="preserve">Alokasi waktu</w:t>
            </w:r>
            <w:r w:rsidDel="00000000" w:rsidR="00000000" w:rsidRPr="00000000">
              <w:rPr>
                <w:sz w:val="18"/>
                <w:szCs w:val="18"/>
                <w:rtl w:val="0"/>
              </w:rPr>
              <w:t xml:space="preserve">:</w:t>
            </w:r>
          </w:p>
          <w:p w:rsidR="00000000" w:rsidDel="00000000" w:rsidP="00000000" w:rsidRDefault="00000000" w:rsidRPr="00000000" w14:paraId="000001FC">
            <w:pPr>
              <w:spacing w:after="0" w:lineRule="auto"/>
              <w:rPr>
                <w:sz w:val="18"/>
                <w:szCs w:val="18"/>
              </w:rPr>
            </w:pPr>
            <w:r w:rsidDel="00000000" w:rsidR="00000000" w:rsidRPr="00000000">
              <w:rPr>
                <w:sz w:val="18"/>
                <w:szCs w:val="18"/>
                <w:rtl w:val="0"/>
              </w:rPr>
              <w:t xml:space="preserve">TM: (3 x 50’) </w:t>
            </w:r>
          </w:p>
          <w:p w:rsidR="00000000" w:rsidDel="00000000" w:rsidP="00000000" w:rsidRDefault="00000000" w:rsidRPr="00000000" w14:paraId="000001FD">
            <w:pPr>
              <w:spacing w:after="0" w:lineRule="auto"/>
              <w:rPr>
                <w:sz w:val="18"/>
                <w:szCs w:val="18"/>
              </w:rPr>
            </w:pPr>
            <w:r w:rsidDel="00000000" w:rsidR="00000000" w:rsidRPr="00000000">
              <w:rPr>
                <w:sz w:val="18"/>
                <w:szCs w:val="18"/>
                <w:rtl w:val="0"/>
              </w:rPr>
              <w:t xml:space="preserve">PT: (3x60’)</w:t>
            </w:r>
          </w:p>
        </w:tc>
        <w:tc>
          <w:tcPr/>
          <w:p w:rsidR="00000000" w:rsidDel="00000000" w:rsidP="00000000" w:rsidRDefault="00000000" w:rsidRPr="00000000" w14:paraId="000001FE">
            <w:pPr>
              <w:rPr>
                <w:sz w:val="20"/>
                <w:szCs w:val="20"/>
              </w:rPr>
            </w:pPr>
            <w:r w:rsidDel="00000000" w:rsidR="00000000" w:rsidRPr="00000000">
              <w:rPr>
                <w:sz w:val="20"/>
                <w:szCs w:val="20"/>
                <w:rtl w:val="0"/>
              </w:rPr>
              <w:t xml:space="preserve">Latar belakang permasalahan</w:t>
            </w:r>
          </w:p>
          <w:p w:rsidR="00000000" w:rsidDel="00000000" w:rsidP="00000000" w:rsidRDefault="00000000" w:rsidRPr="00000000" w14:paraId="000001FF">
            <w:pPr>
              <w:pBdr>
                <w:bottom w:color="000000" w:space="1" w:sz="6" w:val="single"/>
              </w:pBdr>
              <w:rPr>
                <w:sz w:val="20"/>
                <w:szCs w:val="20"/>
              </w:rPr>
            </w:pPr>
            <w:r w:rsidDel="00000000" w:rsidR="00000000" w:rsidRPr="00000000">
              <w:rPr>
                <w:rtl w:val="0"/>
              </w:rPr>
            </w:r>
          </w:p>
          <w:p w:rsidR="00000000" w:rsidDel="00000000" w:rsidP="00000000" w:rsidRDefault="00000000" w:rsidRPr="00000000" w14:paraId="00000200">
            <w:pPr>
              <w:pBdr>
                <w:bottom w:color="000000" w:space="1" w:sz="6" w:val="single"/>
              </w:pBdr>
              <w:rPr>
                <w:b w:val="1"/>
                <w:bCs w:val="1"/>
                <w:i w:val="1"/>
                <w:iCs w:val="1"/>
                <w:sz w:val="20"/>
                <w:szCs w:val="20"/>
              </w:rPr>
            </w:pPr>
            <w:r w:rsidDel="00000000" w:rsidR="00000000" w:rsidRPr="00000000">
              <w:rPr>
                <w:sz w:val="20"/>
                <w:szCs w:val="20"/>
                <w:rtl w:val="0"/>
              </w:rPr>
              <w:t xml:space="preserve">Tugas: Draft pendahuluan</w:t>
            </w:r>
            <w:r w:rsidDel="00000000" w:rsidR="00000000" w:rsidRPr="00000000">
              <w:rPr>
                <w:rtl w:val="0"/>
              </w:rPr>
            </w:r>
          </w:p>
          <w:p w:rsidR="00000000" w:rsidDel="00000000" w:rsidP="00000000" w:rsidRDefault="00000000" w:rsidRPr="00000000" w14:paraId="00000201">
            <w:pPr>
              <w:pBdr>
                <w:bottom w:color="000000" w:space="1" w:sz="6" w:val="single"/>
              </w:pBdr>
              <w:rPr>
                <w:sz w:val="20"/>
                <w:szCs w:val="20"/>
              </w:rPr>
            </w:pPr>
            <w:r w:rsidDel="00000000" w:rsidR="00000000" w:rsidRPr="00000000">
              <w:rPr>
                <w:rtl w:val="0"/>
              </w:rPr>
            </w:r>
          </w:p>
          <w:p w:rsidR="00000000" w:rsidDel="00000000" w:rsidP="00000000" w:rsidRDefault="00000000" w:rsidRPr="00000000" w14:paraId="00000202">
            <w:pPr>
              <w:rPr>
                <w:sz w:val="20"/>
                <w:szCs w:val="20"/>
              </w:rPr>
            </w:pPr>
            <w:r w:rsidDel="00000000" w:rsidR="00000000" w:rsidRPr="00000000">
              <w:rPr>
                <w:sz w:val="20"/>
                <w:szCs w:val="20"/>
                <w:rtl w:val="0"/>
              </w:rPr>
              <w:t xml:space="preserve">Pustaka pendukung 1,2</w:t>
            </w:r>
          </w:p>
          <w:p w:rsidR="00000000" w:rsidDel="00000000" w:rsidP="00000000" w:rsidRDefault="00000000" w:rsidRPr="00000000" w14:paraId="00000203">
            <w:pPr>
              <w:spacing w:before="280" w:line="256" w:lineRule="auto"/>
              <w:ind w:left="42" w:firstLine="0"/>
              <w:rPr>
                <w:sz w:val="20"/>
                <w:szCs w:val="20"/>
              </w:rPr>
            </w:pPr>
            <w:r w:rsidDel="00000000" w:rsidR="00000000" w:rsidRPr="00000000">
              <w:rPr>
                <w:rtl w:val="0"/>
              </w:rPr>
            </w:r>
          </w:p>
        </w:tc>
        <w:tc>
          <w:tcPr>
            <w:vAlign w:val="center"/>
          </w:tcPr>
          <w:p w:rsidR="00000000" w:rsidDel="00000000" w:rsidP="00000000" w:rsidRDefault="00000000" w:rsidRPr="00000000" w14:paraId="00000204">
            <w:pPr>
              <w:spacing w:after="0" w:line="240" w:lineRule="auto"/>
              <w:ind w:left="42" w:firstLine="0"/>
              <w:jc w:val="center"/>
              <w:rPr>
                <w:sz w:val="20"/>
                <w:szCs w:val="20"/>
              </w:rPr>
            </w:pPr>
            <w:r w:rsidDel="00000000" w:rsidR="00000000" w:rsidRPr="00000000">
              <w:rPr>
                <w:sz w:val="20"/>
                <w:szCs w:val="20"/>
                <w:rtl w:val="0"/>
              </w:rPr>
              <w:t xml:space="preserve">20</w:t>
            </w:r>
          </w:p>
        </w:tc>
      </w:tr>
      <w:tr>
        <w:trPr>
          <w:cantSplit w:val="0"/>
          <w:tblHeader w:val="0"/>
        </w:trPr>
        <w:tc>
          <w:tcPr/>
          <w:p w:rsidR="00000000" w:rsidDel="00000000" w:rsidP="00000000" w:rsidRDefault="00000000" w:rsidRPr="00000000" w14:paraId="00000205">
            <w:pPr>
              <w:spacing w:after="0" w:line="240" w:lineRule="auto"/>
              <w:jc w:val="center"/>
              <w:rPr>
                <w:sz w:val="20"/>
                <w:szCs w:val="20"/>
              </w:rPr>
            </w:pPr>
            <w:r w:rsidDel="00000000" w:rsidR="00000000" w:rsidRPr="00000000">
              <w:rPr>
                <w:sz w:val="20"/>
                <w:szCs w:val="20"/>
                <w:rtl w:val="0"/>
              </w:rPr>
              <w:t xml:space="preserve">12,13</w:t>
            </w:r>
          </w:p>
        </w:tc>
        <w:tc>
          <w:tcPr/>
          <w:p w:rsidR="00000000" w:rsidDel="00000000" w:rsidP="00000000" w:rsidRDefault="00000000" w:rsidRPr="00000000" w14:paraId="00000206">
            <w:pPr>
              <w:spacing w:after="0" w:line="240" w:lineRule="auto"/>
              <w:ind w:left="42" w:firstLine="0"/>
              <w:rPr>
                <w:sz w:val="20"/>
                <w:szCs w:val="20"/>
              </w:rPr>
            </w:pPr>
            <w:r w:rsidDel="00000000" w:rsidR="00000000" w:rsidRPr="00000000">
              <w:rPr>
                <w:sz w:val="20"/>
                <w:szCs w:val="20"/>
                <w:rtl w:val="0"/>
              </w:rPr>
              <w:t xml:space="preserve">Mampu menjabarkan lantasan teori dan metodologi</w:t>
            </w:r>
          </w:p>
        </w:tc>
        <w:tc>
          <w:tcPr/>
          <w:p w:rsidR="00000000" w:rsidDel="00000000" w:rsidP="00000000" w:rsidRDefault="00000000" w:rsidRPr="00000000" w14:paraId="000002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menjabarkan teori dasar</w:t>
            </w:r>
          </w:p>
          <w:p w:rsidR="00000000" w:rsidDel="00000000" w:rsidP="00000000" w:rsidRDefault="00000000" w:rsidRPr="00000000" w14:paraId="000002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menjabarkan metodologi penelitian</w:t>
            </w:r>
          </w:p>
        </w:tc>
        <w:tc>
          <w:tcPr/>
          <w:p w:rsidR="00000000" w:rsidDel="00000000" w:rsidP="00000000" w:rsidRDefault="00000000" w:rsidRPr="00000000" w14:paraId="00000209">
            <w:pPr>
              <w:rPr>
                <w:sz w:val="18"/>
                <w:szCs w:val="18"/>
              </w:rPr>
            </w:pPr>
            <w:r w:rsidDel="00000000" w:rsidR="00000000" w:rsidRPr="00000000">
              <w:rPr>
                <w:sz w:val="18"/>
                <w:szCs w:val="18"/>
                <w:rtl w:val="0"/>
              </w:rPr>
              <w:t xml:space="preserve">Kriteria penilaian: Ketepatan dan Penguasaan materi</w:t>
            </w:r>
          </w:p>
          <w:p w:rsidR="00000000" w:rsidDel="00000000" w:rsidP="00000000" w:rsidRDefault="00000000" w:rsidRPr="00000000" w14:paraId="0000020A">
            <w:pPr>
              <w:rPr>
                <w:sz w:val="18"/>
                <w:szCs w:val="18"/>
              </w:rPr>
            </w:pPr>
            <w:r w:rsidDel="00000000" w:rsidR="00000000" w:rsidRPr="00000000">
              <w:rPr>
                <w:sz w:val="18"/>
                <w:szCs w:val="18"/>
                <w:rtl w:val="0"/>
              </w:rPr>
              <w:t xml:space="preserve">Bentuk penilaian: </w:t>
            </w:r>
          </w:p>
          <w:p w:rsidR="00000000" w:rsidDel="00000000" w:rsidP="00000000" w:rsidRDefault="00000000" w:rsidRPr="00000000" w14:paraId="0000020B">
            <w:pPr>
              <w:rPr>
                <w:sz w:val="18"/>
                <w:szCs w:val="18"/>
              </w:rPr>
            </w:pPr>
            <w:r w:rsidDel="00000000" w:rsidR="00000000" w:rsidRPr="00000000">
              <w:rPr>
                <w:sz w:val="18"/>
                <w:szCs w:val="18"/>
                <w:rtl w:val="0"/>
              </w:rPr>
              <w:t xml:space="preserve">Non-Test :</w:t>
            </w:r>
          </w:p>
          <w:p w:rsidR="00000000" w:rsidDel="00000000" w:rsidP="00000000" w:rsidRDefault="00000000" w:rsidRPr="00000000" w14:paraId="0000020C">
            <w:pPr>
              <w:rPr>
                <w:sz w:val="18"/>
                <w:szCs w:val="18"/>
              </w:rPr>
            </w:pPr>
            <w:r w:rsidDel="00000000" w:rsidR="00000000" w:rsidRPr="00000000">
              <w:rPr>
                <w:sz w:val="18"/>
                <w:szCs w:val="18"/>
                <w:rtl w:val="0"/>
              </w:rPr>
              <w:t xml:space="preserve">Ketepatan dalam mengimplementasikan konsep.</w:t>
            </w:r>
          </w:p>
        </w:tc>
        <w:tc>
          <w:tcPr/>
          <w:p w:rsidR="00000000" w:rsidDel="00000000" w:rsidP="00000000" w:rsidRDefault="00000000" w:rsidRPr="00000000" w14:paraId="0000020D">
            <w:pPr>
              <w:spacing w:after="0" w:lineRule="auto"/>
              <w:rPr>
                <w:sz w:val="18"/>
                <w:szCs w:val="18"/>
              </w:rPr>
            </w:pPr>
            <w:r w:rsidDel="00000000" w:rsidR="00000000" w:rsidRPr="00000000">
              <w:rPr>
                <w:b w:val="1"/>
                <w:bCs w:val="1"/>
                <w:sz w:val="18"/>
                <w:szCs w:val="18"/>
                <w:rtl w:val="0"/>
              </w:rPr>
              <w:t xml:space="preserve">Pendekatan</w:t>
            </w:r>
            <w:r w:rsidDel="00000000" w:rsidR="00000000" w:rsidRPr="00000000">
              <w:rPr>
                <w:sz w:val="18"/>
                <w:szCs w:val="18"/>
                <w:rtl w:val="0"/>
              </w:rPr>
              <w:t xml:space="preserve">:   Saintifik</w:t>
            </w:r>
          </w:p>
          <w:p w:rsidR="00000000" w:rsidDel="00000000" w:rsidP="00000000" w:rsidRDefault="00000000" w:rsidRPr="00000000" w14:paraId="0000020E">
            <w:pPr>
              <w:spacing w:after="0" w:lineRule="auto"/>
              <w:rPr>
                <w:sz w:val="18"/>
                <w:szCs w:val="18"/>
              </w:rPr>
            </w:pPr>
            <w:r w:rsidDel="00000000" w:rsidR="00000000" w:rsidRPr="00000000">
              <w:rPr>
                <w:b w:val="1"/>
                <w:bCs w:val="1"/>
                <w:sz w:val="18"/>
                <w:szCs w:val="18"/>
                <w:rtl w:val="0"/>
              </w:rPr>
              <w:t xml:space="preserve">Strategi</w:t>
            </w:r>
            <w:r w:rsidDel="00000000" w:rsidR="00000000" w:rsidRPr="00000000">
              <w:rPr>
                <w:sz w:val="18"/>
                <w:szCs w:val="18"/>
                <w:rtl w:val="0"/>
              </w:rPr>
              <w:t xml:space="preserve">: </w:t>
            </w:r>
          </w:p>
          <w:p w:rsidR="00000000" w:rsidDel="00000000" w:rsidP="00000000" w:rsidRDefault="00000000" w:rsidRPr="00000000" w14:paraId="0000020F">
            <w:pPr>
              <w:spacing w:after="0" w:lineRule="auto"/>
              <w:rPr>
                <w:sz w:val="18"/>
                <w:szCs w:val="18"/>
              </w:rPr>
            </w:pPr>
            <w:r w:rsidDel="00000000" w:rsidR="00000000" w:rsidRPr="00000000">
              <w:rPr>
                <w:sz w:val="18"/>
                <w:szCs w:val="18"/>
                <w:rtl w:val="0"/>
              </w:rPr>
              <w:t xml:space="preserve">   Tatap muka</w:t>
            </w:r>
          </w:p>
          <w:p w:rsidR="00000000" w:rsidDel="00000000" w:rsidP="00000000" w:rsidRDefault="00000000" w:rsidRPr="00000000" w14:paraId="00000210">
            <w:pPr>
              <w:spacing w:after="0" w:lineRule="auto"/>
              <w:rPr>
                <w:sz w:val="18"/>
                <w:szCs w:val="18"/>
              </w:rPr>
            </w:pPr>
            <w:r w:rsidDel="00000000" w:rsidR="00000000" w:rsidRPr="00000000">
              <w:rPr>
                <w:b w:val="1"/>
                <w:bCs w:val="1"/>
                <w:sz w:val="18"/>
                <w:szCs w:val="18"/>
                <w:rtl w:val="0"/>
              </w:rPr>
              <w:t xml:space="preserve">Metode</w:t>
            </w:r>
            <w:r w:rsidDel="00000000" w:rsidR="00000000" w:rsidRPr="00000000">
              <w:rPr>
                <w:sz w:val="18"/>
                <w:szCs w:val="18"/>
                <w:rtl w:val="0"/>
              </w:rPr>
              <w:t xml:space="preserve">:</w:t>
            </w:r>
          </w:p>
          <w:p w:rsidR="00000000" w:rsidDel="00000000" w:rsidP="00000000" w:rsidRDefault="00000000" w:rsidRPr="00000000" w14:paraId="00000211">
            <w:pPr>
              <w:spacing w:after="0" w:lineRule="auto"/>
              <w:rPr>
                <w:sz w:val="18"/>
                <w:szCs w:val="18"/>
              </w:rPr>
            </w:pPr>
            <w:r w:rsidDel="00000000" w:rsidR="00000000" w:rsidRPr="00000000">
              <w:rPr>
                <w:sz w:val="18"/>
                <w:szCs w:val="18"/>
                <w:rtl w:val="0"/>
              </w:rPr>
              <w:t xml:space="preserve">   Presentasi, Diskusi, asistensi</w:t>
            </w:r>
          </w:p>
          <w:p w:rsidR="00000000" w:rsidDel="00000000" w:rsidP="00000000" w:rsidRDefault="00000000" w:rsidRPr="00000000" w14:paraId="00000212">
            <w:pPr>
              <w:spacing w:after="0" w:lineRule="auto"/>
              <w:rPr>
                <w:sz w:val="18"/>
                <w:szCs w:val="18"/>
              </w:rPr>
            </w:pPr>
            <w:r w:rsidDel="00000000" w:rsidR="00000000" w:rsidRPr="00000000">
              <w:rPr>
                <w:b w:val="1"/>
                <w:bCs w:val="1"/>
                <w:sz w:val="18"/>
                <w:szCs w:val="18"/>
                <w:rtl w:val="0"/>
              </w:rPr>
              <w:t xml:space="preserve">Kegiatan</w:t>
            </w:r>
            <w:r w:rsidDel="00000000" w:rsidR="00000000" w:rsidRPr="00000000">
              <w:rPr>
                <w:sz w:val="18"/>
                <w:szCs w:val="18"/>
                <w:rtl w:val="0"/>
              </w:rPr>
              <w:t xml:space="preserve">: </w:t>
            </w:r>
          </w:p>
          <w:p w:rsidR="00000000" w:rsidDel="00000000" w:rsidP="00000000" w:rsidRDefault="00000000" w:rsidRPr="00000000" w14:paraId="0000021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draft latar belakang</w:t>
            </w:r>
          </w:p>
          <w:p w:rsidR="00000000" w:rsidDel="00000000" w:rsidP="00000000" w:rsidRDefault="00000000" w:rsidRPr="00000000" w14:paraId="0000021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6">
            <w:pPr>
              <w:spacing w:after="0" w:lineRule="auto"/>
              <w:rPr>
                <w:sz w:val="18"/>
                <w:szCs w:val="18"/>
              </w:rPr>
            </w:pPr>
            <w:r w:rsidDel="00000000" w:rsidR="00000000" w:rsidRPr="00000000">
              <w:rPr>
                <w:b w:val="1"/>
                <w:bCs w:val="1"/>
                <w:sz w:val="18"/>
                <w:szCs w:val="18"/>
                <w:rtl w:val="0"/>
              </w:rPr>
              <w:t xml:space="preserve">Alokasi waktu</w:t>
            </w:r>
            <w:r w:rsidDel="00000000" w:rsidR="00000000" w:rsidRPr="00000000">
              <w:rPr>
                <w:sz w:val="18"/>
                <w:szCs w:val="18"/>
                <w:rtl w:val="0"/>
              </w:rPr>
              <w:t xml:space="preserve">:</w:t>
            </w:r>
          </w:p>
          <w:p w:rsidR="00000000" w:rsidDel="00000000" w:rsidP="00000000" w:rsidRDefault="00000000" w:rsidRPr="00000000" w14:paraId="00000217">
            <w:pPr>
              <w:spacing w:after="0" w:lineRule="auto"/>
              <w:rPr>
                <w:sz w:val="18"/>
                <w:szCs w:val="18"/>
              </w:rPr>
            </w:pPr>
            <w:r w:rsidDel="00000000" w:rsidR="00000000" w:rsidRPr="00000000">
              <w:rPr>
                <w:sz w:val="18"/>
                <w:szCs w:val="18"/>
                <w:rtl w:val="0"/>
              </w:rPr>
              <w:t xml:space="preserve">TM: (3 x 50’) </w:t>
            </w:r>
          </w:p>
          <w:p w:rsidR="00000000" w:rsidDel="00000000" w:rsidP="00000000" w:rsidRDefault="00000000" w:rsidRPr="00000000" w14:paraId="00000218">
            <w:pPr>
              <w:spacing w:after="0" w:lineRule="auto"/>
              <w:rPr>
                <w:b w:val="1"/>
                <w:bCs w:val="1"/>
                <w:sz w:val="18"/>
                <w:szCs w:val="18"/>
              </w:rPr>
            </w:pPr>
            <w:r w:rsidDel="00000000" w:rsidR="00000000" w:rsidRPr="00000000">
              <w:rPr>
                <w:sz w:val="18"/>
                <w:szCs w:val="18"/>
                <w:rtl w:val="0"/>
              </w:rPr>
              <w:t xml:space="preserve">PT: (3x60’)</w:t>
            </w: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Tinjauan Pustaka</w:t>
            </w:r>
          </w:p>
          <w:p w:rsidR="00000000" w:rsidDel="00000000" w:rsidP="00000000" w:rsidRDefault="00000000" w:rsidRPr="00000000" w14:paraId="000002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Metode penelitian</w:t>
            </w:r>
          </w:p>
          <w:p w:rsidR="00000000" w:rsidDel="00000000" w:rsidP="00000000" w:rsidRDefault="00000000" w:rsidRPr="00000000" w14:paraId="0000021B">
            <w:pPr>
              <w:pBdr>
                <w:bottom w:color="000000" w:space="1" w:sz="6" w:val="single"/>
              </w:pBdr>
              <w:rPr>
                <w:sz w:val="20"/>
                <w:szCs w:val="20"/>
              </w:rPr>
            </w:pPr>
            <w:r w:rsidDel="00000000" w:rsidR="00000000" w:rsidRPr="00000000">
              <w:rPr>
                <w:rtl w:val="0"/>
              </w:rPr>
            </w:r>
          </w:p>
          <w:p w:rsidR="00000000" w:rsidDel="00000000" w:rsidP="00000000" w:rsidRDefault="00000000" w:rsidRPr="00000000" w14:paraId="0000021C">
            <w:pPr>
              <w:pBdr>
                <w:bottom w:color="000000" w:space="1" w:sz="6" w:val="single"/>
              </w:pBdr>
              <w:rPr>
                <w:b w:val="1"/>
                <w:bCs w:val="1"/>
                <w:i w:val="1"/>
                <w:iCs w:val="1"/>
                <w:sz w:val="20"/>
                <w:szCs w:val="20"/>
              </w:rPr>
            </w:pPr>
            <w:r w:rsidDel="00000000" w:rsidR="00000000" w:rsidRPr="00000000">
              <w:rPr>
                <w:sz w:val="20"/>
                <w:szCs w:val="20"/>
                <w:rtl w:val="0"/>
              </w:rPr>
              <w:t xml:space="preserve">Tugas: Tinjauan Pustaka dan Metode Penelitian</w:t>
            </w:r>
            <w:r w:rsidDel="00000000" w:rsidR="00000000" w:rsidRPr="00000000">
              <w:rPr>
                <w:rtl w:val="0"/>
              </w:rPr>
            </w:r>
          </w:p>
          <w:p w:rsidR="00000000" w:rsidDel="00000000" w:rsidP="00000000" w:rsidRDefault="00000000" w:rsidRPr="00000000" w14:paraId="0000021D">
            <w:pPr>
              <w:pBdr>
                <w:bottom w:color="000000" w:space="1" w:sz="6" w:val="single"/>
              </w:pBdr>
              <w:rPr>
                <w:sz w:val="20"/>
                <w:szCs w:val="20"/>
              </w:rPr>
            </w:pPr>
            <w:r w:rsidDel="00000000" w:rsidR="00000000" w:rsidRPr="00000000">
              <w:rPr>
                <w:rtl w:val="0"/>
              </w:rPr>
            </w:r>
          </w:p>
          <w:p w:rsidR="00000000" w:rsidDel="00000000" w:rsidP="00000000" w:rsidRDefault="00000000" w:rsidRPr="00000000" w14:paraId="0000021E">
            <w:pPr>
              <w:rPr>
                <w:sz w:val="20"/>
                <w:szCs w:val="20"/>
              </w:rPr>
            </w:pPr>
            <w:r w:rsidDel="00000000" w:rsidR="00000000" w:rsidRPr="00000000">
              <w:rPr>
                <w:sz w:val="20"/>
                <w:szCs w:val="20"/>
                <w:rtl w:val="0"/>
              </w:rPr>
              <w:t xml:space="preserve">Pustaka pendukung 1,2</w:t>
            </w:r>
          </w:p>
          <w:p w:rsidR="00000000" w:rsidDel="00000000" w:rsidP="00000000" w:rsidRDefault="00000000" w:rsidRPr="00000000" w14:paraId="0000021F">
            <w:pPr>
              <w:rPr>
                <w:sz w:val="20"/>
                <w:szCs w:val="20"/>
              </w:rPr>
            </w:pPr>
            <w:r w:rsidDel="00000000" w:rsidR="00000000" w:rsidRPr="00000000">
              <w:rPr>
                <w:rtl w:val="0"/>
              </w:rPr>
            </w:r>
          </w:p>
        </w:tc>
        <w:tc>
          <w:tcPr>
            <w:vAlign w:val="center"/>
          </w:tcPr>
          <w:p w:rsidR="00000000" w:rsidDel="00000000" w:rsidP="00000000" w:rsidRDefault="00000000" w:rsidRPr="00000000" w14:paraId="00000220">
            <w:pPr>
              <w:spacing w:after="0" w:line="240" w:lineRule="auto"/>
              <w:ind w:left="42" w:firstLine="0"/>
              <w:jc w:val="center"/>
              <w:rPr>
                <w:sz w:val="20"/>
                <w:szCs w:val="20"/>
              </w:rPr>
            </w:pPr>
            <w:r w:rsidDel="00000000" w:rsidR="00000000" w:rsidRPr="00000000">
              <w:rPr>
                <w:sz w:val="20"/>
                <w:szCs w:val="20"/>
                <w:rtl w:val="0"/>
              </w:rPr>
              <w:t xml:space="preserve">20</w:t>
            </w:r>
          </w:p>
        </w:tc>
      </w:tr>
      <w:tr>
        <w:trPr>
          <w:cantSplit w:val="0"/>
          <w:tblHeader w:val="0"/>
        </w:trPr>
        <w:tc>
          <w:tcPr/>
          <w:p w:rsidR="00000000" w:rsidDel="00000000" w:rsidP="00000000" w:rsidRDefault="00000000" w:rsidRPr="00000000" w14:paraId="00000221">
            <w:pPr>
              <w:spacing w:after="0" w:line="240" w:lineRule="auto"/>
              <w:jc w:val="center"/>
              <w:rPr>
                <w:sz w:val="20"/>
                <w:szCs w:val="20"/>
              </w:rPr>
            </w:pPr>
            <w:r w:rsidDel="00000000" w:rsidR="00000000" w:rsidRPr="00000000">
              <w:rPr>
                <w:sz w:val="20"/>
                <w:szCs w:val="20"/>
                <w:rtl w:val="0"/>
              </w:rPr>
              <w:t xml:space="preserve">14-15</w:t>
            </w:r>
          </w:p>
        </w:tc>
        <w:tc>
          <w:tcPr/>
          <w:p w:rsidR="00000000" w:rsidDel="00000000" w:rsidP="00000000" w:rsidRDefault="00000000" w:rsidRPr="00000000" w14:paraId="000002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menjabarkan hasil penelitian dan menarik kesimpulan</w:t>
            </w:r>
          </w:p>
          <w:p w:rsidR="00000000" w:rsidDel="00000000" w:rsidP="00000000" w:rsidRDefault="00000000" w:rsidRPr="00000000" w14:paraId="000002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merancang diseminasi hasil penelitian</w:t>
            </w:r>
          </w:p>
        </w:tc>
        <w:tc>
          <w:tcPr/>
          <w:p w:rsidR="00000000" w:rsidDel="00000000" w:rsidP="00000000" w:rsidRDefault="00000000" w:rsidRPr="00000000" w14:paraId="000002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menjabarkan hasil penelitian</w:t>
            </w:r>
          </w:p>
          <w:p w:rsidR="00000000" w:rsidDel="00000000" w:rsidP="00000000" w:rsidRDefault="00000000" w:rsidRPr="00000000" w14:paraId="000002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menarik kesimpulan</w:t>
            </w:r>
          </w:p>
          <w:p w:rsidR="00000000" w:rsidDel="00000000" w:rsidP="00000000" w:rsidRDefault="00000000" w:rsidRPr="00000000" w14:paraId="000002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Mampu melakukan diseminasi hasil penelitian</w:t>
            </w:r>
          </w:p>
        </w:tc>
        <w:tc>
          <w:tcPr/>
          <w:p w:rsidR="00000000" w:rsidDel="00000000" w:rsidP="00000000" w:rsidRDefault="00000000" w:rsidRPr="00000000" w14:paraId="00000227">
            <w:pPr>
              <w:rPr>
                <w:sz w:val="18"/>
                <w:szCs w:val="18"/>
              </w:rPr>
            </w:pPr>
            <w:r w:rsidDel="00000000" w:rsidR="00000000" w:rsidRPr="00000000">
              <w:rPr>
                <w:sz w:val="18"/>
                <w:szCs w:val="18"/>
                <w:rtl w:val="0"/>
              </w:rPr>
              <w:t xml:space="preserve">Kriteria penilaian: Ketepatan dan Penguasaan materi</w:t>
            </w:r>
          </w:p>
          <w:p w:rsidR="00000000" w:rsidDel="00000000" w:rsidP="00000000" w:rsidRDefault="00000000" w:rsidRPr="00000000" w14:paraId="00000228">
            <w:pPr>
              <w:rPr>
                <w:sz w:val="18"/>
                <w:szCs w:val="18"/>
              </w:rPr>
            </w:pPr>
            <w:r w:rsidDel="00000000" w:rsidR="00000000" w:rsidRPr="00000000">
              <w:rPr>
                <w:sz w:val="18"/>
                <w:szCs w:val="18"/>
                <w:rtl w:val="0"/>
              </w:rPr>
              <w:t xml:space="preserve">Bentuk penilaian: </w:t>
            </w:r>
          </w:p>
          <w:p w:rsidR="00000000" w:rsidDel="00000000" w:rsidP="00000000" w:rsidRDefault="00000000" w:rsidRPr="00000000" w14:paraId="00000229">
            <w:pPr>
              <w:rPr>
                <w:sz w:val="18"/>
                <w:szCs w:val="18"/>
              </w:rPr>
            </w:pPr>
            <w:r w:rsidDel="00000000" w:rsidR="00000000" w:rsidRPr="00000000">
              <w:rPr>
                <w:sz w:val="18"/>
                <w:szCs w:val="18"/>
                <w:rtl w:val="0"/>
              </w:rPr>
              <w:t xml:space="preserve">Non-Test :</w:t>
            </w:r>
          </w:p>
          <w:p w:rsidR="00000000" w:rsidDel="00000000" w:rsidP="00000000" w:rsidRDefault="00000000" w:rsidRPr="00000000" w14:paraId="0000022A">
            <w:pPr>
              <w:rPr>
                <w:sz w:val="18"/>
                <w:szCs w:val="18"/>
              </w:rPr>
            </w:pPr>
            <w:r w:rsidDel="00000000" w:rsidR="00000000" w:rsidRPr="00000000">
              <w:rPr>
                <w:sz w:val="18"/>
                <w:szCs w:val="18"/>
                <w:rtl w:val="0"/>
              </w:rPr>
              <w:t xml:space="preserve">Ketepatan dalam mengimplementasikan konsep.</w:t>
            </w:r>
          </w:p>
        </w:tc>
        <w:tc>
          <w:tcPr/>
          <w:p w:rsidR="00000000" w:rsidDel="00000000" w:rsidP="00000000" w:rsidRDefault="00000000" w:rsidRPr="00000000" w14:paraId="0000022B">
            <w:pPr>
              <w:spacing w:after="0" w:lineRule="auto"/>
              <w:rPr>
                <w:sz w:val="18"/>
                <w:szCs w:val="18"/>
              </w:rPr>
            </w:pPr>
            <w:r w:rsidDel="00000000" w:rsidR="00000000" w:rsidRPr="00000000">
              <w:rPr>
                <w:b w:val="1"/>
                <w:bCs w:val="1"/>
                <w:sz w:val="18"/>
                <w:szCs w:val="18"/>
                <w:rtl w:val="0"/>
              </w:rPr>
              <w:t xml:space="preserve">Pendekatan</w:t>
            </w:r>
            <w:r w:rsidDel="00000000" w:rsidR="00000000" w:rsidRPr="00000000">
              <w:rPr>
                <w:sz w:val="18"/>
                <w:szCs w:val="18"/>
                <w:rtl w:val="0"/>
              </w:rPr>
              <w:t xml:space="preserve">:   Saintifik</w:t>
            </w:r>
          </w:p>
          <w:p w:rsidR="00000000" w:rsidDel="00000000" w:rsidP="00000000" w:rsidRDefault="00000000" w:rsidRPr="00000000" w14:paraId="0000022C">
            <w:pPr>
              <w:spacing w:after="0" w:lineRule="auto"/>
              <w:rPr>
                <w:sz w:val="18"/>
                <w:szCs w:val="18"/>
              </w:rPr>
            </w:pPr>
            <w:r w:rsidDel="00000000" w:rsidR="00000000" w:rsidRPr="00000000">
              <w:rPr>
                <w:b w:val="1"/>
                <w:bCs w:val="1"/>
                <w:sz w:val="18"/>
                <w:szCs w:val="18"/>
                <w:rtl w:val="0"/>
              </w:rPr>
              <w:t xml:space="preserve">Strategi</w:t>
            </w:r>
            <w:r w:rsidDel="00000000" w:rsidR="00000000" w:rsidRPr="00000000">
              <w:rPr>
                <w:sz w:val="18"/>
                <w:szCs w:val="18"/>
                <w:rtl w:val="0"/>
              </w:rPr>
              <w:t xml:space="preserve">: </w:t>
            </w:r>
          </w:p>
          <w:p w:rsidR="00000000" w:rsidDel="00000000" w:rsidP="00000000" w:rsidRDefault="00000000" w:rsidRPr="00000000" w14:paraId="0000022D">
            <w:pPr>
              <w:spacing w:after="0" w:lineRule="auto"/>
              <w:rPr>
                <w:sz w:val="18"/>
                <w:szCs w:val="18"/>
              </w:rPr>
            </w:pPr>
            <w:r w:rsidDel="00000000" w:rsidR="00000000" w:rsidRPr="00000000">
              <w:rPr>
                <w:sz w:val="18"/>
                <w:szCs w:val="18"/>
                <w:rtl w:val="0"/>
              </w:rPr>
              <w:t xml:space="preserve">   Tatap muka</w:t>
            </w:r>
          </w:p>
          <w:p w:rsidR="00000000" w:rsidDel="00000000" w:rsidP="00000000" w:rsidRDefault="00000000" w:rsidRPr="00000000" w14:paraId="0000022E">
            <w:pPr>
              <w:spacing w:after="0" w:lineRule="auto"/>
              <w:rPr>
                <w:sz w:val="18"/>
                <w:szCs w:val="18"/>
              </w:rPr>
            </w:pPr>
            <w:r w:rsidDel="00000000" w:rsidR="00000000" w:rsidRPr="00000000">
              <w:rPr>
                <w:b w:val="1"/>
                <w:bCs w:val="1"/>
                <w:sz w:val="18"/>
                <w:szCs w:val="18"/>
                <w:rtl w:val="0"/>
              </w:rPr>
              <w:t xml:space="preserve">Metode</w:t>
            </w:r>
            <w:r w:rsidDel="00000000" w:rsidR="00000000" w:rsidRPr="00000000">
              <w:rPr>
                <w:sz w:val="18"/>
                <w:szCs w:val="18"/>
                <w:rtl w:val="0"/>
              </w:rPr>
              <w:t xml:space="preserve">:</w:t>
            </w:r>
          </w:p>
          <w:p w:rsidR="00000000" w:rsidDel="00000000" w:rsidP="00000000" w:rsidRDefault="00000000" w:rsidRPr="00000000" w14:paraId="0000022F">
            <w:pPr>
              <w:spacing w:after="0" w:lineRule="auto"/>
              <w:rPr>
                <w:sz w:val="18"/>
                <w:szCs w:val="18"/>
              </w:rPr>
            </w:pPr>
            <w:r w:rsidDel="00000000" w:rsidR="00000000" w:rsidRPr="00000000">
              <w:rPr>
                <w:sz w:val="18"/>
                <w:szCs w:val="18"/>
                <w:rtl w:val="0"/>
              </w:rPr>
              <w:t xml:space="preserve">   Presentasi, Diskusi, asistensi</w:t>
            </w:r>
          </w:p>
          <w:p w:rsidR="00000000" w:rsidDel="00000000" w:rsidP="00000000" w:rsidRDefault="00000000" w:rsidRPr="00000000" w14:paraId="00000230">
            <w:pPr>
              <w:spacing w:after="0" w:lineRule="auto"/>
              <w:rPr>
                <w:sz w:val="18"/>
                <w:szCs w:val="18"/>
              </w:rPr>
            </w:pPr>
            <w:r w:rsidDel="00000000" w:rsidR="00000000" w:rsidRPr="00000000">
              <w:rPr>
                <w:b w:val="1"/>
                <w:bCs w:val="1"/>
                <w:sz w:val="18"/>
                <w:szCs w:val="18"/>
                <w:rtl w:val="0"/>
              </w:rPr>
              <w:t xml:space="preserve">Kegiatan</w:t>
            </w:r>
            <w:r w:rsidDel="00000000" w:rsidR="00000000" w:rsidRPr="00000000">
              <w:rPr>
                <w:sz w:val="18"/>
                <w:szCs w:val="18"/>
                <w:rtl w:val="0"/>
              </w:rPr>
              <w:t xml:space="preserve">: </w:t>
            </w:r>
          </w:p>
          <w:p w:rsidR="00000000" w:rsidDel="00000000" w:rsidP="00000000" w:rsidRDefault="00000000" w:rsidRPr="00000000" w14:paraId="0000023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draft latar belakang</w:t>
            </w:r>
          </w:p>
          <w:p w:rsidR="00000000" w:rsidDel="00000000" w:rsidP="00000000" w:rsidRDefault="00000000" w:rsidRPr="00000000" w14:paraId="0000023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4">
            <w:pPr>
              <w:spacing w:after="0" w:lineRule="auto"/>
              <w:rPr>
                <w:sz w:val="18"/>
                <w:szCs w:val="18"/>
              </w:rPr>
            </w:pPr>
            <w:r w:rsidDel="00000000" w:rsidR="00000000" w:rsidRPr="00000000">
              <w:rPr>
                <w:b w:val="1"/>
                <w:bCs w:val="1"/>
                <w:sz w:val="18"/>
                <w:szCs w:val="18"/>
                <w:rtl w:val="0"/>
              </w:rPr>
              <w:t xml:space="preserve">Alokasi waktu</w:t>
            </w:r>
            <w:r w:rsidDel="00000000" w:rsidR="00000000" w:rsidRPr="00000000">
              <w:rPr>
                <w:sz w:val="18"/>
                <w:szCs w:val="18"/>
                <w:rtl w:val="0"/>
              </w:rPr>
              <w:t xml:space="preserve">:</w:t>
            </w:r>
          </w:p>
          <w:p w:rsidR="00000000" w:rsidDel="00000000" w:rsidP="00000000" w:rsidRDefault="00000000" w:rsidRPr="00000000" w14:paraId="00000235">
            <w:pPr>
              <w:spacing w:after="0" w:lineRule="auto"/>
              <w:rPr>
                <w:sz w:val="18"/>
                <w:szCs w:val="18"/>
              </w:rPr>
            </w:pPr>
            <w:r w:rsidDel="00000000" w:rsidR="00000000" w:rsidRPr="00000000">
              <w:rPr>
                <w:sz w:val="18"/>
                <w:szCs w:val="18"/>
                <w:rtl w:val="0"/>
              </w:rPr>
              <w:t xml:space="preserve">TM: (3 x 50’) </w:t>
            </w:r>
          </w:p>
          <w:p w:rsidR="00000000" w:rsidDel="00000000" w:rsidP="00000000" w:rsidRDefault="00000000" w:rsidRPr="00000000" w14:paraId="00000236">
            <w:pPr>
              <w:spacing w:after="0" w:lineRule="auto"/>
              <w:rPr>
                <w:b w:val="1"/>
                <w:bCs w:val="1"/>
                <w:sz w:val="18"/>
                <w:szCs w:val="18"/>
              </w:rPr>
            </w:pPr>
            <w:r w:rsidDel="00000000" w:rsidR="00000000" w:rsidRPr="00000000">
              <w:rPr>
                <w:sz w:val="18"/>
                <w:szCs w:val="18"/>
                <w:rtl w:val="0"/>
              </w:rPr>
              <w:t xml:space="preserve">PT: (3x60’)</w:t>
            </w: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Hasil Penelitian pembahasan</w:t>
            </w:r>
          </w:p>
          <w:p w:rsidR="00000000" w:rsidDel="00000000" w:rsidP="00000000" w:rsidRDefault="00000000" w:rsidRPr="00000000" w14:paraId="000002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0" w:right="0" w:hanging="205"/>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Penarikan kesimpulan</w:t>
            </w:r>
          </w:p>
          <w:p w:rsidR="00000000" w:rsidDel="00000000" w:rsidP="00000000" w:rsidRDefault="00000000" w:rsidRPr="00000000" w14:paraId="00000239">
            <w:pPr>
              <w:pBdr>
                <w:bottom w:color="000000" w:space="1" w:sz="6" w:val="single"/>
              </w:pBdr>
              <w:rPr>
                <w:sz w:val="20"/>
                <w:szCs w:val="20"/>
              </w:rPr>
            </w:pPr>
            <w:r w:rsidDel="00000000" w:rsidR="00000000" w:rsidRPr="00000000">
              <w:rPr>
                <w:rtl w:val="0"/>
              </w:rPr>
            </w:r>
          </w:p>
          <w:p w:rsidR="00000000" w:rsidDel="00000000" w:rsidP="00000000" w:rsidRDefault="00000000" w:rsidRPr="00000000" w14:paraId="0000023A">
            <w:pPr>
              <w:pBdr>
                <w:bottom w:color="000000" w:space="1" w:sz="6" w:val="single"/>
              </w:pBdr>
              <w:rPr>
                <w:b w:val="1"/>
                <w:bCs w:val="1"/>
                <w:i w:val="1"/>
                <w:iCs w:val="1"/>
                <w:sz w:val="20"/>
                <w:szCs w:val="20"/>
              </w:rPr>
            </w:pPr>
            <w:r w:rsidDel="00000000" w:rsidR="00000000" w:rsidRPr="00000000">
              <w:rPr>
                <w:sz w:val="20"/>
                <w:szCs w:val="20"/>
                <w:rtl w:val="0"/>
              </w:rPr>
              <w:t xml:space="preserve">Tugas: Finalisasi naskah</w:t>
            </w:r>
            <w:r w:rsidDel="00000000" w:rsidR="00000000" w:rsidRPr="00000000">
              <w:rPr>
                <w:rtl w:val="0"/>
              </w:rPr>
            </w:r>
          </w:p>
          <w:p w:rsidR="00000000" w:rsidDel="00000000" w:rsidP="00000000" w:rsidRDefault="00000000" w:rsidRPr="00000000" w14:paraId="0000023B">
            <w:pPr>
              <w:pBdr>
                <w:bottom w:color="000000" w:space="1" w:sz="6" w:val="single"/>
              </w:pBdr>
              <w:rPr>
                <w:sz w:val="20"/>
                <w:szCs w:val="20"/>
              </w:rPr>
            </w:pPr>
            <w:r w:rsidDel="00000000" w:rsidR="00000000" w:rsidRPr="00000000">
              <w:rPr>
                <w:rtl w:val="0"/>
              </w:rPr>
            </w:r>
          </w:p>
          <w:p w:rsidR="00000000" w:rsidDel="00000000" w:rsidP="00000000" w:rsidRDefault="00000000" w:rsidRPr="00000000" w14:paraId="0000023C">
            <w:pPr>
              <w:rPr>
                <w:sz w:val="20"/>
                <w:szCs w:val="20"/>
              </w:rPr>
            </w:pPr>
            <w:r w:rsidDel="00000000" w:rsidR="00000000" w:rsidRPr="00000000">
              <w:rPr>
                <w:sz w:val="20"/>
                <w:szCs w:val="20"/>
                <w:rtl w:val="0"/>
              </w:rPr>
              <w:t xml:space="preserve">Pustaka pendukung 1,2</w:t>
            </w:r>
          </w:p>
          <w:p w:rsidR="00000000" w:rsidDel="00000000" w:rsidP="00000000" w:rsidRDefault="00000000" w:rsidRPr="00000000" w14:paraId="0000023D">
            <w:pPr>
              <w:rPr>
                <w:rFonts w:ascii="Calibri" w:cs="Calibri" w:eastAsia="Calibri" w:hAnsi="Calibri"/>
                <w:sz w:val="18"/>
                <w:szCs w:val="18"/>
              </w:rPr>
            </w:pPr>
            <w:r w:rsidDel="00000000" w:rsidR="00000000" w:rsidRPr="00000000">
              <w:rPr>
                <w:rtl w:val="0"/>
              </w:rPr>
            </w:r>
          </w:p>
        </w:tc>
        <w:tc>
          <w:tcPr>
            <w:vAlign w:val="center"/>
          </w:tcPr>
          <w:p w:rsidR="00000000" w:rsidDel="00000000" w:rsidP="00000000" w:rsidRDefault="00000000" w:rsidRPr="00000000" w14:paraId="0000023E">
            <w:pPr>
              <w:spacing w:after="0" w:line="240" w:lineRule="auto"/>
              <w:ind w:left="42" w:firstLine="0"/>
              <w:jc w:val="center"/>
              <w:rPr>
                <w:sz w:val="20"/>
                <w:szCs w:val="20"/>
              </w:rPr>
            </w:pPr>
            <w:r w:rsidDel="00000000" w:rsidR="00000000" w:rsidRPr="00000000">
              <w:rPr>
                <w:sz w:val="20"/>
                <w:szCs w:val="20"/>
                <w:rtl w:val="0"/>
              </w:rPr>
              <w:t xml:space="preserve">20</w:t>
            </w:r>
          </w:p>
        </w:tc>
      </w:tr>
      <w:tr>
        <w:trPr>
          <w:cantSplit w:val="0"/>
          <w:tblHeader w:val="0"/>
        </w:trPr>
        <w:tc>
          <w:tcPr/>
          <w:p w:rsidR="00000000" w:rsidDel="00000000" w:rsidP="00000000" w:rsidRDefault="00000000" w:rsidRPr="00000000" w14:paraId="0000023F">
            <w:pPr>
              <w:spacing w:after="0" w:line="240" w:lineRule="auto"/>
              <w:jc w:val="center"/>
              <w:rPr>
                <w:sz w:val="20"/>
                <w:szCs w:val="20"/>
              </w:rPr>
            </w:pPr>
            <w:r w:rsidDel="00000000" w:rsidR="00000000" w:rsidRPr="00000000">
              <w:rPr>
                <w:b w:val="1"/>
                <w:bCs w:val="1"/>
                <w:sz w:val="20"/>
                <w:szCs w:val="20"/>
                <w:rtl w:val="0"/>
              </w:rPr>
              <w:t xml:space="preserve">16</w:t>
            </w:r>
            <w:r w:rsidDel="00000000" w:rsidR="00000000" w:rsidRPr="00000000">
              <w:rPr>
                <w:rtl w:val="0"/>
              </w:rPr>
            </w:r>
          </w:p>
        </w:tc>
        <w:tc>
          <w:tcPr>
            <w:gridSpan w:val="5"/>
          </w:tcPr>
          <w:p w:rsidR="00000000" w:rsidDel="00000000" w:rsidP="00000000" w:rsidRDefault="00000000" w:rsidRPr="00000000" w14:paraId="00000240">
            <w:pPr>
              <w:spacing w:after="0" w:line="240" w:lineRule="auto"/>
              <w:rPr>
                <w:sz w:val="20"/>
                <w:szCs w:val="20"/>
              </w:rPr>
            </w:pPr>
            <w:r w:rsidDel="00000000" w:rsidR="00000000" w:rsidRPr="00000000">
              <w:rPr>
                <w:b w:val="1"/>
                <w:bCs w:val="1"/>
                <w:sz w:val="20"/>
                <w:szCs w:val="20"/>
                <w:rtl w:val="0"/>
              </w:rPr>
              <w:t xml:space="preserve">Seminar Artikel Penelitian</w:t>
            </w:r>
            <w:r w:rsidDel="00000000" w:rsidR="00000000" w:rsidRPr="00000000">
              <w:rPr>
                <w:rtl w:val="0"/>
              </w:rPr>
            </w:r>
          </w:p>
        </w:tc>
        <w:tc>
          <w:tcPr>
            <w:vAlign w:val="center"/>
          </w:tcPr>
          <w:p w:rsidR="00000000" w:rsidDel="00000000" w:rsidP="00000000" w:rsidRDefault="00000000" w:rsidRPr="00000000" w14:paraId="00000245">
            <w:pPr>
              <w:spacing w:after="0" w:line="240" w:lineRule="auto"/>
              <w:ind w:left="42" w:firstLine="0"/>
              <w:jc w:val="center"/>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4"/>
        <w:gridCol w:w="1828"/>
        <w:tblGridChange w:id="0">
          <w:tblGrid>
            <w:gridCol w:w="3402"/>
            <w:gridCol w:w="2835"/>
            <w:gridCol w:w="14"/>
            <w:gridCol w:w="1828"/>
          </w:tblGrid>
        </w:tblGridChange>
      </w:tblGrid>
      <w:tr>
        <w:trPr>
          <w:cantSplit w:val="0"/>
          <w:trHeight w:val="340" w:hRule="atLeast"/>
          <w:tblHeader w:val="0"/>
        </w:trPr>
        <w:tc>
          <w:tcPr>
            <w:gridSpan w:val="3"/>
            <w:shd w:fill="ffff00" w:val="clear"/>
            <w:vAlign w:val="center"/>
          </w:tcPr>
          <w:p w:rsidR="00000000" w:rsidDel="00000000" w:rsidP="00000000" w:rsidRDefault="00000000" w:rsidRPr="00000000" w14:paraId="00000248">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shd w:fill="ffff00" w:val="clear"/>
            <w:vAlign w:val="center"/>
          </w:tcPr>
          <w:p w:rsidR="00000000" w:rsidDel="00000000" w:rsidP="00000000" w:rsidRDefault="00000000" w:rsidRPr="00000000" w14:paraId="0000024B">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Align w:val="center"/>
          </w:tcPr>
          <w:p w:rsidR="00000000" w:rsidDel="00000000" w:rsidP="00000000" w:rsidRDefault="00000000" w:rsidRPr="00000000" w14:paraId="0000024C">
            <w:pPr>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Aktivitas Partisipatif</w:t>
            </w:r>
            <w:r w:rsidDel="00000000" w:rsidR="00000000" w:rsidRPr="00000000">
              <w:rPr>
                <w:rtl w:val="0"/>
              </w:rPr>
            </w:r>
          </w:p>
        </w:tc>
        <w:tc>
          <w:tcPr>
            <w:vAlign w:val="center"/>
          </w:tcPr>
          <w:p w:rsidR="00000000" w:rsidDel="00000000" w:rsidP="00000000" w:rsidRDefault="00000000" w:rsidRPr="00000000" w14:paraId="0000024D">
            <w:pPr>
              <w:spacing w:after="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Case Method</w:t>
            </w:r>
            <w:r w:rsidDel="00000000" w:rsidR="00000000" w:rsidRPr="00000000">
              <w:rPr>
                <w:rtl w:val="0"/>
              </w:rPr>
            </w:r>
          </w:p>
        </w:tc>
        <w:tc>
          <w:tcPr>
            <w:gridSpan w:val="2"/>
            <w:vAlign w:val="center"/>
          </w:tcPr>
          <w:p w:rsidR="00000000" w:rsidDel="00000000" w:rsidP="00000000" w:rsidRDefault="00000000" w:rsidRPr="00000000" w14:paraId="0000024E">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283" w:hRule="atLeast"/>
          <w:tblHeader w:val="0"/>
        </w:trPr>
        <w:tc>
          <w:tcPr>
            <w:vMerge w:val="restart"/>
            <w:vAlign w:val="center"/>
          </w:tcPr>
          <w:p w:rsidR="00000000" w:rsidDel="00000000" w:rsidP="00000000" w:rsidRDefault="00000000" w:rsidRPr="00000000" w14:paraId="00000250">
            <w:pPr>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vAlign w:val="center"/>
          </w:tcPr>
          <w:p w:rsidR="00000000" w:rsidDel="00000000" w:rsidP="00000000" w:rsidRDefault="00000000" w:rsidRPr="00000000" w14:paraId="0000025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gridSpan w:val="2"/>
            <w:vAlign w:val="center"/>
          </w:tcPr>
          <w:p w:rsidR="00000000" w:rsidDel="00000000" w:rsidP="00000000" w:rsidRDefault="00000000" w:rsidRPr="00000000" w14:paraId="00000252">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283" w:hRule="atLeast"/>
          <w:tblHeader w:val="0"/>
        </w:trPr>
        <w:tc>
          <w:tcPr>
            <w:vMerge w:val="continue"/>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5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gridSpan w:val="2"/>
            <w:vAlign w:val="center"/>
          </w:tcPr>
          <w:p w:rsidR="00000000" w:rsidDel="00000000" w:rsidP="00000000" w:rsidRDefault="00000000" w:rsidRPr="00000000" w14:paraId="00000256">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5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gridSpan w:val="2"/>
            <w:vAlign w:val="center"/>
          </w:tcPr>
          <w:p w:rsidR="00000000" w:rsidDel="00000000" w:rsidP="00000000" w:rsidRDefault="00000000" w:rsidRPr="00000000" w14:paraId="0000025A">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vAlign w:val="center"/>
          </w:tcPr>
          <w:p w:rsidR="00000000" w:rsidDel="00000000" w:rsidP="00000000" w:rsidRDefault="00000000" w:rsidRPr="00000000" w14:paraId="0000025C">
            <w:pPr>
              <w:spacing w:after="0" w:lineRule="auto"/>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gridSpan w:val="2"/>
            <w:vAlign w:val="center"/>
          </w:tcPr>
          <w:p w:rsidR="00000000" w:rsidDel="00000000" w:rsidP="00000000" w:rsidRDefault="00000000" w:rsidRPr="00000000" w14:paraId="0000025E">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shd w:fill="ffff00" w:val="clea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shd w:fill="ffff00" w:val="cle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shd w:fill="ffff00" w:val="clea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7A">
      <w:pPr>
        <w:spacing w:after="0" w:line="240" w:lineRule="auto"/>
        <w:jc w:val="center"/>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Artikel</w:t>
      </w:r>
    </w:p>
    <w:tbl>
      <w:tblPr>
        <w:tblStyle w:val="Table5"/>
        <w:tblW w:w="12048.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1"/>
        <w:gridCol w:w="1419"/>
        <w:gridCol w:w="8648"/>
        <w:tblGridChange w:id="0">
          <w:tblGrid>
            <w:gridCol w:w="1981"/>
            <w:gridCol w:w="1419"/>
            <w:gridCol w:w="8648"/>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27C">
            <w:pPr>
              <w:spacing w:after="0" w:lineRule="auto"/>
              <w:rPr>
                <w:rFonts w:ascii="Arial" w:cs="Arial" w:eastAsia="Arial" w:hAnsi="Arial"/>
                <w:b w:val="1"/>
                <w:bCs w:val="1"/>
                <w:sz w:val="20"/>
                <w:szCs w:val="20"/>
              </w:rPr>
            </w:pPr>
            <w:r w:rsidDel="00000000" w:rsidR="00000000" w:rsidRPr="00000000">
              <w:rPr>
                <w:b w:val="1"/>
                <w:bCs w:val="1"/>
                <w:sz w:val="20"/>
                <w:szCs w:val="20"/>
                <w:rtl w:val="0"/>
              </w:rPr>
              <w:t xml:space="preserve">Kategori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27D">
            <w:pPr>
              <w:spacing w:after="0" w:lineRule="auto"/>
              <w:rPr>
                <w:rFonts w:ascii="Arial" w:cs="Arial" w:eastAsia="Arial" w:hAnsi="Arial"/>
                <w:b w:val="1"/>
                <w:bCs w:val="1"/>
                <w:sz w:val="20"/>
                <w:szCs w:val="20"/>
              </w:rPr>
            </w:pPr>
            <w:r w:rsidDel="00000000" w:rsidR="00000000" w:rsidRPr="00000000">
              <w:rPr>
                <w:b w:val="1"/>
                <w:bCs w:val="1"/>
                <w:sz w:val="20"/>
                <w:szCs w:val="20"/>
                <w:rtl w:val="0"/>
              </w:rPr>
              <w:t xml:space="preserve">Nilai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27E">
            <w:pPr>
              <w:spacing w:after="0" w:lineRule="auto"/>
              <w:rPr>
                <w:rFonts w:ascii="Arial" w:cs="Arial" w:eastAsia="Arial" w:hAnsi="Arial"/>
                <w:b w:val="1"/>
                <w:bCs w:val="1"/>
                <w:sz w:val="20"/>
                <w:szCs w:val="20"/>
              </w:rPr>
            </w:pPr>
            <w:r w:rsidDel="00000000" w:rsidR="00000000" w:rsidRPr="00000000">
              <w:rPr>
                <w:b w:val="1"/>
                <w:bCs w:val="1"/>
                <w:sz w:val="20"/>
                <w:szCs w:val="20"/>
                <w:rtl w:val="0"/>
              </w:rPr>
              <w:t xml:space="preserve">Indikator</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0" w:lineRule="auto"/>
              <w:rPr>
                <w:rFonts w:ascii="Arial" w:cs="Arial" w:eastAsia="Arial" w:hAnsi="Arial"/>
                <w:sz w:val="20"/>
                <w:szCs w:val="20"/>
              </w:rPr>
            </w:pPr>
            <w:r w:rsidDel="00000000" w:rsidR="00000000" w:rsidRPr="00000000">
              <w:rPr>
                <w:sz w:val="20"/>
                <w:szCs w:val="20"/>
                <w:rtl w:val="0"/>
              </w:rPr>
              <w:t xml:space="preserve">Sangat baik sekali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after="0" w:lineRule="auto"/>
              <w:rPr>
                <w:rFonts w:ascii="Arial" w:cs="Arial" w:eastAsia="Arial" w:hAnsi="Arial"/>
                <w:sz w:val="20"/>
                <w:szCs w:val="20"/>
              </w:rPr>
            </w:pPr>
            <w:r w:rsidDel="00000000" w:rsidR="00000000" w:rsidRPr="00000000">
              <w:rPr>
                <w:sz w:val="20"/>
                <w:szCs w:val="20"/>
                <w:rtl w:val="0"/>
              </w:rPr>
              <w:t xml:space="preserve">80 &lt; 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0" w:lineRule="auto"/>
              <w:rPr>
                <w:rFonts w:ascii="Arial" w:cs="Arial" w:eastAsia="Arial" w:hAnsi="Arial"/>
                <w:sz w:val="20"/>
                <w:szCs w:val="20"/>
              </w:rPr>
            </w:pPr>
            <w:r w:rsidDel="00000000" w:rsidR="00000000" w:rsidRPr="00000000">
              <w:rPr>
                <w:sz w:val="20"/>
                <w:szCs w:val="20"/>
                <w:rtl w:val="0"/>
              </w:rPr>
              <w:t xml:space="preserve">disajikan secara sistematis, menyelesaikan masalah, dapat diimplementasikan dan inovatif.</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after="0" w:lineRule="auto"/>
              <w:rPr>
                <w:rFonts w:ascii="Arial" w:cs="Arial" w:eastAsia="Arial" w:hAnsi="Arial"/>
                <w:sz w:val="20"/>
                <w:szCs w:val="20"/>
              </w:rPr>
            </w:pPr>
            <w:r w:rsidDel="00000000" w:rsidR="00000000" w:rsidRPr="00000000">
              <w:rPr>
                <w:sz w:val="20"/>
                <w:szCs w:val="20"/>
                <w:rtl w:val="0"/>
              </w:rPr>
              <w:t xml:space="preserve">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0" w:lineRule="auto"/>
              <w:rPr>
                <w:rFonts w:ascii="Arial" w:cs="Arial" w:eastAsia="Arial" w:hAnsi="Arial"/>
                <w:sz w:val="20"/>
                <w:szCs w:val="20"/>
              </w:rPr>
            </w:pPr>
            <w:r w:rsidDel="00000000" w:rsidR="00000000" w:rsidRPr="00000000">
              <w:rPr>
                <w:sz w:val="20"/>
                <w:szCs w:val="20"/>
                <w:rtl w:val="0"/>
              </w:rPr>
              <w:t xml:space="preserve">70 &lt; NA ≤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0" w:lineRule="auto"/>
              <w:rPr>
                <w:rFonts w:ascii="Arial" w:cs="Arial" w:eastAsia="Arial" w:hAnsi="Arial"/>
                <w:sz w:val="20"/>
                <w:szCs w:val="20"/>
              </w:rPr>
            </w:pPr>
            <w:r w:rsidDel="00000000" w:rsidR="00000000" w:rsidRPr="00000000">
              <w:rPr>
                <w:sz w:val="20"/>
                <w:szCs w:val="20"/>
                <w:rtl w:val="0"/>
              </w:rPr>
              <w:t xml:space="preserve">disajikan secara sistematis, menyelesaikan masalah, dapat diimplementasikan, tapi kurang inovatif</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0" w:lineRule="auto"/>
              <w:rPr>
                <w:rFonts w:ascii="Arial" w:cs="Arial" w:eastAsia="Arial" w:hAnsi="Arial"/>
                <w:sz w:val="20"/>
                <w:szCs w:val="20"/>
              </w:rPr>
            </w:pPr>
            <w:r w:rsidDel="00000000" w:rsidR="00000000" w:rsidRPr="00000000">
              <w:rPr>
                <w:sz w:val="20"/>
                <w:szCs w:val="20"/>
                <w:rtl w:val="0"/>
              </w:rPr>
              <w:t xml:space="preserve">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0" w:lineRule="auto"/>
              <w:rPr>
                <w:rFonts w:ascii="Arial" w:cs="Arial" w:eastAsia="Arial" w:hAnsi="Arial"/>
                <w:sz w:val="20"/>
                <w:szCs w:val="20"/>
              </w:rPr>
            </w:pPr>
            <w:r w:rsidDel="00000000" w:rsidR="00000000" w:rsidRPr="00000000">
              <w:rPr>
                <w:sz w:val="20"/>
                <w:szCs w:val="20"/>
                <w:rtl w:val="0"/>
              </w:rPr>
              <w:t xml:space="preserve">65 &lt; NA ≤ 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0" w:lineRule="auto"/>
              <w:rPr>
                <w:rFonts w:ascii="Arial" w:cs="Arial" w:eastAsia="Arial" w:hAnsi="Arial"/>
                <w:sz w:val="20"/>
                <w:szCs w:val="20"/>
              </w:rPr>
            </w:pPr>
            <w:r w:rsidDel="00000000" w:rsidR="00000000" w:rsidRPr="00000000">
              <w:rPr>
                <w:sz w:val="20"/>
                <w:szCs w:val="20"/>
                <w:rtl w:val="0"/>
              </w:rPr>
              <w:t xml:space="preserve">disajikan secara sistematis, menyelesaikan masalah, kurang dapat diimplementasikan.</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0" w:lineRule="auto"/>
              <w:rPr>
                <w:sz w:val="20"/>
                <w:szCs w:val="20"/>
              </w:rPr>
            </w:pPr>
            <w:r w:rsidDel="00000000" w:rsidR="00000000" w:rsidRPr="00000000">
              <w:rPr>
                <w:sz w:val="20"/>
                <w:szCs w:val="20"/>
                <w:rtl w:val="0"/>
              </w:rPr>
              <w:t xml:space="preserve">Cukup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0" w:lineRule="auto"/>
              <w:rPr>
                <w:sz w:val="20"/>
                <w:szCs w:val="20"/>
              </w:rPr>
            </w:pPr>
            <w:r w:rsidDel="00000000" w:rsidR="00000000" w:rsidRPr="00000000">
              <w:rPr>
                <w:sz w:val="20"/>
                <w:szCs w:val="20"/>
                <w:rtl w:val="0"/>
              </w:rPr>
              <w:t xml:space="preserve">60 &lt; NA ≤ 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0" w:lineRule="auto"/>
              <w:rPr>
                <w:sz w:val="20"/>
                <w:szCs w:val="20"/>
              </w:rPr>
            </w:pPr>
            <w:r w:rsidDel="00000000" w:rsidR="00000000" w:rsidRPr="00000000">
              <w:rPr>
                <w:sz w:val="20"/>
                <w:szCs w:val="20"/>
                <w:rtl w:val="0"/>
              </w:rPr>
              <w:t xml:space="preserve">disajikan secara sistematis, kurang menyelesaikan permasalahan, kurang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0" w:lineRule="auto"/>
              <w:rPr>
                <w:sz w:val="20"/>
                <w:szCs w:val="20"/>
              </w:rPr>
            </w:pPr>
            <w:r w:rsidDel="00000000" w:rsidR="00000000" w:rsidRPr="00000000">
              <w:rPr>
                <w:sz w:val="20"/>
                <w:szCs w:val="20"/>
                <w:rtl w:val="0"/>
              </w:rPr>
              <w:t xml:space="preserve">Kurang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0" w:lineRule="auto"/>
              <w:rPr>
                <w:sz w:val="20"/>
                <w:szCs w:val="20"/>
              </w:rPr>
            </w:pPr>
            <w:r w:rsidDel="00000000" w:rsidR="00000000" w:rsidRPr="00000000">
              <w:rPr>
                <w:sz w:val="20"/>
                <w:szCs w:val="20"/>
                <w:rtl w:val="0"/>
              </w:rPr>
              <w:t xml:space="preserve">50 &lt; NA ≤ 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0" w:lineRule="auto"/>
              <w:rPr>
                <w:sz w:val="20"/>
                <w:szCs w:val="20"/>
              </w:rPr>
            </w:pPr>
            <w:r w:rsidDel="00000000" w:rsidR="00000000" w:rsidRPr="00000000">
              <w:rPr>
                <w:sz w:val="20"/>
                <w:szCs w:val="20"/>
                <w:rtl w:val="0"/>
              </w:rPr>
              <w:t xml:space="preserve">disajikan secara sistematis, tidak menyelesaikan permasalahan, tidak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0" w:lineRule="auto"/>
              <w:rPr>
                <w:sz w:val="20"/>
                <w:szCs w:val="20"/>
              </w:rPr>
            </w:pPr>
            <w:r w:rsidDel="00000000" w:rsidR="00000000" w:rsidRPr="00000000">
              <w:rPr>
                <w:sz w:val="20"/>
                <w:szCs w:val="20"/>
                <w:rtl w:val="0"/>
              </w:rPr>
              <w:t xml:space="preserve">Sangat kurang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0" w:lineRule="auto"/>
              <w:rPr>
                <w:sz w:val="20"/>
                <w:szCs w:val="20"/>
              </w:rPr>
            </w:pPr>
            <w:r w:rsidDel="00000000" w:rsidR="00000000" w:rsidRPr="00000000">
              <w:rPr>
                <w:sz w:val="20"/>
                <w:szCs w:val="20"/>
                <w:rtl w:val="0"/>
              </w:rPr>
              <w:t xml:space="preserve">40 &lt; NA ≤ 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0" w:lineRule="auto"/>
              <w:rPr>
                <w:sz w:val="20"/>
                <w:szCs w:val="20"/>
              </w:rPr>
            </w:pPr>
            <w:r w:rsidDel="00000000" w:rsidR="00000000" w:rsidRPr="00000000">
              <w:rPr>
                <w:sz w:val="20"/>
                <w:szCs w:val="20"/>
                <w:rtl w:val="0"/>
              </w:rPr>
              <w:t xml:space="preserve">disajikan kurang tersistematis, tidak menyelesaikan permasalahan, tidak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0" w:lineRule="auto"/>
              <w:rPr>
                <w:sz w:val="20"/>
                <w:szCs w:val="20"/>
              </w:rPr>
            </w:pPr>
            <w:r w:rsidDel="00000000" w:rsidR="00000000" w:rsidRPr="00000000">
              <w:rPr>
                <w:sz w:val="20"/>
                <w:szCs w:val="20"/>
                <w:rtl w:val="0"/>
              </w:rPr>
              <w:t xml:space="preserve">Sangat kurang sekali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0" w:lineRule="auto"/>
              <w:rPr>
                <w:sz w:val="20"/>
                <w:szCs w:val="20"/>
              </w:rPr>
            </w:pPr>
            <w:r w:rsidDel="00000000" w:rsidR="00000000" w:rsidRPr="00000000">
              <w:rPr>
                <w:sz w:val="20"/>
                <w:szCs w:val="20"/>
                <w:rtl w:val="0"/>
              </w:rPr>
              <w:t xml:space="preserve">NA ≤ 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0" w:lineRule="auto"/>
              <w:rPr>
                <w:sz w:val="20"/>
                <w:szCs w:val="20"/>
              </w:rPr>
            </w:pPr>
            <w:r w:rsidDel="00000000" w:rsidR="00000000" w:rsidRPr="00000000">
              <w:rPr>
                <w:sz w:val="20"/>
                <w:szCs w:val="20"/>
                <w:rtl w:val="0"/>
              </w:rPr>
              <w:t xml:space="preserve">disajikan tidak sistematis, tidak menyelesaikan permasalahan, tidak dapat diimplementasikan.</w:t>
            </w:r>
          </w:p>
        </w:tc>
      </w:tr>
    </w:tbl>
    <w:p w:rsidR="00000000" w:rsidDel="00000000" w:rsidP="00000000" w:rsidRDefault="00000000" w:rsidRPr="00000000" w14:paraId="000002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5">
      <w:pPr>
        <w:spacing w:after="0" w:line="240" w:lineRule="auto"/>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Calibri" w:cs="Calibri" w:eastAsia="Calibri" w:hAnsi="Calibri"/>
        <w:sz w:val="20"/>
        <w:szCs w:val="2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8"/>
      <w:numFmt w:val="bullet"/>
      <w:lvlText w:val="-"/>
      <w:lvlJc w:val="left"/>
      <w:pPr>
        <w:ind w:left="502" w:hanging="360"/>
      </w:pPr>
      <w:rPr>
        <w:rFonts w:ascii="Calibri" w:cs="Calibri" w:eastAsia="Calibri" w:hAnsi="Calibri"/>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Calibri" w:cs="Calibri" w:eastAsia="Calibri" w:hAnsi="Calibri"/>
        <w:i w:val="0"/>
        <w:iCs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color w:val="00000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color w:val="00000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456" w:hanging="360"/>
      </w:pPr>
      <w:rPr>
        <w:rFonts w:ascii="Noto Sans Symbols" w:cs="Noto Sans Symbols" w:eastAsia="Noto Sans Symbols" w:hAnsi="Noto Sans Symbols"/>
      </w:rPr>
    </w:lvl>
    <w:lvl w:ilvl="1">
      <w:start w:val="1"/>
      <w:numFmt w:val="bullet"/>
      <w:lvlText w:val="o"/>
      <w:lvlJc w:val="left"/>
      <w:pPr>
        <w:ind w:left="1176" w:hanging="360"/>
      </w:pPr>
      <w:rPr>
        <w:rFonts w:ascii="Courier New" w:cs="Courier New" w:eastAsia="Courier New" w:hAnsi="Courier New"/>
      </w:rPr>
    </w:lvl>
    <w:lvl w:ilvl="2">
      <w:start w:val="1"/>
      <w:numFmt w:val="bullet"/>
      <w:lvlText w:val="▪"/>
      <w:lvlJc w:val="left"/>
      <w:pPr>
        <w:ind w:left="1896" w:hanging="360"/>
      </w:pPr>
      <w:rPr>
        <w:rFonts w:ascii="Noto Sans Symbols" w:cs="Noto Sans Symbols" w:eastAsia="Noto Sans Symbols" w:hAnsi="Noto Sans Symbols"/>
      </w:rPr>
    </w:lvl>
    <w:lvl w:ilvl="3">
      <w:start w:val="1"/>
      <w:numFmt w:val="bullet"/>
      <w:lvlText w:val="●"/>
      <w:lvlJc w:val="left"/>
      <w:pPr>
        <w:ind w:left="2616" w:hanging="360"/>
      </w:pPr>
      <w:rPr>
        <w:rFonts w:ascii="Noto Sans Symbols" w:cs="Noto Sans Symbols" w:eastAsia="Noto Sans Symbols" w:hAnsi="Noto Sans Symbols"/>
      </w:rPr>
    </w:lvl>
    <w:lvl w:ilvl="4">
      <w:start w:val="1"/>
      <w:numFmt w:val="bullet"/>
      <w:lvlText w:val="o"/>
      <w:lvlJc w:val="left"/>
      <w:pPr>
        <w:ind w:left="3336" w:hanging="360"/>
      </w:pPr>
      <w:rPr>
        <w:rFonts w:ascii="Courier New" w:cs="Courier New" w:eastAsia="Courier New" w:hAnsi="Courier New"/>
      </w:rPr>
    </w:lvl>
    <w:lvl w:ilvl="5">
      <w:start w:val="1"/>
      <w:numFmt w:val="bullet"/>
      <w:lvlText w:val="▪"/>
      <w:lvlJc w:val="left"/>
      <w:pPr>
        <w:ind w:left="4056" w:hanging="360"/>
      </w:pPr>
      <w:rPr>
        <w:rFonts w:ascii="Noto Sans Symbols" w:cs="Noto Sans Symbols" w:eastAsia="Noto Sans Symbols" w:hAnsi="Noto Sans Symbols"/>
      </w:rPr>
    </w:lvl>
    <w:lvl w:ilvl="6">
      <w:start w:val="1"/>
      <w:numFmt w:val="bullet"/>
      <w:lvlText w:val="●"/>
      <w:lvlJc w:val="left"/>
      <w:pPr>
        <w:ind w:left="4776" w:hanging="360"/>
      </w:pPr>
      <w:rPr>
        <w:rFonts w:ascii="Noto Sans Symbols" w:cs="Noto Sans Symbols" w:eastAsia="Noto Sans Symbols" w:hAnsi="Noto Sans Symbols"/>
      </w:rPr>
    </w:lvl>
    <w:lvl w:ilvl="7">
      <w:start w:val="1"/>
      <w:numFmt w:val="bullet"/>
      <w:lvlText w:val="o"/>
      <w:lvlJc w:val="left"/>
      <w:pPr>
        <w:ind w:left="5496" w:hanging="360"/>
      </w:pPr>
      <w:rPr>
        <w:rFonts w:ascii="Courier New" w:cs="Courier New" w:eastAsia="Courier New" w:hAnsi="Courier New"/>
      </w:rPr>
    </w:lvl>
    <w:lvl w:ilvl="8">
      <w:start w:val="1"/>
      <w:numFmt w:val="bullet"/>
      <w:lvlText w:val="▪"/>
      <w:lvlJc w:val="left"/>
      <w:pPr>
        <w:ind w:left="6216"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7"/>
      <w:numFmt w:val="bullet"/>
      <w:lvlText w:val="-"/>
      <w:lvlJc w:val="left"/>
      <w:pPr>
        <w:ind w:left="720" w:hanging="360"/>
      </w:pPr>
      <w:rPr>
        <w:rFonts w:ascii="Arial" w:cs="Arial" w:eastAsia="Arial" w:hAnsi="Arial"/>
        <w:color w:val="00000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E2B6FF9DD01D4E8AB3AADE22B0D6E652_12</vt:lpwstr>
  </property>
</Properties>
</file>