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924" w:rsidRPr="00871CC4" w:rsidRDefault="00F90AA8" w:rsidP="00871CC4">
      <w:pPr>
        <w:spacing w:before="120"/>
        <w:jc w:val="both"/>
        <w:rPr>
          <w:rFonts w:ascii="Times New Roman" w:hAnsi="Times New Roman" w:cs="Times New Roman"/>
          <w:b/>
        </w:rPr>
      </w:pPr>
      <w:r>
        <w:rPr>
          <w:rFonts w:ascii="Times New Roman" w:hAnsi="Times New Roman" w:cs="Times New Roman"/>
          <w:b/>
        </w:rPr>
        <w:t>Project</w:t>
      </w:r>
      <w:r w:rsidR="00CE1FE7" w:rsidRPr="00871CC4">
        <w:rPr>
          <w:rFonts w:ascii="Times New Roman" w:hAnsi="Times New Roman" w:cs="Times New Roman"/>
          <w:b/>
        </w:rPr>
        <w:t xml:space="preserve"> 1</w:t>
      </w:r>
      <w:r w:rsidR="00CE1FE7" w:rsidRPr="00871CC4">
        <w:rPr>
          <w:rFonts w:ascii="Times New Roman" w:hAnsi="Times New Roman" w:cs="Times New Roman"/>
          <w:b/>
        </w:rPr>
        <w:tab/>
      </w:r>
      <w:r w:rsidR="00CE1FE7" w:rsidRPr="00871CC4">
        <w:rPr>
          <w:rFonts w:ascii="Times New Roman" w:hAnsi="Times New Roman" w:cs="Times New Roman"/>
          <w:b/>
        </w:rPr>
        <w:tab/>
      </w:r>
      <w:r w:rsidR="00CE1FE7" w:rsidRPr="00871CC4">
        <w:rPr>
          <w:rFonts w:ascii="Times New Roman" w:hAnsi="Times New Roman" w:cs="Times New Roman"/>
          <w:b/>
        </w:rPr>
        <w:tab/>
      </w:r>
      <w:r w:rsidR="00CE1FE7" w:rsidRPr="00871CC4">
        <w:rPr>
          <w:rFonts w:ascii="Times New Roman" w:hAnsi="Times New Roman" w:cs="Times New Roman"/>
          <w:b/>
        </w:rPr>
        <w:tab/>
      </w:r>
      <w:r w:rsidR="00CE1FE7" w:rsidRPr="00871CC4">
        <w:rPr>
          <w:rFonts w:ascii="Times New Roman" w:hAnsi="Times New Roman" w:cs="Times New Roman"/>
          <w:b/>
        </w:rPr>
        <w:tab/>
      </w:r>
      <w:r w:rsidR="00CE1FE7" w:rsidRPr="00871CC4">
        <w:rPr>
          <w:rFonts w:ascii="Times New Roman" w:hAnsi="Times New Roman" w:cs="Times New Roman"/>
          <w:b/>
        </w:rPr>
        <w:tab/>
      </w:r>
      <w:r w:rsidR="00CE1FE7" w:rsidRPr="00871CC4">
        <w:rPr>
          <w:rFonts w:ascii="Times New Roman" w:hAnsi="Times New Roman" w:cs="Times New Roman"/>
          <w:b/>
        </w:rPr>
        <w:tab/>
      </w:r>
      <w:r w:rsidR="00CE1FE7" w:rsidRPr="00871CC4">
        <w:rPr>
          <w:rFonts w:ascii="Times New Roman" w:hAnsi="Times New Roman" w:cs="Times New Roman"/>
          <w:b/>
        </w:rPr>
        <w:tab/>
        <w:t>CS205 Artificial Intelligence</w:t>
      </w:r>
    </w:p>
    <w:p w:rsidR="00CE1FE7" w:rsidRPr="00871CC4" w:rsidRDefault="00CE1FE7" w:rsidP="00871CC4">
      <w:pPr>
        <w:spacing w:before="120"/>
        <w:jc w:val="both"/>
        <w:rPr>
          <w:rFonts w:ascii="Times New Roman" w:hAnsi="Times New Roman" w:cs="Times New Roman"/>
          <w:b/>
        </w:rPr>
      </w:pPr>
    </w:p>
    <w:p w:rsidR="00CE1FE7" w:rsidRPr="00871CC4" w:rsidRDefault="00F90AA8" w:rsidP="00871CC4">
      <w:pPr>
        <w:spacing w:before="120"/>
        <w:jc w:val="both"/>
        <w:rPr>
          <w:rFonts w:ascii="Times New Roman" w:hAnsi="Times New Roman" w:cs="Times New Roman"/>
        </w:rPr>
      </w:pPr>
      <w:r>
        <w:rPr>
          <w:rFonts w:ascii="Times New Roman" w:hAnsi="Times New Roman" w:cs="Times New Roman"/>
        </w:rPr>
        <w:t>Achyuth Madhav Diwakar</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CE1FE7" w:rsidRPr="00871CC4">
        <w:rPr>
          <w:rFonts w:ascii="Times New Roman" w:hAnsi="Times New Roman" w:cs="Times New Roman"/>
        </w:rPr>
        <w:tab/>
        <w:t xml:space="preserve">Instructor: Dr. </w:t>
      </w:r>
      <w:proofErr w:type="spellStart"/>
      <w:r w:rsidR="00CE1FE7" w:rsidRPr="00871CC4">
        <w:rPr>
          <w:rFonts w:ascii="Times New Roman" w:hAnsi="Times New Roman" w:cs="Times New Roman"/>
        </w:rPr>
        <w:t>Eamonn</w:t>
      </w:r>
      <w:proofErr w:type="spellEnd"/>
      <w:r w:rsidR="00CE1FE7" w:rsidRPr="00871CC4">
        <w:rPr>
          <w:rFonts w:ascii="Times New Roman" w:hAnsi="Times New Roman" w:cs="Times New Roman"/>
        </w:rPr>
        <w:t xml:space="preserve"> Keogh</w:t>
      </w:r>
    </w:p>
    <w:p w:rsidR="00CE1FE7" w:rsidRPr="00871CC4" w:rsidRDefault="00CE1FE7" w:rsidP="00871CC4">
      <w:pPr>
        <w:spacing w:before="120"/>
        <w:jc w:val="both"/>
        <w:rPr>
          <w:rFonts w:ascii="Times New Roman" w:hAnsi="Times New Roman" w:cs="Times New Roman"/>
        </w:rPr>
      </w:pPr>
      <w:r w:rsidRPr="00871CC4">
        <w:rPr>
          <w:rFonts w:ascii="Times New Roman" w:hAnsi="Times New Roman" w:cs="Times New Roman"/>
        </w:rPr>
        <w:t>SID: 862055916</w:t>
      </w:r>
    </w:p>
    <w:p w:rsidR="00CE1FE7" w:rsidRPr="00871CC4" w:rsidRDefault="00CB0EB4" w:rsidP="00871CC4">
      <w:pPr>
        <w:spacing w:before="120"/>
        <w:jc w:val="both"/>
        <w:rPr>
          <w:rFonts w:ascii="Times New Roman" w:hAnsi="Times New Roman" w:cs="Times New Roman"/>
        </w:rPr>
      </w:pPr>
      <w:hyperlink r:id="rId6" w:history="1">
        <w:r w:rsidR="00CE1FE7" w:rsidRPr="00871CC4">
          <w:rPr>
            <w:rStyle w:val="Hyperlink"/>
            <w:rFonts w:ascii="Times New Roman" w:hAnsi="Times New Roman" w:cs="Times New Roman"/>
          </w:rPr>
          <w:t>adiwa001@ucr.edu</w:t>
        </w:r>
      </w:hyperlink>
    </w:p>
    <w:p w:rsidR="00CE1FE7" w:rsidRPr="00871CC4" w:rsidRDefault="00CE1FE7" w:rsidP="00871CC4">
      <w:pPr>
        <w:spacing w:before="120"/>
        <w:jc w:val="both"/>
        <w:rPr>
          <w:rFonts w:ascii="Times New Roman" w:hAnsi="Times New Roman" w:cs="Times New Roman"/>
        </w:rPr>
      </w:pPr>
      <w:r w:rsidRPr="00871CC4">
        <w:rPr>
          <w:rFonts w:ascii="Times New Roman" w:hAnsi="Times New Roman" w:cs="Times New Roman"/>
        </w:rPr>
        <w:t>01/26/2018</w:t>
      </w:r>
    </w:p>
    <w:p w:rsidR="00CE1FE7" w:rsidRPr="00871CC4" w:rsidRDefault="00CE1FE7" w:rsidP="00871CC4">
      <w:pPr>
        <w:spacing w:before="120"/>
        <w:jc w:val="both"/>
        <w:rPr>
          <w:rFonts w:ascii="Times New Roman" w:hAnsi="Times New Roman" w:cs="Times New Roman"/>
          <w:b/>
        </w:rPr>
      </w:pPr>
    </w:p>
    <w:p w:rsidR="00CE1FE7" w:rsidRPr="00871CC4" w:rsidRDefault="00CE1FE7" w:rsidP="00871CC4">
      <w:pPr>
        <w:spacing w:before="120"/>
        <w:jc w:val="both"/>
        <w:rPr>
          <w:rFonts w:ascii="Times New Roman" w:hAnsi="Times New Roman" w:cs="Times New Roman"/>
          <w:b/>
        </w:rPr>
      </w:pPr>
    </w:p>
    <w:p w:rsidR="00CE1FE7" w:rsidRPr="00871CC4" w:rsidRDefault="00CE1FE7" w:rsidP="00871CC4">
      <w:pPr>
        <w:spacing w:before="120"/>
        <w:jc w:val="both"/>
        <w:rPr>
          <w:rFonts w:ascii="Times New Roman" w:hAnsi="Times New Roman" w:cs="Times New Roman"/>
          <w:b/>
        </w:rPr>
      </w:pPr>
    </w:p>
    <w:p w:rsidR="00CE1FE7" w:rsidRPr="00871CC4" w:rsidRDefault="00CE1FE7" w:rsidP="00871CC4">
      <w:pPr>
        <w:spacing w:before="120"/>
        <w:jc w:val="both"/>
        <w:rPr>
          <w:rFonts w:ascii="Times New Roman" w:hAnsi="Times New Roman" w:cs="Times New Roman"/>
        </w:rPr>
      </w:pPr>
    </w:p>
    <w:p w:rsidR="00CE1FE7" w:rsidRPr="00871CC4" w:rsidRDefault="00CE1FE7" w:rsidP="00871CC4">
      <w:pPr>
        <w:spacing w:before="120"/>
        <w:jc w:val="both"/>
        <w:rPr>
          <w:rFonts w:ascii="Times New Roman" w:hAnsi="Times New Roman" w:cs="Times New Roman"/>
        </w:rPr>
      </w:pPr>
    </w:p>
    <w:p w:rsidR="00CE1FE7" w:rsidRPr="00871CC4" w:rsidRDefault="00CE1FE7" w:rsidP="00871CC4">
      <w:pPr>
        <w:spacing w:before="120"/>
        <w:jc w:val="both"/>
        <w:rPr>
          <w:rFonts w:ascii="Times New Roman" w:hAnsi="Times New Roman" w:cs="Times New Roman"/>
        </w:rPr>
      </w:pPr>
    </w:p>
    <w:p w:rsidR="00CE1FE7" w:rsidRPr="00871CC4" w:rsidRDefault="00CE1FE7" w:rsidP="00871CC4">
      <w:pPr>
        <w:spacing w:before="120"/>
        <w:jc w:val="both"/>
        <w:rPr>
          <w:rFonts w:ascii="Times New Roman" w:hAnsi="Times New Roman" w:cs="Times New Roman"/>
        </w:rPr>
      </w:pPr>
    </w:p>
    <w:p w:rsidR="00CE1FE7" w:rsidRPr="00871CC4" w:rsidRDefault="00CE1FE7" w:rsidP="00871CC4">
      <w:pPr>
        <w:spacing w:before="120"/>
        <w:jc w:val="both"/>
        <w:rPr>
          <w:rFonts w:ascii="Times New Roman" w:hAnsi="Times New Roman" w:cs="Times New Roman"/>
        </w:rPr>
      </w:pPr>
    </w:p>
    <w:p w:rsidR="00775A14" w:rsidRDefault="00775A14" w:rsidP="00871CC4">
      <w:pPr>
        <w:spacing w:before="120"/>
        <w:jc w:val="both"/>
        <w:rPr>
          <w:rFonts w:ascii="Times New Roman" w:hAnsi="Times New Roman" w:cs="Times New Roman"/>
        </w:rPr>
      </w:pPr>
    </w:p>
    <w:p w:rsidR="00CE1FE7" w:rsidRDefault="00CE1FE7" w:rsidP="00871CC4">
      <w:pPr>
        <w:spacing w:before="120"/>
        <w:jc w:val="both"/>
        <w:rPr>
          <w:rFonts w:ascii="Times New Roman" w:hAnsi="Times New Roman" w:cs="Times New Roman"/>
        </w:rPr>
      </w:pPr>
      <w:r w:rsidRPr="00871CC4">
        <w:rPr>
          <w:rFonts w:ascii="Times New Roman" w:hAnsi="Times New Roman" w:cs="Times New Roman"/>
        </w:rPr>
        <w:t>In completing this homework, I have consulted:</w:t>
      </w:r>
    </w:p>
    <w:p w:rsidR="00E60D4F" w:rsidRPr="00871CC4" w:rsidRDefault="00E60D4F" w:rsidP="00871CC4">
      <w:pPr>
        <w:spacing w:before="120"/>
        <w:jc w:val="both"/>
        <w:rPr>
          <w:rFonts w:ascii="Times New Roman" w:hAnsi="Times New Roman" w:cs="Times New Roman"/>
        </w:rPr>
      </w:pPr>
    </w:p>
    <w:p w:rsidR="00CE1FE7" w:rsidRDefault="00CB0EB4" w:rsidP="00871CC4">
      <w:pPr>
        <w:spacing w:before="120"/>
        <w:jc w:val="both"/>
        <w:rPr>
          <w:rStyle w:val="Hyperlink"/>
          <w:rFonts w:ascii="Times New Roman" w:hAnsi="Times New Roman" w:cs="Times New Roman"/>
          <w:color w:val="000000" w:themeColor="text1"/>
          <w:u w:val="none"/>
        </w:rPr>
      </w:pPr>
      <w:hyperlink r:id="rId7" w:history="1">
        <w:r w:rsidR="00CE1FE7" w:rsidRPr="00871CC4">
          <w:rPr>
            <w:rStyle w:val="Hyperlink"/>
            <w:rFonts w:ascii="Times New Roman" w:hAnsi="Times New Roman" w:cs="Times New Roman"/>
          </w:rPr>
          <w:t>http://www.cs.ucr.edu/~eamonn/205/</w:t>
        </w:r>
      </w:hyperlink>
      <w:r w:rsidR="00E60D4F">
        <w:rPr>
          <w:rStyle w:val="Hyperlink"/>
          <w:rFonts w:ascii="Times New Roman" w:hAnsi="Times New Roman" w:cs="Times New Roman"/>
        </w:rPr>
        <w:t xml:space="preserve"> </w:t>
      </w:r>
      <w:r w:rsidR="00E60D4F">
        <w:rPr>
          <w:rStyle w:val="Hyperlink"/>
          <w:rFonts w:ascii="Times New Roman" w:hAnsi="Times New Roman" w:cs="Times New Roman"/>
          <w:u w:val="none"/>
        </w:rPr>
        <w:t xml:space="preserve">: </w:t>
      </w:r>
      <w:r w:rsidR="00E60D4F">
        <w:rPr>
          <w:rStyle w:val="Hyperlink"/>
          <w:rFonts w:ascii="Times New Roman" w:hAnsi="Times New Roman" w:cs="Times New Roman"/>
          <w:color w:val="000000" w:themeColor="text1"/>
          <w:u w:val="none"/>
        </w:rPr>
        <w:t>Slides for heuristic search and blind search</w:t>
      </w:r>
    </w:p>
    <w:p w:rsidR="00775A14" w:rsidRDefault="00775A14" w:rsidP="00871CC4">
      <w:pPr>
        <w:spacing w:before="120"/>
        <w:jc w:val="both"/>
        <w:rPr>
          <w:rStyle w:val="Hyperlink"/>
          <w:rFonts w:ascii="Times New Roman" w:hAnsi="Times New Roman" w:cs="Times New Roman"/>
          <w:color w:val="000000" w:themeColor="text1"/>
          <w:u w:val="none"/>
        </w:rPr>
      </w:pPr>
      <w:hyperlink r:id="rId8" w:history="1">
        <w:r w:rsidRPr="00F91DB9">
          <w:rPr>
            <w:rStyle w:val="Hyperlink"/>
            <w:rFonts w:ascii="Times New Roman" w:hAnsi="Times New Roman" w:cs="Times New Roman"/>
          </w:rPr>
          <w:t>https://stackoverflow.com/questions/5805602/how-to-sort-list-of-objects-by-some-property</w:t>
        </w:r>
      </w:hyperlink>
      <w:r>
        <w:rPr>
          <w:rStyle w:val="Hyperlink"/>
          <w:rFonts w:ascii="Times New Roman" w:hAnsi="Times New Roman" w:cs="Times New Roman"/>
          <w:color w:val="000000" w:themeColor="text1"/>
          <w:u w:val="none"/>
        </w:rPr>
        <w:t xml:space="preserve"> </w:t>
      </w:r>
    </w:p>
    <w:p w:rsidR="00E60D4F" w:rsidRDefault="00E60D4F" w:rsidP="00871CC4">
      <w:pPr>
        <w:spacing w:before="120"/>
        <w:jc w:val="both"/>
        <w:rPr>
          <w:rFonts w:ascii="Times New Roman" w:hAnsi="Times New Roman" w:cs="Times New Roman"/>
          <w:color w:val="000000" w:themeColor="text1"/>
        </w:rPr>
      </w:pPr>
      <w:hyperlink r:id="rId9" w:history="1">
        <w:r w:rsidRPr="00F91DB9">
          <w:rPr>
            <w:rStyle w:val="Hyperlink"/>
            <w:rFonts w:ascii="Times New Roman" w:hAnsi="Times New Roman" w:cs="Times New Roman"/>
          </w:rPr>
          <w:t>http://www.java67.com/2012/10/how-to-sort-object-in-java-comparator-comparable-example.html</w:t>
        </w:r>
      </w:hyperlink>
      <w:r>
        <w:rPr>
          <w:rFonts w:ascii="Times New Roman" w:hAnsi="Times New Roman" w:cs="Times New Roman"/>
          <w:color w:val="000000" w:themeColor="text1"/>
        </w:rPr>
        <w:t xml:space="preserve"> : For the implementation of the queue structure which sorts based on cost function.</w:t>
      </w:r>
    </w:p>
    <w:p w:rsidR="00775A14" w:rsidRDefault="00775A14" w:rsidP="00871CC4">
      <w:pPr>
        <w:spacing w:before="120"/>
        <w:jc w:val="both"/>
        <w:rPr>
          <w:rFonts w:ascii="Times New Roman" w:hAnsi="Times New Roman" w:cs="Times New Roman"/>
          <w:color w:val="000000" w:themeColor="text1"/>
        </w:rPr>
      </w:pPr>
      <w:hyperlink r:id="rId10" w:history="1">
        <w:r w:rsidRPr="00F91DB9">
          <w:rPr>
            <w:rStyle w:val="Hyperlink"/>
            <w:rFonts w:ascii="Times New Roman" w:hAnsi="Times New Roman" w:cs="Times New Roman"/>
          </w:rPr>
          <w:t>https://math.stackexchange.com/questions/293527/how-to-check-if-a-8-puzzle-is-solvable</w:t>
        </w:r>
      </w:hyperlink>
      <w:r>
        <w:rPr>
          <w:rFonts w:ascii="Times New Roman" w:hAnsi="Times New Roman" w:cs="Times New Roman"/>
          <w:color w:val="000000" w:themeColor="text1"/>
        </w:rPr>
        <w:t xml:space="preserve"> </w:t>
      </w:r>
    </w:p>
    <w:p w:rsidR="00E60D4F" w:rsidRPr="00E60D4F" w:rsidRDefault="00E60D4F" w:rsidP="00871CC4">
      <w:pPr>
        <w:spacing w:before="120"/>
        <w:jc w:val="both"/>
        <w:rPr>
          <w:rFonts w:ascii="Times New Roman" w:hAnsi="Times New Roman" w:cs="Times New Roman"/>
          <w:color w:val="000000" w:themeColor="text1"/>
        </w:rPr>
      </w:pPr>
      <w:r>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HYPERLINK "</w:instrText>
      </w:r>
      <w:r w:rsidRPr="00E60D4F">
        <w:rPr>
          <w:rFonts w:ascii="Times New Roman" w:hAnsi="Times New Roman" w:cs="Times New Roman"/>
          <w:color w:val="000000" w:themeColor="text1"/>
        </w:rPr>
        <w:instrText>https://www.geeksforgeeks.org/check-instance-15-puzzle-solvable/</w:instrText>
      </w:r>
      <w:r>
        <w:rPr>
          <w:rFonts w:ascii="Times New Roman" w:hAnsi="Times New Roman" w:cs="Times New Roman"/>
          <w:color w:val="000000" w:themeColor="text1"/>
        </w:rPr>
        <w:instrText xml:space="preserve">" </w:instrText>
      </w:r>
      <w:r>
        <w:rPr>
          <w:rFonts w:ascii="Times New Roman" w:hAnsi="Times New Roman" w:cs="Times New Roman"/>
          <w:color w:val="000000" w:themeColor="text1"/>
        </w:rPr>
        <w:fldChar w:fldCharType="separate"/>
      </w:r>
      <w:r w:rsidRPr="00F91DB9">
        <w:rPr>
          <w:rStyle w:val="Hyperlink"/>
          <w:rFonts w:ascii="Times New Roman" w:hAnsi="Times New Roman" w:cs="Times New Roman"/>
        </w:rPr>
        <w:t>https://www.geeksforgeeks.org/check-instance-15-puzzle-solvable/</w:t>
      </w:r>
      <w:r>
        <w:rPr>
          <w:rFonts w:ascii="Times New Roman" w:hAnsi="Times New Roman" w:cs="Times New Roman"/>
          <w:color w:val="000000" w:themeColor="text1"/>
        </w:rPr>
        <w:fldChar w:fldCharType="end"/>
      </w:r>
      <w:r>
        <w:rPr>
          <w:rFonts w:ascii="Times New Roman" w:hAnsi="Times New Roman" w:cs="Times New Roman"/>
          <w:color w:val="000000" w:themeColor="text1"/>
        </w:rPr>
        <w:t xml:space="preserve"> : </w:t>
      </w:r>
      <w:r w:rsidR="00775A14">
        <w:rPr>
          <w:rFonts w:ascii="Times New Roman" w:hAnsi="Times New Roman" w:cs="Times New Roman"/>
          <w:color w:val="000000" w:themeColor="text1"/>
        </w:rPr>
        <w:t>used the source to learn about the conditions in which an 8 or 15 puzzle has a solution.</w:t>
      </w:r>
    </w:p>
    <w:p w:rsidR="00CE1FE7" w:rsidRPr="00871CC4" w:rsidRDefault="00CE1FE7" w:rsidP="00871CC4">
      <w:pPr>
        <w:spacing w:before="120"/>
        <w:jc w:val="both"/>
        <w:rPr>
          <w:rFonts w:ascii="Times New Roman" w:hAnsi="Times New Roman" w:cs="Times New Roman"/>
        </w:rPr>
      </w:pPr>
    </w:p>
    <w:p w:rsidR="00C917CB" w:rsidRPr="00871CC4" w:rsidRDefault="00775A14" w:rsidP="00871CC4">
      <w:pPr>
        <w:spacing w:before="120"/>
        <w:jc w:val="both"/>
        <w:rPr>
          <w:rFonts w:ascii="Times New Roman" w:hAnsi="Times New Roman" w:cs="Times New Roman"/>
        </w:rPr>
      </w:pPr>
      <w:r>
        <w:rPr>
          <w:rFonts w:ascii="Times New Roman" w:hAnsi="Times New Roman" w:cs="Times New Roman"/>
        </w:rPr>
        <w:t xml:space="preserve">Key code components are written by me and all the solutions, graphs and output trace are my work only. </w:t>
      </w:r>
      <w:r w:rsidR="001E5C72">
        <w:rPr>
          <w:rFonts w:ascii="Times New Roman" w:hAnsi="Times New Roman" w:cs="Times New Roman"/>
        </w:rPr>
        <w:t xml:space="preserve">Some code snippets like that of </w:t>
      </w:r>
      <w:proofErr w:type="spellStart"/>
      <w:proofErr w:type="gramStart"/>
      <w:r w:rsidR="001E5C72">
        <w:rPr>
          <w:rFonts w:ascii="Times New Roman" w:hAnsi="Times New Roman" w:cs="Times New Roman"/>
        </w:rPr>
        <w:t>puzzle.hasSolution</w:t>
      </w:r>
      <w:proofErr w:type="spellEnd"/>
      <w:proofErr w:type="gramEnd"/>
      <w:r w:rsidR="001E5C72">
        <w:rPr>
          <w:rFonts w:ascii="Times New Roman" w:hAnsi="Times New Roman" w:cs="Times New Roman"/>
        </w:rPr>
        <w:t>() have been written by analyzing the sources above.</w:t>
      </w:r>
    </w:p>
    <w:p w:rsidR="00775A14" w:rsidRDefault="00775A14" w:rsidP="00871CC4">
      <w:pPr>
        <w:spacing w:before="120"/>
        <w:jc w:val="both"/>
        <w:rPr>
          <w:rFonts w:ascii="Times New Roman" w:eastAsia="Times New Roman" w:hAnsi="Times New Roman" w:cs="Times New Roman"/>
          <w:b/>
          <w:sz w:val="32"/>
          <w:szCs w:val="32"/>
        </w:rPr>
      </w:pPr>
    </w:p>
    <w:p w:rsidR="00775A14" w:rsidRDefault="00775A14" w:rsidP="00871CC4">
      <w:pPr>
        <w:spacing w:before="120"/>
        <w:jc w:val="both"/>
        <w:rPr>
          <w:rFonts w:ascii="Times New Roman" w:eastAsia="Times New Roman" w:hAnsi="Times New Roman" w:cs="Times New Roman"/>
          <w:b/>
          <w:sz w:val="32"/>
          <w:szCs w:val="32"/>
        </w:rPr>
      </w:pPr>
    </w:p>
    <w:p w:rsidR="00775A14" w:rsidRDefault="00775A14" w:rsidP="00871CC4">
      <w:pPr>
        <w:spacing w:before="120"/>
        <w:jc w:val="both"/>
        <w:rPr>
          <w:rFonts w:ascii="Times New Roman" w:eastAsia="Times New Roman" w:hAnsi="Times New Roman" w:cs="Times New Roman"/>
          <w:b/>
          <w:sz w:val="32"/>
          <w:szCs w:val="32"/>
        </w:rPr>
      </w:pPr>
    </w:p>
    <w:p w:rsidR="00775A14" w:rsidRDefault="00775A14" w:rsidP="00871CC4">
      <w:pPr>
        <w:spacing w:before="120"/>
        <w:jc w:val="both"/>
        <w:rPr>
          <w:rFonts w:ascii="Times New Roman" w:eastAsia="Times New Roman" w:hAnsi="Times New Roman" w:cs="Times New Roman"/>
          <w:b/>
          <w:sz w:val="32"/>
          <w:szCs w:val="32"/>
        </w:rPr>
      </w:pPr>
    </w:p>
    <w:p w:rsidR="00775A14" w:rsidRDefault="00775A14" w:rsidP="00871CC4">
      <w:pPr>
        <w:spacing w:before="120"/>
        <w:jc w:val="both"/>
        <w:rPr>
          <w:rFonts w:ascii="Times New Roman" w:eastAsia="Times New Roman" w:hAnsi="Times New Roman" w:cs="Times New Roman"/>
          <w:b/>
          <w:sz w:val="32"/>
          <w:szCs w:val="32"/>
        </w:rPr>
      </w:pPr>
    </w:p>
    <w:p w:rsidR="00775A14" w:rsidRDefault="00775A14" w:rsidP="00871CC4">
      <w:pPr>
        <w:spacing w:before="120"/>
        <w:jc w:val="both"/>
        <w:rPr>
          <w:rFonts w:ascii="Times New Roman" w:eastAsia="Times New Roman" w:hAnsi="Times New Roman" w:cs="Times New Roman"/>
          <w:b/>
          <w:sz w:val="32"/>
          <w:szCs w:val="32"/>
        </w:rPr>
      </w:pPr>
    </w:p>
    <w:p w:rsidR="00775A14" w:rsidRDefault="00775A14" w:rsidP="00871CC4">
      <w:pPr>
        <w:spacing w:before="120"/>
        <w:jc w:val="both"/>
        <w:rPr>
          <w:rFonts w:ascii="Times New Roman" w:eastAsia="Times New Roman" w:hAnsi="Times New Roman" w:cs="Times New Roman"/>
          <w:b/>
          <w:sz w:val="32"/>
          <w:szCs w:val="32"/>
        </w:rPr>
      </w:pPr>
    </w:p>
    <w:p w:rsidR="00775A14" w:rsidRDefault="00775A1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EC3E51" w:rsidRPr="00871CC4" w:rsidRDefault="00EC3E51" w:rsidP="00871CC4">
      <w:pPr>
        <w:spacing w:before="120"/>
        <w:jc w:val="both"/>
        <w:rPr>
          <w:rFonts w:ascii="Times New Roman" w:hAnsi="Times New Roman" w:cs="Times New Roman"/>
        </w:rPr>
      </w:pPr>
      <w:r w:rsidRPr="00871CC4">
        <w:rPr>
          <w:rFonts w:ascii="Times New Roman" w:eastAsia="Times New Roman" w:hAnsi="Times New Roman" w:cs="Times New Roman"/>
          <w:b/>
          <w:sz w:val="32"/>
          <w:szCs w:val="32"/>
        </w:rPr>
        <w:lastRenderedPageBreak/>
        <w:t xml:space="preserve">Introduction </w:t>
      </w:r>
    </w:p>
    <w:p w:rsidR="00AF723B" w:rsidRPr="00871CC4" w:rsidRDefault="00AF723B"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rPr>
        <w:t xml:space="preserve">The Java application </w:t>
      </w:r>
      <w:proofErr w:type="spellStart"/>
      <w:r w:rsidRPr="00871CC4">
        <w:rPr>
          <w:rFonts w:ascii="Times New Roman" w:eastAsia="Times New Roman" w:hAnsi="Times New Roman" w:cs="Times New Roman"/>
        </w:rPr>
        <w:t>PuzzleSolver</w:t>
      </w:r>
      <w:proofErr w:type="spellEnd"/>
      <w:r w:rsidRPr="00871CC4">
        <w:rPr>
          <w:rFonts w:ascii="Times New Roman" w:eastAsia="Times New Roman" w:hAnsi="Times New Roman" w:cs="Times New Roman"/>
        </w:rPr>
        <w:t xml:space="preserve"> was created for the first project in the CS205 Artificial Intelligence Course by Prof. </w:t>
      </w:r>
      <w:proofErr w:type="spellStart"/>
      <w:r w:rsidRPr="00871CC4">
        <w:rPr>
          <w:rFonts w:ascii="Times New Roman" w:eastAsia="Times New Roman" w:hAnsi="Times New Roman" w:cs="Times New Roman"/>
        </w:rPr>
        <w:t>Eamonn</w:t>
      </w:r>
      <w:proofErr w:type="spellEnd"/>
      <w:r w:rsidRPr="00871CC4">
        <w:rPr>
          <w:rFonts w:ascii="Times New Roman" w:eastAsia="Times New Roman" w:hAnsi="Times New Roman" w:cs="Times New Roman"/>
        </w:rPr>
        <w:t xml:space="preserve"> Keogh at the University of California Riverside.</w:t>
      </w:r>
    </w:p>
    <w:p w:rsidR="00843A6B" w:rsidRPr="00871CC4" w:rsidRDefault="00843A6B"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rPr>
        <w:t>The application solves the 8</w:t>
      </w:r>
      <w:r w:rsidR="005B6ECD" w:rsidRPr="00871CC4">
        <w:rPr>
          <w:rFonts w:ascii="Times New Roman" w:eastAsia="Times New Roman" w:hAnsi="Times New Roman" w:cs="Times New Roman"/>
        </w:rPr>
        <w:t xml:space="preserve"> -</w:t>
      </w:r>
      <w:r w:rsidRPr="00871CC4">
        <w:rPr>
          <w:rFonts w:ascii="Times New Roman" w:eastAsia="Times New Roman" w:hAnsi="Times New Roman" w:cs="Times New Roman"/>
        </w:rPr>
        <w:t xml:space="preserve"> puzzle. and provides a choice of three algorithms for the same. The user can select between the Uniform Cost Search, A* using Manhattan distance heuristic and A* using misplaced tile heuristic. </w:t>
      </w:r>
    </w:p>
    <w:p w:rsidR="00C91024" w:rsidRPr="00871CC4" w:rsidRDefault="00C91024"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rPr>
        <w:t>The application was developed using Java (version 7) and has an interactive interface that works through the standard output, the input from the user is taken through the standard input.</w:t>
      </w:r>
    </w:p>
    <w:p w:rsidR="00014095" w:rsidRPr="00871CC4" w:rsidRDefault="00014095" w:rsidP="00871CC4">
      <w:pPr>
        <w:spacing w:before="120"/>
        <w:jc w:val="both"/>
        <w:rPr>
          <w:rFonts w:ascii="Times New Roman" w:eastAsia="Times New Roman" w:hAnsi="Times New Roman" w:cs="Times New Roman"/>
          <w:sz w:val="32"/>
          <w:szCs w:val="32"/>
        </w:rPr>
      </w:pPr>
      <w:r w:rsidRPr="00871CC4">
        <w:rPr>
          <w:rFonts w:ascii="Times New Roman" w:eastAsia="Times New Roman" w:hAnsi="Times New Roman" w:cs="Times New Roman"/>
          <w:b/>
          <w:sz w:val="32"/>
          <w:szCs w:val="32"/>
        </w:rPr>
        <w:t>Design</w:t>
      </w:r>
    </w:p>
    <w:p w:rsidR="00014095" w:rsidRPr="00871CC4" w:rsidRDefault="00014095"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rPr>
        <w:t>The application consists of three classes described below:</w:t>
      </w:r>
    </w:p>
    <w:p w:rsidR="00C30BA9" w:rsidRDefault="00014095" w:rsidP="00871CC4">
      <w:pPr>
        <w:spacing w:before="120"/>
        <w:jc w:val="both"/>
        <w:rPr>
          <w:rFonts w:ascii="Times New Roman" w:eastAsia="Times New Roman" w:hAnsi="Times New Roman" w:cs="Times New Roman"/>
        </w:rPr>
      </w:pPr>
      <w:proofErr w:type="spellStart"/>
      <w:r w:rsidRPr="00871CC4">
        <w:rPr>
          <w:rFonts w:ascii="Times New Roman" w:eastAsia="Times New Roman" w:hAnsi="Times New Roman" w:cs="Times New Roman"/>
          <w:b/>
        </w:rPr>
        <w:t>State</w:t>
      </w:r>
      <w:r w:rsidR="008C719D" w:rsidRPr="00871CC4">
        <w:rPr>
          <w:rFonts w:ascii="Times New Roman" w:eastAsia="Times New Roman" w:hAnsi="Times New Roman" w:cs="Times New Roman"/>
          <w:b/>
        </w:rPr>
        <w:t>.class</w:t>
      </w:r>
      <w:proofErr w:type="spellEnd"/>
      <w:r w:rsidRPr="00871CC4">
        <w:rPr>
          <w:rFonts w:ascii="Times New Roman" w:eastAsia="Times New Roman" w:hAnsi="Times New Roman" w:cs="Times New Roman"/>
        </w:rPr>
        <w:t xml:space="preserve">: Implements the Comparable interface. Consists of the </w:t>
      </w:r>
      <w:proofErr w:type="spellStart"/>
      <w:r w:rsidRPr="00871CC4">
        <w:rPr>
          <w:rFonts w:ascii="Times New Roman" w:eastAsia="Times New Roman" w:hAnsi="Times New Roman" w:cs="Times New Roman"/>
        </w:rPr>
        <w:t>puzzleState</w:t>
      </w:r>
      <w:proofErr w:type="spellEnd"/>
      <w:r w:rsidRPr="00871CC4">
        <w:rPr>
          <w:rFonts w:ascii="Times New Roman" w:eastAsia="Times New Roman" w:hAnsi="Times New Roman" w:cs="Times New Roman"/>
        </w:rPr>
        <w:t xml:space="preserve">, </w:t>
      </w:r>
      <w:proofErr w:type="spellStart"/>
      <w:r w:rsidRPr="00871CC4">
        <w:rPr>
          <w:rFonts w:ascii="Times New Roman" w:eastAsia="Times New Roman" w:hAnsi="Times New Roman" w:cs="Times New Roman"/>
        </w:rPr>
        <w:t>gVal</w:t>
      </w:r>
      <w:proofErr w:type="spellEnd"/>
      <w:r w:rsidRPr="00871CC4">
        <w:rPr>
          <w:rFonts w:ascii="Times New Roman" w:eastAsia="Times New Roman" w:hAnsi="Times New Roman" w:cs="Times New Roman"/>
        </w:rPr>
        <w:t xml:space="preserve"> (g(n)) and </w:t>
      </w:r>
      <w:proofErr w:type="spellStart"/>
      <w:r w:rsidRPr="00871CC4">
        <w:rPr>
          <w:rFonts w:ascii="Times New Roman" w:eastAsia="Times New Roman" w:hAnsi="Times New Roman" w:cs="Times New Roman"/>
        </w:rPr>
        <w:t>hVal</w:t>
      </w:r>
      <w:proofErr w:type="spellEnd"/>
      <w:r w:rsidRPr="00871CC4">
        <w:rPr>
          <w:rFonts w:ascii="Times New Roman" w:eastAsia="Times New Roman" w:hAnsi="Times New Roman" w:cs="Times New Roman"/>
        </w:rPr>
        <w:t xml:space="preserve"> (h(n)) as fields. The class consists of getters and setters for the same. It implements the </w:t>
      </w:r>
      <w:proofErr w:type="spellStart"/>
      <w:r w:rsidRPr="00871CC4">
        <w:rPr>
          <w:rFonts w:ascii="Times New Roman" w:eastAsia="Times New Roman" w:hAnsi="Times New Roman" w:cs="Times New Roman"/>
        </w:rPr>
        <w:t>compareTo</w:t>
      </w:r>
      <w:proofErr w:type="spellEnd"/>
      <w:r w:rsidRPr="00871CC4">
        <w:rPr>
          <w:rFonts w:ascii="Times New Roman" w:eastAsia="Times New Roman" w:hAnsi="Times New Roman" w:cs="Times New Roman"/>
        </w:rPr>
        <w:t xml:space="preserve"> method of the Comparable interface</w:t>
      </w:r>
      <w:r w:rsidR="00275A7B" w:rsidRPr="00871CC4">
        <w:rPr>
          <w:rFonts w:ascii="Times New Roman" w:eastAsia="Times New Roman" w:hAnsi="Times New Roman" w:cs="Times New Roman"/>
        </w:rPr>
        <w:t>. It takes a State object as argument and compares the cost (</w:t>
      </w:r>
      <w:proofErr w:type="spellStart"/>
      <w:r w:rsidR="00275A7B" w:rsidRPr="00871CC4">
        <w:rPr>
          <w:rFonts w:ascii="Times New Roman" w:eastAsia="Times New Roman" w:hAnsi="Times New Roman" w:cs="Times New Roman"/>
        </w:rPr>
        <w:t>hVal</w:t>
      </w:r>
      <w:proofErr w:type="spellEnd"/>
      <w:r w:rsidR="00275A7B" w:rsidRPr="00871CC4">
        <w:rPr>
          <w:rFonts w:ascii="Times New Roman" w:eastAsia="Times New Roman" w:hAnsi="Times New Roman" w:cs="Times New Roman"/>
        </w:rPr>
        <w:t xml:space="preserve"> + </w:t>
      </w:r>
      <w:proofErr w:type="spellStart"/>
      <w:r w:rsidR="00275A7B" w:rsidRPr="00871CC4">
        <w:rPr>
          <w:rFonts w:ascii="Times New Roman" w:eastAsia="Times New Roman" w:hAnsi="Times New Roman" w:cs="Times New Roman"/>
        </w:rPr>
        <w:t>gVal</w:t>
      </w:r>
      <w:proofErr w:type="spellEnd"/>
      <w:r w:rsidR="00275A7B" w:rsidRPr="00871CC4">
        <w:rPr>
          <w:rFonts w:ascii="Times New Roman" w:eastAsia="Times New Roman" w:hAnsi="Times New Roman" w:cs="Times New Roman"/>
        </w:rPr>
        <w:t>) of itself to that of the State in the parameter, if the cost of the parameter’s state is</w:t>
      </w:r>
      <w:r w:rsidR="008C719D" w:rsidRPr="00871CC4">
        <w:rPr>
          <w:rFonts w:ascii="Times New Roman" w:eastAsia="Times New Roman" w:hAnsi="Times New Roman" w:cs="Times New Roman"/>
        </w:rPr>
        <w:t xml:space="preserve"> equal to its cost it returns </w:t>
      </w:r>
      <w:r w:rsidR="008C719D" w:rsidRPr="00871CC4">
        <w:rPr>
          <w:rFonts w:ascii="Times New Roman" w:eastAsia="Times New Roman" w:hAnsi="Times New Roman" w:cs="Times New Roman"/>
          <w:b/>
        </w:rPr>
        <w:t>0</w:t>
      </w:r>
      <w:r w:rsidR="008C719D" w:rsidRPr="00871CC4">
        <w:rPr>
          <w:rFonts w:ascii="Times New Roman" w:eastAsia="Times New Roman" w:hAnsi="Times New Roman" w:cs="Times New Roman"/>
        </w:rPr>
        <w:t>, if</w:t>
      </w:r>
      <w:r w:rsidR="00275A7B" w:rsidRPr="00871CC4">
        <w:rPr>
          <w:rFonts w:ascii="Times New Roman" w:eastAsia="Times New Roman" w:hAnsi="Times New Roman" w:cs="Times New Roman"/>
        </w:rPr>
        <w:t xml:space="preserve"> lesser the method returns </w:t>
      </w:r>
      <w:r w:rsidR="00275A7B" w:rsidRPr="00871CC4">
        <w:rPr>
          <w:rFonts w:ascii="Times New Roman" w:eastAsia="Times New Roman" w:hAnsi="Times New Roman" w:cs="Times New Roman"/>
          <w:b/>
        </w:rPr>
        <w:t>1</w:t>
      </w:r>
      <w:r w:rsidR="00275A7B" w:rsidRPr="00871CC4">
        <w:rPr>
          <w:rFonts w:ascii="Times New Roman" w:eastAsia="Times New Roman" w:hAnsi="Times New Roman" w:cs="Times New Roman"/>
        </w:rPr>
        <w:t xml:space="preserve">, else it returns </w:t>
      </w:r>
      <w:r w:rsidR="00275A7B" w:rsidRPr="00871CC4">
        <w:rPr>
          <w:rFonts w:ascii="Times New Roman" w:eastAsia="Times New Roman" w:hAnsi="Times New Roman" w:cs="Times New Roman"/>
          <w:b/>
        </w:rPr>
        <w:t>-1</w:t>
      </w:r>
      <w:r w:rsidR="00275A7B" w:rsidRPr="00871CC4">
        <w:rPr>
          <w:rFonts w:ascii="Times New Roman" w:eastAsia="Times New Roman" w:hAnsi="Times New Roman" w:cs="Times New Roman"/>
        </w:rPr>
        <w:t>.</w:t>
      </w:r>
      <w:r w:rsidR="008C719D" w:rsidRPr="00871CC4">
        <w:rPr>
          <w:rFonts w:ascii="Times New Roman" w:eastAsia="Times New Roman" w:hAnsi="Times New Roman" w:cs="Times New Roman"/>
        </w:rPr>
        <w:t xml:space="preserve"> </w:t>
      </w:r>
    </w:p>
    <w:p w:rsidR="008C719D" w:rsidRPr="00871CC4" w:rsidRDefault="008C719D" w:rsidP="00871CC4">
      <w:pPr>
        <w:spacing w:before="120"/>
        <w:jc w:val="both"/>
        <w:rPr>
          <w:rFonts w:ascii="Times New Roman" w:eastAsia="Times New Roman" w:hAnsi="Times New Roman" w:cs="Times New Roman"/>
        </w:rPr>
      </w:pPr>
      <w:proofErr w:type="spellStart"/>
      <w:r w:rsidRPr="00871CC4">
        <w:rPr>
          <w:rFonts w:ascii="Times New Roman" w:eastAsia="Times New Roman" w:hAnsi="Times New Roman" w:cs="Times New Roman"/>
          <w:b/>
        </w:rPr>
        <w:t>NPuzzle.class</w:t>
      </w:r>
      <w:proofErr w:type="spellEnd"/>
      <w:r w:rsidRPr="00871CC4">
        <w:rPr>
          <w:rFonts w:ascii="Times New Roman" w:eastAsia="Times New Roman" w:hAnsi="Times New Roman" w:cs="Times New Roman"/>
        </w:rPr>
        <w:t xml:space="preserve">: It consists of the fields for </w:t>
      </w:r>
      <w:proofErr w:type="spellStart"/>
      <w:r w:rsidRPr="00871CC4">
        <w:rPr>
          <w:rFonts w:ascii="Times New Roman" w:eastAsia="Times New Roman" w:hAnsi="Times New Roman" w:cs="Times New Roman"/>
        </w:rPr>
        <w:t>goalState</w:t>
      </w:r>
      <w:proofErr w:type="spellEnd"/>
      <w:r w:rsidRPr="00871CC4">
        <w:rPr>
          <w:rFonts w:ascii="Times New Roman" w:eastAsia="Times New Roman" w:hAnsi="Times New Roman" w:cs="Times New Roman"/>
        </w:rPr>
        <w:t xml:space="preserve">, </w:t>
      </w:r>
      <w:proofErr w:type="spellStart"/>
      <w:r w:rsidR="00373059" w:rsidRPr="00871CC4">
        <w:rPr>
          <w:rFonts w:ascii="Times New Roman" w:eastAsia="Times New Roman" w:hAnsi="Times New Roman" w:cs="Times New Roman"/>
        </w:rPr>
        <w:t>rootNode</w:t>
      </w:r>
      <w:proofErr w:type="spellEnd"/>
      <w:r w:rsidR="00373059" w:rsidRPr="00871CC4">
        <w:rPr>
          <w:rFonts w:ascii="Times New Roman" w:eastAsia="Times New Roman" w:hAnsi="Times New Roman" w:cs="Times New Roman"/>
        </w:rPr>
        <w:t xml:space="preserve"> (initial state), a priority queue of the states (used to store the tree structure), an </w:t>
      </w:r>
      <w:proofErr w:type="spellStart"/>
      <w:r w:rsidR="00373059" w:rsidRPr="00871CC4">
        <w:rPr>
          <w:rFonts w:ascii="Times New Roman" w:eastAsia="Times New Roman" w:hAnsi="Times New Roman" w:cs="Times New Roman"/>
        </w:rPr>
        <w:t>enum</w:t>
      </w:r>
      <w:proofErr w:type="spellEnd"/>
      <w:r w:rsidR="00373059" w:rsidRPr="00871CC4">
        <w:rPr>
          <w:rFonts w:ascii="Times New Roman" w:eastAsia="Times New Roman" w:hAnsi="Times New Roman" w:cs="Times New Roman"/>
        </w:rPr>
        <w:t xml:space="preserve"> structure for the movements of the tiles and attributes for puzzle size. The class also contains the methods for solving the puzzle by Uniform Cost Search (</w:t>
      </w:r>
      <w:proofErr w:type="spellStart"/>
      <w:r w:rsidR="00373059" w:rsidRPr="00871CC4">
        <w:rPr>
          <w:rFonts w:ascii="Times New Roman" w:eastAsia="Times New Roman" w:hAnsi="Times New Roman" w:cs="Times New Roman"/>
        </w:rPr>
        <w:t>solveByMethod</w:t>
      </w:r>
      <w:proofErr w:type="spellEnd"/>
      <w:r w:rsidR="00373059" w:rsidRPr="00871CC4">
        <w:rPr>
          <w:rFonts w:ascii="Times New Roman" w:eastAsia="Times New Roman" w:hAnsi="Times New Roman" w:cs="Times New Roman"/>
        </w:rPr>
        <w:t xml:space="preserve">) which takes the </w:t>
      </w:r>
      <w:proofErr w:type="spellStart"/>
      <w:r w:rsidR="00373059" w:rsidRPr="00871CC4">
        <w:rPr>
          <w:rFonts w:ascii="Times New Roman" w:eastAsia="Times New Roman" w:hAnsi="Times New Roman" w:cs="Times New Roman"/>
        </w:rPr>
        <w:t>algorithmChoice</w:t>
      </w:r>
      <w:proofErr w:type="spellEnd"/>
      <w:r w:rsidR="00373059" w:rsidRPr="00871CC4">
        <w:rPr>
          <w:rFonts w:ascii="Times New Roman" w:eastAsia="Times New Roman" w:hAnsi="Times New Roman" w:cs="Times New Roman"/>
        </w:rPr>
        <w:t xml:space="preserve"> of the user as parameter and runs the appropriate method (default being the uniform cost). The methods, </w:t>
      </w:r>
      <w:proofErr w:type="spellStart"/>
      <w:proofErr w:type="gramStart"/>
      <w:r w:rsidR="00373059" w:rsidRPr="00871CC4">
        <w:rPr>
          <w:rFonts w:ascii="Times New Roman" w:eastAsia="Times New Roman" w:hAnsi="Times New Roman" w:cs="Times New Roman"/>
        </w:rPr>
        <w:t>solveByMisplacedTile</w:t>
      </w:r>
      <w:proofErr w:type="spellEnd"/>
      <w:r w:rsidR="00373059" w:rsidRPr="00871CC4">
        <w:rPr>
          <w:rFonts w:ascii="Times New Roman" w:eastAsia="Times New Roman" w:hAnsi="Times New Roman" w:cs="Times New Roman"/>
        </w:rPr>
        <w:t>(</w:t>
      </w:r>
      <w:proofErr w:type="gramEnd"/>
      <w:r w:rsidR="00373059" w:rsidRPr="00871CC4">
        <w:rPr>
          <w:rFonts w:ascii="Times New Roman" w:eastAsia="Times New Roman" w:hAnsi="Times New Roman" w:cs="Times New Roman"/>
        </w:rPr>
        <w:t xml:space="preserve">) and </w:t>
      </w:r>
      <w:proofErr w:type="spellStart"/>
      <w:r w:rsidR="00373059" w:rsidRPr="00871CC4">
        <w:rPr>
          <w:rFonts w:ascii="Times New Roman" w:eastAsia="Times New Roman" w:hAnsi="Times New Roman" w:cs="Times New Roman"/>
        </w:rPr>
        <w:t>solveBymanhattan</w:t>
      </w:r>
      <w:proofErr w:type="spellEnd"/>
      <w:r w:rsidR="00373059" w:rsidRPr="00871CC4">
        <w:rPr>
          <w:rFonts w:ascii="Times New Roman" w:eastAsia="Times New Roman" w:hAnsi="Times New Roman" w:cs="Times New Roman"/>
        </w:rPr>
        <w:t>()</w:t>
      </w:r>
      <w:r w:rsidR="002333D7" w:rsidRPr="00871CC4">
        <w:rPr>
          <w:rFonts w:ascii="Times New Roman" w:eastAsia="Times New Roman" w:hAnsi="Times New Roman" w:cs="Times New Roman"/>
        </w:rPr>
        <w:t>,</w:t>
      </w:r>
      <w:r w:rsidR="00373059" w:rsidRPr="00871CC4">
        <w:rPr>
          <w:rFonts w:ascii="Times New Roman" w:eastAsia="Times New Roman" w:hAnsi="Times New Roman" w:cs="Times New Roman"/>
        </w:rPr>
        <w:t xml:space="preserve"> compute the h(n) value using the respective methods. The move method takes the </w:t>
      </w:r>
      <w:proofErr w:type="spellStart"/>
      <w:r w:rsidR="00373059" w:rsidRPr="00871CC4">
        <w:rPr>
          <w:rFonts w:ascii="Times New Roman" w:eastAsia="Times New Roman" w:hAnsi="Times New Roman" w:cs="Times New Roman"/>
        </w:rPr>
        <w:t>currentState</w:t>
      </w:r>
      <w:proofErr w:type="spellEnd"/>
      <w:r w:rsidR="00373059" w:rsidRPr="00871CC4">
        <w:rPr>
          <w:rFonts w:ascii="Times New Roman" w:eastAsia="Times New Roman" w:hAnsi="Times New Roman" w:cs="Times New Roman"/>
        </w:rPr>
        <w:t xml:space="preserve"> and direction to move the tile in that direction. The </w:t>
      </w:r>
      <w:proofErr w:type="spellStart"/>
      <w:proofErr w:type="gramStart"/>
      <w:r w:rsidR="00373059" w:rsidRPr="00871CC4">
        <w:rPr>
          <w:rFonts w:ascii="Times New Roman" w:eastAsia="Times New Roman" w:hAnsi="Times New Roman" w:cs="Times New Roman"/>
        </w:rPr>
        <w:t>goalStateReached</w:t>
      </w:r>
      <w:proofErr w:type="spellEnd"/>
      <w:r w:rsidR="00373059" w:rsidRPr="00871CC4">
        <w:rPr>
          <w:rFonts w:ascii="Times New Roman" w:eastAsia="Times New Roman" w:hAnsi="Times New Roman" w:cs="Times New Roman"/>
        </w:rPr>
        <w:t>(</w:t>
      </w:r>
      <w:proofErr w:type="gramEnd"/>
      <w:r w:rsidR="00373059" w:rsidRPr="00871CC4">
        <w:rPr>
          <w:rFonts w:ascii="Times New Roman" w:eastAsia="Times New Roman" w:hAnsi="Times New Roman" w:cs="Times New Roman"/>
        </w:rPr>
        <w:t xml:space="preserve">) method checks if the goal state is reached and prints the trace on the standard output. The </w:t>
      </w:r>
      <w:proofErr w:type="spellStart"/>
      <w:proofErr w:type="gramStart"/>
      <w:r w:rsidR="00373059" w:rsidRPr="00871CC4">
        <w:rPr>
          <w:rFonts w:ascii="Times New Roman" w:eastAsia="Times New Roman" w:hAnsi="Times New Roman" w:cs="Times New Roman"/>
        </w:rPr>
        <w:t>notRepeatedState</w:t>
      </w:r>
      <w:proofErr w:type="spellEnd"/>
      <w:r w:rsidR="00373059" w:rsidRPr="00871CC4">
        <w:rPr>
          <w:rFonts w:ascii="Times New Roman" w:eastAsia="Times New Roman" w:hAnsi="Times New Roman" w:cs="Times New Roman"/>
        </w:rPr>
        <w:t>(</w:t>
      </w:r>
      <w:proofErr w:type="gramEnd"/>
      <w:r w:rsidR="00373059" w:rsidRPr="00871CC4">
        <w:rPr>
          <w:rFonts w:ascii="Times New Roman" w:eastAsia="Times New Roman" w:hAnsi="Times New Roman" w:cs="Times New Roman"/>
        </w:rPr>
        <w:t>) method checks if the current state is not repeated, only then it is expanded.</w:t>
      </w:r>
      <w:r w:rsidR="00C30BA9">
        <w:rPr>
          <w:rFonts w:ascii="Times New Roman" w:eastAsia="Times New Roman" w:hAnsi="Times New Roman" w:cs="Times New Roman"/>
        </w:rPr>
        <w:t xml:space="preserve"> </w:t>
      </w:r>
      <w:r w:rsidR="00C30BA9" w:rsidRPr="00871CC4">
        <w:rPr>
          <w:rFonts w:ascii="Times New Roman" w:eastAsia="Times New Roman" w:hAnsi="Times New Roman" w:cs="Times New Roman"/>
        </w:rPr>
        <w:t>The class also consists of an “</w:t>
      </w:r>
      <w:proofErr w:type="spellStart"/>
      <w:proofErr w:type="gramStart"/>
      <w:r w:rsidR="00C30BA9" w:rsidRPr="00871CC4">
        <w:rPr>
          <w:rFonts w:ascii="Times New Roman" w:eastAsia="Times New Roman" w:hAnsi="Times New Roman" w:cs="Times New Roman"/>
        </w:rPr>
        <w:t>isValid</w:t>
      </w:r>
      <w:proofErr w:type="spellEnd"/>
      <w:r w:rsidR="00C30BA9" w:rsidRPr="00871CC4">
        <w:rPr>
          <w:rFonts w:ascii="Times New Roman" w:eastAsia="Times New Roman" w:hAnsi="Times New Roman" w:cs="Times New Roman"/>
        </w:rPr>
        <w:t>(</w:t>
      </w:r>
      <w:proofErr w:type="gramEnd"/>
      <w:r w:rsidR="00C30BA9" w:rsidRPr="00871CC4">
        <w:rPr>
          <w:rFonts w:ascii="Times New Roman" w:eastAsia="Times New Roman" w:hAnsi="Times New Roman" w:cs="Times New Roman"/>
        </w:rPr>
        <w:t>)” method which checks th</w:t>
      </w:r>
      <w:r w:rsidR="00C30BA9">
        <w:rPr>
          <w:rFonts w:ascii="Times New Roman" w:eastAsia="Times New Roman" w:hAnsi="Times New Roman" w:cs="Times New Roman"/>
        </w:rPr>
        <w:t>e validity of the puzzle input.</w:t>
      </w:r>
    </w:p>
    <w:p w:rsidR="00373059" w:rsidRPr="00871CC4" w:rsidRDefault="00373059" w:rsidP="00871CC4">
      <w:pPr>
        <w:spacing w:before="120"/>
        <w:jc w:val="both"/>
        <w:rPr>
          <w:rFonts w:ascii="Times New Roman" w:eastAsia="Times New Roman" w:hAnsi="Times New Roman" w:cs="Times New Roman"/>
        </w:rPr>
      </w:pPr>
      <w:proofErr w:type="spellStart"/>
      <w:r w:rsidRPr="00871CC4">
        <w:rPr>
          <w:rFonts w:ascii="Times New Roman" w:eastAsia="Times New Roman" w:hAnsi="Times New Roman" w:cs="Times New Roman"/>
          <w:b/>
        </w:rPr>
        <w:t>PuzzleSolver.class</w:t>
      </w:r>
      <w:proofErr w:type="spellEnd"/>
      <w:r w:rsidRPr="00871CC4">
        <w:rPr>
          <w:rFonts w:ascii="Times New Roman" w:eastAsia="Times New Roman" w:hAnsi="Times New Roman" w:cs="Times New Roman"/>
        </w:rPr>
        <w:t xml:space="preserve">: </w:t>
      </w:r>
      <w:r w:rsidR="002333D7" w:rsidRPr="00871CC4">
        <w:rPr>
          <w:rFonts w:ascii="Times New Roman" w:eastAsia="Times New Roman" w:hAnsi="Times New Roman" w:cs="Times New Roman"/>
        </w:rPr>
        <w:t xml:space="preserve">This class consists of the </w:t>
      </w:r>
      <w:proofErr w:type="gramStart"/>
      <w:r w:rsidR="002333D7" w:rsidRPr="00871CC4">
        <w:rPr>
          <w:rFonts w:ascii="Times New Roman" w:eastAsia="Times New Roman" w:hAnsi="Times New Roman" w:cs="Times New Roman"/>
        </w:rPr>
        <w:t>main(</w:t>
      </w:r>
      <w:proofErr w:type="gramEnd"/>
      <w:r w:rsidR="002333D7" w:rsidRPr="00871CC4">
        <w:rPr>
          <w:rFonts w:ascii="Times New Roman" w:eastAsia="Times New Roman" w:hAnsi="Times New Roman" w:cs="Times New Roman"/>
        </w:rPr>
        <w:t xml:space="preserve">) method which handles the interactive interface of the application and has methods to take inputs and run the </w:t>
      </w:r>
      <w:proofErr w:type="spellStart"/>
      <w:r w:rsidR="002333D7" w:rsidRPr="00871CC4">
        <w:rPr>
          <w:rFonts w:ascii="Times New Roman" w:eastAsia="Times New Roman" w:hAnsi="Times New Roman" w:cs="Times New Roman"/>
        </w:rPr>
        <w:t>NPuzzle</w:t>
      </w:r>
      <w:proofErr w:type="spellEnd"/>
      <w:r w:rsidR="002333D7" w:rsidRPr="00871CC4">
        <w:rPr>
          <w:rFonts w:ascii="Times New Roman" w:eastAsia="Times New Roman" w:hAnsi="Times New Roman" w:cs="Times New Roman"/>
        </w:rPr>
        <w:t xml:space="preserve"> methods to solve the puzzle.</w:t>
      </w:r>
    </w:p>
    <w:p w:rsidR="00F70B0D" w:rsidRPr="00871CC4" w:rsidRDefault="00F70B0D"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b/>
        </w:rPr>
        <w:t>Adaptability</w:t>
      </w:r>
    </w:p>
    <w:p w:rsidR="00775A14" w:rsidRPr="00871CC4" w:rsidRDefault="00727924"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rPr>
        <w:t xml:space="preserve">The code was written as generally as possible, with all the loops and other identifiers being created with variable properties. The size of the puzzle (8, 15 – puzzle, etc.) can be changed by altering the </w:t>
      </w:r>
      <w:r w:rsidRPr="00871CC4">
        <w:rPr>
          <w:rFonts w:ascii="Times New Roman" w:eastAsia="Times New Roman" w:hAnsi="Times New Roman" w:cs="Times New Roman"/>
          <w:i/>
        </w:rPr>
        <w:t>PUZZLE_SIZE</w:t>
      </w:r>
      <w:r w:rsidRPr="00871CC4">
        <w:rPr>
          <w:rFonts w:ascii="Times New Roman" w:eastAsia="Times New Roman" w:hAnsi="Times New Roman" w:cs="Times New Roman"/>
        </w:rPr>
        <w:t xml:space="preserve"> field in the </w:t>
      </w:r>
      <w:proofErr w:type="spellStart"/>
      <w:r w:rsidRPr="00871CC4">
        <w:rPr>
          <w:rFonts w:ascii="Times New Roman" w:eastAsia="Times New Roman" w:hAnsi="Times New Roman" w:cs="Times New Roman"/>
        </w:rPr>
        <w:t>PuzzleSolver</w:t>
      </w:r>
      <w:proofErr w:type="spellEnd"/>
      <w:r w:rsidRPr="00871CC4">
        <w:rPr>
          <w:rFonts w:ascii="Times New Roman" w:eastAsia="Times New Roman" w:hAnsi="Times New Roman" w:cs="Times New Roman"/>
        </w:rPr>
        <w:t xml:space="preserve"> class and the application adapts to the change by taking the appropriate input, creating a goal state and runs the algorithms on the new puzzle size. The default input provided in the </w:t>
      </w:r>
      <w:proofErr w:type="spellStart"/>
      <w:r w:rsidRPr="00871CC4">
        <w:rPr>
          <w:rFonts w:ascii="Times New Roman" w:eastAsia="Times New Roman" w:hAnsi="Times New Roman" w:cs="Times New Roman"/>
        </w:rPr>
        <w:t>PuzzleSolver</w:t>
      </w:r>
      <w:proofErr w:type="spellEnd"/>
      <w:r w:rsidRPr="00871CC4">
        <w:rPr>
          <w:rFonts w:ascii="Times New Roman" w:eastAsia="Times New Roman" w:hAnsi="Times New Roman" w:cs="Times New Roman"/>
        </w:rPr>
        <w:t xml:space="preserve"> class is however, hardcoded for the 8 – puzzle only.</w:t>
      </w:r>
      <w:r w:rsidR="00775A14">
        <w:rPr>
          <w:rFonts w:ascii="Times New Roman" w:eastAsia="Times New Roman" w:hAnsi="Times New Roman" w:cs="Times New Roman"/>
        </w:rPr>
        <w:t xml:space="preserve"> The application was run once with a 15-puzzle and works accurately.</w:t>
      </w:r>
    </w:p>
    <w:p w:rsidR="00E24D0D" w:rsidRPr="00871CC4" w:rsidRDefault="00C91024" w:rsidP="00871CC4">
      <w:pPr>
        <w:spacing w:before="120"/>
        <w:jc w:val="both"/>
        <w:rPr>
          <w:rFonts w:ascii="Times New Roman" w:eastAsia="Times New Roman" w:hAnsi="Times New Roman" w:cs="Times New Roman"/>
          <w:b/>
          <w:sz w:val="32"/>
          <w:szCs w:val="32"/>
        </w:rPr>
      </w:pPr>
      <w:r w:rsidRPr="00871CC4">
        <w:rPr>
          <w:rFonts w:ascii="Times New Roman" w:eastAsia="Times New Roman" w:hAnsi="Times New Roman" w:cs="Times New Roman"/>
          <w:b/>
          <w:sz w:val="32"/>
          <w:szCs w:val="32"/>
        </w:rPr>
        <w:t>Algorithms</w:t>
      </w:r>
    </w:p>
    <w:p w:rsidR="00E24D0D" w:rsidRPr="00871CC4" w:rsidRDefault="00E24D0D"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rPr>
        <w:t>The initial state is first expanded in all its possible subordinate states by checking if the blank space can be moved left, right, up and down. Out of all the valid moves new states are formed. Of these new states, the best state to expand is chosen using the cost calculated by the algorithm chosen by the user. In each iteration, the state is checked for a match with the goal state and also for repeated states.</w:t>
      </w:r>
    </w:p>
    <w:p w:rsidR="00C30BA9" w:rsidRDefault="00C30BA9" w:rsidP="00871CC4">
      <w:pPr>
        <w:spacing w:before="120"/>
        <w:jc w:val="both"/>
        <w:rPr>
          <w:rFonts w:ascii="Times New Roman" w:eastAsia="Times New Roman" w:hAnsi="Times New Roman" w:cs="Times New Roman"/>
        </w:rPr>
      </w:pPr>
    </w:p>
    <w:p w:rsidR="00F90AA8" w:rsidRDefault="00F90AA8" w:rsidP="00871CC4">
      <w:pPr>
        <w:spacing w:before="120"/>
        <w:jc w:val="both"/>
        <w:rPr>
          <w:rFonts w:ascii="Times New Roman" w:eastAsia="Times New Roman" w:hAnsi="Times New Roman" w:cs="Times New Roman"/>
          <w:b/>
        </w:rPr>
      </w:pPr>
    </w:p>
    <w:p w:rsidR="00C30BA9" w:rsidRPr="00C30BA9" w:rsidRDefault="00C91024" w:rsidP="00871CC4">
      <w:pPr>
        <w:spacing w:before="120"/>
        <w:jc w:val="both"/>
        <w:rPr>
          <w:rFonts w:ascii="Times New Roman" w:eastAsia="Times New Roman" w:hAnsi="Times New Roman" w:cs="Times New Roman"/>
          <w:b/>
        </w:rPr>
      </w:pPr>
      <w:r w:rsidRPr="00871CC4">
        <w:rPr>
          <w:rFonts w:ascii="Times New Roman" w:eastAsia="Times New Roman" w:hAnsi="Times New Roman" w:cs="Times New Roman"/>
          <w:b/>
        </w:rPr>
        <w:t>Uniform Cost Search</w:t>
      </w:r>
    </w:p>
    <w:p w:rsidR="00C91024" w:rsidRPr="00871CC4" w:rsidRDefault="00A13703"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rPr>
        <w:t>This method searches the branches with the same cost. It is basically the A* algorithm with h(n) set to zero. The cost of expanded node is g(n) which is one.</w:t>
      </w:r>
    </w:p>
    <w:p w:rsidR="00C917CB" w:rsidRPr="00871CC4" w:rsidRDefault="00A13703"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b/>
        </w:rPr>
        <w:t>Misplaced Tile Heuristic</w:t>
      </w:r>
    </w:p>
    <w:p w:rsidR="00C917CB" w:rsidRPr="00871CC4" w:rsidRDefault="00A13703"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rPr>
        <w:t>In this method, each non-blank element in the current state is compared to the goal state and if, it is different. the ‘h’ value is incremented. After traversing through the entire grid, the final ‘h’ value is set to that node.</w:t>
      </w:r>
      <w:r w:rsidR="00C917CB" w:rsidRPr="00871CC4">
        <w:rPr>
          <w:rFonts w:ascii="Times New Roman" w:eastAsia="Times New Roman" w:hAnsi="Times New Roman" w:cs="Times New Roman"/>
        </w:rPr>
        <w:t xml:space="preserve"> For example,</w:t>
      </w:r>
    </w:p>
    <w:p w:rsidR="00C917CB" w:rsidRPr="00871CC4" w:rsidRDefault="00C917CB" w:rsidP="00871CC4">
      <w:pPr>
        <w:spacing w:before="120"/>
        <w:jc w:val="both"/>
        <w:rPr>
          <w:rFonts w:ascii="Times New Roman" w:eastAsia="Times New Roman" w:hAnsi="Times New Roman" w:cs="Times New Roman"/>
          <w:b/>
        </w:rPr>
      </w:pPr>
      <w:r w:rsidRPr="00871CC4">
        <w:rPr>
          <w:rFonts w:ascii="Times New Roman" w:eastAsia="Times New Roman" w:hAnsi="Times New Roman" w:cs="Times New Roman"/>
          <w:b/>
        </w:rPr>
        <w:t>Goal State:</w:t>
      </w:r>
      <w:r w:rsidRPr="00871CC4">
        <w:rPr>
          <w:rFonts w:ascii="Times New Roman" w:eastAsia="Times New Roman" w:hAnsi="Times New Roman" w:cs="Times New Roman"/>
          <w:b/>
        </w:rPr>
        <w:tab/>
        <w:t>1</w:t>
      </w:r>
      <w:r w:rsidRPr="00871CC4">
        <w:rPr>
          <w:rFonts w:ascii="Times New Roman" w:eastAsia="Times New Roman" w:hAnsi="Times New Roman" w:cs="Times New Roman"/>
          <w:b/>
        </w:rPr>
        <w:tab/>
        <w:t>2</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3</w:t>
      </w:r>
      <w:r w:rsidRPr="00871CC4">
        <w:rPr>
          <w:rFonts w:ascii="Times New Roman" w:eastAsia="Times New Roman" w:hAnsi="Times New Roman" w:cs="Times New Roman"/>
          <w:b/>
        </w:rPr>
        <w:tab/>
        <w:t>Puzzle State:</w:t>
      </w:r>
      <w:r w:rsidRPr="00871CC4">
        <w:rPr>
          <w:rFonts w:ascii="Times New Roman" w:eastAsia="Times New Roman" w:hAnsi="Times New Roman" w:cs="Times New Roman"/>
          <w:b/>
        </w:rPr>
        <w:tab/>
      </w:r>
      <w:r w:rsidRPr="00871CC4">
        <w:rPr>
          <w:rFonts w:ascii="Times New Roman" w:eastAsia="Times New Roman" w:hAnsi="Times New Roman" w:cs="Times New Roman"/>
          <w:b/>
        </w:rPr>
        <w:tab/>
        <w:t>1</w:t>
      </w:r>
      <w:r w:rsidRPr="00871CC4">
        <w:rPr>
          <w:rFonts w:ascii="Times New Roman" w:eastAsia="Times New Roman" w:hAnsi="Times New Roman" w:cs="Times New Roman"/>
          <w:b/>
        </w:rPr>
        <w:tab/>
        <w:t>2</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4</w:t>
      </w:r>
    </w:p>
    <w:p w:rsidR="00C917CB" w:rsidRPr="00871CC4" w:rsidRDefault="00C917CB" w:rsidP="00871CC4">
      <w:pPr>
        <w:spacing w:before="120"/>
        <w:ind w:left="720" w:firstLine="720"/>
        <w:jc w:val="both"/>
        <w:rPr>
          <w:rFonts w:ascii="Times New Roman" w:eastAsia="Times New Roman" w:hAnsi="Times New Roman" w:cs="Times New Roman"/>
          <w:b/>
        </w:rPr>
      </w:pPr>
      <w:r w:rsidRPr="00871CC4">
        <w:rPr>
          <w:rFonts w:ascii="Times New Roman" w:eastAsia="Times New Roman" w:hAnsi="Times New Roman" w:cs="Times New Roman"/>
          <w:b/>
          <w:u w:val="single"/>
        </w:rPr>
        <w:t>4</w:t>
      </w:r>
      <w:r w:rsidRPr="00871CC4">
        <w:rPr>
          <w:rFonts w:ascii="Times New Roman" w:eastAsia="Times New Roman" w:hAnsi="Times New Roman" w:cs="Times New Roman"/>
          <w:b/>
        </w:rPr>
        <w:tab/>
        <w:t>5</w:t>
      </w:r>
      <w:r w:rsidRPr="00871CC4">
        <w:rPr>
          <w:rFonts w:ascii="Times New Roman" w:eastAsia="Times New Roman" w:hAnsi="Times New Roman" w:cs="Times New Roman"/>
          <w:b/>
        </w:rPr>
        <w:tab/>
        <w:t>6</w:t>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3</w:t>
      </w:r>
      <w:r w:rsidRPr="00871CC4">
        <w:rPr>
          <w:rFonts w:ascii="Times New Roman" w:eastAsia="Times New Roman" w:hAnsi="Times New Roman" w:cs="Times New Roman"/>
          <w:b/>
        </w:rPr>
        <w:tab/>
        <w:t>0</w:t>
      </w:r>
      <w:r w:rsidRPr="00871CC4">
        <w:rPr>
          <w:rFonts w:ascii="Times New Roman" w:eastAsia="Times New Roman" w:hAnsi="Times New Roman" w:cs="Times New Roman"/>
          <w:b/>
        </w:rPr>
        <w:tab/>
        <w:t>6</w:t>
      </w:r>
    </w:p>
    <w:p w:rsidR="00C917CB" w:rsidRPr="00871CC4" w:rsidRDefault="00C917CB" w:rsidP="00871CC4">
      <w:pPr>
        <w:spacing w:before="120"/>
        <w:ind w:left="720" w:firstLine="720"/>
        <w:jc w:val="both"/>
        <w:rPr>
          <w:rFonts w:ascii="Times New Roman" w:eastAsia="Times New Roman" w:hAnsi="Times New Roman" w:cs="Times New Roman"/>
          <w:b/>
        </w:rPr>
      </w:pPr>
      <w:r w:rsidRPr="00871CC4">
        <w:rPr>
          <w:rFonts w:ascii="Times New Roman" w:eastAsia="Times New Roman" w:hAnsi="Times New Roman" w:cs="Times New Roman"/>
          <w:b/>
        </w:rPr>
        <w:t>7</w:t>
      </w:r>
      <w:r w:rsidRPr="00871CC4">
        <w:rPr>
          <w:rFonts w:ascii="Times New Roman" w:eastAsia="Times New Roman" w:hAnsi="Times New Roman" w:cs="Times New Roman"/>
          <w:b/>
        </w:rPr>
        <w:tab/>
        <w:t>8</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0</w:t>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t>7</w:t>
      </w:r>
      <w:r w:rsidRPr="00871CC4">
        <w:rPr>
          <w:rFonts w:ascii="Times New Roman" w:eastAsia="Times New Roman" w:hAnsi="Times New Roman" w:cs="Times New Roman"/>
          <w:b/>
        </w:rPr>
        <w:tab/>
        <w:t>8</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5</w:t>
      </w:r>
    </w:p>
    <w:p w:rsidR="00AF723B" w:rsidRPr="00871CC4" w:rsidRDefault="00C917CB"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rPr>
        <w:t xml:space="preserve">The underlined elements are the non-matching ones between puzzle state and goal state. The blank element in the puzzle state is ignored. Therefore, the misplaced tile heuristic is </w:t>
      </w:r>
      <w:r w:rsidRPr="00871CC4">
        <w:rPr>
          <w:rFonts w:ascii="Times New Roman" w:eastAsia="Times New Roman" w:hAnsi="Times New Roman" w:cs="Times New Roman"/>
          <w:b/>
        </w:rPr>
        <w:t>3</w:t>
      </w:r>
      <w:r w:rsidRPr="00871CC4">
        <w:rPr>
          <w:rFonts w:ascii="Times New Roman" w:eastAsia="Times New Roman" w:hAnsi="Times New Roman" w:cs="Times New Roman"/>
        </w:rPr>
        <w:t xml:space="preserve">. The h(n) value for this puzzle state is set as </w:t>
      </w:r>
      <w:r w:rsidRPr="00871CC4">
        <w:rPr>
          <w:rFonts w:ascii="Times New Roman" w:eastAsia="Times New Roman" w:hAnsi="Times New Roman" w:cs="Times New Roman"/>
          <w:b/>
        </w:rPr>
        <w:t>3</w:t>
      </w:r>
      <w:r w:rsidRPr="00871CC4">
        <w:rPr>
          <w:rFonts w:ascii="Times New Roman" w:eastAsia="Times New Roman" w:hAnsi="Times New Roman" w:cs="Times New Roman"/>
        </w:rPr>
        <w:t>.</w:t>
      </w:r>
    </w:p>
    <w:p w:rsidR="00C917CB" w:rsidRPr="00871CC4" w:rsidRDefault="0046243B"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b/>
        </w:rPr>
        <w:t>Manhattan Distance Heuristic</w:t>
      </w:r>
    </w:p>
    <w:p w:rsidR="0046243B" w:rsidRPr="00871CC4" w:rsidRDefault="0046243B"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rPr>
        <w:t>This heuristic is calculated by finding the number of places the initial state of the element is away from its place in the goal state. This value is calculated for each element and then the sum of those values is set as the h(n) value for that state.</w:t>
      </w:r>
    </w:p>
    <w:p w:rsidR="00FB2C97" w:rsidRPr="00871CC4" w:rsidRDefault="00FB2C97" w:rsidP="00871CC4">
      <w:pPr>
        <w:spacing w:before="120"/>
        <w:jc w:val="both"/>
        <w:rPr>
          <w:rFonts w:ascii="Times New Roman" w:eastAsia="Times New Roman" w:hAnsi="Times New Roman" w:cs="Times New Roman"/>
          <w:b/>
        </w:rPr>
      </w:pPr>
      <w:r w:rsidRPr="00871CC4">
        <w:rPr>
          <w:rFonts w:ascii="Times New Roman" w:eastAsia="Times New Roman" w:hAnsi="Times New Roman" w:cs="Times New Roman"/>
          <w:b/>
        </w:rPr>
        <w:t>Goal State:</w:t>
      </w:r>
      <w:r w:rsidRPr="00871CC4">
        <w:rPr>
          <w:rFonts w:ascii="Times New Roman" w:eastAsia="Times New Roman" w:hAnsi="Times New Roman" w:cs="Times New Roman"/>
          <w:b/>
        </w:rPr>
        <w:tab/>
        <w:t>1</w:t>
      </w:r>
      <w:r w:rsidRPr="00871CC4">
        <w:rPr>
          <w:rFonts w:ascii="Times New Roman" w:eastAsia="Times New Roman" w:hAnsi="Times New Roman" w:cs="Times New Roman"/>
          <w:b/>
        </w:rPr>
        <w:tab/>
        <w:t>2</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3</w:t>
      </w:r>
      <w:r w:rsidRPr="00871CC4">
        <w:rPr>
          <w:rFonts w:ascii="Times New Roman" w:eastAsia="Times New Roman" w:hAnsi="Times New Roman" w:cs="Times New Roman"/>
          <w:b/>
        </w:rPr>
        <w:tab/>
        <w:t>Puzzle State:</w:t>
      </w:r>
      <w:r w:rsidRPr="00871CC4">
        <w:rPr>
          <w:rFonts w:ascii="Times New Roman" w:eastAsia="Times New Roman" w:hAnsi="Times New Roman" w:cs="Times New Roman"/>
          <w:b/>
        </w:rPr>
        <w:tab/>
      </w:r>
      <w:r w:rsidRPr="00871CC4">
        <w:rPr>
          <w:rFonts w:ascii="Times New Roman" w:eastAsia="Times New Roman" w:hAnsi="Times New Roman" w:cs="Times New Roman"/>
          <w:b/>
        </w:rPr>
        <w:tab/>
        <w:t>1</w:t>
      </w:r>
      <w:r w:rsidRPr="00871CC4">
        <w:rPr>
          <w:rFonts w:ascii="Times New Roman" w:eastAsia="Times New Roman" w:hAnsi="Times New Roman" w:cs="Times New Roman"/>
          <w:b/>
        </w:rPr>
        <w:tab/>
        <w:t>2</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4</w:t>
      </w:r>
    </w:p>
    <w:p w:rsidR="00FB2C97" w:rsidRPr="00871CC4" w:rsidRDefault="00FB2C97" w:rsidP="00871CC4">
      <w:pPr>
        <w:spacing w:before="120"/>
        <w:ind w:left="720" w:firstLine="720"/>
        <w:jc w:val="both"/>
        <w:rPr>
          <w:rFonts w:ascii="Times New Roman" w:eastAsia="Times New Roman" w:hAnsi="Times New Roman" w:cs="Times New Roman"/>
          <w:b/>
        </w:rPr>
      </w:pPr>
      <w:r w:rsidRPr="00871CC4">
        <w:rPr>
          <w:rFonts w:ascii="Times New Roman" w:eastAsia="Times New Roman" w:hAnsi="Times New Roman" w:cs="Times New Roman"/>
          <w:b/>
          <w:u w:val="single"/>
        </w:rPr>
        <w:t>4</w:t>
      </w:r>
      <w:r w:rsidRPr="00871CC4">
        <w:rPr>
          <w:rFonts w:ascii="Times New Roman" w:eastAsia="Times New Roman" w:hAnsi="Times New Roman" w:cs="Times New Roman"/>
          <w:b/>
        </w:rPr>
        <w:tab/>
        <w:t>5</w:t>
      </w:r>
      <w:r w:rsidRPr="00871CC4">
        <w:rPr>
          <w:rFonts w:ascii="Times New Roman" w:eastAsia="Times New Roman" w:hAnsi="Times New Roman" w:cs="Times New Roman"/>
          <w:b/>
        </w:rPr>
        <w:tab/>
        <w:t>6</w:t>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3</w:t>
      </w:r>
      <w:r w:rsidRPr="00871CC4">
        <w:rPr>
          <w:rFonts w:ascii="Times New Roman" w:eastAsia="Times New Roman" w:hAnsi="Times New Roman" w:cs="Times New Roman"/>
          <w:b/>
        </w:rPr>
        <w:tab/>
        <w:t>0</w:t>
      </w:r>
      <w:r w:rsidRPr="00871CC4">
        <w:rPr>
          <w:rFonts w:ascii="Times New Roman" w:eastAsia="Times New Roman" w:hAnsi="Times New Roman" w:cs="Times New Roman"/>
          <w:b/>
        </w:rPr>
        <w:tab/>
        <w:t>6</w:t>
      </w:r>
    </w:p>
    <w:p w:rsidR="00E24D0D" w:rsidRPr="00871CC4" w:rsidRDefault="00FB2C97" w:rsidP="00871CC4">
      <w:pPr>
        <w:spacing w:before="120"/>
        <w:ind w:left="720" w:firstLine="720"/>
        <w:jc w:val="both"/>
        <w:rPr>
          <w:rFonts w:ascii="Times New Roman" w:eastAsia="Times New Roman" w:hAnsi="Times New Roman" w:cs="Times New Roman"/>
          <w:b/>
          <w:u w:val="single"/>
        </w:rPr>
      </w:pPr>
      <w:r w:rsidRPr="00871CC4">
        <w:rPr>
          <w:rFonts w:ascii="Times New Roman" w:eastAsia="Times New Roman" w:hAnsi="Times New Roman" w:cs="Times New Roman"/>
          <w:b/>
        </w:rPr>
        <w:t>7</w:t>
      </w:r>
      <w:r w:rsidRPr="00871CC4">
        <w:rPr>
          <w:rFonts w:ascii="Times New Roman" w:eastAsia="Times New Roman" w:hAnsi="Times New Roman" w:cs="Times New Roman"/>
          <w:b/>
        </w:rPr>
        <w:tab/>
        <w:t>8</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0</w:t>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r>
      <w:r w:rsidRPr="00871CC4">
        <w:rPr>
          <w:rFonts w:ascii="Times New Roman" w:eastAsia="Times New Roman" w:hAnsi="Times New Roman" w:cs="Times New Roman"/>
          <w:b/>
        </w:rPr>
        <w:tab/>
        <w:t>7</w:t>
      </w:r>
      <w:r w:rsidRPr="00871CC4">
        <w:rPr>
          <w:rFonts w:ascii="Times New Roman" w:eastAsia="Times New Roman" w:hAnsi="Times New Roman" w:cs="Times New Roman"/>
          <w:b/>
        </w:rPr>
        <w:tab/>
        <w:t>8</w:t>
      </w:r>
      <w:r w:rsidRPr="00871CC4">
        <w:rPr>
          <w:rFonts w:ascii="Times New Roman" w:eastAsia="Times New Roman" w:hAnsi="Times New Roman" w:cs="Times New Roman"/>
          <w:b/>
        </w:rPr>
        <w:tab/>
      </w:r>
      <w:r w:rsidRPr="00871CC4">
        <w:rPr>
          <w:rFonts w:ascii="Times New Roman" w:eastAsia="Times New Roman" w:hAnsi="Times New Roman" w:cs="Times New Roman"/>
          <w:b/>
          <w:u w:val="single"/>
        </w:rPr>
        <w:t>5</w:t>
      </w:r>
    </w:p>
    <w:p w:rsidR="00FB2C97" w:rsidRPr="00871CC4" w:rsidRDefault="00FB2C97"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rPr>
        <w:t>h</w:t>
      </w:r>
      <w:r w:rsidR="00183101" w:rsidRPr="00871CC4">
        <w:rPr>
          <w:rFonts w:ascii="Times New Roman" w:eastAsia="Times New Roman" w:hAnsi="Times New Roman" w:cs="Times New Roman"/>
        </w:rPr>
        <w:t>4</w:t>
      </w:r>
      <w:r w:rsidRPr="00871CC4">
        <w:rPr>
          <w:rFonts w:ascii="Times New Roman" w:eastAsia="Times New Roman" w:hAnsi="Times New Roman" w:cs="Times New Roman"/>
        </w:rPr>
        <w:t xml:space="preserve">= </w:t>
      </w:r>
      <w:r w:rsidR="00183101" w:rsidRPr="00871CC4">
        <w:rPr>
          <w:rFonts w:ascii="Times New Roman" w:eastAsia="Times New Roman" w:hAnsi="Times New Roman" w:cs="Times New Roman"/>
        </w:rPr>
        <w:t>1 + 2 = 3, h3 = 1 + 2 = 3, h5 = 1 + 1 = 2</w:t>
      </w:r>
    </w:p>
    <w:p w:rsidR="00183101" w:rsidRPr="00871CC4" w:rsidRDefault="00183101" w:rsidP="00871CC4">
      <w:pPr>
        <w:spacing w:before="120"/>
        <w:jc w:val="both"/>
        <w:rPr>
          <w:rFonts w:ascii="Times New Roman" w:eastAsia="Times New Roman" w:hAnsi="Times New Roman" w:cs="Times New Roman"/>
        </w:rPr>
      </w:pPr>
      <w:r w:rsidRPr="00871CC4">
        <w:rPr>
          <w:rFonts w:ascii="Times New Roman" w:eastAsia="Times New Roman" w:hAnsi="Times New Roman" w:cs="Times New Roman"/>
        </w:rPr>
        <w:t>Therefore h(n) for this state = 3 + 3 + 2 = 8</w:t>
      </w:r>
    </w:p>
    <w:p w:rsidR="00FE3525" w:rsidRPr="00CB0EB4" w:rsidRDefault="00183101" w:rsidP="00CB0EB4">
      <w:pPr>
        <w:spacing w:before="120"/>
        <w:jc w:val="both"/>
        <w:rPr>
          <w:rFonts w:ascii="Times New Roman" w:hAnsi="Times New Roman" w:cs="Times New Roman"/>
          <w:b/>
          <w:sz w:val="32"/>
          <w:szCs w:val="32"/>
        </w:rPr>
      </w:pPr>
      <w:bookmarkStart w:id="0" w:name="_GoBack"/>
      <w:bookmarkEnd w:id="0"/>
      <w:r w:rsidRPr="00CB0EB4">
        <w:rPr>
          <w:rFonts w:ascii="Times New Roman" w:hAnsi="Times New Roman" w:cs="Times New Roman"/>
          <w:b/>
          <w:sz w:val="32"/>
          <w:szCs w:val="32"/>
        </w:rPr>
        <w:t>Results</w:t>
      </w:r>
    </w:p>
    <w:p w:rsidR="00183101" w:rsidRPr="00871CC4" w:rsidRDefault="006F7C71" w:rsidP="00871CC4">
      <w:pPr>
        <w:spacing w:before="120"/>
        <w:jc w:val="both"/>
        <w:rPr>
          <w:rFonts w:ascii="Times New Roman" w:hAnsi="Times New Roman" w:cs="Times New Roman"/>
        </w:rPr>
      </w:pPr>
      <w:r w:rsidRPr="00871CC4">
        <w:rPr>
          <w:rFonts w:ascii="Times New Roman" w:hAnsi="Times New Roman" w:cs="Times New Roman"/>
        </w:rPr>
        <w:t xml:space="preserve">The </w:t>
      </w:r>
      <w:proofErr w:type="spellStart"/>
      <w:r w:rsidRPr="00871CC4">
        <w:rPr>
          <w:rFonts w:ascii="Times New Roman" w:hAnsi="Times New Roman" w:cs="Times New Roman"/>
        </w:rPr>
        <w:t>PuzzleSolver</w:t>
      </w:r>
      <w:proofErr w:type="spellEnd"/>
      <w:r w:rsidRPr="00871CC4">
        <w:rPr>
          <w:rFonts w:ascii="Times New Roman" w:hAnsi="Times New Roman" w:cs="Times New Roman"/>
        </w:rPr>
        <w:t xml:space="preserve"> was tested with the following 5 puzzles:</w:t>
      </w:r>
    </w:p>
    <w:p w:rsidR="006F7C71" w:rsidRPr="00871CC4" w:rsidRDefault="006F7C71" w:rsidP="00871CC4">
      <w:pPr>
        <w:spacing w:before="120"/>
        <w:jc w:val="both"/>
        <w:rPr>
          <w:rFonts w:ascii="Times New Roman" w:hAnsi="Times New Roman" w:cs="Times New Roman"/>
          <w:b/>
        </w:rPr>
      </w:pPr>
    </w:p>
    <w:p w:rsidR="006F7C71" w:rsidRPr="00871CC4" w:rsidRDefault="006F7C71" w:rsidP="00871CC4">
      <w:pPr>
        <w:spacing w:before="120"/>
        <w:jc w:val="both"/>
        <w:rPr>
          <w:rFonts w:ascii="Times New Roman" w:hAnsi="Times New Roman" w:cs="Times New Roman"/>
          <w:b/>
        </w:rPr>
      </w:pPr>
      <w:r w:rsidRPr="00871CC4">
        <w:rPr>
          <w:rFonts w:ascii="Times New Roman" w:hAnsi="Times New Roman" w:cs="Times New Roman"/>
          <w:b/>
        </w:rPr>
        <w:t xml:space="preserve">P1: </w:t>
      </w:r>
      <w:r w:rsidRPr="00871CC4">
        <w:rPr>
          <w:rFonts w:ascii="Times New Roman" w:hAnsi="Times New Roman" w:cs="Times New Roman"/>
          <w:b/>
        </w:rPr>
        <w:tab/>
        <w:t>1</w:t>
      </w:r>
      <w:r w:rsidRPr="00871CC4">
        <w:rPr>
          <w:rFonts w:ascii="Times New Roman" w:hAnsi="Times New Roman" w:cs="Times New Roman"/>
          <w:b/>
        </w:rPr>
        <w:tab/>
        <w:t>2</w:t>
      </w:r>
      <w:r w:rsidRPr="00871CC4">
        <w:rPr>
          <w:rFonts w:ascii="Times New Roman" w:hAnsi="Times New Roman" w:cs="Times New Roman"/>
          <w:b/>
        </w:rPr>
        <w:tab/>
        <w:t>3</w:t>
      </w:r>
      <w:r w:rsidRPr="00871CC4">
        <w:rPr>
          <w:rFonts w:ascii="Times New Roman" w:hAnsi="Times New Roman" w:cs="Times New Roman"/>
          <w:b/>
        </w:rPr>
        <w:tab/>
        <w:t>P2:</w:t>
      </w:r>
      <w:r w:rsidRPr="00871CC4">
        <w:rPr>
          <w:rFonts w:ascii="Times New Roman" w:hAnsi="Times New Roman" w:cs="Times New Roman"/>
          <w:b/>
        </w:rPr>
        <w:tab/>
        <w:t>4</w:t>
      </w:r>
      <w:r w:rsidRPr="00871CC4">
        <w:rPr>
          <w:rFonts w:ascii="Times New Roman" w:hAnsi="Times New Roman" w:cs="Times New Roman"/>
          <w:b/>
        </w:rPr>
        <w:tab/>
        <w:t>8</w:t>
      </w:r>
      <w:r w:rsidRPr="00871CC4">
        <w:rPr>
          <w:rFonts w:ascii="Times New Roman" w:hAnsi="Times New Roman" w:cs="Times New Roman"/>
          <w:b/>
        </w:rPr>
        <w:tab/>
        <w:t>0</w:t>
      </w:r>
      <w:r w:rsidRPr="00871CC4">
        <w:rPr>
          <w:rFonts w:ascii="Times New Roman" w:hAnsi="Times New Roman" w:cs="Times New Roman"/>
          <w:b/>
        </w:rPr>
        <w:tab/>
        <w:t>P3:</w:t>
      </w:r>
      <w:r w:rsidRPr="00871CC4">
        <w:rPr>
          <w:rFonts w:ascii="Times New Roman" w:hAnsi="Times New Roman" w:cs="Times New Roman"/>
          <w:b/>
        </w:rPr>
        <w:tab/>
        <w:t>3</w:t>
      </w:r>
      <w:r w:rsidRPr="00871CC4">
        <w:rPr>
          <w:rFonts w:ascii="Times New Roman" w:hAnsi="Times New Roman" w:cs="Times New Roman"/>
          <w:b/>
        </w:rPr>
        <w:tab/>
        <w:t>5</w:t>
      </w:r>
      <w:r w:rsidRPr="00871CC4">
        <w:rPr>
          <w:rFonts w:ascii="Times New Roman" w:hAnsi="Times New Roman" w:cs="Times New Roman"/>
          <w:b/>
        </w:rPr>
        <w:tab/>
        <w:t>8</w:t>
      </w:r>
    </w:p>
    <w:p w:rsidR="006F7C71" w:rsidRPr="00871CC4" w:rsidRDefault="006F7C71" w:rsidP="00871CC4">
      <w:pPr>
        <w:spacing w:before="120"/>
        <w:jc w:val="both"/>
        <w:rPr>
          <w:rFonts w:ascii="Times New Roman" w:hAnsi="Times New Roman" w:cs="Times New Roman"/>
          <w:b/>
        </w:rPr>
      </w:pPr>
      <w:r w:rsidRPr="00871CC4">
        <w:rPr>
          <w:rFonts w:ascii="Times New Roman" w:hAnsi="Times New Roman" w:cs="Times New Roman"/>
          <w:b/>
        </w:rPr>
        <w:tab/>
        <w:t>4</w:t>
      </w:r>
      <w:r w:rsidRPr="00871CC4">
        <w:rPr>
          <w:rFonts w:ascii="Times New Roman" w:hAnsi="Times New Roman" w:cs="Times New Roman"/>
          <w:b/>
        </w:rPr>
        <w:tab/>
        <w:t>5</w:t>
      </w:r>
      <w:r w:rsidRPr="00871CC4">
        <w:rPr>
          <w:rFonts w:ascii="Times New Roman" w:hAnsi="Times New Roman" w:cs="Times New Roman"/>
          <w:b/>
        </w:rPr>
        <w:tab/>
        <w:t>6</w:t>
      </w:r>
      <w:r w:rsidRPr="00871CC4">
        <w:rPr>
          <w:rFonts w:ascii="Times New Roman" w:hAnsi="Times New Roman" w:cs="Times New Roman"/>
          <w:b/>
        </w:rPr>
        <w:tab/>
      </w:r>
      <w:r w:rsidRPr="00871CC4">
        <w:rPr>
          <w:rFonts w:ascii="Times New Roman" w:hAnsi="Times New Roman" w:cs="Times New Roman"/>
          <w:b/>
        </w:rPr>
        <w:tab/>
        <w:t>6</w:t>
      </w:r>
      <w:r w:rsidRPr="00871CC4">
        <w:rPr>
          <w:rFonts w:ascii="Times New Roman" w:hAnsi="Times New Roman" w:cs="Times New Roman"/>
          <w:b/>
        </w:rPr>
        <w:tab/>
        <w:t>5</w:t>
      </w:r>
      <w:r w:rsidRPr="00871CC4">
        <w:rPr>
          <w:rFonts w:ascii="Times New Roman" w:hAnsi="Times New Roman" w:cs="Times New Roman"/>
          <w:b/>
        </w:rPr>
        <w:tab/>
        <w:t>7</w:t>
      </w:r>
      <w:r w:rsidRPr="00871CC4">
        <w:rPr>
          <w:rFonts w:ascii="Times New Roman" w:hAnsi="Times New Roman" w:cs="Times New Roman"/>
          <w:b/>
        </w:rPr>
        <w:tab/>
      </w:r>
      <w:r w:rsidRPr="00871CC4">
        <w:rPr>
          <w:rFonts w:ascii="Times New Roman" w:hAnsi="Times New Roman" w:cs="Times New Roman"/>
          <w:b/>
        </w:rPr>
        <w:tab/>
        <w:t>4</w:t>
      </w:r>
      <w:r w:rsidRPr="00871CC4">
        <w:rPr>
          <w:rFonts w:ascii="Times New Roman" w:hAnsi="Times New Roman" w:cs="Times New Roman"/>
          <w:b/>
        </w:rPr>
        <w:tab/>
        <w:t>2</w:t>
      </w:r>
      <w:r w:rsidRPr="00871CC4">
        <w:rPr>
          <w:rFonts w:ascii="Times New Roman" w:hAnsi="Times New Roman" w:cs="Times New Roman"/>
          <w:b/>
        </w:rPr>
        <w:tab/>
        <w:t>6</w:t>
      </w:r>
    </w:p>
    <w:p w:rsidR="006F7C71" w:rsidRPr="00871CC4" w:rsidRDefault="006F7C71" w:rsidP="00871CC4">
      <w:pPr>
        <w:spacing w:before="120"/>
        <w:jc w:val="both"/>
        <w:rPr>
          <w:rFonts w:ascii="Times New Roman" w:hAnsi="Times New Roman" w:cs="Times New Roman"/>
          <w:b/>
        </w:rPr>
      </w:pPr>
      <w:r w:rsidRPr="00871CC4">
        <w:rPr>
          <w:rFonts w:ascii="Times New Roman" w:hAnsi="Times New Roman" w:cs="Times New Roman"/>
          <w:b/>
        </w:rPr>
        <w:tab/>
        <w:t>7</w:t>
      </w:r>
      <w:r w:rsidRPr="00871CC4">
        <w:rPr>
          <w:rFonts w:ascii="Times New Roman" w:hAnsi="Times New Roman" w:cs="Times New Roman"/>
          <w:b/>
        </w:rPr>
        <w:tab/>
        <w:t>8</w:t>
      </w:r>
      <w:r w:rsidRPr="00871CC4">
        <w:rPr>
          <w:rFonts w:ascii="Times New Roman" w:hAnsi="Times New Roman" w:cs="Times New Roman"/>
          <w:b/>
        </w:rPr>
        <w:tab/>
        <w:t>0</w:t>
      </w:r>
      <w:r w:rsidRPr="00871CC4">
        <w:rPr>
          <w:rFonts w:ascii="Times New Roman" w:hAnsi="Times New Roman" w:cs="Times New Roman"/>
          <w:b/>
        </w:rPr>
        <w:tab/>
      </w:r>
      <w:r w:rsidRPr="00871CC4">
        <w:rPr>
          <w:rFonts w:ascii="Times New Roman" w:hAnsi="Times New Roman" w:cs="Times New Roman"/>
          <w:b/>
        </w:rPr>
        <w:tab/>
        <w:t>3</w:t>
      </w:r>
      <w:r w:rsidRPr="00871CC4">
        <w:rPr>
          <w:rFonts w:ascii="Times New Roman" w:hAnsi="Times New Roman" w:cs="Times New Roman"/>
          <w:b/>
        </w:rPr>
        <w:tab/>
        <w:t>2</w:t>
      </w:r>
      <w:r w:rsidRPr="00871CC4">
        <w:rPr>
          <w:rFonts w:ascii="Times New Roman" w:hAnsi="Times New Roman" w:cs="Times New Roman"/>
          <w:b/>
        </w:rPr>
        <w:tab/>
        <w:t>1</w:t>
      </w:r>
      <w:r w:rsidRPr="00871CC4">
        <w:rPr>
          <w:rFonts w:ascii="Times New Roman" w:hAnsi="Times New Roman" w:cs="Times New Roman"/>
          <w:b/>
        </w:rPr>
        <w:tab/>
      </w:r>
      <w:r w:rsidRPr="00871CC4">
        <w:rPr>
          <w:rFonts w:ascii="Times New Roman" w:hAnsi="Times New Roman" w:cs="Times New Roman"/>
          <w:b/>
        </w:rPr>
        <w:tab/>
        <w:t>0</w:t>
      </w:r>
      <w:r w:rsidRPr="00871CC4">
        <w:rPr>
          <w:rFonts w:ascii="Times New Roman" w:hAnsi="Times New Roman" w:cs="Times New Roman"/>
          <w:b/>
        </w:rPr>
        <w:tab/>
        <w:t>1</w:t>
      </w:r>
      <w:r w:rsidRPr="00871CC4">
        <w:rPr>
          <w:rFonts w:ascii="Times New Roman" w:hAnsi="Times New Roman" w:cs="Times New Roman"/>
          <w:b/>
        </w:rPr>
        <w:tab/>
        <w:t>7</w:t>
      </w:r>
    </w:p>
    <w:p w:rsidR="006F7C71" w:rsidRPr="00871CC4" w:rsidRDefault="006F7C71" w:rsidP="00871CC4">
      <w:pPr>
        <w:spacing w:before="120"/>
        <w:jc w:val="both"/>
        <w:rPr>
          <w:rFonts w:ascii="Times New Roman" w:hAnsi="Times New Roman" w:cs="Times New Roman"/>
          <w:b/>
        </w:rPr>
      </w:pPr>
    </w:p>
    <w:p w:rsidR="006F7C71" w:rsidRPr="00871CC4" w:rsidRDefault="006F7C71" w:rsidP="00871CC4">
      <w:pPr>
        <w:spacing w:before="120"/>
        <w:jc w:val="both"/>
        <w:rPr>
          <w:rFonts w:ascii="Times New Roman" w:hAnsi="Times New Roman" w:cs="Times New Roman"/>
          <w:b/>
        </w:rPr>
      </w:pPr>
      <w:r w:rsidRPr="00871CC4">
        <w:rPr>
          <w:rFonts w:ascii="Times New Roman" w:hAnsi="Times New Roman" w:cs="Times New Roman"/>
          <w:b/>
        </w:rPr>
        <w:t>P4:</w:t>
      </w:r>
      <w:r w:rsidRPr="00871CC4">
        <w:rPr>
          <w:rFonts w:ascii="Times New Roman" w:hAnsi="Times New Roman" w:cs="Times New Roman"/>
          <w:b/>
        </w:rPr>
        <w:tab/>
        <w:t>5</w:t>
      </w:r>
      <w:r w:rsidRPr="00871CC4">
        <w:rPr>
          <w:rFonts w:ascii="Times New Roman" w:hAnsi="Times New Roman" w:cs="Times New Roman"/>
          <w:b/>
        </w:rPr>
        <w:tab/>
        <w:t>1</w:t>
      </w:r>
      <w:r w:rsidRPr="00871CC4">
        <w:rPr>
          <w:rFonts w:ascii="Times New Roman" w:hAnsi="Times New Roman" w:cs="Times New Roman"/>
          <w:b/>
        </w:rPr>
        <w:tab/>
        <w:t>8</w:t>
      </w:r>
      <w:r w:rsidRPr="00871CC4">
        <w:rPr>
          <w:rFonts w:ascii="Times New Roman" w:hAnsi="Times New Roman" w:cs="Times New Roman"/>
          <w:b/>
        </w:rPr>
        <w:tab/>
        <w:t>P5:</w:t>
      </w:r>
      <w:r w:rsidRPr="00871CC4">
        <w:rPr>
          <w:rFonts w:ascii="Times New Roman" w:hAnsi="Times New Roman" w:cs="Times New Roman"/>
          <w:b/>
        </w:rPr>
        <w:tab/>
        <w:t>5</w:t>
      </w:r>
      <w:r w:rsidRPr="00871CC4">
        <w:rPr>
          <w:rFonts w:ascii="Times New Roman" w:hAnsi="Times New Roman" w:cs="Times New Roman"/>
          <w:b/>
        </w:rPr>
        <w:tab/>
        <w:t>1</w:t>
      </w:r>
      <w:r w:rsidRPr="00871CC4">
        <w:rPr>
          <w:rFonts w:ascii="Times New Roman" w:hAnsi="Times New Roman" w:cs="Times New Roman"/>
          <w:b/>
        </w:rPr>
        <w:tab/>
        <w:t>3</w:t>
      </w:r>
    </w:p>
    <w:p w:rsidR="006F7C71" w:rsidRPr="00871CC4" w:rsidRDefault="006F7C71" w:rsidP="00871CC4">
      <w:pPr>
        <w:spacing w:before="120"/>
        <w:jc w:val="both"/>
        <w:rPr>
          <w:rFonts w:ascii="Times New Roman" w:hAnsi="Times New Roman" w:cs="Times New Roman"/>
          <w:b/>
        </w:rPr>
      </w:pPr>
      <w:r w:rsidRPr="00871CC4">
        <w:rPr>
          <w:rFonts w:ascii="Times New Roman" w:hAnsi="Times New Roman" w:cs="Times New Roman"/>
          <w:b/>
        </w:rPr>
        <w:tab/>
        <w:t>2</w:t>
      </w:r>
      <w:r w:rsidRPr="00871CC4">
        <w:rPr>
          <w:rFonts w:ascii="Times New Roman" w:hAnsi="Times New Roman" w:cs="Times New Roman"/>
          <w:b/>
        </w:rPr>
        <w:tab/>
        <w:t>4</w:t>
      </w:r>
      <w:r w:rsidRPr="00871CC4">
        <w:rPr>
          <w:rFonts w:ascii="Times New Roman" w:hAnsi="Times New Roman" w:cs="Times New Roman"/>
          <w:b/>
        </w:rPr>
        <w:tab/>
        <w:t>6</w:t>
      </w:r>
      <w:r w:rsidRPr="00871CC4">
        <w:rPr>
          <w:rFonts w:ascii="Times New Roman" w:hAnsi="Times New Roman" w:cs="Times New Roman"/>
          <w:b/>
        </w:rPr>
        <w:tab/>
      </w:r>
      <w:r w:rsidRPr="00871CC4">
        <w:rPr>
          <w:rFonts w:ascii="Times New Roman" w:hAnsi="Times New Roman" w:cs="Times New Roman"/>
          <w:b/>
        </w:rPr>
        <w:tab/>
        <w:t>8</w:t>
      </w:r>
      <w:r w:rsidRPr="00871CC4">
        <w:rPr>
          <w:rFonts w:ascii="Times New Roman" w:hAnsi="Times New Roman" w:cs="Times New Roman"/>
          <w:b/>
        </w:rPr>
        <w:tab/>
        <w:t>6</w:t>
      </w:r>
      <w:r w:rsidRPr="00871CC4">
        <w:rPr>
          <w:rFonts w:ascii="Times New Roman" w:hAnsi="Times New Roman" w:cs="Times New Roman"/>
          <w:b/>
        </w:rPr>
        <w:tab/>
        <w:t>0</w:t>
      </w:r>
    </w:p>
    <w:p w:rsidR="006F7C71" w:rsidRPr="00871CC4" w:rsidRDefault="006F7C71" w:rsidP="00871CC4">
      <w:pPr>
        <w:spacing w:before="120"/>
        <w:jc w:val="both"/>
        <w:rPr>
          <w:rFonts w:ascii="Times New Roman" w:hAnsi="Times New Roman" w:cs="Times New Roman"/>
          <w:b/>
        </w:rPr>
      </w:pPr>
      <w:r w:rsidRPr="00871CC4">
        <w:rPr>
          <w:rFonts w:ascii="Times New Roman" w:hAnsi="Times New Roman" w:cs="Times New Roman"/>
          <w:b/>
        </w:rPr>
        <w:tab/>
        <w:t>7</w:t>
      </w:r>
      <w:r w:rsidRPr="00871CC4">
        <w:rPr>
          <w:rFonts w:ascii="Times New Roman" w:hAnsi="Times New Roman" w:cs="Times New Roman"/>
          <w:b/>
        </w:rPr>
        <w:tab/>
        <w:t>3</w:t>
      </w:r>
      <w:r w:rsidRPr="00871CC4">
        <w:rPr>
          <w:rFonts w:ascii="Times New Roman" w:hAnsi="Times New Roman" w:cs="Times New Roman"/>
          <w:b/>
        </w:rPr>
        <w:tab/>
        <w:t>0</w:t>
      </w:r>
      <w:r w:rsidRPr="00871CC4">
        <w:rPr>
          <w:rFonts w:ascii="Times New Roman" w:hAnsi="Times New Roman" w:cs="Times New Roman"/>
          <w:b/>
        </w:rPr>
        <w:tab/>
      </w:r>
      <w:r w:rsidRPr="00871CC4">
        <w:rPr>
          <w:rFonts w:ascii="Times New Roman" w:hAnsi="Times New Roman" w:cs="Times New Roman"/>
          <w:b/>
        </w:rPr>
        <w:tab/>
        <w:t>2</w:t>
      </w:r>
      <w:r w:rsidRPr="00871CC4">
        <w:rPr>
          <w:rFonts w:ascii="Times New Roman" w:hAnsi="Times New Roman" w:cs="Times New Roman"/>
          <w:b/>
        </w:rPr>
        <w:tab/>
        <w:t>7</w:t>
      </w:r>
      <w:r w:rsidRPr="00871CC4">
        <w:rPr>
          <w:rFonts w:ascii="Times New Roman" w:hAnsi="Times New Roman" w:cs="Times New Roman"/>
          <w:b/>
        </w:rPr>
        <w:tab/>
        <w:t>4</w:t>
      </w:r>
    </w:p>
    <w:p w:rsidR="006F7C71" w:rsidRPr="00871CC4" w:rsidRDefault="006F7C71" w:rsidP="00871CC4">
      <w:pPr>
        <w:spacing w:before="120"/>
        <w:jc w:val="both"/>
        <w:rPr>
          <w:rFonts w:ascii="Times New Roman" w:hAnsi="Times New Roman" w:cs="Times New Roman"/>
          <w:b/>
        </w:rPr>
      </w:pPr>
    </w:p>
    <w:p w:rsidR="006F7C71" w:rsidRPr="00871CC4" w:rsidRDefault="006F7C71" w:rsidP="00871CC4">
      <w:pPr>
        <w:spacing w:before="120"/>
        <w:jc w:val="both"/>
        <w:rPr>
          <w:rFonts w:ascii="Times New Roman" w:hAnsi="Times New Roman" w:cs="Times New Roman"/>
          <w:b/>
        </w:rPr>
      </w:pPr>
    </w:p>
    <w:p w:rsidR="00C30BA9" w:rsidRDefault="00C30BA9" w:rsidP="00871CC4">
      <w:pPr>
        <w:spacing w:before="120"/>
        <w:jc w:val="both"/>
        <w:rPr>
          <w:rFonts w:ascii="Times New Roman" w:hAnsi="Times New Roman" w:cs="Times New Roman"/>
          <w:b/>
        </w:rPr>
      </w:pPr>
    </w:p>
    <w:p w:rsidR="006F7C71" w:rsidRPr="00871CC4" w:rsidRDefault="002E69A3" w:rsidP="00871CC4">
      <w:pPr>
        <w:spacing w:before="120"/>
        <w:jc w:val="both"/>
        <w:rPr>
          <w:rFonts w:ascii="Times New Roman" w:hAnsi="Times New Roman" w:cs="Times New Roman"/>
          <w:b/>
        </w:rPr>
      </w:pPr>
      <w:r w:rsidRPr="00871CC4">
        <w:rPr>
          <w:rFonts w:ascii="Times New Roman" w:hAnsi="Times New Roman" w:cs="Times New Roman"/>
          <w:b/>
        </w:rPr>
        <w:lastRenderedPageBreak/>
        <w:t>Number of States Expanded</w:t>
      </w:r>
    </w:p>
    <w:p w:rsidR="00571D90" w:rsidRPr="00871CC4" w:rsidRDefault="00571D90" w:rsidP="00871CC4">
      <w:pPr>
        <w:spacing w:before="120"/>
        <w:jc w:val="both"/>
        <w:rPr>
          <w:rFonts w:ascii="Times New Roman" w:hAnsi="Times New Roman" w:cs="Times New Roman"/>
        </w:rPr>
      </w:pPr>
      <w:r w:rsidRPr="00871CC4">
        <w:rPr>
          <w:rFonts w:ascii="Times New Roman" w:hAnsi="Times New Roman" w:cs="Times New Roman"/>
        </w:rPr>
        <w:t>Arranged in increasing order of difficulty.</w:t>
      </w:r>
    </w:p>
    <w:p w:rsidR="002E69A3" w:rsidRPr="00871CC4" w:rsidRDefault="002E69A3" w:rsidP="00871CC4">
      <w:pPr>
        <w:spacing w:before="120"/>
        <w:jc w:val="both"/>
        <w:rPr>
          <w:rFonts w:ascii="Times New Roman" w:hAnsi="Times New Roman" w:cs="Times New Roman"/>
          <w:b/>
        </w:rPr>
      </w:pPr>
    </w:p>
    <w:tbl>
      <w:tblPr>
        <w:tblStyle w:val="TableGrid"/>
        <w:tblW w:w="9406" w:type="dxa"/>
        <w:tblLook w:val="04A0" w:firstRow="1" w:lastRow="0" w:firstColumn="1" w:lastColumn="0" w:noHBand="0" w:noVBand="1"/>
      </w:tblPr>
      <w:tblGrid>
        <w:gridCol w:w="2351"/>
        <w:gridCol w:w="2351"/>
        <w:gridCol w:w="2352"/>
        <w:gridCol w:w="2352"/>
      </w:tblGrid>
      <w:tr w:rsidR="00571D90" w:rsidRPr="00871CC4" w:rsidTr="002F30D9">
        <w:trPr>
          <w:trHeight w:val="324"/>
        </w:trPr>
        <w:tc>
          <w:tcPr>
            <w:tcW w:w="2351" w:type="dxa"/>
            <w:shd w:val="clear" w:color="auto" w:fill="D0CECE" w:themeFill="background2" w:themeFillShade="E6"/>
            <w:vAlign w:val="center"/>
          </w:tcPr>
          <w:p w:rsidR="00571D90" w:rsidRPr="00871CC4" w:rsidRDefault="00571D90" w:rsidP="00871CC4">
            <w:pPr>
              <w:spacing w:before="120"/>
              <w:jc w:val="both"/>
              <w:rPr>
                <w:rFonts w:ascii="Times New Roman" w:hAnsi="Times New Roman" w:cs="Times New Roman"/>
                <w:b/>
              </w:rPr>
            </w:pPr>
            <w:bookmarkStart w:id="1" w:name="OLE_LINK1"/>
            <w:r w:rsidRPr="00871CC4">
              <w:rPr>
                <w:rFonts w:ascii="Times New Roman" w:hAnsi="Times New Roman" w:cs="Times New Roman"/>
                <w:b/>
              </w:rPr>
              <w:t>Puzzle</w:t>
            </w:r>
          </w:p>
        </w:tc>
        <w:tc>
          <w:tcPr>
            <w:tcW w:w="2351" w:type="dxa"/>
            <w:shd w:val="clear" w:color="auto" w:fill="D0CECE" w:themeFill="background2" w:themeFillShade="E6"/>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Uniform Cost</w:t>
            </w:r>
          </w:p>
        </w:tc>
        <w:tc>
          <w:tcPr>
            <w:tcW w:w="2352" w:type="dxa"/>
            <w:shd w:val="clear" w:color="auto" w:fill="D0CECE" w:themeFill="background2" w:themeFillShade="E6"/>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A* Misplaced Tile</w:t>
            </w:r>
          </w:p>
        </w:tc>
        <w:tc>
          <w:tcPr>
            <w:tcW w:w="2352" w:type="dxa"/>
            <w:shd w:val="clear" w:color="auto" w:fill="D0CECE" w:themeFill="background2" w:themeFillShade="E6"/>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A* Manhattan Dist.</w:t>
            </w:r>
          </w:p>
        </w:tc>
      </w:tr>
      <w:tr w:rsidR="00571D90" w:rsidRPr="00871CC4" w:rsidTr="002F30D9">
        <w:trPr>
          <w:trHeight w:val="333"/>
        </w:trPr>
        <w:tc>
          <w:tcPr>
            <w:tcW w:w="2351"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P1</w:t>
            </w:r>
          </w:p>
        </w:tc>
        <w:tc>
          <w:tcPr>
            <w:tcW w:w="2351"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39</w:t>
            </w:r>
          </w:p>
        </w:tc>
        <w:tc>
          <w:tcPr>
            <w:tcW w:w="2352"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7</w:t>
            </w:r>
          </w:p>
        </w:tc>
        <w:tc>
          <w:tcPr>
            <w:tcW w:w="2352"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5</w:t>
            </w:r>
          </w:p>
        </w:tc>
      </w:tr>
      <w:tr w:rsidR="00571D90" w:rsidRPr="00871CC4" w:rsidTr="002F30D9">
        <w:trPr>
          <w:trHeight w:val="324"/>
        </w:trPr>
        <w:tc>
          <w:tcPr>
            <w:tcW w:w="2351"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P3</w:t>
            </w:r>
          </w:p>
        </w:tc>
        <w:tc>
          <w:tcPr>
            <w:tcW w:w="2351"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38872</w:t>
            </w:r>
          </w:p>
        </w:tc>
        <w:tc>
          <w:tcPr>
            <w:tcW w:w="2352"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2195</w:t>
            </w:r>
          </w:p>
        </w:tc>
        <w:tc>
          <w:tcPr>
            <w:tcW w:w="2352"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226</w:t>
            </w:r>
          </w:p>
        </w:tc>
      </w:tr>
      <w:tr w:rsidR="00571D90" w:rsidRPr="00871CC4" w:rsidTr="002F30D9">
        <w:trPr>
          <w:trHeight w:val="333"/>
        </w:trPr>
        <w:tc>
          <w:tcPr>
            <w:tcW w:w="2351"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P5</w:t>
            </w:r>
          </w:p>
        </w:tc>
        <w:tc>
          <w:tcPr>
            <w:tcW w:w="2351"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65990</w:t>
            </w:r>
          </w:p>
        </w:tc>
        <w:tc>
          <w:tcPr>
            <w:tcW w:w="2352"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4249</w:t>
            </w:r>
          </w:p>
        </w:tc>
        <w:tc>
          <w:tcPr>
            <w:tcW w:w="2352"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368</w:t>
            </w:r>
          </w:p>
        </w:tc>
      </w:tr>
      <w:tr w:rsidR="00571D90" w:rsidRPr="00871CC4" w:rsidTr="002F30D9">
        <w:trPr>
          <w:trHeight w:val="324"/>
        </w:trPr>
        <w:tc>
          <w:tcPr>
            <w:tcW w:w="2351"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P4</w:t>
            </w:r>
          </w:p>
        </w:tc>
        <w:tc>
          <w:tcPr>
            <w:tcW w:w="2351"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136149</w:t>
            </w:r>
          </w:p>
        </w:tc>
        <w:tc>
          <w:tcPr>
            <w:tcW w:w="2352"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14352</w:t>
            </w:r>
          </w:p>
        </w:tc>
        <w:tc>
          <w:tcPr>
            <w:tcW w:w="2352"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2179</w:t>
            </w:r>
          </w:p>
        </w:tc>
      </w:tr>
      <w:tr w:rsidR="00571D90" w:rsidRPr="00871CC4" w:rsidTr="002F30D9">
        <w:trPr>
          <w:trHeight w:val="324"/>
        </w:trPr>
        <w:tc>
          <w:tcPr>
            <w:tcW w:w="2351"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P2</w:t>
            </w:r>
          </w:p>
        </w:tc>
        <w:tc>
          <w:tcPr>
            <w:tcW w:w="2351"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177645</w:t>
            </w:r>
          </w:p>
        </w:tc>
        <w:tc>
          <w:tcPr>
            <w:tcW w:w="2352"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50680</w:t>
            </w:r>
          </w:p>
        </w:tc>
        <w:tc>
          <w:tcPr>
            <w:tcW w:w="2352"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1573</w:t>
            </w:r>
          </w:p>
        </w:tc>
      </w:tr>
      <w:bookmarkEnd w:id="1"/>
    </w:tbl>
    <w:p w:rsidR="002E69A3" w:rsidRPr="00871CC4" w:rsidRDefault="002E69A3" w:rsidP="00871CC4">
      <w:pPr>
        <w:spacing w:before="120"/>
        <w:jc w:val="both"/>
        <w:rPr>
          <w:rFonts w:ascii="Times New Roman" w:hAnsi="Times New Roman" w:cs="Times New Roman"/>
        </w:rPr>
      </w:pPr>
    </w:p>
    <w:p w:rsidR="00571D90" w:rsidRPr="00871CC4" w:rsidRDefault="002F30D9" w:rsidP="00871CC4">
      <w:pPr>
        <w:spacing w:before="120"/>
        <w:jc w:val="both"/>
        <w:rPr>
          <w:rFonts w:ascii="Times New Roman" w:hAnsi="Times New Roman" w:cs="Times New Roman"/>
        </w:rPr>
      </w:pPr>
      <w:r w:rsidRPr="00871CC4">
        <w:rPr>
          <w:rFonts w:ascii="Times New Roman" w:hAnsi="Times New Roman" w:cs="Times New Roman"/>
          <w:noProof/>
        </w:rPr>
        <w:drawing>
          <wp:inline distT="0" distB="0" distL="0" distR="0" wp14:anchorId="1EA0C881" wp14:editId="3064392C">
            <wp:extent cx="5891134" cy="2825646"/>
            <wp:effectExtent l="0" t="0" r="14605" b="6985"/>
            <wp:docPr id="1" name="Chart 1">
              <a:extLst xmlns:a="http://schemas.openxmlformats.org/drawingml/2006/main">
                <a:ext uri="{FF2B5EF4-FFF2-40B4-BE49-F238E27FC236}">
                  <a16:creationId xmlns:a16="http://schemas.microsoft.com/office/drawing/2014/main" id="{AA073368-9051-1E47-91F3-D590B3CF90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F30D9" w:rsidRPr="006E1596" w:rsidRDefault="0040270A" w:rsidP="00871CC4">
      <w:pPr>
        <w:spacing w:before="120"/>
        <w:jc w:val="both"/>
        <w:rPr>
          <w:rFonts w:ascii="Times New Roman" w:hAnsi="Times New Roman" w:cs="Times New Roman"/>
          <w:b/>
          <w:sz w:val="20"/>
          <w:szCs w:val="20"/>
        </w:rPr>
      </w:pPr>
      <w:r>
        <w:rPr>
          <w:rFonts w:ascii="Times New Roman" w:hAnsi="Times New Roman" w:cs="Times New Roman"/>
          <w:b/>
        </w:rPr>
        <w:tab/>
      </w:r>
      <w:r w:rsidR="006E1596">
        <w:rPr>
          <w:rFonts w:ascii="Times New Roman" w:hAnsi="Times New Roman" w:cs="Times New Roman"/>
          <w:b/>
        </w:rPr>
        <w:tab/>
      </w:r>
      <w:r w:rsidR="006E1596">
        <w:rPr>
          <w:rFonts w:ascii="Times New Roman" w:hAnsi="Times New Roman" w:cs="Times New Roman"/>
          <w:b/>
        </w:rPr>
        <w:tab/>
      </w:r>
      <w:r w:rsidR="006E1596">
        <w:rPr>
          <w:rFonts w:ascii="Times New Roman" w:hAnsi="Times New Roman" w:cs="Times New Roman"/>
          <w:b/>
          <w:sz w:val="20"/>
          <w:szCs w:val="20"/>
        </w:rPr>
        <w:t>Fig 1.1</w:t>
      </w:r>
      <w:r>
        <w:rPr>
          <w:rFonts w:ascii="Times New Roman" w:hAnsi="Times New Roman" w:cs="Times New Roman"/>
          <w:b/>
          <w:sz w:val="20"/>
          <w:szCs w:val="20"/>
        </w:rPr>
        <w:t xml:space="preserve"> Number of expanded Nodes for each puzzle </w:t>
      </w:r>
    </w:p>
    <w:p w:rsidR="002F30D9" w:rsidRPr="00871CC4" w:rsidRDefault="0040270A" w:rsidP="00871CC4">
      <w:pPr>
        <w:spacing w:before="120"/>
        <w:jc w:val="both"/>
        <w:rPr>
          <w:rFonts w:ascii="Times New Roman" w:hAnsi="Times New Roman" w:cs="Times New Roman"/>
        </w:rPr>
      </w:pPr>
      <w:r>
        <w:rPr>
          <w:rFonts w:ascii="Times New Roman" w:hAnsi="Times New Roman" w:cs="Times New Roman"/>
        </w:rPr>
        <w:t>From the fig. 1.1 it can be seen that, f</w:t>
      </w:r>
      <w:r w:rsidR="00F90AA8">
        <w:rPr>
          <w:rFonts w:ascii="Times New Roman" w:hAnsi="Times New Roman" w:cs="Times New Roman"/>
        </w:rPr>
        <w:t>or the relatively simpler puzzle P1 the difference in the number of nodes expanded is too small to be observed on the graph, whereas with the more challenging variants (P2, P4) it can be seen just how few the expanded nodes are in Manhattan heuristic is comparison to Uniform Search and Misplaced tile.</w:t>
      </w:r>
    </w:p>
    <w:p w:rsidR="002F30D9" w:rsidRPr="00871CC4" w:rsidRDefault="002F30D9" w:rsidP="00871CC4">
      <w:pPr>
        <w:spacing w:before="120"/>
        <w:jc w:val="both"/>
        <w:rPr>
          <w:rFonts w:ascii="Times New Roman" w:hAnsi="Times New Roman" w:cs="Times New Roman"/>
          <w:b/>
        </w:rPr>
      </w:pPr>
      <w:r w:rsidRPr="00871CC4">
        <w:rPr>
          <w:rFonts w:ascii="Times New Roman" w:hAnsi="Times New Roman" w:cs="Times New Roman"/>
          <w:b/>
        </w:rPr>
        <w:t>Maximum Number of Nodes in the Queue</w:t>
      </w:r>
    </w:p>
    <w:p w:rsidR="002F30D9" w:rsidRPr="00871CC4" w:rsidRDefault="002F30D9" w:rsidP="00871CC4">
      <w:pPr>
        <w:spacing w:before="120"/>
        <w:jc w:val="both"/>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571D90" w:rsidRPr="00871CC4" w:rsidTr="00AF2D7E">
        <w:tc>
          <w:tcPr>
            <w:tcW w:w="2337" w:type="dxa"/>
            <w:shd w:val="clear" w:color="auto" w:fill="D0CECE" w:themeFill="background2" w:themeFillShade="E6"/>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Puzzle</w:t>
            </w:r>
          </w:p>
        </w:tc>
        <w:tc>
          <w:tcPr>
            <w:tcW w:w="2337" w:type="dxa"/>
            <w:shd w:val="clear" w:color="auto" w:fill="D0CECE" w:themeFill="background2" w:themeFillShade="E6"/>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Uniform Cost</w:t>
            </w:r>
          </w:p>
        </w:tc>
        <w:tc>
          <w:tcPr>
            <w:tcW w:w="2338" w:type="dxa"/>
            <w:shd w:val="clear" w:color="auto" w:fill="D0CECE" w:themeFill="background2" w:themeFillShade="E6"/>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A* Misplaced Tile</w:t>
            </w:r>
          </w:p>
        </w:tc>
        <w:tc>
          <w:tcPr>
            <w:tcW w:w="2338" w:type="dxa"/>
            <w:shd w:val="clear" w:color="auto" w:fill="D0CECE" w:themeFill="background2" w:themeFillShade="E6"/>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A* Manhattan Dist.</w:t>
            </w:r>
          </w:p>
        </w:tc>
      </w:tr>
      <w:tr w:rsidR="00571D90" w:rsidRPr="00871CC4" w:rsidTr="00AF2D7E">
        <w:tc>
          <w:tcPr>
            <w:tcW w:w="2337"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P1</w:t>
            </w:r>
          </w:p>
        </w:tc>
        <w:tc>
          <w:tcPr>
            <w:tcW w:w="2337"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50</w:t>
            </w:r>
          </w:p>
        </w:tc>
        <w:tc>
          <w:tcPr>
            <w:tcW w:w="2338"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16</w:t>
            </w:r>
          </w:p>
        </w:tc>
        <w:tc>
          <w:tcPr>
            <w:tcW w:w="2338"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11</w:t>
            </w:r>
          </w:p>
        </w:tc>
      </w:tr>
      <w:tr w:rsidR="00571D90" w:rsidRPr="00871CC4" w:rsidTr="00AF2D7E">
        <w:tc>
          <w:tcPr>
            <w:tcW w:w="2337"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P3</w:t>
            </w:r>
          </w:p>
        </w:tc>
        <w:tc>
          <w:tcPr>
            <w:tcW w:w="2337"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33472</w:t>
            </w:r>
          </w:p>
        </w:tc>
        <w:tc>
          <w:tcPr>
            <w:tcW w:w="2338"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2358</w:t>
            </w:r>
          </w:p>
        </w:tc>
        <w:tc>
          <w:tcPr>
            <w:tcW w:w="2338"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253</w:t>
            </w:r>
          </w:p>
        </w:tc>
      </w:tr>
      <w:tr w:rsidR="00571D90" w:rsidRPr="00871CC4" w:rsidTr="00AF2D7E">
        <w:tc>
          <w:tcPr>
            <w:tcW w:w="2337"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P5</w:t>
            </w:r>
          </w:p>
        </w:tc>
        <w:tc>
          <w:tcPr>
            <w:tcW w:w="2337"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48817</w:t>
            </w:r>
          </w:p>
        </w:tc>
        <w:tc>
          <w:tcPr>
            <w:tcW w:w="2338"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4193</w:t>
            </w:r>
          </w:p>
        </w:tc>
        <w:tc>
          <w:tcPr>
            <w:tcW w:w="2338"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369</w:t>
            </w:r>
          </w:p>
        </w:tc>
      </w:tr>
      <w:tr w:rsidR="00571D90" w:rsidRPr="00871CC4" w:rsidTr="00AF2D7E">
        <w:tc>
          <w:tcPr>
            <w:tcW w:w="2337"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P4</w:t>
            </w:r>
          </w:p>
        </w:tc>
        <w:tc>
          <w:tcPr>
            <w:tcW w:w="2337"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61936</w:t>
            </w:r>
          </w:p>
        </w:tc>
        <w:tc>
          <w:tcPr>
            <w:tcW w:w="2338"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13816</w:t>
            </w:r>
          </w:p>
        </w:tc>
        <w:tc>
          <w:tcPr>
            <w:tcW w:w="2338"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2105</w:t>
            </w:r>
          </w:p>
        </w:tc>
      </w:tr>
      <w:tr w:rsidR="00571D90" w:rsidRPr="00871CC4" w:rsidTr="00AF2D7E">
        <w:tc>
          <w:tcPr>
            <w:tcW w:w="2337"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P2</w:t>
            </w:r>
          </w:p>
        </w:tc>
        <w:tc>
          <w:tcPr>
            <w:tcW w:w="2337"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62101</w:t>
            </w:r>
          </w:p>
        </w:tc>
        <w:tc>
          <w:tcPr>
            <w:tcW w:w="2338"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41121</w:t>
            </w:r>
          </w:p>
        </w:tc>
        <w:tc>
          <w:tcPr>
            <w:tcW w:w="2338" w:type="dxa"/>
            <w:vAlign w:val="center"/>
          </w:tcPr>
          <w:p w:rsidR="00571D90" w:rsidRPr="00871CC4" w:rsidRDefault="00571D90" w:rsidP="00871CC4">
            <w:pPr>
              <w:spacing w:before="120"/>
              <w:jc w:val="both"/>
              <w:rPr>
                <w:rFonts w:ascii="Times New Roman" w:hAnsi="Times New Roman" w:cs="Times New Roman"/>
                <w:b/>
              </w:rPr>
            </w:pPr>
            <w:r w:rsidRPr="00871CC4">
              <w:rPr>
                <w:rFonts w:ascii="Times New Roman" w:hAnsi="Times New Roman" w:cs="Times New Roman"/>
                <w:b/>
              </w:rPr>
              <w:t>1914</w:t>
            </w:r>
          </w:p>
        </w:tc>
      </w:tr>
    </w:tbl>
    <w:p w:rsidR="006F7C71" w:rsidRDefault="002F30D9" w:rsidP="00871CC4">
      <w:pPr>
        <w:spacing w:before="120"/>
        <w:jc w:val="both"/>
        <w:rPr>
          <w:rFonts w:ascii="Times New Roman" w:hAnsi="Times New Roman" w:cs="Times New Roman"/>
          <w:b/>
        </w:rPr>
      </w:pPr>
      <w:r w:rsidRPr="00871CC4">
        <w:rPr>
          <w:rFonts w:ascii="Times New Roman" w:hAnsi="Times New Roman" w:cs="Times New Roman"/>
          <w:noProof/>
        </w:rPr>
        <w:lastRenderedPageBreak/>
        <w:drawing>
          <wp:inline distT="0" distB="0" distL="0" distR="0" wp14:anchorId="6C794FAE" wp14:editId="6498844E">
            <wp:extent cx="5898630" cy="2818151"/>
            <wp:effectExtent l="0" t="0" r="6985" b="13970"/>
            <wp:docPr id="3" name="Chart 3">
              <a:extLst xmlns:a="http://schemas.openxmlformats.org/drawingml/2006/main">
                <a:ext uri="{FF2B5EF4-FFF2-40B4-BE49-F238E27FC236}">
                  <a16:creationId xmlns:a16="http://schemas.microsoft.com/office/drawing/2014/main" id="{C25ABBAF-0D4F-B846-92B6-BE189C86B1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0270A" w:rsidRPr="0040270A" w:rsidRDefault="0040270A" w:rsidP="00871CC4">
      <w:pPr>
        <w:spacing w:before="120"/>
        <w:jc w:val="both"/>
        <w:rPr>
          <w:rFonts w:ascii="Times New Roman" w:hAnsi="Times New Roman" w:cs="Times New Roman"/>
          <w:b/>
          <w:sz w:val="20"/>
          <w:szCs w:val="20"/>
        </w:rPr>
      </w:pP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b/>
          <w:sz w:val="20"/>
          <w:szCs w:val="20"/>
        </w:rPr>
        <w:tab/>
        <w:t>Fig. 1.2 Maximum size of the queue</w:t>
      </w:r>
    </w:p>
    <w:p w:rsidR="00871CC4" w:rsidRPr="00F90AA8" w:rsidRDefault="0040270A" w:rsidP="00871CC4">
      <w:pPr>
        <w:spacing w:before="120"/>
        <w:jc w:val="both"/>
        <w:rPr>
          <w:rFonts w:ascii="Times New Roman" w:hAnsi="Times New Roman" w:cs="Times New Roman"/>
        </w:rPr>
      </w:pPr>
      <w:r>
        <w:rPr>
          <w:rFonts w:ascii="Times New Roman" w:hAnsi="Times New Roman" w:cs="Times New Roman"/>
        </w:rPr>
        <w:t xml:space="preserve">From the fig. 1.2 it can be observed that, the size of the queue </w:t>
      </w:r>
      <w:r w:rsidR="00F90AA8">
        <w:rPr>
          <w:rFonts w:ascii="Times New Roman" w:hAnsi="Times New Roman" w:cs="Times New Roman"/>
        </w:rPr>
        <w:t>is much smaller in the case of the heuristic search algorithms in comparison to the uniform cost search.</w:t>
      </w:r>
    </w:p>
    <w:p w:rsidR="00871CC4" w:rsidRPr="00871CC4" w:rsidRDefault="00871CC4" w:rsidP="00871CC4">
      <w:pPr>
        <w:spacing w:before="120"/>
        <w:jc w:val="both"/>
        <w:rPr>
          <w:rFonts w:ascii="Times New Roman" w:hAnsi="Times New Roman" w:cs="Times New Roman"/>
          <w:b/>
          <w:sz w:val="32"/>
          <w:szCs w:val="32"/>
        </w:rPr>
      </w:pPr>
      <w:r w:rsidRPr="00871CC4">
        <w:rPr>
          <w:rFonts w:ascii="Times New Roman" w:hAnsi="Times New Roman" w:cs="Times New Roman"/>
          <w:b/>
          <w:sz w:val="32"/>
          <w:szCs w:val="32"/>
        </w:rPr>
        <w:t>Conclusion</w:t>
      </w:r>
    </w:p>
    <w:p w:rsidR="00871CC4" w:rsidRDefault="00871CC4" w:rsidP="00871CC4">
      <w:pPr>
        <w:spacing w:before="120"/>
        <w:jc w:val="both"/>
        <w:rPr>
          <w:rFonts w:ascii="Times New Roman" w:hAnsi="Times New Roman" w:cs="Times New Roman"/>
        </w:rPr>
      </w:pPr>
      <w:r w:rsidRPr="00871CC4">
        <w:rPr>
          <w:rFonts w:ascii="Times New Roman" w:hAnsi="Times New Roman" w:cs="Times New Roman"/>
        </w:rPr>
        <w:t xml:space="preserve">It can be seen from the result that the performance of Uniform Cost Search is the worst among the three, this </w:t>
      </w:r>
      <w:r>
        <w:rPr>
          <w:rFonts w:ascii="Times New Roman" w:hAnsi="Times New Roman" w:cs="Times New Roman"/>
        </w:rPr>
        <w:t>is because the A* algorithm with h(n) = 0 has a time complexity of O(</w:t>
      </w:r>
      <w:proofErr w:type="spellStart"/>
      <w:r>
        <w:rPr>
          <w:rFonts w:ascii="Times New Roman" w:hAnsi="Times New Roman" w:cs="Times New Roman"/>
        </w:rPr>
        <w:t>b^d</w:t>
      </w:r>
      <w:proofErr w:type="spellEnd"/>
      <w:r>
        <w:rPr>
          <w:rFonts w:ascii="Times New Roman" w:hAnsi="Times New Roman" w:cs="Times New Roman"/>
        </w:rPr>
        <w:t>). Among the other heuristic search algorithms</w:t>
      </w:r>
      <w:r w:rsidR="00C30BA9">
        <w:rPr>
          <w:rFonts w:ascii="Times New Roman" w:hAnsi="Times New Roman" w:cs="Times New Roman"/>
        </w:rPr>
        <w:t>,</w:t>
      </w:r>
      <w:r>
        <w:rPr>
          <w:rFonts w:ascii="Times New Roman" w:hAnsi="Times New Roman" w:cs="Times New Roman"/>
        </w:rPr>
        <w:t xml:space="preserve"> the Manhattan distance method shows the best performance. Both the Manhattan distance and the Misplaced Tile heuristic methods greatly improve the performance from the Uniform Cost Search as is evident from the results.</w:t>
      </w:r>
    </w:p>
    <w:p w:rsidR="00B44FB0" w:rsidRDefault="00F90AA8" w:rsidP="00871CC4">
      <w:pPr>
        <w:spacing w:before="120"/>
        <w:jc w:val="both"/>
        <w:rPr>
          <w:rFonts w:ascii="Times New Roman" w:hAnsi="Times New Roman" w:cs="Times New Roman"/>
          <w:b/>
          <w:sz w:val="32"/>
          <w:szCs w:val="32"/>
        </w:rPr>
      </w:pPr>
      <w:r>
        <w:rPr>
          <w:rFonts w:ascii="Times New Roman" w:hAnsi="Times New Roman" w:cs="Times New Roman"/>
          <w:b/>
          <w:sz w:val="32"/>
          <w:szCs w:val="32"/>
        </w:rPr>
        <w:t>Output Trace</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Welcome to the 8-Puzzle Solver</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Type '1' to use a default puzzle, or '2' to enter your own puzzle.</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1</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Using default puzzle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1 2 3</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4 8 0</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7 6 5</w:t>
      </w:r>
    </w:p>
    <w:p w:rsidR="006E1596" w:rsidRPr="006E1596" w:rsidRDefault="006E1596" w:rsidP="006E1596">
      <w:pPr>
        <w:jc w:val="both"/>
        <w:rPr>
          <w:rFonts w:ascii="Times New Roman" w:hAnsi="Times New Roman" w:cs="Times New Roman"/>
        </w:rPr>
      </w:pP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Enter your choice of algorithm</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1.</w:t>
      </w:r>
      <w:r w:rsidRPr="006E1596">
        <w:rPr>
          <w:rFonts w:ascii="Times New Roman" w:hAnsi="Times New Roman" w:cs="Times New Roman"/>
        </w:rPr>
        <w:tab/>
        <w:t>Uniform Cost Search</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2.</w:t>
      </w:r>
      <w:r w:rsidRPr="006E1596">
        <w:rPr>
          <w:rFonts w:ascii="Times New Roman" w:hAnsi="Times New Roman" w:cs="Times New Roman"/>
        </w:rPr>
        <w:tab/>
        <w:t>A* with the Misplaced Tile heuristic.</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3.</w:t>
      </w:r>
      <w:r w:rsidRPr="006E1596">
        <w:rPr>
          <w:rFonts w:ascii="Times New Roman" w:hAnsi="Times New Roman" w:cs="Times New Roman"/>
        </w:rPr>
        <w:tab/>
        <w:t>A* with the Manhattan distance heuristic</w:t>
      </w:r>
    </w:p>
    <w:p w:rsidR="006E1596" w:rsidRPr="006E1596" w:rsidRDefault="006E1596" w:rsidP="006E1596">
      <w:pPr>
        <w:jc w:val="both"/>
        <w:rPr>
          <w:rFonts w:ascii="Times New Roman" w:hAnsi="Times New Roman" w:cs="Times New Roman"/>
        </w:rPr>
      </w:pP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3</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The best state to expand with a g(n)=0 and a h(n)=0 is:</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1 2 3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4 8 0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7 6 5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The best state to expand with a g(n)=1 and a h(n)=4 is:</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1 2 3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lastRenderedPageBreak/>
        <w:t xml:space="preserve">4 8 5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7 6 0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The best state to expand with a g(n)=2 and a h(n)=3 is:</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1 2 3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4 8 5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7 0 6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The best state to expand with a g(n)=3 and a h(n)=2 is:</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1 2 3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4 0 5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7 8 6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The best state to expand with a g(n)=4 and a h(n)=1 is:</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1 2 3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4 5 0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7 8 6 </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Goal!!</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To solve this problem search algorithm expanded a total of 5 states.</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The maximum number of nodes in the queue at any one time was 11</w:t>
      </w: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Depth of the goal:5</w:t>
      </w:r>
    </w:p>
    <w:p w:rsidR="006E1596" w:rsidRPr="006E1596" w:rsidRDefault="006E1596" w:rsidP="006E1596">
      <w:pPr>
        <w:jc w:val="both"/>
        <w:rPr>
          <w:rFonts w:ascii="Times New Roman" w:hAnsi="Times New Roman" w:cs="Times New Roman"/>
        </w:rPr>
      </w:pPr>
    </w:p>
    <w:p w:rsidR="006E1596" w:rsidRPr="006E1596" w:rsidRDefault="006E1596" w:rsidP="006E1596">
      <w:pPr>
        <w:jc w:val="both"/>
        <w:rPr>
          <w:rFonts w:ascii="Times New Roman" w:hAnsi="Times New Roman" w:cs="Times New Roman"/>
        </w:rPr>
      </w:pPr>
      <w:r w:rsidRPr="006E1596">
        <w:rPr>
          <w:rFonts w:ascii="Times New Roman" w:hAnsi="Times New Roman" w:cs="Times New Roman"/>
        </w:rPr>
        <w:t xml:space="preserve">Enter 1 to use different </w:t>
      </w:r>
      <w:proofErr w:type="spellStart"/>
      <w:r w:rsidRPr="006E1596">
        <w:rPr>
          <w:rFonts w:ascii="Times New Roman" w:hAnsi="Times New Roman" w:cs="Times New Roman"/>
        </w:rPr>
        <w:t>algo</w:t>
      </w:r>
      <w:proofErr w:type="spellEnd"/>
      <w:r w:rsidRPr="006E1596">
        <w:rPr>
          <w:rFonts w:ascii="Times New Roman" w:hAnsi="Times New Roman" w:cs="Times New Roman"/>
        </w:rPr>
        <w:t xml:space="preserve"> OR 0 to exit.</w:t>
      </w:r>
    </w:p>
    <w:p w:rsidR="00C30BA9" w:rsidRPr="00B44FB0" w:rsidRDefault="00C30BA9" w:rsidP="00B44FB0">
      <w:pPr>
        <w:jc w:val="both"/>
        <w:rPr>
          <w:rFonts w:ascii="Times New Roman" w:hAnsi="Times New Roman" w:cs="Times New Roman"/>
        </w:rPr>
      </w:pPr>
    </w:p>
    <w:sectPr w:rsidR="00C30BA9" w:rsidRPr="00B44FB0" w:rsidSect="008153D3">
      <w:pgSz w:w="12240" w:h="15840"/>
      <w:pgMar w:top="1440" w:right="1440" w:bottom="70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F014C6"/>
    <w:multiLevelType w:val="hybridMultilevel"/>
    <w:tmpl w:val="98300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3A7185"/>
    <w:multiLevelType w:val="hybridMultilevel"/>
    <w:tmpl w:val="FFA2AB0C"/>
    <w:lvl w:ilvl="0" w:tplc="97C8531A">
      <w:start w:val="1"/>
      <w:numFmt w:val="upp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B5B"/>
    <w:rsid w:val="00014095"/>
    <w:rsid w:val="00063D02"/>
    <w:rsid w:val="00183101"/>
    <w:rsid w:val="001E5C72"/>
    <w:rsid w:val="001F1799"/>
    <w:rsid w:val="002333D7"/>
    <w:rsid w:val="00275A7B"/>
    <w:rsid w:val="002E69A3"/>
    <w:rsid w:val="002F30D9"/>
    <w:rsid w:val="00373059"/>
    <w:rsid w:val="0040270A"/>
    <w:rsid w:val="004344F9"/>
    <w:rsid w:val="00444D37"/>
    <w:rsid w:val="0046243B"/>
    <w:rsid w:val="00480AB4"/>
    <w:rsid w:val="00480C9E"/>
    <w:rsid w:val="004C7B5B"/>
    <w:rsid w:val="00571CB4"/>
    <w:rsid w:val="00571D90"/>
    <w:rsid w:val="005B6ECD"/>
    <w:rsid w:val="0064127F"/>
    <w:rsid w:val="0065408D"/>
    <w:rsid w:val="006E1596"/>
    <w:rsid w:val="006F7C71"/>
    <w:rsid w:val="00703ED0"/>
    <w:rsid w:val="00727924"/>
    <w:rsid w:val="00775A14"/>
    <w:rsid w:val="008145F3"/>
    <w:rsid w:val="008153D3"/>
    <w:rsid w:val="00843A6B"/>
    <w:rsid w:val="00847915"/>
    <w:rsid w:val="00871CC4"/>
    <w:rsid w:val="00881759"/>
    <w:rsid w:val="008C719D"/>
    <w:rsid w:val="00932C3D"/>
    <w:rsid w:val="009E6924"/>
    <w:rsid w:val="00A13703"/>
    <w:rsid w:val="00A23423"/>
    <w:rsid w:val="00AF723B"/>
    <w:rsid w:val="00B44FB0"/>
    <w:rsid w:val="00BD18E0"/>
    <w:rsid w:val="00C30BA9"/>
    <w:rsid w:val="00C364A7"/>
    <w:rsid w:val="00C91024"/>
    <w:rsid w:val="00C917CB"/>
    <w:rsid w:val="00CB0EB4"/>
    <w:rsid w:val="00CE1FE7"/>
    <w:rsid w:val="00D41622"/>
    <w:rsid w:val="00E24D0D"/>
    <w:rsid w:val="00E60D4F"/>
    <w:rsid w:val="00EC3E51"/>
    <w:rsid w:val="00F70B0D"/>
    <w:rsid w:val="00F90AA8"/>
    <w:rsid w:val="00FA65E1"/>
    <w:rsid w:val="00FB2C97"/>
    <w:rsid w:val="00FC5435"/>
    <w:rsid w:val="00FD7422"/>
    <w:rsid w:val="00FE3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BD6B"/>
  <w14:defaultImageDpi w14:val="32767"/>
  <w15:chartTrackingRefBased/>
  <w15:docId w15:val="{361BE251-C74F-F04F-B297-4D0E7486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AB4"/>
    <w:pPr>
      <w:ind w:left="720"/>
      <w:contextualSpacing/>
    </w:pPr>
  </w:style>
  <w:style w:type="paragraph" w:styleId="BalloonText">
    <w:name w:val="Balloon Text"/>
    <w:basedOn w:val="Normal"/>
    <w:link w:val="BalloonTextChar"/>
    <w:uiPriority w:val="99"/>
    <w:semiHidden/>
    <w:unhideWhenUsed/>
    <w:rsid w:val="00063D02"/>
    <w:rPr>
      <w:rFonts w:ascii="Times New Roman" w:hAnsi="Times New Roman" w:cs="Times New Roman"/>
      <w:sz w:val="26"/>
      <w:szCs w:val="26"/>
    </w:rPr>
  </w:style>
  <w:style w:type="character" w:customStyle="1" w:styleId="BalloonTextChar">
    <w:name w:val="Balloon Text Char"/>
    <w:basedOn w:val="DefaultParagraphFont"/>
    <w:link w:val="BalloonText"/>
    <w:uiPriority w:val="99"/>
    <w:semiHidden/>
    <w:rsid w:val="00063D02"/>
    <w:rPr>
      <w:rFonts w:ascii="Times New Roman" w:hAnsi="Times New Roman" w:cs="Times New Roman"/>
      <w:sz w:val="26"/>
      <w:szCs w:val="26"/>
    </w:rPr>
  </w:style>
  <w:style w:type="character" w:styleId="Hyperlink">
    <w:name w:val="Hyperlink"/>
    <w:basedOn w:val="DefaultParagraphFont"/>
    <w:uiPriority w:val="99"/>
    <w:unhideWhenUsed/>
    <w:rsid w:val="00CE1FE7"/>
    <w:rPr>
      <w:color w:val="0563C1" w:themeColor="hyperlink"/>
      <w:u w:val="single"/>
    </w:rPr>
  </w:style>
  <w:style w:type="character" w:styleId="UnresolvedMention">
    <w:name w:val="Unresolved Mention"/>
    <w:basedOn w:val="DefaultParagraphFont"/>
    <w:uiPriority w:val="99"/>
    <w:rsid w:val="00CE1FE7"/>
    <w:rPr>
      <w:color w:val="808080"/>
      <w:shd w:val="clear" w:color="auto" w:fill="E6E6E6"/>
    </w:rPr>
  </w:style>
  <w:style w:type="table" w:styleId="TableGrid">
    <w:name w:val="Table Grid"/>
    <w:basedOn w:val="TableNormal"/>
    <w:uiPriority w:val="39"/>
    <w:rsid w:val="002E69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75A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833201">
      <w:bodyDiv w:val="1"/>
      <w:marLeft w:val="0"/>
      <w:marRight w:val="0"/>
      <w:marTop w:val="0"/>
      <w:marBottom w:val="0"/>
      <w:divBdr>
        <w:top w:val="none" w:sz="0" w:space="0" w:color="auto"/>
        <w:left w:val="none" w:sz="0" w:space="0" w:color="auto"/>
        <w:bottom w:val="none" w:sz="0" w:space="0" w:color="auto"/>
        <w:right w:val="none" w:sz="0" w:space="0" w:color="auto"/>
      </w:divBdr>
    </w:div>
    <w:div w:id="1411583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5805602/how-to-sort-list-of-objects-by-some-proper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s.ucr.edu/~eamonn/205/" TargetMode="External"/><Relationship Id="rId12"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diwa001@ucr.edu" TargetMode="External"/><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hyperlink" Target="https://math.stackexchange.com/questions/293527/how-to-check-if-a-8-puzzle-is-solvable" TargetMode="External"/><Relationship Id="rId4" Type="http://schemas.openxmlformats.org/officeDocument/2006/relationships/settings" Target="settings.xml"/><Relationship Id="rId9" Type="http://schemas.openxmlformats.org/officeDocument/2006/relationships/hyperlink" Target="http://www.java67.com/2012/10/how-to-sort-object-in-java-comparator-comparable-example.html"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Sheet1!$O$6</c:f>
              <c:strCache>
                <c:ptCount val="1"/>
                <c:pt idx="0">
                  <c:v>Uniform Cost</c:v>
                </c:pt>
              </c:strCache>
            </c:strRef>
          </c:tx>
          <c:spPr>
            <a:gradFill rotWithShape="1">
              <a:gsLst>
                <a:gs pos="0">
                  <a:schemeClr val="dk1">
                    <a:tint val="88500"/>
                    <a:satMod val="103000"/>
                    <a:lumMod val="102000"/>
                    <a:tint val="94000"/>
                  </a:schemeClr>
                </a:gs>
                <a:gs pos="50000">
                  <a:schemeClr val="dk1">
                    <a:tint val="88500"/>
                    <a:satMod val="110000"/>
                    <a:lumMod val="100000"/>
                    <a:shade val="100000"/>
                  </a:schemeClr>
                </a:gs>
                <a:gs pos="100000">
                  <a:schemeClr val="dk1">
                    <a:tint val="885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Sheet1!$N$7:$N$11</c:f>
              <c:strCache>
                <c:ptCount val="5"/>
                <c:pt idx="0">
                  <c:v>P1</c:v>
                </c:pt>
                <c:pt idx="1">
                  <c:v>P3</c:v>
                </c:pt>
                <c:pt idx="2">
                  <c:v>P5</c:v>
                </c:pt>
                <c:pt idx="3">
                  <c:v>P4</c:v>
                </c:pt>
                <c:pt idx="4">
                  <c:v>P2</c:v>
                </c:pt>
              </c:strCache>
            </c:strRef>
          </c:cat>
          <c:val>
            <c:numRef>
              <c:f>Sheet1!$O$7:$O$11</c:f>
              <c:numCache>
                <c:formatCode>General</c:formatCode>
                <c:ptCount val="5"/>
                <c:pt idx="0">
                  <c:v>39</c:v>
                </c:pt>
                <c:pt idx="1">
                  <c:v>38872</c:v>
                </c:pt>
                <c:pt idx="2">
                  <c:v>65990</c:v>
                </c:pt>
                <c:pt idx="3">
                  <c:v>136149</c:v>
                </c:pt>
                <c:pt idx="4">
                  <c:v>177645</c:v>
                </c:pt>
              </c:numCache>
            </c:numRef>
          </c:val>
          <c:extLst>
            <c:ext xmlns:c16="http://schemas.microsoft.com/office/drawing/2014/chart" uri="{C3380CC4-5D6E-409C-BE32-E72D297353CC}">
              <c16:uniqueId val="{00000000-E51C-4040-ABF8-485165A83F97}"/>
            </c:ext>
          </c:extLst>
        </c:ser>
        <c:ser>
          <c:idx val="1"/>
          <c:order val="1"/>
          <c:tx>
            <c:strRef>
              <c:f>Sheet1!$P$6</c:f>
              <c:strCache>
                <c:ptCount val="1"/>
                <c:pt idx="0">
                  <c:v>A* Misplaced Tile</c:v>
                </c:pt>
              </c:strCache>
            </c:strRef>
          </c:tx>
          <c:spPr>
            <a:gradFill rotWithShape="1">
              <a:gsLst>
                <a:gs pos="0">
                  <a:schemeClr val="dk1">
                    <a:tint val="55000"/>
                    <a:satMod val="103000"/>
                    <a:lumMod val="102000"/>
                    <a:tint val="94000"/>
                  </a:schemeClr>
                </a:gs>
                <a:gs pos="50000">
                  <a:schemeClr val="dk1">
                    <a:tint val="55000"/>
                    <a:satMod val="110000"/>
                    <a:lumMod val="100000"/>
                    <a:shade val="100000"/>
                  </a:schemeClr>
                </a:gs>
                <a:gs pos="100000">
                  <a:schemeClr val="dk1">
                    <a:tint val="55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Sheet1!$N$7:$N$11</c:f>
              <c:strCache>
                <c:ptCount val="5"/>
                <c:pt idx="0">
                  <c:v>P1</c:v>
                </c:pt>
                <c:pt idx="1">
                  <c:v>P3</c:v>
                </c:pt>
                <c:pt idx="2">
                  <c:v>P5</c:v>
                </c:pt>
                <c:pt idx="3">
                  <c:v>P4</c:v>
                </c:pt>
                <c:pt idx="4">
                  <c:v>P2</c:v>
                </c:pt>
              </c:strCache>
            </c:strRef>
          </c:cat>
          <c:val>
            <c:numRef>
              <c:f>Sheet1!$P$7:$P$11</c:f>
              <c:numCache>
                <c:formatCode>General</c:formatCode>
                <c:ptCount val="5"/>
                <c:pt idx="0">
                  <c:v>7</c:v>
                </c:pt>
                <c:pt idx="1">
                  <c:v>2195</c:v>
                </c:pt>
                <c:pt idx="2">
                  <c:v>4249</c:v>
                </c:pt>
                <c:pt idx="3">
                  <c:v>14352</c:v>
                </c:pt>
                <c:pt idx="4">
                  <c:v>50680</c:v>
                </c:pt>
              </c:numCache>
            </c:numRef>
          </c:val>
          <c:extLst>
            <c:ext xmlns:c16="http://schemas.microsoft.com/office/drawing/2014/chart" uri="{C3380CC4-5D6E-409C-BE32-E72D297353CC}">
              <c16:uniqueId val="{00000001-E51C-4040-ABF8-485165A83F97}"/>
            </c:ext>
          </c:extLst>
        </c:ser>
        <c:ser>
          <c:idx val="2"/>
          <c:order val="2"/>
          <c:tx>
            <c:strRef>
              <c:f>Sheet1!$Q$6</c:f>
              <c:strCache>
                <c:ptCount val="1"/>
                <c:pt idx="0">
                  <c:v>A* Manhattan Dist.</c:v>
                </c:pt>
              </c:strCache>
            </c:strRef>
          </c:tx>
          <c:spPr>
            <a:gradFill rotWithShape="1">
              <a:gsLst>
                <a:gs pos="0">
                  <a:schemeClr val="dk1">
                    <a:tint val="75000"/>
                    <a:satMod val="103000"/>
                    <a:lumMod val="102000"/>
                    <a:tint val="94000"/>
                  </a:schemeClr>
                </a:gs>
                <a:gs pos="50000">
                  <a:schemeClr val="dk1">
                    <a:tint val="75000"/>
                    <a:satMod val="110000"/>
                    <a:lumMod val="100000"/>
                    <a:shade val="100000"/>
                  </a:schemeClr>
                </a:gs>
                <a:gs pos="100000">
                  <a:schemeClr val="dk1">
                    <a:tint val="75000"/>
                    <a:lumMod val="99000"/>
                    <a:satMod val="120000"/>
                    <a:shade val="78000"/>
                  </a:schemeClr>
                </a:gs>
              </a:gsLst>
              <a:lin ang="5400000" scaled="0"/>
            </a:gra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Sheet1!$N$7:$N$11</c:f>
              <c:strCache>
                <c:ptCount val="5"/>
                <c:pt idx="0">
                  <c:v>P1</c:v>
                </c:pt>
                <c:pt idx="1">
                  <c:v>P3</c:v>
                </c:pt>
                <c:pt idx="2">
                  <c:v>P5</c:v>
                </c:pt>
                <c:pt idx="3">
                  <c:v>P4</c:v>
                </c:pt>
                <c:pt idx="4">
                  <c:v>P2</c:v>
                </c:pt>
              </c:strCache>
            </c:strRef>
          </c:cat>
          <c:val>
            <c:numRef>
              <c:f>Sheet1!$Q$7:$Q$11</c:f>
              <c:numCache>
                <c:formatCode>General</c:formatCode>
                <c:ptCount val="5"/>
                <c:pt idx="0">
                  <c:v>5</c:v>
                </c:pt>
                <c:pt idx="1">
                  <c:v>226</c:v>
                </c:pt>
                <c:pt idx="2">
                  <c:v>368</c:v>
                </c:pt>
                <c:pt idx="3">
                  <c:v>2179</c:v>
                </c:pt>
                <c:pt idx="4">
                  <c:v>1573</c:v>
                </c:pt>
              </c:numCache>
            </c:numRef>
          </c:val>
          <c:extLst>
            <c:ext xmlns:c16="http://schemas.microsoft.com/office/drawing/2014/chart" uri="{C3380CC4-5D6E-409C-BE32-E72D297353CC}">
              <c16:uniqueId val="{00000002-E51C-4040-ABF8-485165A83F97}"/>
            </c:ext>
          </c:extLst>
        </c:ser>
        <c:dLbls>
          <c:dLblPos val="outEnd"/>
          <c:showLegendKey val="0"/>
          <c:showVal val="1"/>
          <c:showCatName val="0"/>
          <c:showSerName val="0"/>
          <c:showPercent val="0"/>
          <c:showBubbleSize val="0"/>
        </c:dLbls>
        <c:gapWidth val="100"/>
        <c:overlap val="-24"/>
        <c:axId val="981967439"/>
        <c:axId val="981935967"/>
      </c:barChart>
      <c:catAx>
        <c:axId val="981967439"/>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Puzzles</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81935967"/>
        <c:crosses val="autoZero"/>
        <c:auto val="1"/>
        <c:lblAlgn val="ctr"/>
        <c:lblOffset val="100"/>
        <c:noMultiLvlLbl val="0"/>
      </c:catAx>
      <c:valAx>
        <c:axId val="981935967"/>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US"/>
                  <a:t>Number of Nodes Expanded</a:t>
                </a:r>
              </a:p>
              <a:p>
                <a:pPr>
                  <a:defRPr/>
                </a:pP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98196743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Sheet1!$G$5</c:f>
              <c:strCache>
                <c:ptCount val="1"/>
                <c:pt idx="0">
                  <c:v>Uniform Cost</c:v>
                </c:pt>
              </c:strCache>
            </c:strRef>
          </c:tx>
          <c:spPr>
            <a:solidFill>
              <a:schemeClr val="dk1">
                <a:tint val="885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Sheet1!$F$6:$F$10</c:f>
              <c:strCache>
                <c:ptCount val="5"/>
                <c:pt idx="0">
                  <c:v>P1</c:v>
                </c:pt>
                <c:pt idx="1">
                  <c:v>P3</c:v>
                </c:pt>
                <c:pt idx="2">
                  <c:v>P5</c:v>
                </c:pt>
                <c:pt idx="3">
                  <c:v>P4</c:v>
                </c:pt>
                <c:pt idx="4">
                  <c:v>P2</c:v>
                </c:pt>
              </c:strCache>
            </c:strRef>
          </c:cat>
          <c:val>
            <c:numRef>
              <c:f>Sheet1!$G$6:$G$10</c:f>
              <c:numCache>
                <c:formatCode>General</c:formatCode>
                <c:ptCount val="5"/>
                <c:pt idx="0">
                  <c:v>50</c:v>
                </c:pt>
                <c:pt idx="1">
                  <c:v>33472</c:v>
                </c:pt>
                <c:pt idx="2">
                  <c:v>48817</c:v>
                </c:pt>
                <c:pt idx="3">
                  <c:v>61936</c:v>
                </c:pt>
                <c:pt idx="4">
                  <c:v>62101</c:v>
                </c:pt>
              </c:numCache>
            </c:numRef>
          </c:val>
          <c:extLst>
            <c:ext xmlns:c16="http://schemas.microsoft.com/office/drawing/2014/chart" uri="{C3380CC4-5D6E-409C-BE32-E72D297353CC}">
              <c16:uniqueId val="{00000000-C779-CF40-9439-9A7114F2502D}"/>
            </c:ext>
          </c:extLst>
        </c:ser>
        <c:ser>
          <c:idx val="1"/>
          <c:order val="1"/>
          <c:tx>
            <c:strRef>
              <c:f>Sheet1!$H$5</c:f>
              <c:strCache>
                <c:ptCount val="1"/>
                <c:pt idx="0">
                  <c:v>A* Misplaced Tile</c:v>
                </c:pt>
              </c:strCache>
            </c:strRef>
          </c:tx>
          <c:spPr>
            <a:solidFill>
              <a:schemeClr val="dk1">
                <a:tint val="5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Sheet1!$F$6:$F$10</c:f>
              <c:strCache>
                <c:ptCount val="5"/>
                <c:pt idx="0">
                  <c:v>P1</c:v>
                </c:pt>
                <c:pt idx="1">
                  <c:v>P3</c:v>
                </c:pt>
                <c:pt idx="2">
                  <c:v>P5</c:v>
                </c:pt>
                <c:pt idx="3">
                  <c:v>P4</c:v>
                </c:pt>
                <c:pt idx="4">
                  <c:v>P2</c:v>
                </c:pt>
              </c:strCache>
            </c:strRef>
          </c:cat>
          <c:val>
            <c:numRef>
              <c:f>Sheet1!$H$6:$H$10</c:f>
              <c:numCache>
                <c:formatCode>General</c:formatCode>
                <c:ptCount val="5"/>
                <c:pt idx="0">
                  <c:v>16</c:v>
                </c:pt>
                <c:pt idx="1">
                  <c:v>2358</c:v>
                </c:pt>
                <c:pt idx="2">
                  <c:v>4193</c:v>
                </c:pt>
                <c:pt idx="3">
                  <c:v>13816</c:v>
                </c:pt>
                <c:pt idx="4">
                  <c:v>41121</c:v>
                </c:pt>
              </c:numCache>
            </c:numRef>
          </c:val>
          <c:extLst>
            <c:ext xmlns:c16="http://schemas.microsoft.com/office/drawing/2014/chart" uri="{C3380CC4-5D6E-409C-BE32-E72D297353CC}">
              <c16:uniqueId val="{00000001-C779-CF40-9439-9A7114F2502D}"/>
            </c:ext>
          </c:extLst>
        </c:ser>
        <c:ser>
          <c:idx val="2"/>
          <c:order val="2"/>
          <c:tx>
            <c:strRef>
              <c:f>Sheet1!$I$5</c:f>
              <c:strCache>
                <c:ptCount val="1"/>
                <c:pt idx="0">
                  <c:v>A* Manhattan Dist.</c:v>
                </c:pt>
              </c:strCache>
            </c:strRef>
          </c:tx>
          <c:spPr>
            <a:solidFill>
              <a:schemeClr val="dk1">
                <a:tint val="75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Sheet1!$F$6:$F$10</c:f>
              <c:strCache>
                <c:ptCount val="5"/>
                <c:pt idx="0">
                  <c:v>P1</c:v>
                </c:pt>
                <c:pt idx="1">
                  <c:v>P3</c:v>
                </c:pt>
                <c:pt idx="2">
                  <c:v>P5</c:v>
                </c:pt>
                <c:pt idx="3">
                  <c:v>P4</c:v>
                </c:pt>
                <c:pt idx="4">
                  <c:v>P2</c:v>
                </c:pt>
              </c:strCache>
            </c:strRef>
          </c:cat>
          <c:val>
            <c:numRef>
              <c:f>Sheet1!$I$6:$I$10</c:f>
              <c:numCache>
                <c:formatCode>General</c:formatCode>
                <c:ptCount val="5"/>
                <c:pt idx="0">
                  <c:v>11</c:v>
                </c:pt>
                <c:pt idx="1">
                  <c:v>253</c:v>
                </c:pt>
                <c:pt idx="2">
                  <c:v>369</c:v>
                </c:pt>
                <c:pt idx="3">
                  <c:v>2105</c:v>
                </c:pt>
                <c:pt idx="4">
                  <c:v>1914</c:v>
                </c:pt>
              </c:numCache>
            </c:numRef>
          </c:val>
          <c:extLst>
            <c:ext xmlns:c16="http://schemas.microsoft.com/office/drawing/2014/chart" uri="{C3380CC4-5D6E-409C-BE32-E72D297353CC}">
              <c16:uniqueId val="{00000002-C779-CF40-9439-9A7114F2502D}"/>
            </c:ext>
          </c:extLst>
        </c:ser>
        <c:dLbls>
          <c:dLblPos val="outEnd"/>
          <c:showLegendKey val="0"/>
          <c:showVal val="1"/>
          <c:showCatName val="0"/>
          <c:showSerName val="0"/>
          <c:showPercent val="0"/>
          <c:showBubbleSize val="0"/>
        </c:dLbls>
        <c:gapWidth val="219"/>
        <c:overlap val="-27"/>
        <c:axId val="985191855"/>
        <c:axId val="985193551"/>
      </c:barChart>
      <c:catAx>
        <c:axId val="985191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Puzzles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193551"/>
        <c:crosses val="autoZero"/>
        <c:auto val="1"/>
        <c:lblAlgn val="ctr"/>
        <c:lblOffset val="100"/>
        <c:noMultiLvlLbl val="0"/>
      </c:catAx>
      <c:valAx>
        <c:axId val="98519355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nodes in the queue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519185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F0F39-FE73-7E4C-AC05-5A87CA1564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1280</Words>
  <Characters>7298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Achyuth Diwakar</dc:creator>
  <cp:keywords/>
  <dc:description/>
  <cp:lastModifiedBy>Achyuth Diwakar</cp:lastModifiedBy>
  <cp:revision>3</cp:revision>
  <cp:lastPrinted>2018-02-21T04:13:00Z</cp:lastPrinted>
  <dcterms:created xsi:type="dcterms:W3CDTF">2018-02-21T04:13:00Z</dcterms:created>
  <dcterms:modified xsi:type="dcterms:W3CDTF">2018-02-21T04:14:00Z</dcterms:modified>
</cp:coreProperties>
</file>