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76944" w14:textId="77777777" w:rsid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  <w:r>
        <w:rPr>
          <w:noProof/>
          <w:lang w:val="en-IN" w:eastAsia="en-IN" w:bidi="ar-SA"/>
        </w:rPr>
        <w:drawing>
          <wp:inline distT="0" distB="0" distL="0" distR="0" wp14:anchorId="32E1F5D5" wp14:editId="4C043CB1">
            <wp:extent cx="2962275" cy="720591"/>
            <wp:effectExtent l="0" t="0" r="0" b="3810"/>
            <wp:docPr id="1" name="Picture 1" descr="https://www.pes.edu/wp-content/uploads/2019/09/p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es.edu/wp-content/uploads/2019/09/pes_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40" cy="89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EF7E" w14:textId="1EBF658A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B.TECH</w:t>
      </w:r>
      <w:r w:rsidR="00063E30" w:rsidRPr="00540AAD">
        <w:rPr>
          <w:rFonts w:ascii="Calibri" w:hAnsi="Calibri"/>
          <w:b/>
          <w:sz w:val="36"/>
          <w:szCs w:val="36"/>
        </w:rPr>
        <w:t>. (CSE)</w:t>
      </w:r>
    </w:p>
    <w:p w14:paraId="6C286A87" w14:textId="3A7DE75D" w:rsidR="00540AAD" w:rsidRDefault="00063E30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III SEM</w:t>
      </w:r>
      <w:r w:rsidR="00540AAD">
        <w:rPr>
          <w:rFonts w:ascii="Calibri" w:hAnsi="Calibri"/>
          <w:b/>
          <w:sz w:val="36"/>
          <w:szCs w:val="36"/>
        </w:rPr>
        <w:t>ESTER</w:t>
      </w:r>
    </w:p>
    <w:p w14:paraId="7478DA54" w14:textId="77777777" w:rsidR="00540AAD" w:rsidRDefault="00540AAD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</w:p>
    <w:p w14:paraId="5B5CC6FE" w14:textId="77777777" w:rsidR="00540AAD" w:rsidRPr="00540AAD" w:rsidRDefault="00540AAD" w:rsidP="00540AAD">
      <w:pPr>
        <w:spacing w:before="20"/>
        <w:ind w:left="1554" w:right="1556"/>
        <w:jc w:val="center"/>
        <w:rPr>
          <w:rFonts w:ascii="Calibri"/>
          <w:b/>
          <w:sz w:val="26"/>
        </w:rPr>
      </w:pPr>
    </w:p>
    <w:p w14:paraId="7C567988" w14:textId="172D61C3" w:rsidR="00063E30" w:rsidRPr="00540AAD" w:rsidRDefault="00063E30" w:rsidP="00540AAD">
      <w:pPr>
        <w:spacing w:before="64"/>
        <w:jc w:val="center"/>
        <w:rPr>
          <w:rFonts w:ascii="Calibri" w:hAnsi="Calibri"/>
          <w:b/>
          <w:sz w:val="36"/>
          <w:szCs w:val="36"/>
        </w:rPr>
      </w:pPr>
      <w:r w:rsidRPr="00540AAD">
        <w:rPr>
          <w:rFonts w:ascii="Calibri" w:hAnsi="Calibri"/>
          <w:b/>
          <w:sz w:val="36"/>
          <w:szCs w:val="36"/>
        </w:rPr>
        <w:t>UE1</w:t>
      </w:r>
      <w:r w:rsidR="00FF2EC7">
        <w:rPr>
          <w:rFonts w:ascii="Calibri" w:hAnsi="Calibri"/>
          <w:b/>
          <w:sz w:val="36"/>
          <w:szCs w:val="36"/>
        </w:rPr>
        <w:t>9</w:t>
      </w:r>
      <w:r w:rsidRPr="00540AAD">
        <w:rPr>
          <w:rFonts w:ascii="Calibri" w:hAnsi="Calibri"/>
          <w:b/>
          <w:sz w:val="36"/>
          <w:szCs w:val="36"/>
        </w:rPr>
        <w:t>CS20</w:t>
      </w:r>
      <w:r w:rsidR="00FF2EC7">
        <w:rPr>
          <w:rFonts w:ascii="Calibri" w:hAnsi="Calibri"/>
          <w:b/>
          <w:sz w:val="36"/>
          <w:szCs w:val="36"/>
        </w:rPr>
        <w:t>3</w:t>
      </w:r>
      <w:r w:rsidRPr="00540AAD">
        <w:rPr>
          <w:rFonts w:ascii="Calibri" w:hAnsi="Calibri"/>
          <w:b/>
          <w:sz w:val="36"/>
          <w:szCs w:val="36"/>
        </w:rPr>
        <w:t xml:space="preserve"> – </w:t>
      </w:r>
      <w:r w:rsidR="00FF2EC7">
        <w:rPr>
          <w:rFonts w:ascii="Calibri" w:hAnsi="Calibri"/>
          <w:b/>
          <w:sz w:val="36"/>
          <w:szCs w:val="36"/>
        </w:rPr>
        <w:t>STATISTICS FOR DATA SCIENCE</w:t>
      </w:r>
    </w:p>
    <w:p w14:paraId="1C815124" w14:textId="77777777" w:rsidR="00063E30" w:rsidRPr="00540AAD" w:rsidRDefault="00063E30" w:rsidP="00540AAD">
      <w:pPr>
        <w:pStyle w:val="BodyText"/>
        <w:jc w:val="center"/>
        <w:rPr>
          <w:rFonts w:ascii="Calibri"/>
          <w:b/>
          <w:sz w:val="36"/>
          <w:szCs w:val="36"/>
        </w:rPr>
      </w:pPr>
    </w:p>
    <w:p w14:paraId="2422695B" w14:textId="6AD04B79" w:rsidR="00540AAD" w:rsidRDefault="00540AAD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                                         PROJECT REPORT</w:t>
      </w:r>
      <w:r w:rsidR="00F44952">
        <w:rPr>
          <w:rFonts w:ascii="Calibri" w:hAnsi="Calibri"/>
          <w:b/>
          <w:sz w:val="36"/>
          <w:szCs w:val="36"/>
        </w:rPr>
        <w:t xml:space="preserve"> </w:t>
      </w:r>
    </w:p>
    <w:p w14:paraId="53EC5A0A" w14:textId="5E58AEBA" w:rsidR="007D60CC" w:rsidRDefault="007D60CC" w:rsidP="00540AAD">
      <w:pPr>
        <w:pStyle w:val="BodyText"/>
        <w:spacing w:line="326" w:lineRule="auto"/>
        <w:ind w:right="-46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</w:r>
      <w:r>
        <w:rPr>
          <w:rFonts w:ascii="Calibri" w:hAnsi="Calibri"/>
          <w:b/>
          <w:sz w:val="36"/>
          <w:szCs w:val="36"/>
        </w:rPr>
        <w:tab/>
        <w:t>ON</w:t>
      </w:r>
    </w:p>
    <w:p w14:paraId="0B33F7E1" w14:textId="514798F1" w:rsidR="007D60CC" w:rsidRDefault="007D60CC" w:rsidP="0093359D">
      <w:pPr>
        <w:pStyle w:val="BodyText"/>
        <w:spacing w:line="326" w:lineRule="auto"/>
        <w:ind w:right="-46"/>
        <w:jc w:val="center"/>
        <w:rPr>
          <w:rFonts w:ascii="Calibri" w:hAnsi="Calibri"/>
          <w:b/>
          <w:sz w:val="36"/>
          <w:szCs w:val="36"/>
        </w:rPr>
      </w:pPr>
      <w:r>
        <w:rPr>
          <w:rStyle w:val="normaltextrun"/>
          <w:rFonts w:ascii="Rockwell Extra Bold" w:hAnsi="Rockwell Extra Bold"/>
          <w:color w:val="0070C0"/>
          <w:sz w:val="40"/>
          <w:szCs w:val="40"/>
          <w:shd w:val="clear" w:color="auto" w:fill="FFFFFF"/>
        </w:rPr>
        <w:t>“</w:t>
      </w:r>
      <w:r w:rsidR="0093359D">
        <w:rPr>
          <w:rStyle w:val="normaltextrun"/>
          <w:rFonts w:ascii="Rockwell Extra Bold" w:hAnsi="Rockwell Extra Bold"/>
          <w:color w:val="0070C0"/>
          <w:sz w:val="40"/>
          <w:szCs w:val="40"/>
          <w:shd w:val="clear" w:color="auto" w:fill="FFFFFF"/>
        </w:rPr>
        <w:t xml:space="preserve">ANALYSIS OF KEPLER </w:t>
      </w:r>
      <w:r w:rsidR="00D06E45">
        <w:rPr>
          <w:rStyle w:val="normaltextrun"/>
          <w:rFonts w:ascii="Rockwell Extra Bold" w:hAnsi="Rockwell Extra Bold"/>
          <w:color w:val="0070C0"/>
          <w:sz w:val="40"/>
          <w:szCs w:val="40"/>
          <w:shd w:val="clear" w:color="auto" w:fill="FFFFFF"/>
        </w:rPr>
        <w:t>EXOPLANET SEARCH RESULTS DATASET</w:t>
      </w:r>
      <w:r>
        <w:rPr>
          <w:rStyle w:val="normaltextrun"/>
          <w:rFonts w:ascii="Rockwell Extra Bold" w:hAnsi="Rockwell Extra Bold"/>
          <w:color w:val="0070C0"/>
          <w:sz w:val="40"/>
          <w:szCs w:val="40"/>
          <w:shd w:val="clear" w:color="auto" w:fill="FFFFFF"/>
        </w:rPr>
        <w:t>”</w:t>
      </w:r>
    </w:p>
    <w:p w14:paraId="0EBBC1A1" w14:textId="36BA350F" w:rsidR="00FF2EC7" w:rsidRPr="00540AAD" w:rsidRDefault="00540AAD" w:rsidP="00FF2EC7">
      <w:pPr>
        <w:pStyle w:val="BodyText"/>
        <w:spacing w:line="326" w:lineRule="auto"/>
        <w:ind w:left="2160" w:right="3994"/>
        <w:jc w:val="center"/>
        <w:rPr>
          <w:rFonts w:ascii="Rockwell Extra Bold" w:hAnsi="Rockwell Extra Bold"/>
          <w:color w:val="0070C0"/>
          <w:sz w:val="40"/>
          <w:szCs w:val="40"/>
        </w:rPr>
      </w:pPr>
      <w:r>
        <w:rPr>
          <w:rFonts w:ascii="Calibri" w:hAnsi="Calibri"/>
          <w:b/>
          <w:sz w:val="36"/>
          <w:szCs w:val="36"/>
        </w:rPr>
        <w:t xml:space="preserve">                          </w:t>
      </w:r>
    </w:p>
    <w:p w14:paraId="7643ED53" w14:textId="1ACBF370" w:rsidR="00063E30" w:rsidRDefault="00540AAD" w:rsidP="00D06E45">
      <w:pPr>
        <w:pStyle w:val="BodyText"/>
        <w:spacing w:before="241"/>
        <w:ind w:right="1556"/>
        <w:jc w:val="center"/>
        <w:rPr>
          <w:rFonts w:ascii="Calibri"/>
        </w:rPr>
      </w:pPr>
      <w:r>
        <w:rPr>
          <w:rFonts w:ascii="Calibri"/>
        </w:rPr>
        <w:t>SUBMITTED BY</w:t>
      </w:r>
    </w:p>
    <w:p w14:paraId="26F48682" w14:textId="30492F24" w:rsidR="00063E30" w:rsidRDefault="00C32BE4" w:rsidP="00C32BE4">
      <w:pPr>
        <w:tabs>
          <w:tab w:val="left" w:pos="4659"/>
        </w:tabs>
        <w:spacing w:before="239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NAME                                                                    </w:t>
      </w:r>
      <w:r w:rsidR="00063E30">
        <w:rPr>
          <w:rFonts w:ascii="Calibri"/>
          <w:b/>
          <w:sz w:val="28"/>
        </w:rPr>
        <w:t>SRN</w:t>
      </w:r>
      <w:r w:rsidR="007D60CC">
        <w:rPr>
          <w:rFonts w:ascii="Calibri"/>
          <w:b/>
          <w:sz w:val="28"/>
        </w:rPr>
        <w:t xml:space="preserve">              </w:t>
      </w:r>
      <w:r>
        <w:rPr>
          <w:rFonts w:ascii="Calibri"/>
          <w:b/>
          <w:sz w:val="28"/>
        </w:rPr>
        <w:t xml:space="preserve">             SECTION</w:t>
      </w:r>
    </w:p>
    <w:p w14:paraId="3D7E814C" w14:textId="37419DF0" w:rsidR="00796544" w:rsidRDefault="00FF2EC7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AKASH V                                 PES2UG19CS023</w:t>
      </w:r>
      <w:r w:rsidR="00C32BE4">
        <w:rPr>
          <w:rFonts w:ascii="Calibri"/>
          <w:b/>
          <w:sz w:val="28"/>
        </w:rPr>
        <w:t xml:space="preserve">                         A</w:t>
      </w:r>
    </w:p>
    <w:p w14:paraId="7EE62675" w14:textId="36432B1C" w:rsidR="00427530" w:rsidRDefault="00FF2EC7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ANURAG R SIMHA                PES2UG19CS052</w:t>
      </w:r>
      <w:r w:rsidR="00C32BE4">
        <w:rPr>
          <w:rFonts w:ascii="Calibri"/>
          <w:b/>
          <w:sz w:val="28"/>
        </w:rPr>
        <w:t xml:space="preserve">                         A</w:t>
      </w:r>
    </w:p>
    <w:p w14:paraId="5E5E5030" w14:textId="5031F90A" w:rsidR="00427530" w:rsidRDefault="00FF2EC7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ACHYUT JAGINI                     PES2UG19CS013</w:t>
      </w:r>
      <w:r w:rsidR="00C32BE4">
        <w:rPr>
          <w:rFonts w:ascii="Calibri"/>
          <w:b/>
          <w:sz w:val="28"/>
        </w:rPr>
        <w:t xml:space="preserve">                         A</w:t>
      </w:r>
    </w:p>
    <w:p w14:paraId="63371AAD" w14:textId="40CE94DF" w:rsidR="00427530" w:rsidRDefault="00FF2EC7" w:rsidP="00427530">
      <w:pPr>
        <w:pStyle w:val="ListParagraph"/>
        <w:numPr>
          <w:ilvl w:val="0"/>
          <w:numId w:val="10"/>
        </w:numPr>
        <w:tabs>
          <w:tab w:val="left" w:pos="2085"/>
          <w:tab w:val="left" w:pos="4659"/>
        </w:tabs>
        <w:spacing w:before="23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ACHYUTA B MUDHOL          PES2UG19CS014</w:t>
      </w:r>
      <w:r w:rsidR="00C32BE4">
        <w:rPr>
          <w:rFonts w:ascii="Calibri"/>
          <w:b/>
          <w:sz w:val="28"/>
        </w:rPr>
        <w:t xml:space="preserve">                         A</w:t>
      </w:r>
    </w:p>
    <w:p w14:paraId="7432CE7E" w14:textId="77777777" w:rsidR="00427530" w:rsidRPr="00427530" w:rsidRDefault="00427530" w:rsidP="00427530">
      <w:pPr>
        <w:pStyle w:val="ListParagraph"/>
        <w:tabs>
          <w:tab w:val="left" w:pos="2085"/>
          <w:tab w:val="left" w:pos="4659"/>
        </w:tabs>
        <w:spacing w:before="239"/>
        <w:ind w:left="2805"/>
        <w:rPr>
          <w:rFonts w:ascii="Calibri"/>
          <w:b/>
          <w:sz w:val="28"/>
        </w:rPr>
      </w:pPr>
    </w:p>
    <w:p w14:paraId="5B7B4322" w14:textId="4761BD90" w:rsidR="007D2405" w:rsidRDefault="00063E30" w:rsidP="00796544">
      <w:pPr>
        <w:pStyle w:val="BodyText"/>
        <w:rPr>
          <w:rFonts w:ascii="Calibri"/>
          <w:b/>
        </w:rPr>
      </w:pPr>
      <w:r>
        <w:rPr>
          <w:rFonts w:ascii="Calibri"/>
          <w:b/>
        </w:rPr>
        <w:t xml:space="preserve">                                 </w:t>
      </w:r>
    </w:p>
    <w:p w14:paraId="0BB21AD4" w14:textId="70AE0BB9" w:rsidR="00796544" w:rsidRDefault="00796544" w:rsidP="00796544">
      <w:pPr>
        <w:pStyle w:val="BodyText"/>
        <w:rPr>
          <w:rFonts w:ascii="Calibri"/>
          <w:b/>
        </w:rPr>
      </w:pPr>
    </w:p>
    <w:p w14:paraId="3988672C" w14:textId="77777777" w:rsidR="00063E30" w:rsidRDefault="00063E30" w:rsidP="00063E30">
      <w:pPr>
        <w:pStyle w:val="BodyText"/>
        <w:rPr>
          <w:rFonts w:ascii="Calibri"/>
          <w:b/>
        </w:rPr>
      </w:pPr>
    </w:p>
    <w:p w14:paraId="7A22EA1A" w14:textId="1ED56982" w:rsidR="00540AAD" w:rsidRDefault="00796544" w:rsidP="00540AAD">
      <w:pPr>
        <w:spacing w:before="20"/>
        <w:ind w:left="1554" w:right="1556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AUGUST – DECEMBER 2020</w:t>
      </w:r>
    </w:p>
    <w:p w14:paraId="19A39BF3" w14:textId="77777777" w:rsidR="00063E30" w:rsidRDefault="00063E30" w:rsidP="00063E30">
      <w:pPr>
        <w:pStyle w:val="BodyText"/>
        <w:spacing w:before="5"/>
        <w:rPr>
          <w:rFonts w:ascii="Calibri"/>
          <w:b/>
          <w:sz w:val="32"/>
        </w:rPr>
      </w:pPr>
    </w:p>
    <w:p w14:paraId="0E3A9E51" w14:textId="4DB7C2EE" w:rsidR="00540AAD" w:rsidRDefault="00540AAD" w:rsidP="00540AAD">
      <w:pPr>
        <w:spacing w:before="1" w:line="297" w:lineRule="auto"/>
        <w:ind w:right="1027"/>
        <w:jc w:val="center"/>
        <w:rPr>
          <w:rFonts w:ascii="Calibri"/>
          <w:b/>
          <w:sz w:val="32"/>
        </w:rPr>
      </w:pPr>
      <w:r>
        <w:rPr>
          <w:rFonts w:ascii="Calibri"/>
          <w:b/>
          <w:sz w:val="40"/>
        </w:rPr>
        <w:t xml:space="preserve">   </w:t>
      </w:r>
      <w:r w:rsidR="00063E30">
        <w:rPr>
          <w:rFonts w:ascii="Calibri"/>
          <w:b/>
          <w:sz w:val="40"/>
        </w:rPr>
        <w:t>D</w:t>
      </w:r>
      <w:r w:rsidR="00063E30">
        <w:rPr>
          <w:rFonts w:ascii="Calibri"/>
          <w:b/>
          <w:sz w:val="32"/>
        </w:rPr>
        <w:t xml:space="preserve">EPARTMENT OF </w:t>
      </w:r>
      <w:r w:rsidR="00063E30">
        <w:rPr>
          <w:rFonts w:ascii="Calibri"/>
          <w:b/>
          <w:sz w:val="40"/>
        </w:rPr>
        <w:t>C</w:t>
      </w:r>
      <w:r w:rsidR="00063E30">
        <w:rPr>
          <w:rFonts w:ascii="Calibri"/>
          <w:b/>
          <w:sz w:val="32"/>
        </w:rPr>
        <w:t xml:space="preserve">OMPUTER </w:t>
      </w:r>
      <w:r w:rsidR="00063E30">
        <w:rPr>
          <w:rFonts w:ascii="Calibri"/>
          <w:b/>
          <w:sz w:val="40"/>
        </w:rPr>
        <w:t>S</w:t>
      </w:r>
      <w:r w:rsidR="00063E30">
        <w:rPr>
          <w:rFonts w:ascii="Calibri"/>
          <w:b/>
          <w:sz w:val="32"/>
        </w:rPr>
        <w:t xml:space="preserve">CIENCE </w:t>
      </w:r>
      <w:r w:rsidR="00063E30">
        <w:rPr>
          <w:rFonts w:ascii="Calibri"/>
          <w:b/>
          <w:sz w:val="40"/>
        </w:rPr>
        <w:t>&amp; E</w:t>
      </w:r>
      <w:r w:rsidR="00063E30">
        <w:rPr>
          <w:rFonts w:ascii="Calibri"/>
          <w:b/>
          <w:sz w:val="32"/>
        </w:rPr>
        <w:t>NGINEERING</w:t>
      </w:r>
    </w:p>
    <w:p w14:paraId="4232DED6" w14:textId="1E2A9221" w:rsidR="00540AAD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>ELECTRONIC CITY CAMPUS,</w:t>
      </w:r>
    </w:p>
    <w:p w14:paraId="20048575" w14:textId="4F8573C9" w:rsidR="00063E30" w:rsidRPr="00540AAD" w:rsidRDefault="00540AAD" w:rsidP="00540AAD">
      <w:pPr>
        <w:spacing w:before="119"/>
        <w:ind w:left="1559" w:right="1556"/>
        <w:jc w:val="center"/>
        <w:rPr>
          <w:rFonts w:ascii="Calibri"/>
          <w:b/>
          <w:sz w:val="32"/>
          <w:szCs w:val="32"/>
        </w:rPr>
      </w:pPr>
      <w:r w:rsidRPr="00540AAD">
        <w:rPr>
          <w:rFonts w:ascii="Calibri"/>
          <w:b/>
          <w:sz w:val="32"/>
          <w:szCs w:val="32"/>
        </w:rPr>
        <w:t xml:space="preserve">BENGALURU </w:t>
      </w:r>
      <w:r w:rsidRPr="00540AAD">
        <w:rPr>
          <w:rFonts w:ascii="Calibri"/>
          <w:b/>
          <w:sz w:val="32"/>
          <w:szCs w:val="32"/>
        </w:rPr>
        <w:t>–</w:t>
      </w:r>
      <w:r w:rsidRPr="00540AAD">
        <w:rPr>
          <w:rFonts w:ascii="Calibri"/>
          <w:b/>
          <w:sz w:val="32"/>
          <w:szCs w:val="32"/>
        </w:rPr>
        <w:t xml:space="preserve"> 560100, KARNATAKA, INDIA</w:t>
      </w:r>
    </w:p>
    <w:p w14:paraId="68808B67" w14:textId="77777777" w:rsidR="00063E30" w:rsidRDefault="00063E30" w:rsidP="00540AAD">
      <w:pPr>
        <w:jc w:val="center"/>
        <w:rPr>
          <w:rFonts w:ascii="Calibri" w:hAnsi="Calibri"/>
        </w:rPr>
      </w:pPr>
    </w:p>
    <w:p w14:paraId="5CD52AE3" w14:textId="54B3A231" w:rsidR="00D06E45" w:rsidRDefault="00D06E45" w:rsidP="00D06E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6E45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 OF THE PROJECT:</w:t>
      </w:r>
    </w:p>
    <w:p w14:paraId="42C21585" w14:textId="480EB8CD" w:rsidR="00A460A9" w:rsidRDefault="00D06E45" w:rsidP="00A460A9">
      <w:pPr>
        <w:rPr>
          <w:rFonts w:ascii="Times New Roman" w:eastAsiaTheme="minorHAnsi" w:hAnsi="Times New Roman" w:cs="Times New Roman"/>
          <w:sz w:val="24"/>
          <w:lang w:val="en-IN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236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06E45">
        <w:rPr>
          <w:rFonts w:ascii="Times New Roman" w:hAnsi="Times New Roman" w:cs="Times New Roman"/>
          <w:sz w:val="24"/>
          <w:szCs w:val="24"/>
        </w:rPr>
        <w:t>The purpose of this study is to use statistical analysis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BE4">
        <w:rPr>
          <w:rFonts w:ascii="Times New Roman" w:hAnsi="Times New Roman" w:cs="Times New Roman"/>
          <w:sz w:val="24"/>
          <w:szCs w:val="24"/>
        </w:rPr>
        <w:t>confirm the presence of an exoplanet using a Kepler Telescope.</w:t>
      </w:r>
      <w:r w:rsidR="00A460A9">
        <w:rPr>
          <w:rFonts w:ascii="Times New Roman" w:hAnsi="Times New Roman" w:cs="Times New Roman"/>
          <w:sz w:val="24"/>
          <w:szCs w:val="24"/>
        </w:rPr>
        <w:t xml:space="preserve"> The data set being studied contains parameters regarding the exoplanet found in the galaxy</w:t>
      </w:r>
      <w:r w:rsidR="00A460A9">
        <w:rPr>
          <w:rFonts w:ascii="Times New Roman" w:hAnsi="Times New Roman" w:cs="Times New Roman"/>
          <w:sz w:val="24"/>
        </w:rPr>
        <w:t>. We cleaned the dataset by fixing typos and handling missing data by imputing. We obtain various useful insights into how various factors such as the relation between declination and equa</w:t>
      </w:r>
      <w:r w:rsidR="00C922CE">
        <w:rPr>
          <w:rFonts w:ascii="Times New Roman" w:hAnsi="Times New Roman" w:cs="Times New Roman"/>
          <w:sz w:val="24"/>
        </w:rPr>
        <w:t>torial temperature</w:t>
      </w:r>
      <w:r w:rsidR="00A460A9">
        <w:rPr>
          <w:rFonts w:ascii="Times New Roman" w:hAnsi="Times New Roman" w:cs="Times New Roman"/>
          <w:sz w:val="24"/>
        </w:rPr>
        <w:t>. We also test the hypothesis</w:t>
      </w:r>
      <w:r w:rsidR="00C922CE">
        <w:rPr>
          <w:rFonts w:ascii="Times New Roman" w:hAnsi="Times New Roman" w:cs="Times New Roman"/>
          <w:sz w:val="24"/>
        </w:rPr>
        <w:t>(claim) that mean of insolation temperature is equal to population mean and derive a result that prompts us to reject this hypothesis.</w:t>
      </w:r>
    </w:p>
    <w:p w14:paraId="72C8C7C7" w14:textId="2AC0554D" w:rsidR="00712369" w:rsidRDefault="00712369" w:rsidP="00712369">
      <w:pPr>
        <w:rPr>
          <w:rFonts w:ascii="Times New Roman" w:hAnsi="Times New Roman" w:cs="Times New Roman"/>
          <w:sz w:val="24"/>
          <w:szCs w:val="24"/>
        </w:rPr>
      </w:pPr>
    </w:p>
    <w:p w14:paraId="3C3DCBD5" w14:textId="29C16E6A" w:rsidR="00712369" w:rsidRDefault="00712369" w:rsidP="00712369">
      <w:pPr>
        <w:rPr>
          <w:rFonts w:ascii="Times New Roman" w:hAnsi="Times New Roman" w:cs="Times New Roman"/>
          <w:sz w:val="24"/>
          <w:szCs w:val="24"/>
        </w:rPr>
      </w:pPr>
    </w:p>
    <w:p w14:paraId="7CB5AFA5" w14:textId="612056A8" w:rsidR="00712369" w:rsidRDefault="00712369" w:rsidP="00712369">
      <w:pPr>
        <w:rPr>
          <w:rFonts w:ascii="Times New Roman" w:hAnsi="Times New Roman" w:cs="Times New Roman"/>
          <w:sz w:val="24"/>
          <w:szCs w:val="24"/>
        </w:rPr>
      </w:pPr>
    </w:p>
    <w:p w14:paraId="30A965D7" w14:textId="030B6A7D" w:rsidR="00712369" w:rsidRDefault="00712369" w:rsidP="00712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369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800E7E4" w14:textId="7DC82B8E" w:rsidR="00712369" w:rsidRDefault="00712369" w:rsidP="00712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460A9" w:rsidRPr="00D06E45">
        <w:rPr>
          <w:rFonts w:ascii="Times New Roman" w:hAnsi="Times New Roman" w:cs="Times New Roman"/>
          <w:sz w:val="24"/>
          <w:szCs w:val="24"/>
        </w:rPr>
        <w:t>The purpose of this study is to use statistical analysis to</w:t>
      </w:r>
      <w:r w:rsidR="00A460A9">
        <w:rPr>
          <w:rFonts w:ascii="Times New Roman" w:hAnsi="Times New Roman" w:cs="Times New Roman"/>
          <w:sz w:val="24"/>
          <w:szCs w:val="24"/>
        </w:rPr>
        <w:t xml:space="preserve"> confirm the presence of an exoplanet using a Kepler Telescope. </w:t>
      </w:r>
      <w:r w:rsidR="00A460A9" w:rsidRPr="00712369">
        <w:rPr>
          <w:rFonts w:ascii="Times New Roman" w:hAnsi="Times New Roman" w:cs="Times New Roman"/>
          <w:sz w:val="24"/>
          <w:szCs w:val="24"/>
        </w:rPr>
        <w:t xml:space="preserve">The Kepler Space Observatory is a NASA-build satellite </w:t>
      </w:r>
      <w:r w:rsidR="008850E0">
        <w:rPr>
          <w:rFonts w:ascii="Times New Roman" w:hAnsi="Times New Roman" w:cs="Times New Roman"/>
          <w:sz w:val="24"/>
          <w:szCs w:val="24"/>
        </w:rPr>
        <w:t>which</w:t>
      </w:r>
      <w:r w:rsidR="00A460A9" w:rsidRPr="00712369">
        <w:rPr>
          <w:rFonts w:ascii="Times New Roman" w:hAnsi="Times New Roman" w:cs="Times New Roman"/>
          <w:sz w:val="24"/>
          <w:szCs w:val="24"/>
        </w:rPr>
        <w:t xml:space="preserve"> was launched in 2009. The telescope is dedicated to searching for exoplanets in star systems besides our own, with the </w:t>
      </w:r>
      <w:r w:rsidR="00A460A9" w:rsidRPr="008850E0">
        <w:rPr>
          <w:rFonts w:ascii="Times New Roman" w:hAnsi="Times New Roman" w:cs="Times New Roman"/>
        </w:rPr>
        <w:t>goal</w:t>
      </w:r>
      <w:r w:rsidR="00A460A9" w:rsidRPr="00712369">
        <w:rPr>
          <w:rFonts w:ascii="Times New Roman" w:hAnsi="Times New Roman" w:cs="Times New Roman"/>
          <w:sz w:val="24"/>
          <w:szCs w:val="24"/>
        </w:rPr>
        <w:t xml:space="preserve"> of possibly finding other habitable planets besides our own. The original mission ended in 2013 due to mechanical failures, but the telescope has nevertheless been functional since 2014 on a "K2" extended mission.</w:t>
      </w:r>
      <w:r w:rsidR="00A460A9">
        <w:rPr>
          <w:rFonts w:ascii="Times New Roman" w:hAnsi="Times New Roman" w:cs="Times New Roman"/>
          <w:sz w:val="24"/>
          <w:szCs w:val="24"/>
        </w:rPr>
        <w:t xml:space="preserve"> </w:t>
      </w:r>
      <w:r w:rsidR="00A460A9" w:rsidRPr="00712369">
        <w:rPr>
          <w:rFonts w:ascii="Times New Roman" w:hAnsi="Times New Roman" w:cs="Times New Roman"/>
          <w:sz w:val="24"/>
          <w:szCs w:val="24"/>
        </w:rPr>
        <w:t>Kepler had verified 1284 new exoplanets as of May 2016. As of October 2017</w:t>
      </w:r>
      <w:r w:rsidR="00A460A9" w:rsidRPr="00712369">
        <w:t>,</w:t>
      </w:r>
      <w:r w:rsidR="00A460A9" w:rsidRPr="00712369">
        <w:rPr>
          <w:rFonts w:ascii="Times New Roman" w:hAnsi="Times New Roman" w:cs="Times New Roman"/>
          <w:sz w:val="24"/>
          <w:szCs w:val="24"/>
        </w:rPr>
        <w:t xml:space="preserve"> there are over 3000 confirmed exoplanets total (using all detection methods, including ground-based ones). The telescope is still active and continues to collect new data on its extended mission.</w:t>
      </w:r>
    </w:p>
    <w:p w14:paraId="08E536F9" w14:textId="44C9A68E" w:rsidR="00C922CE" w:rsidRPr="00C922CE" w:rsidRDefault="00C922CE" w:rsidP="007123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077F2A" w14:textId="5338F31C" w:rsidR="00C922CE" w:rsidRDefault="00C922CE" w:rsidP="00712369">
      <w:pPr>
        <w:rPr>
          <w:rFonts w:ascii="Times New Roman" w:hAnsi="Times New Roman" w:cs="Times New Roman"/>
          <w:sz w:val="24"/>
          <w:szCs w:val="24"/>
        </w:rPr>
      </w:pPr>
      <w:r w:rsidRPr="00C922C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analyze the Kepler Exoplanet search results and analyze the</w:t>
      </w:r>
      <w:r w:rsidR="008850E0">
        <w:rPr>
          <w:rFonts w:ascii="Times New Roman" w:hAnsi="Times New Roman" w:cs="Times New Roman"/>
          <w:sz w:val="24"/>
          <w:szCs w:val="24"/>
        </w:rPr>
        <w:t xml:space="preserve"> parameters of the exoplanets by cleaning the dataset, obtaining exploratory data analysis, claiming certain hypothesis as null </w:t>
      </w:r>
      <w:proofErr w:type="gramStart"/>
      <w:r w:rsidR="008850E0">
        <w:rPr>
          <w:rFonts w:ascii="Times New Roman" w:hAnsi="Times New Roman" w:cs="Times New Roman"/>
          <w:sz w:val="24"/>
          <w:szCs w:val="24"/>
        </w:rPr>
        <w:t>hypothesis</w:t>
      </w:r>
      <w:proofErr w:type="gramEnd"/>
      <w:r w:rsidR="008850E0">
        <w:rPr>
          <w:rFonts w:ascii="Times New Roman" w:hAnsi="Times New Roman" w:cs="Times New Roman"/>
          <w:sz w:val="24"/>
          <w:szCs w:val="24"/>
        </w:rPr>
        <w:t xml:space="preserve"> and deriving a certain conclusion from all of the above.</w:t>
      </w:r>
    </w:p>
    <w:p w14:paraId="4AD36D03" w14:textId="77777777" w:rsidR="00020B5E" w:rsidRDefault="00020B5E" w:rsidP="00712369">
      <w:pPr>
        <w:rPr>
          <w:rFonts w:ascii="Times New Roman" w:hAnsi="Times New Roman" w:cs="Times New Roman"/>
          <w:sz w:val="24"/>
          <w:szCs w:val="24"/>
        </w:rPr>
      </w:pPr>
    </w:p>
    <w:p w14:paraId="0FEFB40E" w14:textId="79DB3C9F" w:rsidR="008850E0" w:rsidRDefault="008850E0" w:rsidP="00712369">
      <w:pPr>
        <w:rPr>
          <w:rFonts w:ascii="Times New Roman" w:hAnsi="Times New Roman" w:cs="Times New Roman"/>
          <w:sz w:val="24"/>
          <w:szCs w:val="24"/>
        </w:rPr>
      </w:pPr>
    </w:p>
    <w:p w14:paraId="6AB1A129" w14:textId="3B809669" w:rsidR="008850E0" w:rsidRDefault="008850E0" w:rsidP="00712369">
      <w:pPr>
        <w:rPr>
          <w:rFonts w:ascii="Times New Roman" w:hAnsi="Times New Roman" w:cs="Times New Roman"/>
          <w:sz w:val="24"/>
          <w:szCs w:val="24"/>
        </w:rPr>
      </w:pPr>
    </w:p>
    <w:p w14:paraId="4F16FEEE" w14:textId="18D14549" w:rsidR="008850E0" w:rsidRDefault="008850E0" w:rsidP="00712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50E0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09817A41" w14:textId="2A324F18" w:rsidR="008850E0" w:rsidRPr="003C72FF" w:rsidRDefault="008850E0" w:rsidP="008850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 xml:space="preserve">This dataset was taken from </w:t>
      </w:r>
      <w:hyperlink r:id="rId10" w:history="1">
        <w:r w:rsidRPr="00A777CE">
          <w:rPr>
            <w:rStyle w:val="Hyperlink"/>
            <w:rFonts w:ascii="Times New Roman" w:hAnsi="Times New Roman" w:cs="Times New Roman"/>
            <w:sz w:val="24"/>
          </w:rPr>
          <w:t>www.kaggle.com</w:t>
        </w:r>
      </w:hyperlink>
      <w:r>
        <w:rPr>
          <w:rFonts w:ascii="Times New Roman" w:hAnsi="Times New Roman" w:cs="Times New Roman"/>
          <w:sz w:val="24"/>
        </w:rPr>
        <w:t xml:space="preserve"> , a website dedicated to collecting and comprehending statistical data</w:t>
      </w:r>
      <w:r w:rsidR="003C72FF">
        <w:rPr>
          <w:rFonts w:ascii="Times New Roman" w:hAnsi="Times New Roman" w:cs="Times New Roman"/>
          <w:sz w:val="24"/>
        </w:rPr>
        <w:t xml:space="preserve">sets It </w:t>
      </w:r>
      <w:r w:rsidR="003C72FF" w:rsidRPr="003C72FF">
        <w:rPr>
          <w:rFonts w:ascii="Times New Roman" w:hAnsi="Times New Roman" w:cs="Times New Roman"/>
          <w:sz w:val="24"/>
        </w:rPr>
        <w:t>allows users to find and publish data sets, explore and build models in a web-based data-science environment, work with other data scientists and machine learning engineers, and enter competitions to solve data science challenges.</w:t>
      </w:r>
    </w:p>
    <w:p w14:paraId="13CD5EDA" w14:textId="77749A94" w:rsidR="0002182E" w:rsidRDefault="008850E0" w:rsidP="008850E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dataset contains 4 categorical variables namely,</w:t>
      </w:r>
      <w:r w:rsidR="00E74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82E">
        <w:rPr>
          <w:rFonts w:ascii="Times New Roman" w:hAnsi="Times New Roman" w:cs="Times New Roman"/>
          <w:sz w:val="24"/>
        </w:rPr>
        <w:t>kepoi_name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E74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82E">
        <w:rPr>
          <w:rFonts w:ascii="Times New Roman" w:hAnsi="Times New Roman" w:cs="Times New Roman"/>
          <w:sz w:val="24"/>
        </w:rPr>
        <w:t>kepler_name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E74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82E">
        <w:rPr>
          <w:rFonts w:ascii="Times New Roman" w:hAnsi="Times New Roman" w:cs="Times New Roman"/>
          <w:sz w:val="24"/>
        </w:rPr>
        <w:t>koi_disposition</w:t>
      </w:r>
      <w:proofErr w:type="spellEnd"/>
      <w:r w:rsidR="0002182E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02182E">
        <w:rPr>
          <w:rFonts w:ascii="Times New Roman" w:hAnsi="Times New Roman" w:cs="Times New Roman"/>
          <w:sz w:val="24"/>
        </w:rPr>
        <w:t>koi_pdisposition</w:t>
      </w:r>
      <w:proofErr w:type="spellEnd"/>
      <w:r w:rsidR="0002182E">
        <w:rPr>
          <w:rFonts w:ascii="Times New Roman" w:hAnsi="Times New Roman" w:cs="Times New Roman"/>
          <w:sz w:val="24"/>
        </w:rPr>
        <w:t>.</w:t>
      </w:r>
    </w:p>
    <w:p w14:paraId="6C8AD778" w14:textId="0F2E7AD4" w:rsidR="0002182E" w:rsidRPr="0002182E" w:rsidRDefault="008850E0" w:rsidP="0002182E">
      <w:pPr>
        <w:rPr>
          <w:rFonts w:ascii="Times New Roman" w:hAnsi="Times New Roman" w:cs="Times New Roman"/>
          <w:sz w:val="24"/>
        </w:rPr>
      </w:pPr>
      <w:r w:rsidRPr="0002182E">
        <w:rPr>
          <w:rFonts w:ascii="Times New Roman" w:hAnsi="Times New Roman" w:cs="Times New Roman"/>
          <w:sz w:val="24"/>
        </w:rPr>
        <w:t xml:space="preserve">It contains the following </w:t>
      </w:r>
      <w:r w:rsidR="0002182E">
        <w:rPr>
          <w:rFonts w:ascii="Times New Roman" w:hAnsi="Times New Roman" w:cs="Times New Roman"/>
          <w:sz w:val="24"/>
        </w:rPr>
        <w:t>7</w:t>
      </w:r>
      <w:r w:rsidRPr="0002182E">
        <w:rPr>
          <w:rFonts w:ascii="Times New Roman" w:hAnsi="Times New Roman" w:cs="Times New Roman"/>
          <w:sz w:val="24"/>
        </w:rPr>
        <w:t xml:space="preserve"> discrete numerical variables:</w:t>
      </w:r>
      <w:r w:rsidR="0002182E" w:rsidRPr="0002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2182E" w:rsidRPr="0002182E">
        <w:rPr>
          <w:rFonts w:ascii="Times New Roman" w:hAnsi="Times New Roman" w:cs="Times New Roman"/>
          <w:sz w:val="24"/>
        </w:rPr>
        <w:t>koi_fpflag_nt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proofErr w:type="spellStart"/>
      <w:r w:rsidR="0002182E" w:rsidRPr="0002182E">
        <w:rPr>
          <w:rFonts w:ascii="Times New Roman" w:hAnsi="Times New Roman" w:cs="Times New Roman"/>
          <w:sz w:val="24"/>
        </w:rPr>
        <w:t>koi_fpflag_ss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proofErr w:type="spellStart"/>
      <w:r w:rsidR="0002182E" w:rsidRPr="0002182E">
        <w:rPr>
          <w:rFonts w:ascii="Times New Roman" w:hAnsi="Times New Roman" w:cs="Times New Roman"/>
          <w:sz w:val="24"/>
        </w:rPr>
        <w:t>koi_fpflag_co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proofErr w:type="spellStart"/>
      <w:r w:rsidR="0002182E" w:rsidRPr="0002182E">
        <w:rPr>
          <w:rFonts w:ascii="Times New Roman" w:hAnsi="Times New Roman" w:cs="Times New Roman"/>
          <w:sz w:val="24"/>
        </w:rPr>
        <w:t>koi_fpflag_ec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proofErr w:type="spellStart"/>
      <w:r w:rsidR="0002182E" w:rsidRPr="0002182E">
        <w:rPr>
          <w:rFonts w:ascii="Times New Roman" w:hAnsi="Times New Roman" w:cs="Times New Roman"/>
          <w:sz w:val="24"/>
        </w:rPr>
        <w:t>koi_steff</w:t>
      </w:r>
      <w:proofErr w:type="spellEnd"/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r w:rsidR="0002182E" w:rsidRPr="0002182E">
        <w:rPr>
          <w:rFonts w:ascii="Times New Roman" w:hAnsi="Times New Roman" w:cs="Times New Roman"/>
          <w:sz w:val="24"/>
        </w:rPr>
        <w:t>koi_steff_err1</w:t>
      </w:r>
      <w:r w:rsidR="0002182E">
        <w:rPr>
          <w:rFonts w:ascii="Times New Roman" w:hAnsi="Times New Roman" w:cs="Times New Roman"/>
          <w:sz w:val="24"/>
        </w:rPr>
        <w:t>,</w:t>
      </w:r>
      <w:r w:rsidR="0002182E" w:rsidRPr="0002182E">
        <w:t xml:space="preserve"> </w:t>
      </w:r>
      <w:r w:rsidR="0002182E" w:rsidRPr="0002182E">
        <w:rPr>
          <w:rFonts w:ascii="Times New Roman" w:hAnsi="Times New Roman" w:cs="Times New Roman"/>
          <w:sz w:val="24"/>
        </w:rPr>
        <w:t>koi_steff_err2</w:t>
      </w:r>
      <w:r w:rsidR="0002182E">
        <w:rPr>
          <w:rFonts w:ascii="Times New Roman" w:hAnsi="Times New Roman" w:cs="Times New Roman"/>
          <w:sz w:val="24"/>
        </w:rPr>
        <w:t>.</w:t>
      </w:r>
    </w:p>
    <w:p w14:paraId="473BC410" w14:textId="25790677" w:rsidR="008850E0" w:rsidRDefault="008850E0" w:rsidP="008850E0">
      <w:pPr>
        <w:rPr>
          <w:rFonts w:ascii="Times New Roman" w:hAnsi="Times New Roman" w:cs="Times New Roman"/>
          <w:sz w:val="24"/>
        </w:rPr>
      </w:pPr>
    </w:p>
    <w:p w14:paraId="34FFB17E" w14:textId="21424525" w:rsidR="00D06E45" w:rsidRDefault="008850E0" w:rsidP="00D06E4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also contains the following  continuous variables</w:t>
      </w:r>
      <w:r w:rsidR="001D35C8">
        <w:rPr>
          <w:rFonts w:ascii="Times New Roman" w:hAnsi="Times New Roman" w:cs="Times New Roman"/>
          <w:sz w:val="24"/>
        </w:rPr>
        <w:t xml:space="preserve">: </w:t>
      </w:r>
      <w:r w:rsidR="001D35C8" w:rsidRPr="001D35C8">
        <w:rPr>
          <w:rFonts w:ascii="Times New Roman" w:hAnsi="Times New Roman" w:cs="Times New Roman"/>
          <w:sz w:val="24"/>
        </w:rPr>
        <w:t>plnt_disp_confidence,flag_nTransitLk,flag_scndEvent,flag_centroidOffset,flag_ephMatch,orbital_period,transit_epoch,impact_parameter,transit_duration,transit_depth,planetary_radius,equ_temp,insolation_flux,transit_sigToNoise,stellar_eff_temp,stellar_surf_gravity,stellar_radius,right_acension,declination,kepler_magnitude</w:t>
      </w:r>
      <w:r w:rsidR="001D35C8">
        <w:rPr>
          <w:rFonts w:ascii="Times New Roman" w:hAnsi="Times New Roman" w:cs="Times New Roman"/>
          <w:sz w:val="24"/>
        </w:rPr>
        <w:t>.</w:t>
      </w:r>
    </w:p>
    <w:p w14:paraId="06636906" w14:textId="2EC0B0B8" w:rsidR="001D35C8" w:rsidRDefault="001D35C8" w:rsidP="00D06E45">
      <w:pPr>
        <w:rPr>
          <w:rFonts w:ascii="Times New Roman" w:hAnsi="Times New Roman" w:cs="Times New Roman"/>
          <w:sz w:val="24"/>
        </w:rPr>
      </w:pPr>
    </w:p>
    <w:p w14:paraId="31485CC2" w14:textId="401B571E" w:rsidR="001D35C8" w:rsidRDefault="001D35C8" w:rsidP="00D06E45">
      <w:pPr>
        <w:rPr>
          <w:rFonts w:ascii="Times New Roman" w:hAnsi="Times New Roman" w:cs="Times New Roman"/>
          <w:sz w:val="24"/>
        </w:rPr>
      </w:pPr>
    </w:p>
    <w:p w14:paraId="73E9EF2A" w14:textId="4AF73625" w:rsidR="001D35C8" w:rsidRPr="001D35C8" w:rsidRDefault="001D35C8" w:rsidP="00D06E45">
      <w:pPr>
        <w:rPr>
          <w:rFonts w:ascii="Times New Roman" w:hAnsi="Times New Roman" w:cs="Times New Roman"/>
          <w:sz w:val="24"/>
        </w:rPr>
      </w:pPr>
    </w:p>
    <w:p w14:paraId="2670ED93" w14:textId="77777777" w:rsidR="00063E30" w:rsidRPr="00D06E45" w:rsidRDefault="00063E30" w:rsidP="00540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E45">
        <w:rPr>
          <w:rFonts w:ascii="Times New Roman" w:hAnsi="Times New Roman" w:cs="Times New Roman"/>
          <w:sz w:val="24"/>
          <w:szCs w:val="24"/>
        </w:rPr>
        <w:br w:type="page"/>
      </w:r>
    </w:p>
    <w:p w14:paraId="3D80798D" w14:textId="3208CC18" w:rsidR="001D35C8" w:rsidRDefault="001D35C8" w:rsidP="001D35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PREPROCESSING AND DATA CLEANING:</w:t>
      </w:r>
    </w:p>
    <w:p w14:paraId="51DB757D" w14:textId="77777777" w:rsidR="001E1AEC" w:rsidRDefault="000D3E70" w:rsidP="001E1AEC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On testing for null values, we found out that there was a total of 40557 missing values in the dataset, across various discrete and continuous numerical columns. We rectified the missing data </w:t>
      </w:r>
      <w:r w:rsidR="00E45815">
        <w:rPr>
          <w:rFonts w:ascii="Times New Roman" w:hAnsi="Times New Roman" w:cs="Times New Roman"/>
          <w:sz w:val="24"/>
        </w:rPr>
        <w:t>by dropping the specific rows and columns which have the maximum missing values.</w:t>
      </w:r>
      <w:r w:rsidR="001E1AEC" w:rsidRPr="001E1AE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5C5EA6D" w14:textId="3696CA4B" w:rsidR="001E1AEC" w:rsidRPr="001E1AEC" w:rsidRDefault="001E1AEC" w:rsidP="001E1AEC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koi_pdisposition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F22E8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This column describes whether a KOI [Kepler Object of Interest] is considered a candidate for an exoplanet, or a false positive, or a confirmed exoplanet.) </w:t>
      </w:r>
    </w:p>
    <w:p w14:paraId="33AAC073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koi_disposition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is the same, but also incorporates newer, peer-reviewed/published information from the Exoplanet Archive, so keep that and get rid of </w:t>
      </w: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koi_pdisposition</w:t>
      </w:r>
      <w:proofErr w:type="spellEnd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which is from the Kepler pipeline. </w:t>
      </w:r>
    </w:p>
    <w:p w14:paraId="38A5CF06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4C03EB73" w14:textId="77777777" w:rsidR="001E1AEC" w:rsidRPr="001E1AEC" w:rsidRDefault="001E1AEC" w:rsidP="001E1AE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koi_tce_plnt_num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koi_tce_delivname</w:t>
      </w:r>
      <w:proofErr w:type="spellEnd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6C858D" w14:textId="151C52EB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koi_tce_plnt_num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is the TCE (Thre</w:t>
      </w:r>
      <w:r w:rsidR="003F4E21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>hold-Crossing Event) Planet Number federated to the KOI.</w:t>
      </w:r>
    </w:p>
    <w:p w14:paraId="574C45D7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koi_tce_delivname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is TCE delivery name corresponding to the TCE data federated to the KOI.</w:t>
      </w:r>
    </w:p>
    <w:p w14:paraId="24203E38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3FFC084" w14:textId="77777777" w:rsidR="001E1AEC" w:rsidRPr="001E1AEC" w:rsidRDefault="001E1AEC" w:rsidP="001E1AE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1AEC">
        <w:rPr>
          <w:rFonts w:ascii="Times New Roman" w:eastAsia="Times New Roman" w:hAnsi="Times New Roman" w:cs="Times New Roman"/>
          <w:sz w:val="24"/>
          <w:szCs w:val="24"/>
        </w:rPr>
        <w:t>all the error columns (</w:t>
      </w:r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koi_period_err1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koi_impact_err2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>, etc...)</w:t>
      </w:r>
    </w:p>
    <w:p w14:paraId="05893716" w14:textId="7DF48A83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These columns contain uncertainty values for their corresponding columns, e.g. </w:t>
      </w:r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koi_period_err1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koi_period_err2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are the positive and negative </w:t>
      </w:r>
      <w:r w:rsidR="003F4E21" w:rsidRPr="001E1AEC">
        <w:rPr>
          <w:rFonts w:ascii="Times New Roman" w:eastAsia="Times New Roman" w:hAnsi="Times New Roman" w:cs="Times New Roman"/>
          <w:sz w:val="24"/>
          <w:szCs w:val="24"/>
        </w:rPr>
        <w:t>uncertainties</w:t>
      </w: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1E1AEC">
        <w:rPr>
          <w:rFonts w:ascii="Times New Roman" w:eastAsia="Times New Roman" w:hAnsi="Times New Roman" w:cs="Times New Roman"/>
          <w:sz w:val="24"/>
          <w:szCs w:val="24"/>
        </w:rPr>
        <w:t>koi_period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30421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14:paraId="00926E96" w14:textId="77777777" w:rsidR="001E1AEC" w:rsidRPr="001E1AEC" w:rsidRDefault="001E1AEC" w:rsidP="001E1AEC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kepler_name</w:t>
      </w:r>
      <w:proofErr w:type="spellEnd"/>
      <w:r w:rsidRPr="001E1AE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CA92911" w14:textId="77777777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1AEC">
        <w:rPr>
          <w:rFonts w:ascii="Times New Roman" w:eastAsia="Times New Roman" w:hAnsi="Times New Roman" w:cs="Times New Roman"/>
          <w:sz w:val="24"/>
          <w:szCs w:val="24"/>
        </w:rPr>
        <w:t>Kepler number name in the form "Kepler-N," plus a lower-case letter, identifying the planet.</w:t>
      </w:r>
    </w:p>
    <w:p w14:paraId="509929F9" w14:textId="5DC96B90" w:rsidR="001E1AEC" w:rsidRPr="001E1AEC" w:rsidRDefault="001E1AEC" w:rsidP="001E1AEC">
      <w:pPr>
        <w:widowControl/>
        <w:numPr>
          <w:ilvl w:val="1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Only the confirmed planets have these, everything else has a </w:t>
      </w:r>
      <w:proofErr w:type="spellStart"/>
      <w:r w:rsidRPr="001E1AEC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value here. when we try to drop rows with </w:t>
      </w:r>
      <w:proofErr w:type="spellStart"/>
      <w:r w:rsidRPr="001E1AEC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values, everything besides the confirmed exoplanets will get dropped... which we </w:t>
      </w:r>
      <w:proofErr w:type="gramStart"/>
      <w:r w:rsidRPr="001E1AEC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1E1AEC">
        <w:rPr>
          <w:rFonts w:ascii="Times New Roman" w:eastAsia="Times New Roman" w:hAnsi="Times New Roman" w:cs="Times New Roman"/>
          <w:sz w:val="24"/>
          <w:szCs w:val="24"/>
        </w:rPr>
        <w:t xml:space="preserve"> want. We can always cross-reference from the cleaned-out dataset back to this one if we really want the object's Kepler name.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Hence, data is dropped.</w:t>
      </w:r>
    </w:p>
    <w:p w14:paraId="5A3A317F" w14:textId="1EEC0EA9" w:rsidR="000D3E70" w:rsidRDefault="00E45815" w:rsidP="00E458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68A8738" w14:textId="0589B473" w:rsidR="001D35C8" w:rsidRPr="001D35C8" w:rsidRDefault="001D35C8" w:rsidP="001D35C8">
      <w:pPr>
        <w:rPr>
          <w:rFonts w:ascii="Times New Roman" w:eastAsiaTheme="minorHAnsi" w:hAnsi="Times New Roman" w:cs="Times New Roman"/>
          <w:b/>
          <w:bCs/>
          <w:sz w:val="24"/>
          <w:szCs w:val="24"/>
          <w:lang w:val="en-IN" w:bidi="ar-SA"/>
        </w:rPr>
      </w:pPr>
    </w:p>
    <w:p w14:paraId="7CEA7443" w14:textId="2FCA8322" w:rsidR="00154C13" w:rsidRDefault="00154C13" w:rsidP="00154C13">
      <w:pPr>
        <w:rPr>
          <w:rFonts w:ascii="Times New Roman" w:hAnsi="Times New Roman" w:cs="Times New Roman"/>
          <w:sz w:val="24"/>
          <w:szCs w:val="24"/>
        </w:rPr>
      </w:pPr>
    </w:p>
    <w:p w14:paraId="0F41D8ED" w14:textId="6C2BC22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C45780" w14:textId="385DBF5D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321E8" w14:textId="64B8BA4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CF9036" w14:textId="3EDC2D9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E3973" w14:textId="457EB5B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0DE527" w14:textId="151CE170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01381E" w14:textId="19D293B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7AA662" w14:textId="024DC696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818D1" w14:textId="236D1034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135244" w14:textId="4247B718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7FCFE" w14:textId="68C17DFA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ADAA0" w14:textId="55722129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F1776" w14:textId="3EE3BD1E" w:rsidR="004E6848" w:rsidRDefault="004E6848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DB0B07" w14:textId="74F46200" w:rsidR="004E6848" w:rsidRDefault="003F4E21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F4E21">
        <w:rPr>
          <w:rFonts w:ascii="Times New Roman" w:hAnsi="Times New Roman" w:cs="Times New Roman"/>
          <w:b/>
          <w:bCs/>
          <w:sz w:val="24"/>
          <w:szCs w:val="24"/>
        </w:rPr>
        <w:t>EXPLORATORY DATA ANALYSIS</w:t>
      </w:r>
    </w:p>
    <w:p w14:paraId="5E608C6A" w14:textId="72AED420" w:rsidR="00ED20BB" w:rsidRDefault="002E7D41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0CBB99" w14:textId="5B85ACAE" w:rsidR="00BC0EBF" w:rsidRDefault="00BC0EBF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6FB8" w14:textId="2050BDE3" w:rsidR="00BC0EBF" w:rsidRDefault="00BC0EBF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17159" w14:textId="6AB652E6" w:rsidR="00BC0EBF" w:rsidRDefault="00BC0EBF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72D26" w14:textId="28A7436F" w:rsidR="00BC0EBF" w:rsidRDefault="00BC0EBF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C0EB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7A9DC3" wp14:editId="09CBD898">
            <wp:extent cx="2640842" cy="1617304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0518" cy="17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206" w:rsidRPr="002A4206">
        <w:rPr>
          <w:noProof/>
        </w:rPr>
        <w:t xml:space="preserve"> </w:t>
      </w:r>
      <w:r w:rsidR="002A4206" w:rsidRPr="002A420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CE419A" wp14:editId="6D2CACCB">
            <wp:extent cx="2309539" cy="163090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325" cy="16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8F9C" w14:textId="39B0022A" w:rsidR="002A4206" w:rsidRPr="003574E5" w:rsidRDefault="002A4206" w:rsidP="003574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A4206">
        <w:rPr>
          <w:rFonts w:ascii="Times New Roman" w:hAnsi="Times New Roman" w:cs="Times New Roman"/>
          <w:b/>
          <w:bCs/>
          <w:sz w:val="24"/>
          <w:szCs w:val="24"/>
        </w:rPr>
        <w:t xml:space="preserve"> Plot based on the values in the dataset</w:t>
      </w:r>
      <w:r w:rsidR="003574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Pr="003574E5">
        <w:rPr>
          <w:rFonts w:ascii="Times New Roman" w:hAnsi="Times New Roman" w:cs="Times New Roman"/>
          <w:sz w:val="24"/>
          <w:szCs w:val="24"/>
        </w:rPr>
        <w:t xml:space="preserve"> </w:t>
      </w:r>
      <w:r w:rsidRPr="003574E5">
        <w:rPr>
          <w:rFonts w:ascii="Times New Roman" w:hAnsi="Times New Roman" w:cs="Times New Roman"/>
          <w:b/>
          <w:bCs/>
          <w:sz w:val="24"/>
          <w:szCs w:val="24"/>
        </w:rPr>
        <w:t>Normalized plot</w:t>
      </w:r>
    </w:p>
    <w:p w14:paraId="0B6EA376" w14:textId="5033DEEC" w:rsidR="00ED20BB" w:rsidRPr="002A4206" w:rsidRDefault="002A4206" w:rsidP="002A4206">
      <w:pPr>
        <w:pStyle w:val="ListParagraph"/>
        <w:tabs>
          <w:tab w:val="left" w:pos="3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F0C7DCF" w14:textId="5D4355F9" w:rsidR="00ED20BB" w:rsidRDefault="00ED20BB" w:rsidP="00ED20B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C16C2" w14:textId="2804DA25" w:rsidR="004E6848" w:rsidRDefault="00BC0EBF" w:rsidP="00970D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0E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66342" wp14:editId="5955BD4C">
            <wp:extent cx="2477069" cy="1963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311" cy="1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4E5">
        <w:rPr>
          <w:rFonts w:ascii="Times New Roman" w:hAnsi="Times New Roman" w:cs="Times New Roman"/>
          <w:sz w:val="24"/>
          <w:szCs w:val="24"/>
        </w:rPr>
        <w:t xml:space="preserve">   </w:t>
      </w:r>
      <w:r w:rsidR="003574E5" w:rsidRPr="00357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18F30" wp14:editId="52CB42FB">
            <wp:extent cx="2408830" cy="194175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1537" cy="20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6DB" w14:textId="435218AB" w:rsidR="004E6848" w:rsidRPr="002A4206" w:rsidRDefault="002A4206" w:rsidP="00970D9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A4206">
        <w:rPr>
          <w:rFonts w:ascii="Times New Roman" w:hAnsi="Times New Roman" w:cs="Times New Roman"/>
          <w:b/>
          <w:bCs/>
          <w:sz w:val="24"/>
          <w:szCs w:val="24"/>
        </w:rPr>
        <w:t>Plot based on the values in the dataset</w:t>
      </w:r>
      <w:r w:rsidR="003574E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Normalized plot</w:t>
      </w:r>
    </w:p>
    <w:p w14:paraId="3D002767" w14:textId="77777777" w:rsidR="002A4206" w:rsidRDefault="002A4206" w:rsidP="002A4206">
      <w:pPr>
        <w:rPr>
          <w:rFonts w:ascii="Times New Roman" w:hAnsi="Times New Roman" w:cs="Times New Roman"/>
          <w:sz w:val="24"/>
          <w:szCs w:val="24"/>
        </w:rPr>
      </w:pPr>
    </w:p>
    <w:p w14:paraId="2B940079" w14:textId="77777777" w:rsidR="003574E5" w:rsidRDefault="003574E5" w:rsidP="002A4206">
      <w:pPr>
        <w:rPr>
          <w:rFonts w:ascii="Times New Roman" w:hAnsi="Times New Roman" w:cs="Times New Roman"/>
          <w:sz w:val="24"/>
          <w:szCs w:val="24"/>
        </w:rPr>
      </w:pPr>
    </w:p>
    <w:p w14:paraId="09361A8B" w14:textId="77777777" w:rsidR="003574E5" w:rsidRDefault="003574E5" w:rsidP="002A4206">
      <w:pPr>
        <w:rPr>
          <w:rFonts w:ascii="Times New Roman" w:hAnsi="Times New Roman" w:cs="Times New Roman"/>
          <w:sz w:val="24"/>
          <w:szCs w:val="24"/>
        </w:rPr>
      </w:pPr>
    </w:p>
    <w:p w14:paraId="0594BA6C" w14:textId="77777777" w:rsidR="003574E5" w:rsidRDefault="003574E5" w:rsidP="002A4206">
      <w:pPr>
        <w:rPr>
          <w:rFonts w:ascii="Times New Roman" w:hAnsi="Times New Roman" w:cs="Times New Roman"/>
          <w:sz w:val="24"/>
          <w:szCs w:val="24"/>
        </w:rPr>
      </w:pPr>
    </w:p>
    <w:p w14:paraId="6CF2A337" w14:textId="7BA50A9A" w:rsidR="004E6848" w:rsidRPr="002A4206" w:rsidRDefault="002A4206" w:rsidP="002A42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graphs are plotted between Impact Parameter and Kepler Id. We are comparing the first 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and its Impact parameter. We can say that id 10848459 has the highest impact parameter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10797460 has the least impact parameter. Impact parameter infers the radius of planet and stellar radius so higher the planetary radius higher the impact</w:t>
      </w:r>
    </w:p>
    <w:p w14:paraId="2241BE97" w14:textId="3F893CAD" w:rsidR="004E6848" w:rsidRDefault="002A4206" w:rsidP="00106F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parameter.</w:t>
      </w:r>
    </w:p>
    <w:p w14:paraId="0EE9898C" w14:textId="304E8B63" w:rsidR="003574E5" w:rsidRDefault="003574E5" w:rsidP="00106F0D">
      <w:pPr>
        <w:rPr>
          <w:rFonts w:ascii="Times New Roman" w:hAnsi="Times New Roman" w:cs="Times New Roman"/>
          <w:sz w:val="24"/>
          <w:szCs w:val="24"/>
        </w:rPr>
      </w:pPr>
    </w:p>
    <w:p w14:paraId="50463266" w14:textId="3008604D" w:rsidR="003574E5" w:rsidRDefault="003574E5" w:rsidP="00106F0D">
      <w:pPr>
        <w:rPr>
          <w:rFonts w:ascii="Times New Roman" w:hAnsi="Times New Roman" w:cs="Times New Roman"/>
          <w:sz w:val="24"/>
          <w:szCs w:val="24"/>
        </w:rPr>
      </w:pPr>
    </w:p>
    <w:p w14:paraId="4C633D5E" w14:textId="16361F5C" w:rsidR="003574E5" w:rsidRDefault="003574E5" w:rsidP="00106F0D">
      <w:pPr>
        <w:rPr>
          <w:rFonts w:ascii="Times New Roman" w:hAnsi="Times New Roman" w:cs="Times New Roman"/>
          <w:sz w:val="24"/>
          <w:szCs w:val="24"/>
        </w:rPr>
      </w:pPr>
    </w:p>
    <w:p w14:paraId="355DC897" w14:textId="12120D35" w:rsidR="003574E5" w:rsidRDefault="003574E5" w:rsidP="00106F0D">
      <w:pPr>
        <w:rPr>
          <w:rFonts w:ascii="Times New Roman" w:hAnsi="Times New Roman" w:cs="Times New Roman"/>
          <w:sz w:val="24"/>
          <w:szCs w:val="24"/>
        </w:rPr>
      </w:pPr>
      <w:r w:rsidRPr="003574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DF8449" wp14:editId="20983A50">
            <wp:extent cx="2736376" cy="167992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309" cy="190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4E5">
        <w:rPr>
          <w:noProof/>
        </w:rPr>
        <w:t xml:space="preserve"> </w:t>
      </w:r>
      <w:r w:rsidRPr="003574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C8287" wp14:editId="2D431B76">
            <wp:extent cx="2556949" cy="16240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358" cy="169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4C8" w14:textId="64F8FB32" w:rsidR="00E464F2" w:rsidRDefault="003574E5" w:rsidP="00357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4E5">
        <w:rPr>
          <w:rFonts w:ascii="Times New Roman" w:hAnsi="Times New Roman" w:cs="Times New Roman"/>
          <w:b/>
          <w:bCs/>
          <w:sz w:val="24"/>
          <w:szCs w:val="24"/>
        </w:rPr>
        <w:t xml:space="preserve">Plot based on the values in the dataset                      </w:t>
      </w:r>
      <w:r w:rsidRPr="0035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Normalized plot</w:t>
      </w:r>
    </w:p>
    <w:p w14:paraId="2863A9DF" w14:textId="30A951C1" w:rsidR="003574E5" w:rsidRDefault="003574E5" w:rsidP="003574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AB228FC" w14:textId="4FDB3D83" w:rsidR="003574E5" w:rsidRDefault="003574E5" w:rsidP="003574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D3AEFF" w14:textId="6B0B1610" w:rsidR="003574E5" w:rsidRPr="003574E5" w:rsidRDefault="003574E5" w:rsidP="003574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4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4A8F2D" wp14:editId="6878113B">
            <wp:extent cx="2661313" cy="2055950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737" cy="21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3574E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35A430C" wp14:editId="75974543">
            <wp:extent cx="2340591" cy="185470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038" cy="190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983" w14:textId="11DD6195" w:rsidR="00E464F2" w:rsidRPr="003574E5" w:rsidRDefault="003574E5" w:rsidP="003574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574E5">
        <w:rPr>
          <w:rFonts w:ascii="Times New Roman" w:hAnsi="Times New Roman" w:cs="Times New Roman"/>
          <w:b/>
          <w:bCs/>
          <w:sz w:val="24"/>
          <w:szCs w:val="24"/>
        </w:rPr>
        <w:t xml:space="preserve">Plot based on the values in the dataset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Normalized plot</w:t>
      </w:r>
      <w:r w:rsidRPr="003574E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357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8BA18DA" w14:textId="77777777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C28E96" w14:textId="2BA30F4C" w:rsidR="00E464F2" w:rsidRDefault="003574E5" w:rsidP="000A6A47">
      <w:pPr>
        <w:rPr>
          <w:rFonts w:ascii="Times New Roman" w:hAnsi="Times New Roman" w:cs="Times New Roman"/>
          <w:sz w:val="24"/>
          <w:szCs w:val="24"/>
        </w:rPr>
      </w:pPr>
      <w:r w:rsidRPr="000A6A47">
        <w:rPr>
          <w:rFonts w:ascii="Times New Roman" w:hAnsi="Times New Roman" w:cs="Times New Roman"/>
          <w:sz w:val="24"/>
          <w:szCs w:val="24"/>
        </w:rPr>
        <w:t xml:space="preserve">The above graphs are plotted between equilibrium temperatures and </w:t>
      </w:r>
      <w:proofErr w:type="spellStart"/>
      <w:r w:rsidRPr="000A6A47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Pr="000A6A47">
        <w:rPr>
          <w:rFonts w:ascii="Times New Roman" w:hAnsi="Times New Roman" w:cs="Times New Roman"/>
          <w:sz w:val="24"/>
          <w:szCs w:val="24"/>
        </w:rPr>
        <w:t xml:space="preserve"> ids</w:t>
      </w:r>
      <w:r w:rsidR="000A6A47">
        <w:rPr>
          <w:rFonts w:ascii="Times New Roman" w:hAnsi="Times New Roman" w:cs="Times New Roman"/>
          <w:sz w:val="24"/>
          <w:szCs w:val="24"/>
        </w:rPr>
        <w:t>.</w:t>
      </w:r>
      <w:r w:rsidRPr="000A6A47">
        <w:rPr>
          <w:rFonts w:ascii="Times New Roman" w:hAnsi="Times New Roman" w:cs="Times New Roman"/>
          <w:sz w:val="24"/>
          <w:szCs w:val="24"/>
        </w:rPr>
        <w:t xml:space="preserve"> </w:t>
      </w:r>
      <w:r w:rsidR="000A6A47">
        <w:rPr>
          <w:rFonts w:ascii="Times New Roman" w:hAnsi="Times New Roman" w:cs="Times New Roman"/>
          <w:sz w:val="24"/>
          <w:szCs w:val="24"/>
        </w:rPr>
        <w:t xml:space="preserve">We are comparing the first five </w:t>
      </w:r>
      <w:proofErr w:type="spellStart"/>
      <w:r w:rsidR="000A6A47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="000A6A47">
        <w:rPr>
          <w:rFonts w:ascii="Times New Roman" w:hAnsi="Times New Roman" w:cs="Times New Roman"/>
          <w:sz w:val="24"/>
          <w:szCs w:val="24"/>
        </w:rPr>
        <w:t xml:space="preserve"> ids and its </w:t>
      </w:r>
      <w:r w:rsidR="000A6A47">
        <w:rPr>
          <w:rFonts w:ascii="Times New Roman" w:hAnsi="Times New Roman" w:cs="Times New Roman"/>
          <w:sz w:val="24"/>
          <w:szCs w:val="24"/>
        </w:rPr>
        <w:t>Equilibrium Temperature</w:t>
      </w:r>
      <w:r w:rsidR="000A6A47">
        <w:rPr>
          <w:rFonts w:ascii="Times New Roman" w:hAnsi="Times New Roman" w:cs="Times New Roman"/>
          <w:sz w:val="24"/>
          <w:szCs w:val="24"/>
        </w:rPr>
        <w:t>. We can say that id 108</w:t>
      </w:r>
      <w:r w:rsidR="000A6A47">
        <w:rPr>
          <w:rFonts w:ascii="Times New Roman" w:hAnsi="Times New Roman" w:cs="Times New Roman"/>
          <w:sz w:val="24"/>
          <w:szCs w:val="24"/>
        </w:rPr>
        <w:t xml:space="preserve">54555 </w:t>
      </w:r>
      <w:r w:rsidR="000A6A47">
        <w:rPr>
          <w:rFonts w:ascii="Times New Roman" w:hAnsi="Times New Roman" w:cs="Times New Roman"/>
          <w:sz w:val="24"/>
          <w:szCs w:val="24"/>
        </w:rPr>
        <w:t xml:space="preserve">has the highest </w:t>
      </w:r>
      <w:r w:rsidR="000A6A47">
        <w:rPr>
          <w:rFonts w:ascii="Times New Roman" w:hAnsi="Times New Roman" w:cs="Times New Roman"/>
          <w:sz w:val="24"/>
          <w:szCs w:val="24"/>
        </w:rPr>
        <w:t xml:space="preserve">Equilibrium Temperature </w:t>
      </w:r>
      <w:r w:rsidR="000A6A4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0A6A47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="000A6A47">
        <w:rPr>
          <w:rFonts w:ascii="Times New Roman" w:hAnsi="Times New Roman" w:cs="Times New Roman"/>
          <w:sz w:val="24"/>
          <w:szCs w:val="24"/>
        </w:rPr>
        <w:t xml:space="preserve"> id 10797460 has the least. </w:t>
      </w:r>
      <w:r w:rsidR="000A6A47">
        <w:rPr>
          <w:rFonts w:ascii="Times New Roman" w:hAnsi="Times New Roman" w:cs="Times New Roman"/>
          <w:sz w:val="24"/>
          <w:szCs w:val="24"/>
        </w:rPr>
        <w:t xml:space="preserve">Equilibrium Temperature </w:t>
      </w:r>
      <w:r w:rsidR="000A6A47">
        <w:rPr>
          <w:rFonts w:ascii="Times New Roman" w:hAnsi="Times New Roman" w:cs="Times New Roman"/>
          <w:sz w:val="24"/>
          <w:szCs w:val="24"/>
        </w:rPr>
        <w:t xml:space="preserve">infers </w:t>
      </w:r>
      <w:r w:rsidR="000A6A47">
        <w:rPr>
          <w:rFonts w:ascii="Times New Roman" w:hAnsi="Times New Roman" w:cs="Times New Roman"/>
          <w:sz w:val="24"/>
          <w:szCs w:val="24"/>
        </w:rPr>
        <w:t>an</w:t>
      </w:r>
      <w:r w:rsidR="000A6A47" w:rsidRPr="000A6A47">
        <w:rPr>
          <w:rFonts w:ascii="Times New Roman" w:hAnsi="Times New Roman" w:cs="Times New Roman"/>
          <w:sz w:val="24"/>
          <w:szCs w:val="24"/>
        </w:rPr>
        <w:t xml:space="preserve"> approximate temperature of the planet</w:t>
      </w:r>
      <w:r w:rsidR="000A6A47">
        <w:rPr>
          <w:rFonts w:ascii="Times New Roman" w:hAnsi="Times New Roman" w:cs="Times New Roman"/>
          <w:sz w:val="24"/>
          <w:szCs w:val="24"/>
        </w:rPr>
        <w:t>.</w:t>
      </w:r>
    </w:p>
    <w:p w14:paraId="298EAD3A" w14:textId="61986302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2E1B34DF" w14:textId="64C80D20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69AC74B7" w14:textId="1806867F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4D626CD5" w14:textId="486306C4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  <w:r w:rsidRPr="00AD72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7F4995" wp14:editId="4FE14A6A">
            <wp:extent cx="2552131" cy="1591652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7732" cy="163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2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75FED" wp14:editId="23074397">
            <wp:extent cx="2872238" cy="169162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636" cy="25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B72" w14:textId="77777777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270B2920" w14:textId="723588D0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0ACE8BC0" w14:textId="30D405B7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50EC0376" w14:textId="094DB8BC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05B4C93C" w14:textId="0398BA79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153665DD" w14:textId="62EE81B6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72F30652" w14:textId="2D6A43B4" w:rsidR="000A6A47" w:rsidRDefault="00AD72EE" w:rsidP="000A6A47">
      <w:pPr>
        <w:rPr>
          <w:rFonts w:ascii="Times New Roman" w:hAnsi="Times New Roman" w:cs="Times New Roman"/>
          <w:sz w:val="24"/>
          <w:szCs w:val="24"/>
        </w:rPr>
      </w:pPr>
      <w:r w:rsidRPr="00AD72E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47DA49A" wp14:editId="6BFEC34C">
            <wp:extent cx="2538484" cy="213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7199" cy="217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2EE">
        <w:rPr>
          <w:noProof/>
        </w:rPr>
        <w:t xml:space="preserve"> </w:t>
      </w:r>
      <w:r w:rsidRPr="00AD72E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D1253" wp14:editId="14D58915">
            <wp:extent cx="2838734" cy="21027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7676" cy="213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BEA5" w14:textId="00C09DAE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5627FB1B" w14:textId="0B20723A" w:rsidR="00AD72EE" w:rsidRDefault="00AD72EE" w:rsidP="00AD72EE">
      <w:pPr>
        <w:rPr>
          <w:rFonts w:ascii="Times New Roman" w:hAnsi="Times New Roman" w:cs="Times New Roman"/>
          <w:sz w:val="24"/>
          <w:szCs w:val="24"/>
        </w:rPr>
      </w:pPr>
      <w:r w:rsidRPr="000A6A47">
        <w:rPr>
          <w:rFonts w:ascii="Times New Roman" w:hAnsi="Times New Roman" w:cs="Times New Roman"/>
          <w:sz w:val="24"/>
          <w:szCs w:val="24"/>
        </w:rPr>
        <w:t xml:space="preserve">The above graphs are plotted between </w:t>
      </w:r>
      <w:r>
        <w:rPr>
          <w:rFonts w:ascii="Times New Roman" w:hAnsi="Times New Roman" w:cs="Times New Roman"/>
          <w:sz w:val="24"/>
          <w:szCs w:val="24"/>
        </w:rPr>
        <w:t xml:space="preserve">Transit Duration </w:t>
      </w:r>
      <w:r w:rsidRPr="000A6A4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A6A47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Pr="000A6A47">
        <w:rPr>
          <w:rFonts w:ascii="Times New Roman" w:hAnsi="Times New Roman" w:cs="Times New Roman"/>
          <w:sz w:val="24"/>
          <w:szCs w:val="24"/>
        </w:rPr>
        <w:t xml:space="preserve"> ids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A6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are comparing the first 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ids and its</w:t>
      </w:r>
      <w:r>
        <w:rPr>
          <w:rFonts w:ascii="Times New Roman" w:hAnsi="Times New Roman" w:cs="Times New Roman"/>
          <w:sz w:val="24"/>
          <w:szCs w:val="24"/>
        </w:rPr>
        <w:t xml:space="preserve"> Transition Duration</w:t>
      </w:r>
      <w:r>
        <w:rPr>
          <w:rFonts w:ascii="Times New Roman" w:hAnsi="Times New Roman" w:cs="Times New Roman"/>
          <w:sz w:val="24"/>
          <w:szCs w:val="24"/>
        </w:rPr>
        <w:t>. We can say that id 108</w:t>
      </w:r>
      <w:r>
        <w:rPr>
          <w:rFonts w:ascii="Times New Roman" w:hAnsi="Times New Roman" w:cs="Times New Roman"/>
          <w:sz w:val="24"/>
          <w:szCs w:val="24"/>
        </w:rPr>
        <w:t>11496</w:t>
      </w:r>
      <w:r>
        <w:rPr>
          <w:rFonts w:ascii="Times New Roman" w:hAnsi="Times New Roman" w:cs="Times New Roman"/>
          <w:sz w:val="24"/>
          <w:szCs w:val="24"/>
        </w:rPr>
        <w:t xml:space="preserve"> has the </w:t>
      </w:r>
      <w:r>
        <w:rPr>
          <w:rFonts w:ascii="Times New Roman" w:hAnsi="Times New Roman" w:cs="Times New Roman"/>
          <w:sz w:val="24"/>
          <w:szCs w:val="24"/>
        </w:rPr>
        <w:t>leas</w:t>
      </w:r>
      <w:r>
        <w:rPr>
          <w:rFonts w:ascii="Times New Roman" w:hAnsi="Times New Roman" w:cs="Times New Roman"/>
          <w:sz w:val="24"/>
          <w:szCs w:val="24"/>
        </w:rPr>
        <w:t xml:space="preserve">t Equilibrium Temperature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10797460 has the </w:t>
      </w:r>
      <w:r>
        <w:rPr>
          <w:rFonts w:ascii="Times New Roman" w:hAnsi="Times New Roman" w:cs="Times New Roman"/>
          <w:sz w:val="24"/>
          <w:szCs w:val="24"/>
        </w:rPr>
        <w:t>highest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Transit Duration refers</w:t>
      </w:r>
      <w:r w:rsidR="000B31A9">
        <w:rPr>
          <w:rFonts w:ascii="Times New Roman" w:hAnsi="Times New Roman" w:cs="Times New Roman"/>
          <w:sz w:val="24"/>
          <w:szCs w:val="24"/>
        </w:rPr>
        <w:t xml:space="preserve"> to th</w:t>
      </w:r>
      <w:r w:rsidR="000B31A9" w:rsidRPr="000B31A9">
        <w:rPr>
          <w:rFonts w:ascii="Times New Roman" w:hAnsi="Times New Roman" w:cs="Times New Roman"/>
          <w:sz w:val="24"/>
          <w:szCs w:val="24"/>
        </w:rPr>
        <w:t>e duration of the observed transits. Duration is measured from first contact between the planet and star until last contact</w:t>
      </w:r>
      <w:r w:rsidR="000B31A9">
        <w:rPr>
          <w:rFonts w:ascii="Times New Roman" w:hAnsi="Times New Roman" w:cs="Times New Roman"/>
          <w:sz w:val="24"/>
          <w:szCs w:val="24"/>
        </w:rPr>
        <w:t>.</w:t>
      </w:r>
    </w:p>
    <w:p w14:paraId="76CAE193" w14:textId="603CC1AE" w:rsidR="000B31A9" w:rsidRDefault="000B31A9" w:rsidP="00AD72EE">
      <w:pPr>
        <w:rPr>
          <w:rFonts w:ascii="Times New Roman" w:hAnsi="Times New Roman" w:cs="Times New Roman"/>
          <w:sz w:val="24"/>
          <w:szCs w:val="24"/>
        </w:rPr>
      </w:pPr>
    </w:p>
    <w:p w14:paraId="15DF2507" w14:textId="2C9C37D7" w:rsidR="000B31A9" w:rsidRDefault="000B31A9" w:rsidP="00AD72EE">
      <w:pPr>
        <w:rPr>
          <w:rFonts w:ascii="Times New Roman" w:hAnsi="Times New Roman" w:cs="Times New Roman"/>
          <w:sz w:val="24"/>
          <w:szCs w:val="24"/>
        </w:rPr>
      </w:pPr>
    </w:p>
    <w:p w14:paraId="0016F2B9" w14:textId="0B6A5EDA" w:rsidR="000B31A9" w:rsidRDefault="000B31A9" w:rsidP="00AD72EE">
      <w:pPr>
        <w:rPr>
          <w:rFonts w:ascii="Times New Roman" w:hAnsi="Times New Roman" w:cs="Times New Roman"/>
          <w:sz w:val="24"/>
          <w:szCs w:val="24"/>
        </w:rPr>
      </w:pPr>
    </w:p>
    <w:p w14:paraId="0AC59B28" w14:textId="1B4AE73B" w:rsidR="000B31A9" w:rsidRDefault="000B31A9" w:rsidP="00AD72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HYPOTHESIS TESTING:</w:t>
      </w:r>
    </w:p>
    <w:p w14:paraId="23958DBD" w14:textId="3B6B5431" w:rsidR="00E272EE" w:rsidRDefault="00E272EE" w:rsidP="00AD72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89AF0C" w14:textId="69A0A317" w:rsidR="00E272EE" w:rsidRDefault="00E272EE" w:rsidP="00E272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make a claim (hypothesis) that </w:t>
      </w:r>
      <w:r w:rsidR="002F4820">
        <w:rPr>
          <w:rFonts w:ascii="Times New Roman" w:hAnsi="Times New Roman" w:cs="Times New Roman"/>
          <w:sz w:val="24"/>
          <w:szCs w:val="24"/>
        </w:rPr>
        <w:t>population mean of the sample is the</w:t>
      </w:r>
      <w:r w:rsidR="002860AC">
        <w:rPr>
          <w:rFonts w:ascii="Times New Roman" w:hAnsi="Times New Roman" w:cs="Times New Roman"/>
          <w:sz w:val="24"/>
          <w:szCs w:val="24"/>
        </w:rPr>
        <w:t xml:space="preserve"> sample</w:t>
      </w:r>
      <w:r w:rsidR="002F4820">
        <w:rPr>
          <w:rFonts w:ascii="Times New Roman" w:hAnsi="Times New Roman" w:cs="Times New Roman"/>
          <w:sz w:val="24"/>
          <w:szCs w:val="24"/>
        </w:rPr>
        <w:t xml:space="preserve"> mean </w:t>
      </w:r>
      <w:r w:rsidR="007D7061">
        <w:rPr>
          <w:rFonts w:ascii="Times New Roman" w:hAnsi="Times New Roman" w:cs="Times New Roman"/>
          <w:sz w:val="24"/>
          <w:szCs w:val="24"/>
        </w:rPr>
        <w:t xml:space="preserve">of the declination. </w:t>
      </w:r>
      <w:r w:rsidR="00E7445A">
        <w:rPr>
          <w:rFonts w:ascii="Times New Roman" w:hAnsi="Times New Roman" w:cs="Times New Roman"/>
          <w:sz w:val="24"/>
          <w:szCs w:val="24"/>
        </w:rPr>
        <w:t>So,</w:t>
      </w:r>
      <w:r w:rsidR="007D7061">
        <w:rPr>
          <w:rFonts w:ascii="Times New Roman" w:hAnsi="Times New Roman" w:cs="Times New Roman"/>
          <w:sz w:val="24"/>
          <w:szCs w:val="24"/>
        </w:rPr>
        <w:t xml:space="preserve"> we perform one sample t-test where we check the mean of declination column is the same as the population mean. </w:t>
      </w:r>
      <w:r w:rsidR="002860AC">
        <w:rPr>
          <w:rFonts w:ascii="Times New Roman" w:hAnsi="Times New Roman" w:cs="Times New Roman"/>
          <w:sz w:val="24"/>
          <w:szCs w:val="24"/>
        </w:rPr>
        <w:t>So,</w:t>
      </w:r>
      <w:r w:rsidR="007D7061">
        <w:rPr>
          <w:rFonts w:ascii="Times New Roman" w:hAnsi="Times New Roman" w:cs="Times New Roman"/>
          <w:sz w:val="24"/>
          <w:szCs w:val="24"/>
        </w:rPr>
        <w:t xml:space="preserve"> we get p value which is less than 0.05(alpha) hence rejects the null hypothesis.</w:t>
      </w:r>
    </w:p>
    <w:p w14:paraId="46A8217F" w14:textId="77777777" w:rsidR="002860AC" w:rsidRDefault="002860AC" w:rsidP="00286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B3ABCC" w14:textId="3B19E99E" w:rsidR="007D7061" w:rsidRDefault="007D7061" w:rsidP="00E272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make another claim (hypothesis) that population mean </w:t>
      </w:r>
      <w:r w:rsidR="002860AC">
        <w:rPr>
          <w:rFonts w:ascii="Times New Roman" w:hAnsi="Times New Roman" w:cs="Times New Roman"/>
          <w:sz w:val="24"/>
          <w:szCs w:val="24"/>
        </w:rPr>
        <w:t xml:space="preserve">of </w:t>
      </w:r>
      <w:r w:rsidR="002860AC" w:rsidRPr="006D5C2C">
        <w:rPr>
          <w:rFonts w:ascii="Times New Roman" w:hAnsi="Times New Roman" w:cs="Times New Roman"/>
          <w:sz w:val="24"/>
          <w:szCs w:val="24"/>
        </w:rPr>
        <w:t>mean of orbital period  of planet dispositioned as CONFIRMED and mean of orbital period  of planet dispositioned as FALSE POSITIVE are different</w:t>
      </w:r>
      <w:r w:rsidR="002860AC">
        <w:rPr>
          <w:rFonts w:ascii="Times New Roman" w:hAnsi="Times New Roman" w:cs="Times New Roman"/>
          <w:sz w:val="24"/>
          <w:szCs w:val="24"/>
        </w:rPr>
        <w:t xml:space="preserve"> and</w:t>
      </w:r>
      <w:r w:rsidR="002860AC" w:rsidRPr="006D5C2C">
        <w:rPr>
          <w:rFonts w:ascii="Times New Roman" w:hAnsi="Times New Roman" w:cs="Times New Roman"/>
          <w:sz w:val="24"/>
          <w:szCs w:val="24"/>
        </w:rPr>
        <w:t xml:space="preserve"> mean of orbital period  of planet dispositioned as CONFIRMED and mean of orbital period  of planet dispositioned as FALSE POSITIVE are same</w:t>
      </w:r>
      <w:r w:rsidR="002860AC">
        <w:rPr>
          <w:rFonts w:ascii="Times New Roman" w:hAnsi="Times New Roman" w:cs="Times New Roman"/>
          <w:sz w:val="24"/>
          <w:szCs w:val="24"/>
        </w:rPr>
        <w:t>. We get p value less than 0.05(alpha) which rejects the null hypothesis.</w:t>
      </w:r>
    </w:p>
    <w:p w14:paraId="4057EDA3" w14:textId="77777777" w:rsidR="002860AC" w:rsidRPr="002860AC" w:rsidRDefault="002860AC" w:rsidP="00286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241C20" w14:textId="77777777" w:rsidR="002860AC" w:rsidRDefault="002860AC" w:rsidP="002860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53A71" w14:textId="7ABDE3EB" w:rsidR="000B31A9" w:rsidRPr="002860AC" w:rsidRDefault="002860AC" w:rsidP="00AD72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claim that population mean is equal to sample mean of the insolation flux. On conducting the hypothesis testing we get z value less than 1.96 which is the critical z value, hence rejecting the null hypothesis. </w:t>
      </w:r>
      <w:r w:rsidR="000B31A9" w:rsidRPr="002860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31A9" w:rsidRPr="002860A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31A9" w:rsidRPr="002860A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6DD89A" w14:textId="42A93AA4" w:rsidR="000A6A47" w:rsidRDefault="000B31A9" w:rsidP="000A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297439" w14:textId="455C6E2C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05FB620F" w14:textId="77777777" w:rsidR="00AD72EE" w:rsidRDefault="00AD72EE" w:rsidP="000A6A47">
      <w:pPr>
        <w:rPr>
          <w:rFonts w:ascii="Times New Roman" w:hAnsi="Times New Roman" w:cs="Times New Roman"/>
          <w:sz w:val="24"/>
          <w:szCs w:val="24"/>
        </w:rPr>
      </w:pPr>
    </w:p>
    <w:p w14:paraId="1D6CD2AB" w14:textId="7E1930F9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2778A9F5" w14:textId="5B1CEC40" w:rsidR="000B31A9" w:rsidRDefault="000B31A9" w:rsidP="000A6A47">
      <w:pPr>
        <w:rPr>
          <w:rFonts w:ascii="Times New Roman" w:hAnsi="Times New Roman" w:cs="Times New Roman"/>
          <w:sz w:val="24"/>
          <w:szCs w:val="24"/>
        </w:rPr>
      </w:pPr>
    </w:p>
    <w:p w14:paraId="7FA041B1" w14:textId="77777777" w:rsidR="000B31A9" w:rsidRDefault="000B31A9" w:rsidP="000A6A47">
      <w:pPr>
        <w:rPr>
          <w:rFonts w:ascii="Times New Roman" w:hAnsi="Times New Roman" w:cs="Times New Roman"/>
          <w:sz w:val="24"/>
          <w:szCs w:val="24"/>
        </w:rPr>
      </w:pPr>
    </w:p>
    <w:p w14:paraId="47F0E759" w14:textId="7FE8244F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07C5E8E2" w14:textId="4E83D515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32925C33" w14:textId="33E7D4A3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5FD54F53" w14:textId="15510264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5FD564A2" w14:textId="18827E6F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61392B29" w14:textId="69399EA1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6287856A" w14:textId="033FBE7E" w:rsidR="000A6A47" w:rsidRDefault="002860AC" w:rsidP="000A6A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60AC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3F7B8705" w14:textId="00F79AD9" w:rsidR="00E7445A" w:rsidRDefault="00E7445A" w:rsidP="000A6A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C1AA6" w14:textId="23972567" w:rsidR="00E7445A" w:rsidRDefault="00E7445A" w:rsidP="000A6A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8E256" w14:textId="328765A5" w:rsidR="00E7445A" w:rsidRDefault="00E7445A" w:rsidP="00E7445A">
      <w:pPr>
        <w:rPr>
          <w:rFonts w:ascii="Times New Roman" w:eastAsiaTheme="minorHAnsi" w:hAnsi="Times New Roman" w:cs="Times New Roman"/>
          <w:sz w:val="24"/>
          <w:lang w:val="en-IN" w:bidi="ar-SA"/>
        </w:rPr>
      </w:pPr>
      <w:r>
        <w:rPr>
          <w:rFonts w:ascii="Times New Roman" w:hAnsi="Times New Roman" w:cs="Times New Roman"/>
          <w:sz w:val="24"/>
        </w:rPr>
        <w:t>This project was successful in pinpointing useful insights into the various</w:t>
      </w:r>
      <w:r>
        <w:rPr>
          <w:rFonts w:ascii="Times New Roman" w:hAnsi="Times New Roman" w:cs="Times New Roman"/>
          <w:sz w:val="24"/>
        </w:rPr>
        <w:t xml:space="preserve"> search results of exoplanets using Kepler’s telescope</w:t>
      </w:r>
      <w:r>
        <w:rPr>
          <w:rFonts w:ascii="Times New Roman" w:hAnsi="Times New Roman" w:cs="Times New Roman"/>
          <w:sz w:val="24"/>
        </w:rPr>
        <w:t>. We</w:t>
      </w:r>
      <w:r>
        <w:rPr>
          <w:rFonts w:ascii="Times New Roman" w:hAnsi="Times New Roman" w:cs="Times New Roman"/>
          <w:sz w:val="24"/>
        </w:rPr>
        <w:t xml:space="preserve"> have successfully</w:t>
      </w:r>
      <w:r>
        <w:rPr>
          <w:rFonts w:ascii="Times New Roman" w:hAnsi="Times New Roman" w:cs="Times New Roman"/>
          <w:sz w:val="24"/>
        </w:rPr>
        <w:t xml:space="preserve"> cleaned the dataset by fixing typos and handling missing data by imputing. We</w:t>
      </w:r>
      <w:r>
        <w:rPr>
          <w:rFonts w:ascii="Times New Roman" w:hAnsi="Times New Roman" w:cs="Times New Roman"/>
          <w:sz w:val="24"/>
        </w:rPr>
        <w:t xml:space="preserve"> have </w:t>
      </w:r>
      <w:r>
        <w:rPr>
          <w:rFonts w:ascii="Times New Roman" w:hAnsi="Times New Roman" w:cs="Times New Roman"/>
          <w:sz w:val="24"/>
        </w:rPr>
        <w:t>obtain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various useful insights into how various factors such as the relation between declination and equatorial temperature. We also test</w:t>
      </w:r>
      <w:r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hypothesis(claim) that mean of insolation temperature is equal to population mean and derive</w:t>
      </w:r>
      <w:r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a result that prompts us to reject this hypothesis.</w:t>
      </w:r>
    </w:p>
    <w:p w14:paraId="31BEBA22" w14:textId="4A4FDD74" w:rsidR="00E7445A" w:rsidRDefault="00E7445A" w:rsidP="00E7445A">
      <w:pPr>
        <w:rPr>
          <w:rFonts w:ascii="Times New Roman" w:eastAsiaTheme="minorHAnsi" w:hAnsi="Times New Roman" w:cs="Times New Roman"/>
          <w:sz w:val="24"/>
          <w:lang w:val="en-IN" w:bidi="ar-SA"/>
        </w:rPr>
      </w:pPr>
    </w:p>
    <w:p w14:paraId="7CF775F3" w14:textId="20A985FC" w:rsidR="00E7445A" w:rsidRDefault="00E7445A" w:rsidP="00E744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conclusion, with the help of the powerful tools than python provides, we have successfully </w:t>
      </w:r>
      <w:r>
        <w:rPr>
          <w:rFonts w:ascii="Times New Roman" w:hAnsi="Times New Roman" w:cs="Times New Roman"/>
          <w:sz w:val="24"/>
        </w:rPr>
        <w:t>analyzed</w:t>
      </w:r>
      <w:r>
        <w:rPr>
          <w:rFonts w:ascii="Times New Roman" w:hAnsi="Times New Roman" w:cs="Times New Roman"/>
          <w:sz w:val="24"/>
        </w:rPr>
        <w:t xml:space="preserve"> and obtained meaningful insights for the </w:t>
      </w:r>
      <w:r>
        <w:rPr>
          <w:rFonts w:ascii="Times New Roman" w:hAnsi="Times New Roman" w:cs="Times New Roman"/>
          <w:sz w:val="24"/>
        </w:rPr>
        <w:t>Kepler Exoplanet search results dataset.</w:t>
      </w:r>
    </w:p>
    <w:p w14:paraId="7882B037" w14:textId="77777777" w:rsidR="00E7445A" w:rsidRPr="002860AC" w:rsidRDefault="00E7445A" w:rsidP="000A6A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FF2B4" w14:textId="3BDED19C" w:rsidR="000A6A47" w:rsidRPr="002860AC" w:rsidRDefault="000A6A47" w:rsidP="000A6A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C2EED" w14:textId="75770C6A" w:rsidR="000A6A47" w:rsidRDefault="002860AC" w:rsidP="000A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133CFB" w14:textId="77173D1A" w:rsidR="000A6A47" w:rsidRDefault="000A6A47" w:rsidP="000A6A47">
      <w:pPr>
        <w:rPr>
          <w:rFonts w:ascii="Times New Roman" w:hAnsi="Times New Roman" w:cs="Times New Roman"/>
          <w:sz w:val="24"/>
          <w:szCs w:val="24"/>
        </w:rPr>
      </w:pPr>
    </w:p>
    <w:p w14:paraId="518FF911" w14:textId="77777777" w:rsidR="000A6A47" w:rsidRDefault="000A6A47" w:rsidP="000A6A4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A9597F" w14:textId="3C591604" w:rsidR="00E464F2" w:rsidRDefault="00E464F2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F0F7C9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5EC1F1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43385B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9D5D3ED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2FEEE9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ED22E2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00174" w14:textId="77777777" w:rsidR="00427530" w:rsidRDefault="00427530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ACE9FA" w14:textId="2B734E1B" w:rsidR="004E6848" w:rsidRDefault="004E6848" w:rsidP="004E6848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7B7AA" w14:textId="77777777" w:rsidR="0040181C" w:rsidRDefault="0040181C" w:rsidP="0028257C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D904D" w14:textId="3C74F60C" w:rsidR="00427530" w:rsidRDefault="00427530" w:rsidP="00E7445A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427530" w:rsidSect="00540AA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36F62"/>
    <w:multiLevelType w:val="hybridMultilevel"/>
    <w:tmpl w:val="BEA205A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83F8D"/>
    <w:multiLevelType w:val="hybridMultilevel"/>
    <w:tmpl w:val="97BA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6CAE"/>
    <w:multiLevelType w:val="hybridMultilevel"/>
    <w:tmpl w:val="C41AA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87E2F"/>
    <w:multiLevelType w:val="hybridMultilevel"/>
    <w:tmpl w:val="403222EE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730CD"/>
    <w:multiLevelType w:val="hybridMultilevel"/>
    <w:tmpl w:val="DD8E2E04"/>
    <w:lvl w:ilvl="0" w:tplc="BC36E7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3F0703"/>
    <w:multiLevelType w:val="hybridMultilevel"/>
    <w:tmpl w:val="A874E80E"/>
    <w:lvl w:ilvl="0" w:tplc="781AECD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AB3775"/>
    <w:multiLevelType w:val="multilevel"/>
    <w:tmpl w:val="6A8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66AA6"/>
    <w:multiLevelType w:val="hybridMultilevel"/>
    <w:tmpl w:val="761A2D1E"/>
    <w:lvl w:ilvl="0" w:tplc="B70CC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DC22DB"/>
    <w:multiLevelType w:val="hybridMultilevel"/>
    <w:tmpl w:val="DF7892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44E73"/>
    <w:multiLevelType w:val="hybridMultilevel"/>
    <w:tmpl w:val="932ED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53E8F"/>
    <w:multiLevelType w:val="hybridMultilevel"/>
    <w:tmpl w:val="E8326E3E"/>
    <w:lvl w:ilvl="0" w:tplc="557246D0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 Light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0463F2"/>
    <w:multiLevelType w:val="hybridMultilevel"/>
    <w:tmpl w:val="EDFED02C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D78D4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6873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0485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E06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0729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C5F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E51D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20D00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76EF9"/>
    <w:multiLevelType w:val="hybridMultilevel"/>
    <w:tmpl w:val="444EC6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F0E3E"/>
    <w:multiLevelType w:val="hybridMultilevel"/>
    <w:tmpl w:val="30F8FD84"/>
    <w:lvl w:ilvl="0" w:tplc="4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D78D4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46873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0485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E06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07294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A0C5F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E51DC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20D00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84201"/>
    <w:multiLevelType w:val="hybridMultilevel"/>
    <w:tmpl w:val="80D272E0"/>
    <w:lvl w:ilvl="0" w:tplc="32429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1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11"/>
  </w:num>
  <w:num w:numId="14">
    <w:abstractNumId w:val="8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E30"/>
    <w:rsid w:val="00014F19"/>
    <w:rsid w:val="00020B5E"/>
    <w:rsid w:val="0002182E"/>
    <w:rsid w:val="00063E30"/>
    <w:rsid w:val="000A6A47"/>
    <w:rsid w:val="000B31A9"/>
    <w:rsid w:val="000D3E70"/>
    <w:rsid w:val="000F63D6"/>
    <w:rsid w:val="00106F0D"/>
    <w:rsid w:val="001329ED"/>
    <w:rsid w:val="00154C13"/>
    <w:rsid w:val="001D35C8"/>
    <w:rsid w:val="001E1AEC"/>
    <w:rsid w:val="00245031"/>
    <w:rsid w:val="0028257C"/>
    <w:rsid w:val="00284241"/>
    <w:rsid w:val="002860AC"/>
    <w:rsid w:val="002A4206"/>
    <w:rsid w:val="002D52EF"/>
    <w:rsid w:val="002E7D41"/>
    <w:rsid w:val="002F4820"/>
    <w:rsid w:val="00307FF7"/>
    <w:rsid w:val="003574E5"/>
    <w:rsid w:val="003C72FF"/>
    <w:rsid w:val="003F4E21"/>
    <w:rsid w:val="0040181C"/>
    <w:rsid w:val="00427530"/>
    <w:rsid w:val="004E6848"/>
    <w:rsid w:val="004F13CC"/>
    <w:rsid w:val="00540AAD"/>
    <w:rsid w:val="00712369"/>
    <w:rsid w:val="00732F80"/>
    <w:rsid w:val="00735B66"/>
    <w:rsid w:val="00764694"/>
    <w:rsid w:val="00796544"/>
    <w:rsid w:val="007B1DF7"/>
    <w:rsid w:val="007C0E8C"/>
    <w:rsid w:val="007D2405"/>
    <w:rsid w:val="007D60CC"/>
    <w:rsid w:val="007D7061"/>
    <w:rsid w:val="0080047B"/>
    <w:rsid w:val="00844F40"/>
    <w:rsid w:val="008850E0"/>
    <w:rsid w:val="008B7D34"/>
    <w:rsid w:val="008C5D02"/>
    <w:rsid w:val="009079F7"/>
    <w:rsid w:val="0093359D"/>
    <w:rsid w:val="00970D95"/>
    <w:rsid w:val="00A460A9"/>
    <w:rsid w:val="00AA0D91"/>
    <w:rsid w:val="00AD72EE"/>
    <w:rsid w:val="00B02EEC"/>
    <w:rsid w:val="00B05462"/>
    <w:rsid w:val="00BC0EBF"/>
    <w:rsid w:val="00BE48B0"/>
    <w:rsid w:val="00C00668"/>
    <w:rsid w:val="00C32BE4"/>
    <w:rsid w:val="00C922CE"/>
    <w:rsid w:val="00CF31E9"/>
    <w:rsid w:val="00D06E45"/>
    <w:rsid w:val="00DA4D52"/>
    <w:rsid w:val="00DC66B6"/>
    <w:rsid w:val="00E272EE"/>
    <w:rsid w:val="00E45815"/>
    <w:rsid w:val="00E464F2"/>
    <w:rsid w:val="00E7445A"/>
    <w:rsid w:val="00ED20BB"/>
    <w:rsid w:val="00F14649"/>
    <w:rsid w:val="00F4428D"/>
    <w:rsid w:val="00F44952"/>
    <w:rsid w:val="00F560F0"/>
    <w:rsid w:val="00FC168F"/>
    <w:rsid w:val="00FE1F98"/>
    <w:rsid w:val="00FF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6A72"/>
  <w15:docId w15:val="{4A670AE9-F621-4AD3-8388-AA7B615F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E30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3E3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3E30"/>
    <w:rPr>
      <w:rFonts w:ascii="Calibri Light" w:eastAsia="Calibri Light" w:hAnsi="Calibri Light" w:cs="Calibri Light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AAD"/>
    <w:rPr>
      <w:rFonts w:ascii="Tahoma" w:eastAsia="Calibri Light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39"/>
    <w:rsid w:val="0054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AAD"/>
    <w:pPr>
      <w:ind w:left="720"/>
      <w:contextualSpacing/>
    </w:pPr>
  </w:style>
  <w:style w:type="character" w:customStyle="1" w:styleId="normaltextrun">
    <w:name w:val="normaltextrun"/>
    <w:basedOn w:val="DefaultParagraphFont"/>
    <w:rsid w:val="007D60CC"/>
  </w:style>
  <w:style w:type="character" w:customStyle="1" w:styleId="eop">
    <w:name w:val="eop"/>
    <w:basedOn w:val="DefaultParagraphFont"/>
    <w:rsid w:val="007D60CC"/>
  </w:style>
  <w:style w:type="paragraph" w:customStyle="1" w:styleId="Default">
    <w:name w:val="Default"/>
    <w:rsid w:val="00D06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1236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8850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kaggle.com" TargetMode="Externa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A424979550C47978031B0F6418108" ma:contentTypeVersion="8" ma:contentTypeDescription="Create a new document." ma:contentTypeScope="" ma:versionID="ac0b6f4bf4a8438b16d5a5c5ec2cc1d7">
  <xsd:schema xmlns:xsd="http://www.w3.org/2001/XMLSchema" xmlns:xs="http://www.w3.org/2001/XMLSchema" xmlns:p="http://schemas.microsoft.com/office/2006/metadata/properties" xmlns:ns2="509029f2-2774-4cfe-9316-ace0f126359a" targetNamespace="http://schemas.microsoft.com/office/2006/metadata/properties" ma:root="true" ma:fieldsID="9b637e9eb5ae6322e903b40aec7ad54a" ns2:_="">
    <xsd:import namespace="509029f2-2774-4cfe-9316-ace0f126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29f2-2774-4cfe-9316-ace0f126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DD2FB7-152B-4991-916A-F6A74C6860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7A41FA-80A6-4433-B276-89733F3FDB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ABCD69-6CEF-4E9E-8490-5BE549F7A0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4220F-800B-47EE-9B97-E82D4D8C8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9029f2-2774-4cfe-9316-ace0f1263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Shetty</dc:creator>
  <cp:lastModifiedBy>Channasandra, Vijayaraghavan</cp:lastModifiedBy>
  <cp:revision>2</cp:revision>
  <dcterms:created xsi:type="dcterms:W3CDTF">2020-11-16T09:34:00Z</dcterms:created>
  <dcterms:modified xsi:type="dcterms:W3CDTF">2020-11-16T09:34:00Z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0x0101004D4A424979550C47978031B0F6418108</vt:lpwstr>
  </property>
</Properties>
</file>