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80FA4" w14:textId="77777777" w:rsidR="00794689" w:rsidRDefault="00794689" w:rsidP="00794689">
      <w:r>
        <w:t xml:space="preserve">B-Tree is a self-balancing search tree. </w:t>
      </w:r>
    </w:p>
    <w:p w14:paraId="1D5CBB68" w14:textId="77777777" w:rsidR="00794689" w:rsidRDefault="00794689" w:rsidP="00794689">
      <w:r>
        <w:t>In most of the other self-balancing search trees (like AVL  Trees),</w:t>
      </w:r>
    </w:p>
    <w:p w14:paraId="098E3A6F" w14:textId="77777777" w:rsidR="00794689" w:rsidRDefault="00794689" w:rsidP="00794689">
      <w:r>
        <w:t>it is assumed that everything is in main memory.</w:t>
      </w:r>
    </w:p>
    <w:p w14:paraId="306469E6" w14:textId="77777777" w:rsidR="00794689" w:rsidRDefault="00794689" w:rsidP="00794689">
      <w:r>
        <w:t>To understand the use of B-Trees, we must think of the huge amount of data</w:t>
      </w:r>
    </w:p>
    <w:p w14:paraId="173F7187" w14:textId="77777777" w:rsidR="00794689" w:rsidRDefault="00794689" w:rsidP="00794689">
      <w:r>
        <w:t>that cannot fit in main memory.</w:t>
      </w:r>
    </w:p>
    <w:p w14:paraId="77F2FAC4" w14:textId="77777777" w:rsidR="00794689" w:rsidRDefault="00794689" w:rsidP="00794689"/>
    <w:p w14:paraId="3F8B3048" w14:textId="77777777" w:rsidR="00794689" w:rsidRDefault="00794689" w:rsidP="00794689"/>
    <w:p w14:paraId="59C81664" w14:textId="77777777" w:rsidR="00794689" w:rsidRDefault="00794689" w:rsidP="00794689">
      <w:r>
        <w:t xml:space="preserve"> When the number of keys is high, </w:t>
      </w:r>
    </w:p>
    <w:p w14:paraId="6C0FEB2B" w14:textId="77777777" w:rsidR="00794689" w:rsidRDefault="00794689" w:rsidP="00794689">
      <w:r>
        <w:t>the data is read from disk in the form of blocks.</w:t>
      </w:r>
    </w:p>
    <w:p w14:paraId="39BDBF97" w14:textId="77777777" w:rsidR="00794689" w:rsidRDefault="00794689" w:rsidP="00794689">
      <w:r>
        <w:t xml:space="preserve"> Disk access time is very high compared to the main memory access time. </w:t>
      </w:r>
    </w:p>
    <w:p w14:paraId="4D325C7C" w14:textId="77777777" w:rsidR="00794689" w:rsidRDefault="00794689" w:rsidP="00794689">
      <w:r>
        <w:t>The main idea of using B-Trees is to reduce the number of disk accesses.</w:t>
      </w:r>
      <w:r w:rsidRPr="00794689">
        <w:t xml:space="preserve"> </w:t>
      </w:r>
    </w:p>
    <w:p w14:paraId="0EA90509" w14:textId="77777777" w:rsidR="00794689" w:rsidRDefault="00794689" w:rsidP="00794689"/>
    <w:p w14:paraId="0DCD5EE7" w14:textId="77777777" w:rsidR="00794689" w:rsidRDefault="00794689" w:rsidP="00794689"/>
    <w:p w14:paraId="1A6F92EA" w14:textId="77777777" w:rsidR="00794689" w:rsidRDefault="00794689" w:rsidP="00794689"/>
    <w:p w14:paraId="2300652F" w14:textId="77777777" w:rsidR="00794689" w:rsidRDefault="00794689" w:rsidP="00794689"/>
    <w:p w14:paraId="4B9314D8" w14:textId="61368055" w:rsidR="00871F19" w:rsidRDefault="00794689" w:rsidP="00794689">
      <w:r w:rsidRPr="00794689">
        <w:drawing>
          <wp:inline distT="0" distB="0" distL="0" distR="0" wp14:anchorId="1EC7CA17" wp14:editId="71A0928B">
            <wp:extent cx="5676900" cy="13970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676900" cy="1397000"/>
                    </a:xfrm>
                    <a:prstGeom prst="rect">
                      <a:avLst/>
                    </a:prstGeom>
                  </pic:spPr>
                </pic:pic>
              </a:graphicData>
            </a:graphic>
          </wp:inline>
        </w:drawing>
      </w:r>
    </w:p>
    <w:p w14:paraId="02E628EE" w14:textId="52BCE317" w:rsidR="00794689" w:rsidRDefault="00794689" w:rsidP="00794689"/>
    <w:p w14:paraId="55623376" w14:textId="77777777" w:rsidR="00794689" w:rsidRPr="00794689" w:rsidRDefault="00794689" w:rsidP="00794689">
      <w:pPr>
        <w:rPr>
          <w:rFonts w:ascii="Times New Roman" w:eastAsia="Times New Roman" w:hAnsi="Times New Roman" w:cs="Times New Roman"/>
        </w:rPr>
      </w:pPr>
      <w:r w:rsidRPr="00794689">
        <w:rPr>
          <w:rFonts w:ascii="Arial" w:eastAsia="Times New Roman" w:hAnsi="Arial" w:cs="Arial"/>
          <w:spacing w:val="-2"/>
          <w:shd w:val="clear" w:color="auto" w:fill="FFFFFF"/>
        </w:rPr>
        <w:t>Following is an example of B-Tree of minimum order 5. Note that in practical B-Trees, the value of the minimum order is much more than 5. </w:t>
      </w:r>
      <w:r w:rsidRPr="00794689">
        <w:rPr>
          <w:rFonts w:ascii="Arial" w:eastAsia="Times New Roman" w:hAnsi="Arial" w:cs="Arial"/>
          <w:spacing w:val="-2"/>
        </w:rPr>
        <w:br/>
      </w:r>
      <w:r w:rsidRPr="00794689">
        <w:rPr>
          <w:rFonts w:ascii="Arial" w:eastAsia="Times New Roman" w:hAnsi="Arial" w:cs="Arial"/>
          <w:spacing w:val="-2"/>
          <w:shd w:val="clear" w:color="auto" w:fill="FFFFFF"/>
        </w:rPr>
        <w:t> </w:t>
      </w:r>
    </w:p>
    <w:p w14:paraId="1BF3EAFE" w14:textId="113005A9" w:rsidR="00794689" w:rsidRDefault="00794689" w:rsidP="00794689">
      <w:pPr>
        <w:rPr>
          <w:rFonts w:ascii="Arial" w:eastAsia="Times New Roman" w:hAnsi="Arial" w:cs="Arial"/>
          <w:spacing w:val="-2"/>
          <w:shd w:val="clear" w:color="auto" w:fill="FFFFFF"/>
        </w:rPr>
      </w:pPr>
      <w:r w:rsidRPr="00794689">
        <w:rPr>
          <w:rFonts w:ascii="Arial" w:eastAsia="Times New Roman" w:hAnsi="Arial" w:cs="Arial"/>
          <w:spacing w:val="-2"/>
          <w:shd w:val="clear" w:color="auto" w:fill="FFFFFF"/>
        </w:rPr>
        <w:t>We can see in the above diagram that all the leaf nodes are at the same level and all non-leaf have no empty sub-tree and have keys one less than the number of their children.</w:t>
      </w:r>
    </w:p>
    <w:p w14:paraId="7A55D326" w14:textId="49923FD5" w:rsidR="00794689" w:rsidRDefault="00794689" w:rsidP="00794689">
      <w:pPr>
        <w:rPr>
          <w:rFonts w:ascii="Arial" w:eastAsia="Times New Roman" w:hAnsi="Arial" w:cs="Arial"/>
          <w:spacing w:val="-2"/>
          <w:shd w:val="clear" w:color="auto" w:fill="FFFFFF"/>
        </w:rPr>
      </w:pPr>
    </w:p>
    <w:p w14:paraId="0AA79EEE" w14:textId="5B88CE0D" w:rsidR="00794689" w:rsidRDefault="00794689" w:rsidP="00794689">
      <w:pPr>
        <w:rPr>
          <w:rFonts w:ascii="Arial" w:eastAsia="Times New Roman" w:hAnsi="Arial" w:cs="Arial"/>
          <w:spacing w:val="-2"/>
          <w:shd w:val="clear" w:color="auto" w:fill="FFFFFF"/>
        </w:rPr>
      </w:pPr>
    </w:p>
    <w:p w14:paraId="2A55AE67" w14:textId="77777777" w:rsidR="00794689" w:rsidRDefault="00794689" w:rsidP="00794689">
      <w:pPr>
        <w:rPr>
          <w:rFonts w:ascii="Arial" w:eastAsia="Times New Roman" w:hAnsi="Arial" w:cs="Arial"/>
          <w:spacing w:val="-2"/>
          <w:shd w:val="clear" w:color="auto" w:fill="FFFFFF"/>
        </w:rPr>
      </w:pPr>
    </w:p>
    <w:p w14:paraId="2169AD14" w14:textId="6E21ACB5" w:rsidR="00794689" w:rsidRDefault="00794689" w:rsidP="00794689">
      <w:pPr>
        <w:rPr>
          <w:rFonts w:ascii="Arial" w:eastAsia="Times New Roman" w:hAnsi="Arial" w:cs="Arial"/>
          <w:spacing w:val="-2"/>
          <w:shd w:val="clear" w:color="auto" w:fill="FFFFFF"/>
        </w:rPr>
      </w:pPr>
    </w:p>
    <w:p w14:paraId="74FADAA8" w14:textId="56A36873" w:rsidR="00794689" w:rsidRPr="00794689" w:rsidRDefault="00794689" w:rsidP="00794689">
      <w:pPr>
        <w:pStyle w:val="ListParagraph"/>
        <w:numPr>
          <w:ilvl w:val="0"/>
          <w:numId w:val="2"/>
        </w:numPr>
        <w:shd w:val="clear" w:color="auto" w:fill="FFFFFF"/>
        <w:textAlignment w:val="baseline"/>
        <w:rPr>
          <w:rFonts w:ascii="var(--font-din)" w:eastAsia="Times New Roman" w:hAnsi="var(--font-din)" w:cs="Times New Roman"/>
        </w:rPr>
      </w:pPr>
      <w:r w:rsidRPr="00794689">
        <w:rPr>
          <w:rFonts w:ascii="var(--font-din)" w:eastAsia="Times New Roman" w:hAnsi="var(--font-din)" w:cs="Times New Roman"/>
        </w:rPr>
        <w:t>The minimum height of the B-Tree that can exist with n number of nodes and m is the maximum number of children of a node can have is: </w:t>
      </w:r>
    </w:p>
    <w:p w14:paraId="59FE9C7C" w14:textId="34106B8D" w:rsidR="00794689" w:rsidRPr="00794689" w:rsidRDefault="00794689" w:rsidP="00794689">
      <w:pPr>
        <w:pStyle w:val="ListParagraph"/>
        <w:numPr>
          <w:ilvl w:val="0"/>
          <w:numId w:val="2"/>
        </w:numPr>
        <w:shd w:val="clear" w:color="auto" w:fill="FFFFFF"/>
        <w:textAlignment w:val="baseline"/>
        <w:rPr>
          <w:rFonts w:ascii="var(--font-din)" w:eastAsia="Times New Roman" w:hAnsi="var(--font-din)" w:cs="Times New Roman"/>
        </w:rPr>
      </w:pPr>
      <w:r w:rsidRPr="00794689">
        <w:rPr>
          <w:rFonts w:ascii="var(--font-din)" w:eastAsia="Times New Roman" w:hAnsi="var(--font-din)" w:cs="Times New Roman"/>
        </w:rPr>
        <w:br/>
        <w:t> </w:t>
      </w:r>
    </w:p>
    <w:p w14:paraId="4D613976" w14:textId="25E64700" w:rsidR="00794689" w:rsidRPr="00794689" w:rsidRDefault="00794689" w:rsidP="00794689">
      <w:pPr>
        <w:pStyle w:val="ListParagraph"/>
        <w:numPr>
          <w:ilvl w:val="0"/>
          <w:numId w:val="2"/>
        </w:numPr>
        <w:shd w:val="clear" w:color="auto" w:fill="FFFFFF"/>
        <w:spacing w:after="150"/>
        <w:textAlignment w:val="baseline"/>
        <w:rPr>
          <w:rFonts w:ascii="var(--font-din)" w:eastAsia="Times New Roman" w:hAnsi="var(--font-din)" w:cs="Times New Roman"/>
          <w:spacing w:val="-2"/>
        </w:rPr>
      </w:pPr>
      <w:r w:rsidRPr="00794689">
        <w:rPr>
          <w:rFonts w:ascii="var(--font-din)" w:eastAsia="Times New Roman" w:hAnsi="var(--font-din)" w:cs="Times New Roman"/>
          <w:spacing w:val="-2"/>
        </w:rPr>
        <w:t>The maximum height of the B-Tree that can exist with n number of nodes and d is the minimum number of children that a non-root node can have is: </w:t>
      </w:r>
    </w:p>
    <w:p w14:paraId="059E8C09" w14:textId="77777777" w:rsidR="00794689" w:rsidRDefault="00794689" w:rsidP="00794689">
      <w:pPr>
        <w:shd w:val="clear" w:color="auto" w:fill="FFFFFF"/>
        <w:spacing w:after="150"/>
        <w:textAlignment w:val="baseline"/>
        <w:rPr>
          <w:rFonts w:ascii="var(--font-din)" w:eastAsia="Times New Roman" w:hAnsi="var(--font-din)" w:cs="Times New Roman"/>
          <w:spacing w:val="-2"/>
        </w:rPr>
      </w:pPr>
    </w:p>
    <w:p w14:paraId="26F4EECF" w14:textId="1D7A398B" w:rsidR="00794689" w:rsidRPr="00794689" w:rsidRDefault="00794689" w:rsidP="00794689">
      <w:pPr>
        <w:rPr>
          <w:rFonts w:ascii="Times New Roman" w:eastAsia="Times New Roman" w:hAnsi="Times New Roman" w:cs="Times New Roman"/>
        </w:rPr>
      </w:pPr>
      <w:r w:rsidRPr="00794689">
        <w:rPr>
          <w:rFonts w:ascii="Arial" w:eastAsia="Times New Roman" w:hAnsi="Arial" w:cs="Arial"/>
          <w:spacing w:val="-2"/>
          <w:shd w:val="clear" w:color="auto" w:fill="FFFFFF"/>
        </w:rPr>
        <w:t>Searching a B-Tree is similar to searching a binary tree. The algorithm is similar and goes with recursion. At each level, the search is optimised as if the key value is not present in the range of parent then the key is present in another branch. As these values limit the search they are also known as limiting value or separation value. If we reach a leaf node and don’t find the desired key then it will display NULL</w:t>
      </w:r>
      <w:r>
        <w:rPr>
          <w:rFonts w:ascii="Arial" w:eastAsia="Times New Roman" w:hAnsi="Arial" w:cs="Arial"/>
          <w:spacing w:val="-2"/>
          <w:shd w:val="clear" w:color="auto" w:fill="FFFFFF"/>
        </w:rPr>
        <w:t>.</w:t>
      </w:r>
    </w:p>
    <w:p w14:paraId="17C61E8F" w14:textId="253BE3CA" w:rsidR="00794689" w:rsidRPr="00794689" w:rsidRDefault="00794689" w:rsidP="00794689">
      <w:pPr>
        <w:shd w:val="clear" w:color="auto" w:fill="FFFFFF"/>
        <w:spacing w:after="150"/>
        <w:textAlignment w:val="baseline"/>
        <w:rPr>
          <w:rFonts w:ascii="var(--font-din)" w:eastAsia="Times New Roman" w:hAnsi="var(--font-din)" w:cs="Times New Roman"/>
          <w:spacing w:val="-2"/>
        </w:rPr>
      </w:pPr>
      <w:r w:rsidRPr="00794689">
        <w:rPr>
          <w:rFonts w:ascii="var(--font-din)" w:eastAsia="Times New Roman" w:hAnsi="var(--font-din)" w:cs="Times New Roman"/>
          <w:spacing w:val="-2"/>
        </w:rPr>
        <w:br/>
        <w:t> </w:t>
      </w:r>
    </w:p>
    <w:p w14:paraId="00C173F9" w14:textId="5EA58445" w:rsidR="00794689" w:rsidRPr="00794689" w:rsidRDefault="00794689" w:rsidP="00794689">
      <w:pPr>
        <w:shd w:val="clear" w:color="auto" w:fill="FFFFFF"/>
        <w:spacing w:after="150"/>
        <w:textAlignment w:val="baseline"/>
        <w:rPr>
          <w:rFonts w:ascii="var(--font-din)" w:eastAsia="Times New Roman" w:hAnsi="var(--font-din)" w:cs="Times New Roman"/>
          <w:spacing w:val="-2"/>
        </w:rPr>
      </w:pPr>
      <w:r w:rsidRPr="00794689">
        <w:rPr>
          <w:rFonts w:ascii="var(--font-din)" w:eastAsia="Times New Roman" w:hAnsi="var(--font-din)" w:cs="Times New Roman"/>
          <w:spacing w:val="-2"/>
        </w:rPr>
        <w:lastRenderedPageBreak/>
        <w:fldChar w:fldCharType="begin"/>
      </w:r>
      <w:r w:rsidRPr="00794689">
        <w:rPr>
          <w:rFonts w:ascii="var(--font-din)" w:eastAsia="Times New Roman" w:hAnsi="var(--font-din)" w:cs="Times New Roman"/>
          <w:spacing w:val="-2"/>
        </w:rPr>
        <w:instrText xml:space="preserve"> INCLUDEPICTURE "https://www.geeksforgeeks.org/wp-content/ql-cache/quicklatex.com-6303b081b8e731879dfbbab83bc5b830_l3.svg" \* MERGEFORMATINET </w:instrText>
      </w:r>
      <w:r w:rsidRPr="00794689">
        <w:rPr>
          <w:rFonts w:ascii="var(--font-din)" w:eastAsia="Times New Roman" w:hAnsi="var(--font-din)" w:cs="Times New Roman"/>
          <w:spacing w:val="-2"/>
        </w:rPr>
        <w:fldChar w:fldCharType="separate"/>
      </w:r>
      <w:r w:rsidRPr="00794689">
        <w:rPr>
          <w:rFonts w:ascii="var(--font-din)" w:eastAsia="Times New Roman" w:hAnsi="var(--font-din)" w:cs="Times New Roman"/>
          <w:spacing w:val="-2"/>
        </w:rPr>
        <w:fldChar w:fldCharType="end"/>
      </w:r>
      <w:r w:rsidR="00BD3893">
        <w:rPr>
          <w:rFonts w:ascii="var(--font-din)" w:eastAsia="Times New Roman" w:hAnsi="var(--font-din)" w:cs="Times New Roman"/>
          <w:spacing w:val="-2"/>
        </w:rPr>
        <w:t>search for key 120</w:t>
      </w:r>
      <w:r w:rsidRPr="00794689">
        <w:rPr>
          <w:rFonts w:ascii="var(--font-din)" w:eastAsia="Times New Roman" w:hAnsi="var(--font-din)" w:cs="Times New Roman"/>
          <w:spacing w:val="-2"/>
        </w:rPr>
        <w:fldChar w:fldCharType="begin"/>
      </w:r>
      <w:r w:rsidRPr="00794689">
        <w:rPr>
          <w:rFonts w:ascii="var(--font-din)" w:eastAsia="Times New Roman" w:hAnsi="var(--font-din)" w:cs="Times New Roman"/>
          <w:spacing w:val="-2"/>
        </w:rPr>
        <w:instrText xml:space="preserve"> INCLUDEPICTURE "https://www.geeksforgeeks.org/wp-content/ql-cache/quicklatex.com-1e434bbcd95000972c4f9766b64bf458_l3.svg" \* MERGEFORMATINET </w:instrText>
      </w:r>
      <w:r w:rsidRPr="00794689">
        <w:rPr>
          <w:rFonts w:ascii="var(--font-din)" w:eastAsia="Times New Roman" w:hAnsi="var(--font-din)" w:cs="Times New Roman"/>
          <w:spacing w:val="-2"/>
        </w:rPr>
        <w:fldChar w:fldCharType="separate"/>
      </w:r>
      <w:r w:rsidRPr="00794689">
        <w:rPr>
          <w:rFonts w:ascii="var(--font-din)" w:eastAsia="Times New Roman" w:hAnsi="var(--font-din)" w:cs="Times New Roman"/>
          <w:noProof/>
          <w:spacing w:val="-2"/>
        </w:rPr>
        <mc:AlternateContent>
          <mc:Choice Requires="wps">
            <w:drawing>
              <wp:inline distT="0" distB="0" distL="0" distR="0" wp14:anchorId="43AE0E93" wp14:editId="1BB5C469">
                <wp:extent cx="1119505" cy="365760"/>
                <wp:effectExtent l="0" t="0" r="0" b="0"/>
                <wp:docPr id="2" name="Rectangle 2" descr="t = \lceil\frac {m}{2}\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1950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57B5EE" id="Rectangle 2" o:spid="_x0000_s1026" alt="t = \lceil\frac {m}{2}\rceil " style="width:88.15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" filled="f" stroked="f">
                <o:lock v:ext="edit" aspectratio="t"/>
                <w10:anchorlock/>
              </v:rect>
            </w:pict>
          </mc:Fallback>
        </mc:AlternateContent>
      </w:r>
      <w:r w:rsidRPr="00794689">
        <w:rPr>
          <w:rFonts w:ascii="var(--font-din)" w:eastAsia="Times New Roman" w:hAnsi="var(--font-din)" w:cs="Times New Roman"/>
          <w:spacing w:val="-2"/>
        </w:rPr>
        <w:fldChar w:fldCharType="end"/>
      </w:r>
    </w:p>
    <w:p w14:paraId="1CEB90CB" w14:textId="564242C8" w:rsidR="00794689" w:rsidRDefault="00794689" w:rsidP="00794689">
      <w:pPr>
        <w:rPr>
          <w:rFonts w:ascii="Times New Roman" w:eastAsia="Times New Roman" w:hAnsi="Times New Roman" w:cs="Times New Roman"/>
        </w:rPr>
      </w:pPr>
      <w:r w:rsidRPr="00794689">
        <w:rPr>
          <w:rFonts w:ascii="Times New Roman" w:eastAsia="Times New Roman" w:hAnsi="Times New Roman" w:cs="Times New Roman"/>
        </w:rPr>
        <w:drawing>
          <wp:inline distT="0" distB="0" distL="0" distR="0" wp14:anchorId="349E72B6" wp14:editId="3DA382C3">
            <wp:extent cx="5676900" cy="139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76900" cy="1397000"/>
                    </a:xfrm>
                    <a:prstGeom prst="rect">
                      <a:avLst/>
                    </a:prstGeom>
                  </pic:spPr>
                </pic:pic>
              </a:graphicData>
            </a:graphic>
          </wp:inline>
        </w:drawing>
      </w:r>
    </w:p>
    <w:p w14:paraId="4708CA52" w14:textId="1FF1F5AF" w:rsidR="00794689" w:rsidRDefault="00794689" w:rsidP="00794689">
      <w:pPr>
        <w:rPr>
          <w:rFonts w:ascii="Times New Roman" w:eastAsia="Times New Roman" w:hAnsi="Times New Roman" w:cs="Times New Roman"/>
        </w:rPr>
      </w:pPr>
    </w:p>
    <w:p w14:paraId="206AF64B" w14:textId="42776C2B" w:rsidR="00794689" w:rsidRDefault="00794689" w:rsidP="00794689">
      <w:pPr>
        <w:rPr>
          <w:rFonts w:ascii="Times New Roman" w:eastAsia="Times New Roman" w:hAnsi="Times New Roman" w:cs="Times New Roman"/>
        </w:rPr>
      </w:pPr>
    </w:p>
    <w:p w14:paraId="7A7D8E0D" w14:textId="3DBF8029" w:rsidR="00794689" w:rsidRDefault="00794689" w:rsidP="00794689">
      <w:pPr>
        <w:rPr>
          <w:rFonts w:ascii="Times New Roman" w:eastAsia="Times New Roman" w:hAnsi="Times New Roman" w:cs="Times New Roman"/>
        </w:rPr>
      </w:pPr>
    </w:p>
    <w:p w14:paraId="76A46D0C" w14:textId="1CF8627E" w:rsidR="00794689" w:rsidRDefault="00794689" w:rsidP="00794689">
      <w:pPr>
        <w:rPr>
          <w:rFonts w:ascii="Times New Roman" w:eastAsia="Times New Roman" w:hAnsi="Times New Roman" w:cs="Times New Roman"/>
        </w:rPr>
      </w:pPr>
    </w:p>
    <w:p w14:paraId="7FE73C6F" w14:textId="4864B3CA" w:rsidR="00794689" w:rsidRDefault="00794689" w:rsidP="00794689">
      <w:pPr>
        <w:rPr>
          <w:rFonts w:ascii="Times New Roman" w:eastAsia="Times New Roman" w:hAnsi="Times New Roman" w:cs="Times New Roman"/>
        </w:rPr>
      </w:pPr>
      <w:r w:rsidRPr="00794689">
        <w:rPr>
          <w:rFonts w:ascii="Times New Roman" w:eastAsia="Times New Roman" w:hAnsi="Times New Roman" w:cs="Times New Roman"/>
        </w:rPr>
        <w:drawing>
          <wp:inline distT="0" distB="0" distL="0" distR="0" wp14:anchorId="5A5219B5" wp14:editId="39FABA05">
            <wp:extent cx="5731510" cy="149923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
                    <a:stretch>
                      <a:fillRect/>
                    </a:stretch>
                  </pic:blipFill>
                  <pic:spPr>
                    <a:xfrm>
                      <a:off x="0" y="0"/>
                      <a:ext cx="5731510" cy="1499235"/>
                    </a:xfrm>
                    <a:prstGeom prst="rect">
                      <a:avLst/>
                    </a:prstGeom>
                  </pic:spPr>
                </pic:pic>
              </a:graphicData>
            </a:graphic>
          </wp:inline>
        </w:drawing>
      </w:r>
    </w:p>
    <w:p w14:paraId="4163B308" w14:textId="28D80B48" w:rsidR="00794689" w:rsidRDefault="00794689" w:rsidP="00794689">
      <w:pPr>
        <w:rPr>
          <w:rFonts w:ascii="Times New Roman" w:eastAsia="Times New Roman" w:hAnsi="Times New Roman" w:cs="Times New Roman"/>
        </w:rPr>
      </w:pPr>
    </w:p>
    <w:p w14:paraId="033586AD" w14:textId="377C5332" w:rsidR="00794689" w:rsidRDefault="00794689" w:rsidP="00794689">
      <w:pPr>
        <w:rPr>
          <w:rFonts w:ascii="Times New Roman" w:eastAsia="Times New Roman" w:hAnsi="Times New Roman" w:cs="Times New Roman"/>
        </w:rPr>
      </w:pPr>
    </w:p>
    <w:p w14:paraId="37906F6C" w14:textId="3B0F4CF0" w:rsidR="00794689" w:rsidRDefault="00794689" w:rsidP="00794689">
      <w:pPr>
        <w:rPr>
          <w:rFonts w:ascii="Times New Roman" w:eastAsia="Times New Roman" w:hAnsi="Times New Roman" w:cs="Times New Roman"/>
        </w:rPr>
      </w:pPr>
    </w:p>
    <w:p w14:paraId="550770B2" w14:textId="77777777" w:rsidR="00794689" w:rsidRPr="00794689" w:rsidRDefault="00794689" w:rsidP="00794689">
      <w:pPr>
        <w:rPr>
          <w:rFonts w:ascii="Times New Roman" w:eastAsia="Times New Roman" w:hAnsi="Times New Roman" w:cs="Times New Roman"/>
        </w:rPr>
      </w:pPr>
    </w:p>
    <w:p w14:paraId="3360BEC7" w14:textId="62BF18EC" w:rsidR="00794689" w:rsidRDefault="00794689" w:rsidP="00794689">
      <w:r w:rsidRPr="00794689">
        <w:drawing>
          <wp:inline distT="0" distB="0" distL="0" distR="0" wp14:anchorId="6268EC0A" wp14:editId="04896D29">
            <wp:extent cx="5731510" cy="150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01775"/>
                    </a:xfrm>
                    <a:prstGeom prst="rect">
                      <a:avLst/>
                    </a:prstGeom>
                  </pic:spPr>
                </pic:pic>
              </a:graphicData>
            </a:graphic>
          </wp:inline>
        </w:drawing>
      </w:r>
      <w:r w:rsidRPr="00794689">
        <w:drawing>
          <wp:inline distT="0" distB="0" distL="0" distR="0" wp14:anchorId="07AA4538" wp14:editId="2A1C7ADA">
            <wp:extent cx="5731510" cy="1964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5731510" cy="1964690"/>
                    </a:xfrm>
                    <a:prstGeom prst="rect">
                      <a:avLst/>
                    </a:prstGeom>
                  </pic:spPr>
                </pic:pic>
              </a:graphicData>
            </a:graphic>
          </wp:inline>
        </w:drawing>
      </w:r>
    </w:p>
    <w:p w14:paraId="582BFE09" w14:textId="4CB968ED" w:rsidR="00794689" w:rsidRDefault="00794689" w:rsidP="00794689"/>
    <w:p w14:paraId="7FFB2509" w14:textId="60C8BB69" w:rsidR="00794689" w:rsidRDefault="00794689" w:rsidP="00794689"/>
    <w:p w14:paraId="0FCA8FC7" w14:textId="68FA7698" w:rsidR="00794689" w:rsidRDefault="00794689" w:rsidP="00794689"/>
    <w:p w14:paraId="6BA492FD" w14:textId="23A7D1B9" w:rsidR="00794689" w:rsidRDefault="00794689" w:rsidP="00794689"/>
    <w:p w14:paraId="46B2C9D1" w14:textId="77777777" w:rsidR="00794689" w:rsidRPr="00794689" w:rsidRDefault="00794689" w:rsidP="00794689">
      <w:pPr>
        <w:rPr>
          <w:rFonts w:ascii="Times New Roman" w:eastAsia="Times New Roman" w:hAnsi="Times New Roman" w:cs="Times New Roman"/>
        </w:rPr>
      </w:pPr>
      <w:r w:rsidRPr="00794689">
        <w:rPr>
          <w:rFonts w:ascii="Arial" w:eastAsia="Times New Roman" w:hAnsi="Arial" w:cs="Arial"/>
          <w:spacing w:val="-2"/>
          <w:highlight w:val="yellow"/>
          <w:shd w:val="clear" w:color="auto" w:fill="FFFFFF"/>
        </w:rPr>
        <w:t>In this example, we can see that our search was reduced by just limiting the chances where the key containing the value could be present. Similarly if within the above example we’ve to look for 180, then the control will stop at step 2 because the program will find that the key 180 is present within the current node.</w:t>
      </w:r>
      <w:r w:rsidRPr="00794689">
        <w:rPr>
          <w:rFonts w:ascii="Arial" w:eastAsia="Times New Roman" w:hAnsi="Arial" w:cs="Arial"/>
          <w:spacing w:val="-2"/>
          <w:shd w:val="clear" w:color="auto" w:fill="FFFFFF"/>
        </w:rPr>
        <w:t xml:space="preserve"> And similarly, if it’s to seek out 90 then as 90 &lt; 100 so it’ll go to the right subtree automatically and therefore the control flow will go similarly as shown within the above example.</w:t>
      </w:r>
      <w:r w:rsidRPr="00794689">
        <w:rPr>
          <w:rFonts w:ascii="Arial" w:eastAsia="Times New Roman" w:hAnsi="Arial" w:cs="Arial"/>
          <w:spacing w:val="-2"/>
        </w:rPr>
        <w:br/>
      </w:r>
      <w:r w:rsidRPr="00794689">
        <w:rPr>
          <w:rFonts w:ascii="Arial" w:eastAsia="Times New Roman" w:hAnsi="Arial" w:cs="Arial"/>
          <w:spacing w:val="-2"/>
          <w:shd w:val="clear" w:color="auto" w:fill="FFFFFF"/>
        </w:rPr>
        <w:t> </w:t>
      </w:r>
    </w:p>
    <w:p w14:paraId="78256991" w14:textId="53F54345" w:rsidR="00794689" w:rsidRDefault="00794689" w:rsidP="00794689"/>
    <w:p w14:paraId="0322A0EF" w14:textId="6284B5C2" w:rsidR="00794689" w:rsidRDefault="00794689" w:rsidP="00794689"/>
    <w:p w14:paraId="6B3273F9" w14:textId="0ED03B3D" w:rsidR="00794689" w:rsidRPr="00794689" w:rsidRDefault="00794689" w:rsidP="00794689">
      <w:pPr>
        <w:rPr>
          <w:rFonts w:ascii="Times New Roman" w:eastAsia="Times New Roman" w:hAnsi="Times New Roman" w:cs="Times New Roman"/>
        </w:rPr>
      </w:pPr>
      <w:r w:rsidRPr="00794689">
        <w:rPr>
          <w:rFonts w:ascii="Arial" w:eastAsia="Times New Roman" w:hAnsi="Arial" w:cs="Arial"/>
          <w:spacing w:val="-2"/>
          <w:highlight w:val="yellow"/>
          <w:shd w:val="clear" w:color="auto" w:fill="FFFFFF"/>
        </w:rPr>
        <w:t>insert() operation is discussed. A new key is always inserted at the leaf node. Let the key to be inserted be k.</w:t>
      </w:r>
      <w:r w:rsidRPr="00794689">
        <w:rPr>
          <w:rFonts w:ascii="Arial" w:eastAsia="Times New Roman" w:hAnsi="Arial" w:cs="Arial"/>
          <w:spacing w:val="-2"/>
          <w:shd w:val="clear" w:color="auto" w:fill="FFFFFF"/>
        </w:rPr>
        <w:t xml:space="preserve"> Like BST, we start from the root and traverse down till we reach a leaf node. Once we reach a leaf node, we insert the key in that leaf node. Unlike BSTs, we have a predefined range on the number of keys that a node can contain. So before inserting a key to the node, we make sure that the node has extra space.</w:t>
      </w:r>
      <w:r w:rsidRPr="00794689">
        <w:rPr>
          <w:rFonts w:ascii="Arial" w:eastAsia="Times New Roman" w:hAnsi="Arial" w:cs="Arial"/>
          <w:spacing w:val="-2"/>
        </w:rPr>
        <w:br/>
      </w:r>
      <w:r w:rsidRPr="00794689">
        <w:rPr>
          <w:rFonts w:ascii="Arial" w:eastAsia="Times New Roman" w:hAnsi="Arial" w:cs="Arial"/>
          <w:i/>
          <w:iCs/>
          <w:spacing w:val="-2"/>
          <w:bdr w:val="none" w:sz="0" w:space="0" w:color="auto" w:frame="1"/>
          <w:shd w:val="clear" w:color="auto" w:fill="FFFFFF"/>
        </w:rPr>
        <w:t>How to make sure that a node has space available for a key before the key is inserted?</w:t>
      </w:r>
      <w:r w:rsidRPr="00794689">
        <w:rPr>
          <w:rFonts w:ascii="Arial" w:eastAsia="Times New Roman" w:hAnsi="Arial" w:cs="Arial"/>
          <w:spacing w:val="-2"/>
          <w:shd w:val="clear" w:color="auto" w:fill="FFFFFF"/>
        </w:rPr>
        <w:t xml:space="preserve"> We use an operation called </w:t>
      </w:r>
      <w:proofErr w:type="spellStart"/>
      <w:r w:rsidRPr="00794689">
        <w:rPr>
          <w:rFonts w:ascii="Arial" w:eastAsia="Times New Roman" w:hAnsi="Arial" w:cs="Arial"/>
          <w:spacing w:val="-2"/>
          <w:shd w:val="clear" w:color="auto" w:fill="FFFFFF"/>
        </w:rPr>
        <w:t>splitChild</w:t>
      </w:r>
      <w:proofErr w:type="spellEnd"/>
      <w:r w:rsidRPr="00794689">
        <w:rPr>
          <w:rFonts w:ascii="Arial" w:eastAsia="Times New Roman" w:hAnsi="Arial" w:cs="Arial"/>
          <w:spacing w:val="-2"/>
          <w:shd w:val="clear" w:color="auto" w:fill="FFFFFF"/>
        </w:rPr>
        <w:t xml:space="preserve">() that is used to split a child of a node. See the following diagram to understand split. In the following diagram, child y of x is being split into two nodes y and z. Note that the </w:t>
      </w:r>
      <w:proofErr w:type="spellStart"/>
      <w:r w:rsidRPr="00794689">
        <w:rPr>
          <w:rFonts w:ascii="Arial" w:eastAsia="Times New Roman" w:hAnsi="Arial" w:cs="Arial"/>
          <w:spacing w:val="-2"/>
          <w:shd w:val="clear" w:color="auto" w:fill="FFFFFF"/>
        </w:rPr>
        <w:t>splitChild</w:t>
      </w:r>
      <w:proofErr w:type="spellEnd"/>
      <w:r w:rsidRPr="00794689">
        <w:rPr>
          <w:rFonts w:ascii="Arial" w:eastAsia="Times New Roman" w:hAnsi="Arial" w:cs="Arial"/>
          <w:spacing w:val="-2"/>
          <w:shd w:val="clear" w:color="auto" w:fill="FFFFFF"/>
        </w:rPr>
        <w:t xml:space="preserve"> operation moves a key up and this is the reason B-Trees grow up, unlike BSTs which grow down.</w:t>
      </w:r>
    </w:p>
    <w:p w14:paraId="183DB184" w14:textId="788F3770" w:rsidR="00794689" w:rsidRDefault="00794689" w:rsidP="00794689">
      <w:r w:rsidRPr="00794689">
        <w:drawing>
          <wp:inline distT="0" distB="0" distL="0" distR="0" wp14:anchorId="6E56E5D2" wp14:editId="190DE829">
            <wp:extent cx="5731510" cy="1796415"/>
            <wp:effectExtent l="0" t="0" r="0" b="0"/>
            <wp:docPr id="10" name="Picture 1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bject, clock&#10;&#10;Description automatically generated"/>
                    <pic:cNvPicPr/>
                  </pic:nvPicPr>
                  <pic:blipFill>
                    <a:blip r:embed="rId9"/>
                    <a:stretch>
                      <a:fillRect/>
                    </a:stretch>
                  </pic:blipFill>
                  <pic:spPr>
                    <a:xfrm>
                      <a:off x="0" y="0"/>
                      <a:ext cx="5731510" cy="1796415"/>
                    </a:xfrm>
                    <a:prstGeom prst="rect">
                      <a:avLst/>
                    </a:prstGeom>
                  </pic:spPr>
                </pic:pic>
              </a:graphicData>
            </a:graphic>
          </wp:inline>
        </w:drawing>
      </w:r>
    </w:p>
    <w:p w14:paraId="294EA9D1" w14:textId="599A83A1" w:rsidR="00794689" w:rsidRDefault="00794689" w:rsidP="00794689"/>
    <w:p w14:paraId="17B8A303" w14:textId="215276AB" w:rsidR="00794689" w:rsidRDefault="00794689" w:rsidP="00794689"/>
    <w:p w14:paraId="59C3AAE3" w14:textId="77777777" w:rsidR="00794689" w:rsidRDefault="00794689" w:rsidP="00794689">
      <w:pPr>
        <w:pStyle w:val="NormalWeb"/>
        <w:shd w:val="clear" w:color="auto" w:fill="FFFFFF"/>
        <w:spacing w:before="0" w:beforeAutospacing="0" w:after="150" w:afterAutospacing="0"/>
        <w:textAlignment w:val="baseline"/>
        <w:rPr>
          <w:rFonts w:ascii="var(--font-din)" w:hAnsi="var(--font-din)"/>
          <w:spacing w:val="-2"/>
        </w:rPr>
      </w:pPr>
      <w:r>
        <w:rPr>
          <w:rFonts w:ascii="var(--font-din)" w:hAnsi="var(--font-din)"/>
          <w:spacing w:val="-2"/>
        </w:rPr>
        <w:t>As discussed above, to insert a new key, we go down from root to leaf. Before traversing down to a node, we first check if the node is full. If the node is full, we split it to create space. Following is the complete algorithm.</w:t>
      </w:r>
    </w:p>
    <w:p w14:paraId="427FAFBD" w14:textId="77777777" w:rsidR="00794689" w:rsidRDefault="00794689" w:rsidP="00794689">
      <w:pPr>
        <w:pStyle w:val="NormalWeb"/>
        <w:shd w:val="clear" w:color="auto" w:fill="FFFFFF"/>
        <w:spacing w:before="0" w:beforeAutospacing="0" w:after="0" w:afterAutospacing="0"/>
        <w:textAlignment w:val="baseline"/>
        <w:rPr>
          <w:rFonts w:ascii="var(--font-din)" w:hAnsi="var(--font-din)"/>
          <w:spacing w:val="-2"/>
        </w:rPr>
      </w:pPr>
      <w:r>
        <w:rPr>
          <w:rStyle w:val="Strong"/>
          <w:rFonts w:ascii="var(--font-din)" w:hAnsi="var(--font-din)"/>
          <w:spacing w:val="-2"/>
          <w:bdr w:val="none" w:sz="0" w:space="0" w:color="auto" w:frame="1"/>
        </w:rPr>
        <w:t>Insertion</w:t>
      </w:r>
      <w:r>
        <w:rPr>
          <w:rFonts w:ascii="var(--font-din)" w:hAnsi="var(--font-din)"/>
          <w:spacing w:val="-2"/>
        </w:rPr>
        <w:br/>
      </w:r>
      <w:r>
        <w:rPr>
          <w:rStyle w:val="Strong"/>
          <w:rFonts w:ascii="var(--font-din)" w:hAnsi="var(--font-din)"/>
          <w:spacing w:val="-2"/>
          <w:bdr w:val="none" w:sz="0" w:space="0" w:color="auto" w:frame="1"/>
        </w:rPr>
        <w:t>1)</w:t>
      </w:r>
      <w:r>
        <w:rPr>
          <w:rFonts w:ascii="var(--font-din)" w:hAnsi="var(--font-din)"/>
          <w:spacing w:val="-2"/>
        </w:rPr>
        <w:t> Initialize x as root.</w:t>
      </w:r>
      <w:r>
        <w:rPr>
          <w:rFonts w:ascii="var(--font-din)" w:hAnsi="var(--font-din)"/>
          <w:spacing w:val="-2"/>
        </w:rPr>
        <w:br/>
      </w:r>
      <w:r>
        <w:rPr>
          <w:rStyle w:val="Strong"/>
          <w:rFonts w:ascii="var(--font-din)" w:hAnsi="var(--font-din)"/>
          <w:spacing w:val="-2"/>
          <w:bdr w:val="none" w:sz="0" w:space="0" w:color="auto" w:frame="1"/>
        </w:rPr>
        <w:t>2)</w:t>
      </w:r>
      <w:r>
        <w:rPr>
          <w:rFonts w:ascii="var(--font-din)" w:hAnsi="var(--font-din)"/>
          <w:spacing w:val="-2"/>
        </w:rPr>
        <w:t> While x is not leaf, do following</w:t>
      </w:r>
      <w:r>
        <w:rPr>
          <w:rFonts w:ascii="var(--font-din)" w:hAnsi="var(--font-din)"/>
          <w:spacing w:val="-2"/>
        </w:rPr>
        <w:br/>
        <w:t>..</w:t>
      </w:r>
      <w:r>
        <w:rPr>
          <w:rStyle w:val="Strong"/>
          <w:rFonts w:ascii="var(--font-din)" w:hAnsi="var(--font-din)"/>
          <w:spacing w:val="-2"/>
          <w:bdr w:val="none" w:sz="0" w:space="0" w:color="auto" w:frame="1"/>
        </w:rPr>
        <w:t>a)</w:t>
      </w:r>
      <w:r>
        <w:rPr>
          <w:rFonts w:ascii="var(--font-din)" w:hAnsi="var(--font-din)"/>
          <w:spacing w:val="-2"/>
        </w:rPr>
        <w:t> Find the child of x that is going to be traversed next. Let the child be y.</w:t>
      </w:r>
      <w:r>
        <w:rPr>
          <w:rFonts w:ascii="var(--font-din)" w:hAnsi="var(--font-din)"/>
          <w:spacing w:val="-2"/>
        </w:rPr>
        <w:br/>
        <w:t>..</w:t>
      </w:r>
      <w:r>
        <w:rPr>
          <w:rStyle w:val="Strong"/>
          <w:rFonts w:ascii="var(--font-din)" w:hAnsi="var(--font-din)"/>
          <w:spacing w:val="-2"/>
          <w:bdr w:val="none" w:sz="0" w:space="0" w:color="auto" w:frame="1"/>
        </w:rPr>
        <w:t>b)</w:t>
      </w:r>
      <w:r>
        <w:rPr>
          <w:rFonts w:ascii="var(--font-din)" w:hAnsi="var(--font-din)"/>
          <w:spacing w:val="-2"/>
        </w:rPr>
        <w:t> If y is not full, change x to point to y.</w:t>
      </w:r>
      <w:r>
        <w:rPr>
          <w:rFonts w:ascii="var(--font-din)" w:hAnsi="var(--font-din)"/>
          <w:spacing w:val="-2"/>
        </w:rPr>
        <w:br/>
        <w:t>..</w:t>
      </w:r>
      <w:r>
        <w:rPr>
          <w:rStyle w:val="Strong"/>
          <w:rFonts w:ascii="var(--font-din)" w:hAnsi="var(--font-din)"/>
          <w:spacing w:val="-2"/>
          <w:bdr w:val="none" w:sz="0" w:space="0" w:color="auto" w:frame="1"/>
        </w:rPr>
        <w:t>c) </w:t>
      </w:r>
      <w:r>
        <w:rPr>
          <w:rFonts w:ascii="var(--font-din)" w:hAnsi="var(--font-din)"/>
          <w:spacing w:val="-2"/>
        </w:rPr>
        <w:t>If y is full, split it and change x to point to one of the two parts of y. If k is smaller than mid key in y, then set x as the first part of y. Else second part of y. When we split y, we move a key from y to its parent x.</w:t>
      </w:r>
      <w:r>
        <w:rPr>
          <w:rFonts w:ascii="var(--font-din)" w:hAnsi="var(--font-din)"/>
          <w:spacing w:val="-2"/>
        </w:rPr>
        <w:br/>
      </w:r>
      <w:r>
        <w:rPr>
          <w:rStyle w:val="Strong"/>
          <w:rFonts w:ascii="var(--font-din)" w:hAnsi="var(--font-din)"/>
          <w:spacing w:val="-2"/>
          <w:bdr w:val="none" w:sz="0" w:space="0" w:color="auto" w:frame="1"/>
        </w:rPr>
        <w:t>3)</w:t>
      </w:r>
      <w:r>
        <w:rPr>
          <w:rFonts w:ascii="var(--font-din)" w:hAnsi="var(--font-din)"/>
          <w:spacing w:val="-2"/>
        </w:rPr>
        <w:t> The loop in step 2 stops when x is leaf. x must have space for 1 extra key as we have been splitting all nodes in advance. So simply insert k to x.</w:t>
      </w:r>
    </w:p>
    <w:p w14:paraId="739F4A05" w14:textId="3785C75E" w:rsidR="00794689" w:rsidRDefault="00794689" w:rsidP="00794689"/>
    <w:p w14:paraId="223E3598" w14:textId="479AD6E5" w:rsidR="00794689" w:rsidRDefault="00794689" w:rsidP="00794689"/>
    <w:p w14:paraId="1A32DE65" w14:textId="2C8A7BF2" w:rsidR="00794689" w:rsidRDefault="00794689" w:rsidP="00794689"/>
    <w:p w14:paraId="60C37212" w14:textId="77777777" w:rsidR="00794689" w:rsidRDefault="00794689" w:rsidP="00794689">
      <w:pPr>
        <w:pStyle w:val="NormalWeb"/>
        <w:shd w:val="clear" w:color="auto" w:fill="FFFFFF"/>
        <w:spacing w:before="0" w:beforeAutospacing="0" w:after="150" w:afterAutospacing="0"/>
        <w:textAlignment w:val="baseline"/>
        <w:rPr>
          <w:rFonts w:ascii="var(--font-din)" w:hAnsi="var(--font-din)"/>
          <w:spacing w:val="-2"/>
        </w:rPr>
      </w:pPr>
      <w:r w:rsidRPr="00BD3893">
        <w:rPr>
          <w:rFonts w:ascii="var(--font-din)" w:hAnsi="var(--font-din)"/>
          <w:spacing w:val="-2"/>
          <w:highlight w:val="yellow"/>
        </w:rPr>
        <w:lastRenderedPageBreak/>
        <w:t>Let us understand the algorithm with an example tree of minimum degree ‘t’ as 3 and a sequence of integers 10, 20, 30, 40, 50, 60, 70, 80 and 90 in an initially empty B-Tree.</w:t>
      </w:r>
    </w:p>
    <w:p w14:paraId="44FC183F" w14:textId="77777777" w:rsidR="00794689" w:rsidRDefault="00794689" w:rsidP="00794689">
      <w:pPr>
        <w:pStyle w:val="NormalWeb"/>
        <w:shd w:val="clear" w:color="auto" w:fill="FFFFFF"/>
        <w:spacing w:before="0" w:beforeAutospacing="0" w:after="150" w:afterAutospacing="0"/>
        <w:textAlignment w:val="baseline"/>
        <w:rPr>
          <w:rFonts w:ascii="var(--font-din)" w:hAnsi="var(--font-din)"/>
          <w:spacing w:val="-2"/>
        </w:rPr>
      </w:pPr>
      <w:r>
        <w:rPr>
          <w:rFonts w:ascii="var(--font-din)" w:hAnsi="var(--font-din)"/>
          <w:spacing w:val="-2"/>
        </w:rPr>
        <w:t>Initially root is NULL. Let us first insert 10.</w:t>
      </w:r>
    </w:p>
    <w:p w14:paraId="57C1AFAE" w14:textId="4A17D5E2" w:rsidR="00794689" w:rsidRDefault="00794689" w:rsidP="00794689">
      <w:r w:rsidRPr="00794689">
        <w:drawing>
          <wp:inline distT="0" distB="0" distL="0" distR="0" wp14:anchorId="7D5D57BA" wp14:editId="00FB772E">
            <wp:extent cx="381000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876300"/>
                    </a:xfrm>
                    <a:prstGeom prst="rect">
                      <a:avLst/>
                    </a:prstGeom>
                  </pic:spPr>
                </pic:pic>
              </a:graphicData>
            </a:graphic>
          </wp:inline>
        </w:drawing>
      </w:r>
    </w:p>
    <w:p w14:paraId="0F752575" w14:textId="561F1019" w:rsidR="00794689" w:rsidRDefault="00794689" w:rsidP="00794689"/>
    <w:p w14:paraId="00B964F4" w14:textId="63629E42" w:rsidR="00794689" w:rsidRDefault="00794689" w:rsidP="00794689"/>
    <w:p w14:paraId="00FC3259" w14:textId="77777777" w:rsidR="00794689" w:rsidRDefault="00794689" w:rsidP="00794689">
      <w:pPr>
        <w:pStyle w:val="NormalWeb"/>
        <w:shd w:val="clear" w:color="auto" w:fill="FFFFFF"/>
        <w:spacing w:before="0" w:beforeAutospacing="0" w:after="150" w:afterAutospacing="0"/>
        <w:textAlignment w:val="baseline"/>
        <w:rPr>
          <w:rFonts w:ascii="var(--font-din)" w:hAnsi="var(--font-din)"/>
          <w:spacing w:val="-2"/>
        </w:rPr>
      </w:pPr>
      <w:r>
        <w:rPr>
          <w:rFonts w:ascii="var(--font-din)" w:hAnsi="var(--font-din)"/>
          <w:spacing w:val="-2"/>
        </w:rPr>
        <w:t xml:space="preserve">Let us now insert 20, 30, 40 and 50. They all will be inserted in root because the </w:t>
      </w:r>
      <w:r w:rsidRPr="00BD3893">
        <w:rPr>
          <w:rFonts w:ascii="var(--font-din)" w:hAnsi="var(--font-din)"/>
          <w:spacing w:val="-2"/>
          <w:highlight w:val="yellow"/>
        </w:rPr>
        <w:t>maximum number of keys a node can accommodate is 2*t – 1</w:t>
      </w:r>
      <w:r>
        <w:rPr>
          <w:rFonts w:ascii="var(--font-din)" w:hAnsi="var(--font-din)"/>
          <w:spacing w:val="-2"/>
        </w:rPr>
        <w:t xml:space="preserve"> which is 5.</w:t>
      </w:r>
    </w:p>
    <w:p w14:paraId="6624438A" w14:textId="77777777" w:rsidR="00794689" w:rsidRDefault="00794689" w:rsidP="00794689">
      <w:pPr>
        <w:pStyle w:val="NormalWeb"/>
        <w:shd w:val="clear" w:color="auto" w:fill="FFFFFF"/>
        <w:spacing w:before="0" w:beforeAutospacing="0" w:after="0" w:afterAutospacing="0"/>
        <w:textAlignment w:val="baseline"/>
        <w:rPr>
          <w:rFonts w:ascii="var(--font-din)" w:hAnsi="var(--font-din)"/>
          <w:spacing w:val="-2"/>
        </w:rPr>
      </w:pPr>
      <w:hyperlink r:id="rId11" w:history="1">
        <w:r>
          <w:rPr>
            <w:rFonts w:ascii="var(--font-din)" w:hAnsi="var(--font-din)"/>
            <w:color w:val="EC4E20"/>
            <w:spacing w:val="-2"/>
            <w:bdr w:val="none" w:sz="0" w:space="0" w:color="auto" w:frame="1"/>
          </w:rPr>
          <w:br/>
        </w:r>
      </w:hyperlink>
    </w:p>
    <w:p w14:paraId="595E3DF7" w14:textId="4002F82A" w:rsidR="00794689" w:rsidRDefault="00794689" w:rsidP="00794689">
      <w:r w:rsidRPr="00794689">
        <w:drawing>
          <wp:inline distT="0" distB="0" distL="0" distR="0" wp14:anchorId="035AEE1B" wp14:editId="6621F6B9">
            <wp:extent cx="3810000" cy="87630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2"/>
                    <a:stretch>
                      <a:fillRect/>
                    </a:stretch>
                  </pic:blipFill>
                  <pic:spPr>
                    <a:xfrm>
                      <a:off x="0" y="0"/>
                      <a:ext cx="3810000" cy="876300"/>
                    </a:xfrm>
                    <a:prstGeom prst="rect">
                      <a:avLst/>
                    </a:prstGeom>
                  </pic:spPr>
                </pic:pic>
              </a:graphicData>
            </a:graphic>
          </wp:inline>
        </w:drawing>
      </w:r>
    </w:p>
    <w:p w14:paraId="4CF73EBF" w14:textId="0934C13B" w:rsidR="00794689" w:rsidRDefault="00794689" w:rsidP="00794689"/>
    <w:p w14:paraId="5FA0D9D5" w14:textId="77777777" w:rsidR="00794689" w:rsidRPr="00794689" w:rsidRDefault="00794689" w:rsidP="00794689">
      <w:pPr>
        <w:rPr>
          <w:rFonts w:ascii="Times New Roman" w:eastAsia="Times New Roman" w:hAnsi="Times New Roman" w:cs="Times New Roman"/>
        </w:rPr>
      </w:pPr>
      <w:r w:rsidRPr="00794689">
        <w:rPr>
          <w:rFonts w:ascii="Arial" w:eastAsia="Times New Roman" w:hAnsi="Arial" w:cs="Arial"/>
          <w:spacing w:val="-2"/>
          <w:shd w:val="clear" w:color="auto" w:fill="FFFFFF"/>
        </w:rPr>
        <w:t>Let us now insert 60. Since root node is full, it will first split into two, then 60 will be inserted into the appropriate child.</w:t>
      </w:r>
    </w:p>
    <w:p w14:paraId="47E5A117" w14:textId="5271748C" w:rsidR="00794689" w:rsidRDefault="00794689" w:rsidP="00794689">
      <w:r w:rsidRPr="00794689">
        <w:drawing>
          <wp:inline distT="0" distB="0" distL="0" distR="0" wp14:anchorId="0D79F747" wp14:editId="1B101139">
            <wp:extent cx="3810000" cy="246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463800"/>
                    </a:xfrm>
                    <a:prstGeom prst="rect">
                      <a:avLst/>
                    </a:prstGeom>
                  </pic:spPr>
                </pic:pic>
              </a:graphicData>
            </a:graphic>
          </wp:inline>
        </w:drawing>
      </w:r>
    </w:p>
    <w:p w14:paraId="65910B94" w14:textId="1DF35ED3" w:rsidR="00794689" w:rsidRDefault="00794689" w:rsidP="00794689"/>
    <w:p w14:paraId="08E9EA2D" w14:textId="77777777" w:rsidR="00794689" w:rsidRPr="00794689" w:rsidRDefault="00794689" w:rsidP="00794689">
      <w:pPr>
        <w:rPr>
          <w:rFonts w:ascii="Times New Roman" w:eastAsia="Times New Roman" w:hAnsi="Times New Roman" w:cs="Times New Roman"/>
        </w:rPr>
      </w:pPr>
      <w:r w:rsidRPr="00794689">
        <w:rPr>
          <w:rFonts w:ascii="Arial" w:eastAsia="Times New Roman" w:hAnsi="Arial" w:cs="Arial"/>
          <w:spacing w:val="-2"/>
          <w:shd w:val="clear" w:color="auto" w:fill="FFFFFF"/>
        </w:rPr>
        <w:t>Let us now insert 70 and 80. These new keys will be inserted into the appropriate leaf without any split.</w:t>
      </w:r>
    </w:p>
    <w:p w14:paraId="1C898325" w14:textId="4617E57C" w:rsidR="00794689" w:rsidRDefault="00794689" w:rsidP="00794689">
      <w:r w:rsidRPr="00794689">
        <w:drawing>
          <wp:inline distT="0" distB="0" distL="0" distR="0" wp14:anchorId="6B5A91CE" wp14:editId="1E80966F">
            <wp:extent cx="4165600" cy="12700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stretch>
                      <a:fillRect/>
                    </a:stretch>
                  </pic:blipFill>
                  <pic:spPr>
                    <a:xfrm>
                      <a:off x="0" y="0"/>
                      <a:ext cx="4165600" cy="1270000"/>
                    </a:xfrm>
                    <a:prstGeom prst="rect">
                      <a:avLst/>
                    </a:prstGeom>
                  </pic:spPr>
                </pic:pic>
              </a:graphicData>
            </a:graphic>
          </wp:inline>
        </w:drawing>
      </w:r>
    </w:p>
    <w:p w14:paraId="1DCB92A0" w14:textId="019143B7" w:rsidR="00794689" w:rsidRDefault="00794689" w:rsidP="00794689"/>
    <w:p w14:paraId="0F8DD676" w14:textId="77777777" w:rsidR="00794689" w:rsidRPr="00794689" w:rsidRDefault="00794689" w:rsidP="00794689">
      <w:pPr>
        <w:rPr>
          <w:rFonts w:ascii="Times New Roman" w:eastAsia="Times New Roman" w:hAnsi="Times New Roman" w:cs="Times New Roman"/>
        </w:rPr>
      </w:pPr>
      <w:r w:rsidRPr="00794689">
        <w:rPr>
          <w:rFonts w:ascii="Arial" w:eastAsia="Times New Roman" w:hAnsi="Arial" w:cs="Arial"/>
          <w:spacing w:val="-2"/>
          <w:shd w:val="clear" w:color="auto" w:fill="FFFFFF"/>
        </w:rPr>
        <w:lastRenderedPageBreak/>
        <w:t>Let us now insert 90. This insertion will cause a split. The middle key will go up to the parent.</w:t>
      </w:r>
      <w:r w:rsidRPr="00794689">
        <w:rPr>
          <w:rFonts w:ascii="Arial" w:eastAsia="Times New Roman" w:hAnsi="Arial" w:cs="Arial"/>
          <w:spacing w:val="-2"/>
        </w:rPr>
        <w:br/>
      </w:r>
    </w:p>
    <w:p w14:paraId="3CDF6BB8" w14:textId="1B1A6231" w:rsidR="00794689" w:rsidRDefault="00794689" w:rsidP="00794689">
      <w:r w:rsidRPr="00794689">
        <w:drawing>
          <wp:inline distT="0" distB="0" distL="0" distR="0" wp14:anchorId="5E35C246" wp14:editId="203B2C76">
            <wp:extent cx="3721100" cy="13589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stretch>
                      <a:fillRect/>
                    </a:stretch>
                  </pic:blipFill>
                  <pic:spPr>
                    <a:xfrm>
                      <a:off x="0" y="0"/>
                      <a:ext cx="3721100" cy="1358900"/>
                    </a:xfrm>
                    <a:prstGeom prst="rect">
                      <a:avLst/>
                    </a:prstGeom>
                  </pic:spPr>
                </pic:pic>
              </a:graphicData>
            </a:graphic>
          </wp:inline>
        </w:drawing>
      </w:r>
    </w:p>
    <w:sectPr w:rsidR="007946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var(--font-din)">
    <w:altName w:val="Cambria"/>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EA2F07"/>
    <w:multiLevelType w:val="hybridMultilevel"/>
    <w:tmpl w:val="B36CB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AE2489"/>
    <w:multiLevelType w:val="multilevel"/>
    <w:tmpl w:val="92901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F19"/>
    <w:rsid w:val="001F7F55"/>
    <w:rsid w:val="00794689"/>
    <w:rsid w:val="00871F19"/>
    <w:rsid w:val="00BD389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93732D3"/>
  <w15:chartTrackingRefBased/>
  <w15:docId w15:val="{7E9B527A-98F4-2D40-9388-3D98E77B3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468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94689"/>
    <w:pPr>
      <w:ind w:left="720"/>
      <w:contextualSpacing/>
    </w:pPr>
  </w:style>
  <w:style w:type="character" w:styleId="Emphasis">
    <w:name w:val="Emphasis"/>
    <w:basedOn w:val="DefaultParagraphFont"/>
    <w:uiPriority w:val="20"/>
    <w:qFormat/>
    <w:rsid w:val="00794689"/>
    <w:rPr>
      <w:i/>
      <w:iCs/>
    </w:rPr>
  </w:style>
  <w:style w:type="character" w:styleId="Strong">
    <w:name w:val="Strong"/>
    <w:basedOn w:val="DefaultParagraphFont"/>
    <w:uiPriority w:val="22"/>
    <w:qFormat/>
    <w:rsid w:val="007946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739180">
      <w:bodyDiv w:val="1"/>
      <w:marLeft w:val="0"/>
      <w:marRight w:val="0"/>
      <w:marTop w:val="0"/>
      <w:marBottom w:val="0"/>
      <w:divBdr>
        <w:top w:val="none" w:sz="0" w:space="0" w:color="auto"/>
        <w:left w:val="none" w:sz="0" w:space="0" w:color="auto"/>
        <w:bottom w:val="none" w:sz="0" w:space="0" w:color="auto"/>
        <w:right w:val="none" w:sz="0" w:space="0" w:color="auto"/>
      </w:divBdr>
    </w:div>
    <w:div w:id="464391614">
      <w:bodyDiv w:val="1"/>
      <w:marLeft w:val="0"/>
      <w:marRight w:val="0"/>
      <w:marTop w:val="0"/>
      <w:marBottom w:val="0"/>
      <w:divBdr>
        <w:top w:val="none" w:sz="0" w:space="0" w:color="auto"/>
        <w:left w:val="none" w:sz="0" w:space="0" w:color="auto"/>
        <w:bottom w:val="none" w:sz="0" w:space="0" w:color="auto"/>
        <w:right w:val="none" w:sz="0" w:space="0" w:color="auto"/>
      </w:divBdr>
    </w:div>
    <w:div w:id="631250320">
      <w:bodyDiv w:val="1"/>
      <w:marLeft w:val="0"/>
      <w:marRight w:val="0"/>
      <w:marTop w:val="0"/>
      <w:marBottom w:val="0"/>
      <w:divBdr>
        <w:top w:val="none" w:sz="0" w:space="0" w:color="auto"/>
        <w:left w:val="none" w:sz="0" w:space="0" w:color="auto"/>
        <w:bottom w:val="none" w:sz="0" w:space="0" w:color="auto"/>
        <w:right w:val="none" w:sz="0" w:space="0" w:color="auto"/>
      </w:divBdr>
    </w:div>
    <w:div w:id="912855704">
      <w:bodyDiv w:val="1"/>
      <w:marLeft w:val="0"/>
      <w:marRight w:val="0"/>
      <w:marTop w:val="0"/>
      <w:marBottom w:val="0"/>
      <w:divBdr>
        <w:top w:val="none" w:sz="0" w:space="0" w:color="auto"/>
        <w:left w:val="none" w:sz="0" w:space="0" w:color="auto"/>
        <w:bottom w:val="none" w:sz="0" w:space="0" w:color="auto"/>
        <w:right w:val="none" w:sz="0" w:space="0" w:color="auto"/>
      </w:divBdr>
    </w:div>
    <w:div w:id="928078514">
      <w:bodyDiv w:val="1"/>
      <w:marLeft w:val="0"/>
      <w:marRight w:val="0"/>
      <w:marTop w:val="0"/>
      <w:marBottom w:val="0"/>
      <w:divBdr>
        <w:top w:val="none" w:sz="0" w:space="0" w:color="auto"/>
        <w:left w:val="none" w:sz="0" w:space="0" w:color="auto"/>
        <w:bottom w:val="none" w:sz="0" w:space="0" w:color="auto"/>
        <w:right w:val="none" w:sz="0" w:space="0" w:color="auto"/>
      </w:divBdr>
    </w:div>
    <w:div w:id="929893640">
      <w:bodyDiv w:val="1"/>
      <w:marLeft w:val="0"/>
      <w:marRight w:val="0"/>
      <w:marTop w:val="0"/>
      <w:marBottom w:val="0"/>
      <w:divBdr>
        <w:top w:val="none" w:sz="0" w:space="0" w:color="auto"/>
        <w:left w:val="none" w:sz="0" w:space="0" w:color="auto"/>
        <w:bottom w:val="none" w:sz="0" w:space="0" w:color="auto"/>
        <w:right w:val="none" w:sz="0" w:space="0" w:color="auto"/>
      </w:divBdr>
    </w:div>
    <w:div w:id="1052391136">
      <w:bodyDiv w:val="1"/>
      <w:marLeft w:val="0"/>
      <w:marRight w:val="0"/>
      <w:marTop w:val="0"/>
      <w:marBottom w:val="0"/>
      <w:divBdr>
        <w:top w:val="none" w:sz="0" w:space="0" w:color="auto"/>
        <w:left w:val="none" w:sz="0" w:space="0" w:color="auto"/>
        <w:bottom w:val="none" w:sz="0" w:space="0" w:color="auto"/>
        <w:right w:val="none" w:sz="0" w:space="0" w:color="auto"/>
      </w:divBdr>
    </w:div>
    <w:div w:id="1125078502">
      <w:bodyDiv w:val="1"/>
      <w:marLeft w:val="0"/>
      <w:marRight w:val="0"/>
      <w:marTop w:val="0"/>
      <w:marBottom w:val="0"/>
      <w:divBdr>
        <w:top w:val="none" w:sz="0" w:space="0" w:color="auto"/>
        <w:left w:val="none" w:sz="0" w:space="0" w:color="auto"/>
        <w:bottom w:val="none" w:sz="0" w:space="0" w:color="auto"/>
        <w:right w:val="none" w:sz="0" w:space="0" w:color="auto"/>
      </w:divBdr>
    </w:div>
    <w:div w:id="1146438600">
      <w:bodyDiv w:val="1"/>
      <w:marLeft w:val="0"/>
      <w:marRight w:val="0"/>
      <w:marTop w:val="0"/>
      <w:marBottom w:val="0"/>
      <w:divBdr>
        <w:top w:val="none" w:sz="0" w:space="0" w:color="auto"/>
        <w:left w:val="none" w:sz="0" w:space="0" w:color="auto"/>
        <w:bottom w:val="none" w:sz="0" w:space="0" w:color="auto"/>
        <w:right w:val="none" w:sz="0" w:space="0" w:color="auto"/>
      </w:divBdr>
    </w:div>
    <w:div w:id="1304504277">
      <w:bodyDiv w:val="1"/>
      <w:marLeft w:val="0"/>
      <w:marRight w:val="0"/>
      <w:marTop w:val="0"/>
      <w:marBottom w:val="0"/>
      <w:divBdr>
        <w:top w:val="none" w:sz="0" w:space="0" w:color="auto"/>
        <w:left w:val="none" w:sz="0" w:space="0" w:color="auto"/>
        <w:bottom w:val="none" w:sz="0" w:space="0" w:color="auto"/>
        <w:right w:val="none" w:sz="0" w:space="0" w:color="auto"/>
      </w:divBdr>
    </w:div>
    <w:div w:id="1499493146">
      <w:bodyDiv w:val="1"/>
      <w:marLeft w:val="0"/>
      <w:marRight w:val="0"/>
      <w:marTop w:val="0"/>
      <w:marBottom w:val="0"/>
      <w:divBdr>
        <w:top w:val="none" w:sz="0" w:space="0" w:color="auto"/>
        <w:left w:val="none" w:sz="0" w:space="0" w:color="auto"/>
        <w:bottom w:val="none" w:sz="0" w:space="0" w:color="auto"/>
        <w:right w:val="none" w:sz="0" w:space="0" w:color="auto"/>
      </w:divBdr>
    </w:div>
    <w:div w:id="1568685814">
      <w:bodyDiv w:val="1"/>
      <w:marLeft w:val="0"/>
      <w:marRight w:val="0"/>
      <w:marTop w:val="0"/>
      <w:marBottom w:val="0"/>
      <w:divBdr>
        <w:top w:val="none" w:sz="0" w:space="0" w:color="auto"/>
        <w:left w:val="none" w:sz="0" w:space="0" w:color="auto"/>
        <w:bottom w:val="none" w:sz="0" w:space="0" w:color="auto"/>
        <w:right w:val="none" w:sz="0" w:space="0" w:color="auto"/>
      </w:divBdr>
    </w:div>
    <w:div w:id="167846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dia.geeksforgeeks.org/wp-content/cdn-uploads/BTree2Ins.png"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 jagini</dc:creator>
  <cp:keywords/>
  <dc:description/>
  <cp:lastModifiedBy>achyut jagini</cp:lastModifiedBy>
  <cp:revision>4</cp:revision>
  <dcterms:created xsi:type="dcterms:W3CDTF">2020-11-22T05:06:00Z</dcterms:created>
  <dcterms:modified xsi:type="dcterms:W3CDTF">2020-11-22T10:21:00Z</dcterms:modified>
</cp:coreProperties>
</file>