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9B825" w14:textId="77777777" w:rsidR="00E040A2" w:rsidRPr="00F0682A" w:rsidRDefault="00A903C1">
      <w:pPr>
        <w:rPr>
          <w:sz w:val="28"/>
          <w:szCs w:val="28"/>
          <w:highlight w:val="cyan"/>
        </w:rPr>
      </w:pPr>
      <w:r w:rsidRPr="00F0682A">
        <w:rPr>
          <w:sz w:val="28"/>
          <w:szCs w:val="28"/>
          <w:highlight w:val="cyan"/>
        </w:rPr>
        <w:t xml:space="preserve">State of system – collection of current values of all memory locations, </w:t>
      </w:r>
    </w:p>
    <w:p w14:paraId="26347A7F" w14:textId="5F591363" w:rsidR="0057270A" w:rsidRDefault="00A903C1">
      <w:pPr>
        <w:rPr>
          <w:sz w:val="28"/>
          <w:szCs w:val="28"/>
        </w:rPr>
      </w:pPr>
      <w:r w:rsidRPr="00F0682A">
        <w:rPr>
          <w:sz w:val="28"/>
          <w:szCs w:val="28"/>
          <w:highlight w:val="cyan"/>
        </w:rPr>
        <w:t xml:space="preserve">all secondary </w:t>
      </w:r>
      <w:r w:rsidR="005F6771" w:rsidRPr="00F0682A">
        <w:rPr>
          <w:sz w:val="28"/>
          <w:szCs w:val="28"/>
          <w:highlight w:val="cyan"/>
        </w:rPr>
        <w:t>storage and all registers and other components of the system.</w:t>
      </w:r>
    </w:p>
    <w:p w14:paraId="76A74BEB" w14:textId="77777777" w:rsidR="005F6771" w:rsidRDefault="005F6771">
      <w:pPr>
        <w:rPr>
          <w:sz w:val="28"/>
          <w:szCs w:val="28"/>
        </w:rPr>
      </w:pPr>
    </w:p>
    <w:p w14:paraId="1F96F29C" w14:textId="7CE60F27" w:rsidR="002E6BEB" w:rsidRDefault="00E040A2">
      <w:pPr>
        <w:rPr>
          <w:sz w:val="28"/>
          <w:szCs w:val="28"/>
        </w:rPr>
      </w:pPr>
      <w:r w:rsidRPr="00DB7920">
        <w:rPr>
          <w:sz w:val="28"/>
          <w:szCs w:val="28"/>
          <w:highlight w:val="green"/>
        </w:rPr>
        <w:t xml:space="preserve">Subset of this </w:t>
      </w:r>
      <w:r w:rsidR="00B1024E" w:rsidRPr="00DB7920">
        <w:rPr>
          <w:sz w:val="28"/>
          <w:szCs w:val="28"/>
          <w:highlight w:val="green"/>
        </w:rPr>
        <w:t>collection that deals with protection is the protection state of system.</w:t>
      </w:r>
    </w:p>
    <w:p w14:paraId="60979F14" w14:textId="77777777" w:rsidR="00D74A0E" w:rsidRDefault="002E6BEB">
      <w:pPr>
        <w:rPr>
          <w:sz w:val="28"/>
          <w:szCs w:val="28"/>
        </w:rPr>
      </w:pPr>
      <w:r w:rsidRPr="002E6BEB">
        <w:rPr>
          <w:b/>
          <w:bCs/>
          <w:sz w:val="28"/>
          <w:szCs w:val="28"/>
          <w:highlight w:val="yellow"/>
        </w:rPr>
        <w:t>Protection State:</w:t>
      </w:r>
      <w:r w:rsidRPr="002E6BEB">
        <w:rPr>
          <w:sz w:val="28"/>
          <w:szCs w:val="28"/>
          <w:highlight w:val="yellow"/>
        </w:rPr>
        <w:t xml:space="preserve"> This is a focused part of the overall system state. The protection state zeroes in on aspects of the system that are related to security and access control.</w:t>
      </w:r>
    </w:p>
    <w:p w14:paraId="642672BD" w14:textId="33BE9F2E" w:rsidR="002E6BEB" w:rsidRDefault="002E6BEB">
      <w:pPr>
        <w:rPr>
          <w:sz w:val="28"/>
          <w:szCs w:val="28"/>
        </w:rPr>
      </w:pPr>
      <w:r w:rsidRPr="008C1288">
        <w:rPr>
          <w:sz w:val="28"/>
          <w:szCs w:val="28"/>
          <w:highlight w:val="green"/>
        </w:rPr>
        <w:t>This includes information about which users or processes have access to which resources, what kind of access (read, write, execute) they have, and any other security-related configurations or statuses.</w:t>
      </w:r>
    </w:p>
    <w:p w14:paraId="38553871" w14:textId="77777777" w:rsidR="00D74A0E" w:rsidRDefault="00D74A0E">
      <w:pPr>
        <w:rPr>
          <w:sz w:val="28"/>
          <w:szCs w:val="28"/>
        </w:rPr>
      </w:pPr>
    </w:p>
    <w:p w14:paraId="41E049EA" w14:textId="5D725376" w:rsidR="000459DC" w:rsidRDefault="002F1C38">
      <w:pPr>
        <w:rPr>
          <w:sz w:val="28"/>
          <w:szCs w:val="28"/>
        </w:rPr>
      </w:pPr>
      <w:r w:rsidRPr="000459DC">
        <w:rPr>
          <w:sz w:val="28"/>
          <w:szCs w:val="28"/>
          <w:highlight w:val="yellow"/>
        </w:rPr>
        <w:t>An access control matrix is the one tool that can describe the current protection state.</w:t>
      </w:r>
    </w:p>
    <w:p w14:paraId="04C64E22" w14:textId="39364625" w:rsidR="000459DC" w:rsidRDefault="007433F1">
      <w:pPr>
        <w:rPr>
          <w:sz w:val="28"/>
          <w:szCs w:val="28"/>
        </w:rPr>
      </w:pPr>
      <w:r>
        <w:rPr>
          <w:sz w:val="28"/>
          <w:szCs w:val="28"/>
        </w:rPr>
        <w:t xml:space="preserve">Set of </w:t>
      </w:r>
      <w:r w:rsidR="00277789">
        <w:rPr>
          <w:sz w:val="28"/>
          <w:szCs w:val="28"/>
        </w:rPr>
        <w:t>possible protection states P.</w:t>
      </w:r>
    </w:p>
    <w:p w14:paraId="6290C884" w14:textId="23DEA57F" w:rsidR="00277789" w:rsidRDefault="00E6180F">
      <w:pPr>
        <w:rPr>
          <w:sz w:val="28"/>
          <w:szCs w:val="28"/>
        </w:rPr>
      </w:pPr>
      <w:r w:rsidRPr="00E6180F">
        <w:rPr>
          <w:sz w:val="28"/>
          <w:szCs w:val="28"/>
          <w:highlight w:val="green"/>
        </w:rPr>
        <w:t>Subset Q of P – those states in which system is authorized to reside.</w:t>
      </w:r>
    </w:p>
    <w:p w14:paraId="750FFE83" w14:textId="788EAC3B" w:rsidR="002F1C38" w:rsidRDefault="00F9469E">
      <w:pPr>
        <w:rPr>
          <w:sz w:val="28"/>
          <w:szCs w:val="28"/>
        </w:rPr>
      </w:pPr>
      <w:r>
        <w:rPr>
          <w:sz w:val="28"/>
          <w:szCs w:val="28"/>
        </w:rPr>
        <w:t xml:space="preserve">Current state </w:t>
      </w:r>
      <w:r w:rsidR="00A128CA">
        <w:rPr>
          <w:sz w:val="28"/>
          <w:szCs w:val="28"/>
        </w:rPr>
        <w:t>is in P-</w:t>
      </w:r>
      <w:proofErr w:type="gramStart"/>
      <w:r w:rsidR="00A128CA">
        <w:rPr>
          <w:sz w:val="28"/>
          <w:szCs w:val="28"/>
        </w:rPr>
        <w:t>Q ,system</w:t>
      </w:r>
      <w:proofErr w:type="gramEnd"/>
      <w:r w:rsidR="00A128CA">
        <w:rPr>
          <w:sz w:val="28"/>
          <w:szCs w:val="28"/>
        </w:rPr>
        <w:t xml:space="preserve"> is not secure.</w:t>
      </w:r>
    </w:p>
    <w:p w14:paraId="7E801660" w14:textId="2AC790CC" w:rsidR="00A128CA" w:rsidRDefault="00A128CA">
      <w:pPr>
        <w:rPr>
          <w:sz w:val="28"/>
          <w:szCs w:val="28"/>
        </w:rPr>
      </w:pPr>
      <w:r>
        <w:rPr>
          <w:sz w:val="28"/>
          <w:szCs w:val="28"/>
        </w:rPr>
        <w:t xml:space="preserve">Preventing system from entering a state in P-Q is function of security </w:t>
      </w:r>
      <w:proofErr w:type="gramStart"/>
      <w:r>
        <w:rPr>
          <w:sz w:val="28"/>
          <w:szCs w:val="28"/>
        </w:rPr>
        <w:t>mechanism</w:t>
      </w:r>
      <w:proofErr w:type="gramEnd"/>
    </w:p>
    <w:p w14:paraId="3A2F8FD9" w14:textId="45261951" w:rsidR="00D74A0E" w:rsidRDefault="00A128CA">
      <w:pPr>
        <w:rPr>
          <w:sz w:val="28"/>
          <w:szCs w:val="28"/>
        </w:rPr>
      </w:pPr>
      <w:r w:rsidRPr="00A128CA">
        <w:rPr>
          <w:sz w:val="28"/>
          <w:szCs w:val="28"/>
          <w:highlight w:val="yellow"/>
        </w:rPr>
        <w:t>Access control matrix – characterizes rights of each subject with respect to every other entity.</w:t>
      </w:r>
      <w:r w:rsidR="00517AFC">
        <w:rPr>
          <w:sz w:val="28"/>
          <w:szCs w:val="28"/>
        </w:rPr>
        <w:t xml:space="preserve"> </w:t>
      </w:r>
      <w:r w:rsidR="00D74A0E">
        <w:rPr>
          <w:sz w:val="28"/>
          <w:szCs w:val="28"/>
        </w:rPr>
        <w:t>As system changes protection state changes. When command changes state of system, state transition occurs.</w:t>
      </w:r>
    </w:p>
    <w:p w14:paraId="4D6B0184" w14:textId="77777777" w:rsidR="00D74A0E" w:rsidRDefault="00D74A0E">
      <w:pPr>
        <w:rPr>
          <w:sz w:val="28"/>
          <w:szCs w:val="28"/>
        </w:rPr>
      </w:pPr>
    </w:p>
    <w:p w14:paraId="223F4A03" w14:textId="005F0F2C" w:rsidR="00517AFC" w:rsidRPr="00517AFC" w:rsidRDefault="00517AFC">
      <w:pPr>
        <w:rPr>
          <w:sz w:val="28"/>
          <w:szCs w:val="28"/>
          <w:highlight w:val="yellow"/>
        </w:rPr>
      </w:pPr>
      <w:r w:rsidRPr="00517AFC">
        <w:rPr>
          <w:sz w:val="28"/>
          <w:szCs w:val="28"/>
          <w:highlight w:val="yellow"/>
        </w:rPr>
        <w:t>ACM -rights of all subjects over all entities in a matrix.</w:t>
      </w:r>
    </w:p>
    <w:p w14:paraId="7A48ABE5" w14:textId="73E76A41" w:rsidR="00517AFC" w:rsidRDefault="00517AFC">
      <w:pPr>
        <w:rPr>
          <w:sz w:val="28"/>
          <w:szCs w:val="28"/>
        </w:rPr>
      </w:pPr>
      <w:r w:rsidRPr="00517AFC">
        <w:rPr>
          <w:sz w:val="28"/>
          <w:szCs w:val="28"/>
          <w:highlight w:val="yellow"/>
        </w:rPr>
        <w:t>Set of subjects – set of active processes and users.</w:t>
      </w:r>
      <w:r>
        <w:rPr>
          <w:sz w:val="28"/>
          <w:szCs w:val="28"/>
        </w:rPr>
        <w:br/>
      </w:r>
      <w:r w:rsidR="00E5696E">
        <w:rPr>
          <w:sz w:val="28"/>
          <w:szCs w:val="28"/>
        </w:rPr>
        <w:t>Own right -special can add or delete other rights.</w:t>
      </w:r>
    </w:p>
    <w:p w14:paraId="40F8778A" w14:textId="77777777" w:rsidR="00E5696E" w:rsidRDefault="00E5696E">
      <w:pPr>
        <w:rPr>
          <w:sz w:val="28"/>
          <w:szCs w:val="28"/>
        </w:rPr>
      </w:pPr>
    </w:p>
    <w:p w14:paraId="26C20210" w14:textId="77777777" w:rsidR="00E36CE1" w:rsidRDefault="00E36CE1">
      <w:pPr>
        <w:rPr>
          <w:sz w:val="28"/>
          <w:szCs w:val="28"/>
        </w:rPr>
      </w:pPr>
    </w:p>
    <w:p w14:paraId="55F7C577" w14:textId="77777777" w:rsidR="00E36CE1" w:rsidRDefault="00E36CE1">
      <w:pPr>
        <w:rPr>
          <w:sz w:val="28"/>
          <w:szCs w:val="28"/>
        </w:rPr>
      </w:pPr>
    </w:p>
    <w:p w14:paraId="098EA75B" w14:textId="40D314E5" w:rsidR="004264EC" w:rsidRDefault="004264EC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UNIX – read, </w:t>
      </w:r>
      <w:proofErr w:type="gramStart"/>
      <w:r>
        <w:rPr>
          <w:sz w:val="28"/>
          <w:szCs w:val="28"/>
        </w:rPr>
        <w:t>write</w:t>
      </w:r>
      <w:proofErr w:type="gramEnd"/>
      <w:r>
        <w:rPr>
          <w:sz w:val="28"/>
          <w:szCs w:val="28"/>
        </w:rPr>
        <w:t xml:space="preserve"> and execute rights.</w:t>
      </w:r>
    </w:p>
    <w:p w14:paraId="45E6A8DA" w14:textId="1684458D" w:rsidR="00517AFC" w:rsidRPr="00D91084" w:rsidRDefault="00E36CE1">
      <w:pPr>
        <w:rPr>
          <w:sz w:val="28"/>
          <w:szCs w:val="28"/>
          <w:highlight w:val="yellow"/>
        </w:rPr>
      </w:pPr>
      <w:r w:rsidRPr="00D91084">
        <w:rPr>
          <w:sz w:val="28"/>
          <w:szCs w:val="28"/>
          <w:highlight w:val="yellow"/>
        </w:rPr>
        <w:t>Read – list contents of directory</w:t>
      </w:r>
      <w:r w:rsidR="005D1A92">
        <w:rPr>
          <w:sz w:val="28"/>
          <w:szCs w:val="28"/>
          <w:highlight w:val="yellow"/>
        </w:rPr>
        <w:t>.</w:t>
      </w:r>
    </w:p>
    <w:p w14:paraId="4AA577D4" w14:textId="56A51786" w:rsidR="00E36CE1" w:rsidRPr="00D91084" w:rsidRDefault="00E36CE1">
      <w:pPr>
        <w:rPr>
          <w:sz w:val="28"/>
          <w:szCs w:val="28"/>
          <w:highlight w:val="yellow"/>
        </w:rPr>
      </w:pPr>
      <w:r w:rsidRPr="00D91084">
        <w:rPr>
          <w:sz w:val="28"/>
          <w:szCs w:val="28"/>
          <w:highlight w:val="yellow"/>
        </w:rPr>
        <w:t xml:space="preserve">Write – create, </w:t>
      </w:r>
      <w:proofErr w:type="gramStart"/>
      <w:r w:rsidRPr="00D91084">
        <w:rPr>
          <w:sz w:val="28"/>
          <w:szCs w:val="28"/>
          <w:highlight w:val="yellow"/>
        </w:rPr>
        <w:t>rename</w:t>
      </w:r>
      <w:proofErr w:type="gramEnd"/>
      <w:r w:rsidRPr="00D91084">
        <w:rPr>
          <w:sz w:val="28"/>
          <w:szCs w:val="28"/>
          <w:highlight w:val="yellow"/>
        </w:rPr>
        <w:t xml:space="preserve"> and delete files</w:t>
      </w:r>
      <w:r w:rsidR="005D1A92">
        <w:rPr>
          <w:sz w:val="28"/>
          <w:szCs w:val="28"/>
          <w:highlight w:val="yellow"/>
        </w:rPr>
        <w:t xml:space="preserve"> in directory.</w:t>
      </w:r>
    </w:p>
    <w:p w14:paraId="3F104DE8" w14:textId="1C0BD718" w:rsidR="00E36CE1" w:rsidRDefault="00E36CE1">
      <w:pPr>
        <w:rPr>
          <w:sz w:val="28"/>
          <w:szCs w:val="28"/>
        </w:rPr>
      </w:pPr>
      <w:r w:rsidRPr="00D91084">
        <w:rPr>
          <w:sz w:val="28"/>
          <w:szCs w:val="28"/>
          <w:highlight w:val="yellow"/>
        </w:rPr>
        <w:t>Execute – access files or subdirectories in the directory</w:t>
      </w:r>
      <w:r w:rsidR="005D1A92">
        <w:rPr>
          <w:sz w:val="28"/>
          <w:szCs w:val="28"/>
        </w:rPr>
        <w:t>.</w:t>
      </w:r>
    </w:p>
    <w:p w14:paraId="0ABB7365" w14:textId="77777777" w:rsidR="005D1A92" w:rsidRDefault="005D1A92">
      <w:pPr>
        <w:rPr>
          <w:sz w:val="28"/>
          <w:szCs w:val="28"/>
        </w:rPr>
      </w:pPr>
    </w:p>
    <w:p w14:paraId="3552DD6C" w14:textId="77777777" w:rsidR="005D1A92" w:rsidRDefault="005D1A92">
      <w:pPr>
        <w:rPr>
          <w:sz w:val="28"/>
          <w:szCs w:val="28"/>
        </w:rPr>
      </w:pPr>
    </w:p>
    <w:p w14:paraId="30B222F5" w14:textId="77777777" w:rsidR="00E36CE1" w:rsidRDefault="00E36CE1">
      <w:pPr>
        <w:rPr>
          <w:sz w:val="28"/>
          <w:szCs w:val="28"/>
        </w:rPr>
      </w:pPr>
    </w:p>
    <w:p w14:paraId="71D3512D" w14:textId="77777777" w:rsidR="00E36CE1" w:rsidRDefault="00E36CE1">
      <w:pPr>
        <w:rPr>
          <w:sz w:val="28"/>
          <w:szCs w:val="28"/>
        </w:rPr>
      </w:pPr>
    </w:p>
    <w:p w14:paraId="7B5AB591" w14:textId="77777777" w:rsidR="00234057" w:rsidRDefault="00234057">
      <w:pPr>
        <w:rPr>
          <w:sz w:val="28"/>
          <w:szCs w:val="28"/>
        </w:rPr>
      </w:pPr>
    </w:p>
    <w:p w14:paraId="41A41884" w14:textId="77777777" w:rsidR="005F6771" w:rsidRDefault="005F6771">
      <w:pPr>
        <w:rPr>
          <w:sz w:val="28"/>
          <w:szCs w:val="28"/>
        </w:rPr>
      </w:pPr>
    </w:p>
    <w:p w14:paraId="5E41E47D" w14:textId="77777777" w:rsidR="005F6771" w:rsidRPr="004D27FA" w:rsidRDefault="005F6771">
      <w:pPr>
        <w:rPr>
          <w:sz w:val="28"/>
          <w:szCs w:val="28"/>
        </w:rPr>
      </w:pPr>
    </w:p>
    <w:sectPr w:rsidR="005F6771" w:rsidRPr="004D27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009"/>
    <w:rsid w:val="000459DC"/>
    <w:rsid w:val="00133316"/>
    <w:rsid w:val="00234057"/>
    <w:rsid w:val="00277789"/>
    <w:rsid w:val="002E6BEB"/>
    <w:rsid w:val="002F1C38"/>
    <w:rsid w:val="004264EC"/>
    <w:rsid w:val="004D27FA"/>
    <w:rsid w:val="00503DFE"/>
    <w:rsid w:val="00517AFC"/>
    <w:rsid w:val="0057270A"/>
    <w:rsid w:val="005D1A92"/>
    <w:rsid w:val="005F6771"/>
    <w:rsid w:val="00601009"/>
    <w:rsid w:val="007403FC"/>
    <w:rsid w:val="007433F1"/>
    <w:rsid w:val="008C1288"/>
    <w:rsid w:val="00977290"/>
    <w:rsid w:val="00A128CA"/>
    <w:rsid w:val="00A903C1"/>
    <w:rsid w:val="00B1024E"/>
    <w:rsid w:val="00D27714"/>
    <w:rsid w:val="00D74A0E"/>
    <w:rsid w:val="00D91084"/>
    <w:rsid w:val="00DB7920"/>
    <w:rsid w:val="00E040A2"/>
    <w:rsid w:val="00E36CE1"/>
    <w:rsid w:val="00E5696E"/>
    <w:rsid w:val="00E6180F"/>
    <w:rsid w:val="00F0682A"/>
    <w:rsid w:val="00F9469E"/>
    <w:rsid w:val="00FE7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0ABDC"/>
  <w15:chartTrackingRefBased/>
  <w15:docId w15:val="{8213CF20-31AB-41C0-ABA0-681617551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Achyut Jagini</dc:creator>
  <cp:keywords/>
  <dc:description/>
  <cp:lastModifiedBy>Achyut Jagini</cp:lastModifiedBy>
  <cp:revision>100</cp:revision>
  <dcterms:created xsi:type="dcterms:W3CDTF">2023-12-20T19:04:00Z</dcterms:created>
  <dcterms:modified xsi:type="dcterms:W3CDTF">2023-12-20T20:35:00Z</dcterms:modified>
</cp:coreProperties>
</file>