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488" w:rsidRPr="00FA42BE" w:rsidRDefault="00F678BB" w:rsidP="004F4488">
      <w:pPr>
        <w:pStyle w:val="Title"/>
        <w:jc w:val="center"/>
        <w:rPr>
          <w:rFonts w:ascii="Times New Roman" w:hAnsi="Times New Roman" w:cs="Times New Roman"/>
          <w:b/>
          <w:sz w:val="52"/>
          <w:szCs w:val="52"/>
        </w:rPr>
      </w:pPr>
      <w:r>
        <w:rPr>
          <w:rFonts w:ascii="Times New Roman" w:hAnsi="Times New Roman" w:cs="Times New Roman"/>
          <w:b/>
          <w:sz w:val="52"/>
          <w:szCs w:val="52"/>
        </w:rPr>
        <w:t xml:space="preserve"> </w:t>
      </w:r>
      <w:r w:rsidR="004F4488" w:rsidRPr="00FA42BE">
        <w:rPr>
          <w:rFonts w:ascii="Times New Roman" w:hAnsi="Times New Roman" w:cs="Times New Roman"/>
          <w:b/>
          <w:sz w:val="52"/>
          <w:szCs w:val="52"/>
        </w:rPr>
        <w:t>Determining a strategy for introduction of a chain of restaurants</w:t>
      </w:r>
    </w:p>
    <w:p w:rsidR="004F4488" w:rsidRDefault="004F4488" w:rsidP="004F4488">
      <w:pPr>
        <w:pStyle w:val="Title"/>
        <w:jc w:val="center"/>
        <w:rPr>
          <w:rFonts w:ascii="Times New Roman" w:hAnsi="Times New Roman" w:cs="Times New Roman"/>
        </w:rPr>
      </w:pPr>
    </w:p>
    <w:p w:rsidR="00AC1FA7" w:rsidRPr="00FA42BE" w:rsidRDefault="004F4488" w:rsidP="004F4488">
      <w:pPr>
        <w:jc w:val="center"/>
        <w:rPr>
          <w:rFonts w:ascii="Times New Roman" w:hAnsi="Times New Roman" w:cs="Times New Roman"/>
          <w:sz w:val="36"/>
          <w:szCs w:val="36"/>
        </w:rPr>
      </w:pPr>
      <w:r w:rsidRPr="00FA42BE">
        <w:rPr>
          <w:rFonts w:ascii="Times New Roman" w:hAnsi="Times New Roman" w:cs="Times New Roman"/>
          <w:sz w:val="36"/>
          <w:szCs w:val="36"/>
        </w:rPr>
        <w:t>Achyut Saxena</w:t>
      </w:r>
    </w:p>
    <w:p w:rsidR="004F4488" w:rsidRPr="00FA42BE" w:rsidRDefault="004F4488" w:rsidP="004F4488">
      <w:pPr>
        <w:jc w:val="center"/>
        <w:rPr>
          <w:rFonts w:ascii="Times New Roman" w:hAnsi="Times New Roman" w:cs="Times New Roman"/>
          <w:sz w:val="36"/>
          <w:szCs w:val="36"/>
        </w:rPr>
      </w:pPr>
      <w:r w:rsidRPr="00FA42BE">
        <w:rPr>
          <w:rFonts w:ascii="Times New Roman" w:hAnsi="Times New Roman" w:cs="Times New Roman"/>
          <w:sz w:val="36"/>
          <w:szCs w:val="36"/>
        </w:rPr>
        <w:t>May 13, 2020</w:t>
      </w:r>
    </w:p>
    <w:p w:rsidR="004F4488" w:rsidRDefault="004F4488" w:rsidP="004F4488"/>
    <w:p w:rsidR="004F4488" w:rsidRPr="00FA42BE" w:rsidRDefault="004F4488" w:rsidP="004F4488">
      <w:pPr>
        <w:rPr>
          <w:rFonts w:ascii="Times New Roman" w:hAnsi="Times New Roman" w:cs="Times New Roman"/>
          <w:b/>
          <w:sz w:val="36"/>
          <w:szCs w:val="36"/>
        </w:rPr>
      </w:pPr>
      <w:r w:rsidRPr="00FA42BE">
        <w:rPr>
          <w:rFonts w:ascii="Times New Roman" w:hAnsi="Times New Roman" w:cs="Times New Roman"/>
          <w:b/>
          <w:sz w:val="36"/>
          <w:szCs w:val="36"/>
        </w:rPr>
        <w:t>Introduction</w:t>
      </w:r>
    </w:p>
    <w:p w:rsidR="004F4488" w:rsidRDefault="004F4488" w:rsidP="004F4488">
      <w:pPr>
        <w:rPr>
          <w:rFonts w:ascii="Times New Roman" w:hAnsi="Times New Roman" w:cs="Times New Roman"/>
          <w:sz w:val="32"/>
          <w:szCs w:val="32"/>
        </w:rPr>
      </w:pPr>
      <w:r w:rsidRPr="00FA42BE">
        <w:rPr>
          <w:rFonts w:ascii="Times New Roman" w:hAnsi="Times New Roman" w:cs="Times New Roman"/>
          <w:sz w:val="32"/>
          <w:szCs w:val="32"/>
        </w:rPr>
        <w:t>Restaurant chains is one of the most popular business model in recent times, but opening a restaurants in a wrong location can leave one in loss rather than profit. Therefore in order to reduce the risk involved, one can use the below described method to determine the locations where the restaurants can be opened to minimize risk in Mumbai.</w:t>
      </w:r>
    </w:p>
    <w:p w:rsidR="000254DA" w:rsidRDefault="000254DA" w:rsidP="004F4488">
      <w:pPr>
        <w:rPr>
          <w:rFonts w:ascii="Times New Roman" w:hAnsi="Times New Roman" w:cs="Times New Roman"/>
          <w:sz w:val="32"/>
          <w:szCs w:val="32"/>
        </w:rPr>
      </w:pPr>
    </w:p>
    <w:p w:rsidR="00FA42BE" w:rsidRDefault="00FA42BE" w:rsidP="004F4488">
      <w:pPr>
        <w:rPr>
          <w:rFonts w:ascii="Times New Roman" w:hAnsi="Times New Roman" w:cs="Times New Roman"/>
          <w:b/>
          <w:sz w:val="32"/>
          <w:szCs w:val="32"/>
        </w:rPr>
      </w:pPr>
      <w:r>
        <w:rPr>
          <w:rFonts w:ascii="Times New Roman" w:hAnsi="Times New Roman" w:cs="Times New Roman"/>
          <w:b/>
          <w:sz w:val="32"/>
          <w:szCs w:val="32"/>
        </w:rPr>
        <w:t>Data acquisition and cleaning</w:t>
      </w:r>
    </w:p>
    <w:p w:rsidR="000254DA" w:rsidRDefault="00FA42BE" w:rsidP="004F4488">
      <w:pPr>
        <w:rPr>
          <w:rFonts w:ascii="Times New Roman" w:hAnsi="Times New Roman" w:cs="Times New Roman"/>
          <w:sz w:val="32"/>
          <w:szCs w:val="32"/>
        </w:rPr>
      </w:pPr>
      <w:r>
        <w:rPr>
          <w:rFonts w:ascii="Times New Roman" w:hAnsi="Times New Roman" w:cs="Times New Roman"/>
          <w:sz w:val="32"/>
          <w:szCs w:val="32"/>
        </w:rPr>
        <w:t>The list of name of all the neighbourhoods in Mumbai along with their area has been taken from the Wikipedia page ‘</w:t>
      </w:r>
      <w:r w:rsidRPr="00FA42BE">
        <w:rPr>
          <w:rFonts w:ascii="Times New Roman" w:hAnsi="Times New Roman" w:cs="Times New Roman"/>
          <w:sz w:val="32"/>
          <w:szCs w:val="32"/>
        </w:rPr>
        <w:t>https://en.wikipedia.org/wiki/List_of_neighbourhoods_in_Mumbai</w:t>
      </w:r>
      <w:r w:rsidR="000254DA">
        <w:rPr>
          <w:rFonts w:ascii="Times New Roman" w:hAnsi="Times New Roman" w:cs="Times New Roman"/>
          <w:sz w:val="32"/>
          <w:szCs w:val="32"/>
        </w:rPr>
        <w:t xml:space="preserve">’After getting the address of each neighbourhoods, </w:t>
      </w:r>
      <w:proofErr w:type="spellStart"/>
      <w:r w:rsidR="000254DA">
        <w:rPr>
          <w:rFonts w:ascii="Times New Roman" w:hAnsi="Times New Roman" w:cs="Times New Roman"/>
          <w:sz w:val="32"/>
          <w:szCs w:val="32"/>
        </w:rPr>
        <w:t>geolocator</w:t>
      </w:r>
      <w:proofErr w:type="spellEnd"/>
      <w:r w:rsidR="000254DA">
        <w:rPr>
          <w:rFonts w:ascii="Times New Roman" w:hAnsi="Times New Roman" w:cs="Times New Roman"/>
          <w:sz w:val="32"/>
          <w:szCs w:val="32"/>
        </w:rPr>
        <w:t xml:space="preserve"> is used to get the latitude and longitude of all the neighbourhoods. The neighbourhoods without any result from the </w:t>
      </w:r>
      <w:proofErr w:type="spellStart"/>
      <w:r w:rsidR="000254DA">
        <w:rPr>
          <w:rFonts w:ascii="Times New Roman" w:hAnsi="Times New Roman" w:cs="Times New Roman"/>
          <w:sz w:val="32"/>
          <w:szCs w:val="32"/>
        </w:rPr>
        <w:t>geolocator</w:t>
      </w:r>
      <w:proofErr w:type="spellEnd"/>
      <w:r w:rsidR="000254DA">
        <w:rPr>
          <w:rFonts w:ascii="Times New Roman" w:hAnsi="Times New Roman" w:cs="Times New Roman"/>
          <w:sz w:val="32"/>
          <w:szCs w:val="32"/>
        </w:rPr>
        <w:t xml:space="preserve"> are removed.</w:t>
      </w:r>
    </w:p>
    <w:p w:rsidR="000254DA" w:rsidRDefault="000254DA" w:rsidP="004F4488">
      <w:pPr>
        <w:rPr>
          <w:rFonts w:ascii="Times New Roman" w:hAnsi="Times New Roman" w:cs="Times New Roman"/>
          <w:sz w:val="32"/>
          <w:szCs w:val="32"/>
        </w:rPr>
      </w:pPr>
    </w:p>
    <w:p w:rsidR="000254DA" w:rsidRDefault="00370086" w:rsidP="004F4488">
      <w:pPr>
        <w:rPr>
          <w:rFonts w:ascii="Times New Roman" w:hAnsi="Times New Roman" w:cs="Times New Roman"/>
          <w:sz w:val="32"/>
          <w:szCs w:val="32"/>
        </w:rPr>
      </w:pPr>
      <w:r>
        <w:rPr>
          <w:rFonts w:ascii="Times New Roman" w:hAnsi="Times New Roman" w:cs="Times New Roman"/>
          <w:sz w:val="32"/>
          <w:szCs w:val="32"/>
        </w:rPr>
        <w:t xml:space="preserve">                  </w:t>
      </w:r>
      <w:r w:rsidR="000254DA">
        <w:rPr>
          <w:rFonts w:ascii="Times New Roman" w:hAnsi="Times New Roman" w:cs="Times New Roman"/>
          <w:noProof/>
          <w:sz w:val="32"/>
          <w:szCs w:val="32"/>
          <w:lang w:eastAsia="en-IN"/>
        </w:rPr>
        <w:drawing>
          <wp:inline distT="0" distB="0" distL="0" distR="0">
            <wp:extent cx="3642360" cy="21758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mbai.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3579" cy="2182594"/>
                    </a:xfrm>
                    <a:prstGeom prst="rect">
                      <a:avLst/>
                    </a:prstGeom>
                  </pic:spPr>
                </pic:pic>
              </a:graphicData>
            </a:graphic>
          </wp:inline>
        </w:drawing>
      </w:r>
    </w:p>
    <w:p w:rsidR="000254DA" w:rsidRDefault="00571885" w:rsidP="004F4488">
      <w:pPr>
        <w:rPr>
          <w:rFonts w:ascii="Times New Roman" w:hAnsi="Times New Roman" w:cs="Times New Roman"/>
          <w:b/>
          <w:sz w:val="32"/>
          <w:szCs w:val="32"/>
        </w:rPr>
      </w:pPr>
      <w:r>
        <w:rPr>
          <w:rFonts w:ascii="Times New Roman" w:hAnsi="Times New Roman" w:cs="Times New Roman"/>
          <w:b/>
          <w:sz w:val="32"/>
          <w:szCs w:val="32"/>
        </w:rPr>
        <w:lastRenderedPageBreak/>
        <w:t>Analysis and Clustering</w:t>
      </w:r>
    </w:p>
    <w:p w:rsidR="00571885" w:rsidRDefault="00571885" w:rsidP="004F4488">
      <w:pPr>
        <w:rPr>
          <w:rFonts w:ascii="Times New Roman" w:hAnsi="Times New Roman" w:cs="Times New Roman"/>
          <w:sz w:val="32"/>
          <w:szCs w:val="32"/>
        </w:rPr>
      </w:pPr>
      <w:r>
        <w:rPr>
          <w:rFonts w:ascii="Times New Roman" w:hAnsi="Times New Roman" w:cs="Times New Roman"/>
          <w:sz w:val="32"/>
          <w:szCs w:val="32"/>
        </w:rPr>
        <w:t xml:space="preserve">Foursquare </w:t>
      </w:r>
      <w:proofErr w:type="spellStart"/>
      <w:proofErr w:type="gramStart"/>
      <w:r>
        <w:rPr>
          <w:rFonts w:ascii="Times New Roman" w:hAnsi="Times New Roman" w:cs="Times New Roman"/>
          <w:sz w:val="32"/>
          <w:szCs w:val="32"/>
        </w:rPr>
        <w:t>api’s</w:t>
      </w:r>
      <w:proofErr w:type="spellEnd"/>
      <w:proofErr w:type="gramEnd"/>
      <w:r>
        <w:rPr>
          <w:rFonts w:ascii="Times New Roman" w:hAnsi="Times New Roman" w:cs="Times New Roman"/>
          <w:sz w:val="32"/>
          <w:szCs w:val="32"/>
        </w:rPr>
        <w:t xml:space="preserve"> explore function was called to find the venues in each neighbourhoods in a radius of 500</w:t>
      </w:r>
      <w:r w:rsidR="00F678BB">
        <w:rPr>
          <w:rFonts w:ascii="Times New Roman" w:hAnsi="Times New Roman" w:cs="Times New Roman"/>
          <w:sz w:val="32"/>
          <w:szCs w:val="32"/>
        </w:rPr>
        <w:t xml:space="preserve"> </w:t>
      </w:r>
      <w:bookmarkStart w:id="0" w:name="_GoBack"/>
      <w:bookmarkEnd w:id="0"/>
      <w:r>
        <w:rPr>
          <w:rFonts w:ascii="Times New Roman" w:hAnsi="Times New Roman" w:cs="Times New Roman"/>
          <w:sz w:val="32"/>
          <w:szCs w:val="32"/>
        </w:rPr>
        <w:t xml:space="preserve">m. After getting the venues another </w:t>
      </w:r>
      <w:proofErr w:type="spellStart"/>
      <w:r>
        <w:rPr>
          <w:rFonts w:ascii="Times New Roman" w:hAnsi="Times New Roman" w:cs="Times New Roman"/>
          <w:sz w:val="32"/>
          <w:szCs w:val="32"/>
        </w:rPr>
        <w:t>dataframe</w:t>
      </w:r>
      <w:proofErr w:type="spellEnd"/>
      <w:r>
        <w:rPr>
          <w:rFonts w:ascii="Times New Roman" w:hAnsi="Times New Roman" w:cs="Times New Roman"/>
          <w:sz w:val="32"/>
          <w:szCs w:val="32"/>
        </w:rPr>
        <w:t xml:space="preserve"> is created to </w:t>
      </w:r>
      <w:proofErr w:type="gramStart"/>
      <w:r>
        <w:rPr>
          <w:rFonts w:ascii="Times New Roman" w:hAnsi="Times New Roman" w:cs="Times New Roman"/>
          <w:sz w:val="32"/>
          <w:szCs w:val="32"/>
        </w:rPr>
        <w:t>were</w:t>
      </w:r>
      <w:proofErr w:type="gramEnd"/>
      <w:r>
        <w:rPr>
          <w:rFonts w:ascii="Times New Roman" w:hAnsi="Times New Roman" w:cs="Times New Roman"/>
          <w:sz w:val="32"/>
          <w:szCs w:val="32"/>
        </w:rPr>
        <w:t xml:space="preserve"> the frequencies of each category of venues is stored and from that a list of top 10 venue categories with their frequencies is extracted.</w:t>
      </w:r>
    </w:p>
    <w:p w:rsidR="00571885" w:rsidRDefault="00571885" w:rsidP="004F4488">
      <w:pPr>
        <w:rPr>
          <w:rFonts w:ascii="Times New Roman" w:hAnsi="Times New Roman" w:cs="Times New Roman"/>
          <w:sz w:val="32"/>
          <w:szCs w:val="32"/>
        </w:rPr>
      </w:pPr>
    </w:p>
    <w:p w:rsidR="00571885" w:rsidRDefault="00571885" w:rsidP="004F4488">
      <w:pPr>
        <w:rPr>
          <w:rFonts w:ascii="Times New Roman" w:hAnsi="Times New Roman" w:cs="Times New Roman"/>
          <w:sz w:val="32"/>
          <w:szCs w:val="32"/>
        </w:rPr>
      </w:pPr>
      <w:r>
        <w:rPr>
          <w:rFonts w:ascii="Times New Roman" w:hAnsi="Times New Roman" w:cs="Times New Roman"/>
          <w:sz w:val="32"/>
          <w:szCs w:val="32"/>
        </w:rPr>
        <w:t>For clustering using k-means value of k is taken as 4.</w:t>
      </w:r>
    </w:p>
    <w:p w:rsidR="00571885" w:rsidRDefault="00571885" w:rsidP="004F4488">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5731510" cy="34537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453765"/>
                    </a:xfrm>
                    <a:prstGeom prst="rect">
                      <a:avLst/>
                    </a:prstGeom>
                  </pic:spPr>
                </pic:pic>
              </a:graphicData>
            </a:graphic>
          </wp:inline>
        </w:drawing>
      </w:r>
    </w:p>
    <w:p w:rsidR="00571885" w:rsidRDefault="00571885" w:rsidP="004F4488">
      <w:pPr>
        <w:rPr>
          <w:rFonts w:ascii="Times New Roman" w:hAnsi="Times New Roman" w:cs="Times New Roman"/>
          <w:sz w:val="32"/>
          <w:szCs w:val="32"/>
        </w:rPr>
      </w:pPr>
    </w:p>
    <w:p w:rsidR="00E52094" w:rsidRDefault="00E52094" w:rsidP="004F4488">
      <w:pPr>
        <w:rPr>
          <w:rFonts w:ascii="Times New Roman" w:hAnsi="Times New Roman" w:cs="Times New Roman"/>
          <w:b/>
          <w:sz w:val="32"/>
          <w:szCs w:val="32"/>
        </w:rPr>
      </w:pPr>
      <w:r>
        <w:rPr>
          <w:rFonts w:ascii="Times New Roman" w:hAnsi="Times New Roman" w:cs="Times New Roman"/>
          <w:b/>
          <w:sz w:val="32"/>
          <w:szCs w:val="32"/>
        </w:rPr>
        <w:t>Observation and Conclusion</w:t>
      </w:r>
    </w:p>
    <w:p w:rsidR="00E52094" w:rsidRDefault="00E52094" w:rsidP="004F4488">
      <w:pPr>
        <w:rPr>
          <w:rFonts w:ascii="Times New Roman" w:hAnsi="Times New Roman" w:cs="Times New Roman"/>
          <w:b/>
          <w:sz w:val="32"/>
          <w:szCs w:val="32"/>
        </w:rPr>
      </w:pPr>
    </w:p>
    <w:p w:rsidR="00E52094" w:rsidRDefault="00E52094" w:rsidP="00E52094">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Looking at the different clusters and its venues we can say that</w:t>
      </w:r>
    </w:p>
    <w:p w:rsidR="00E52094" w:rsidRDefault="00E52094" w:rsidP="00E52094">
      <w:pPr>
        <w:pStyle w:val="NormalWeb"/>
        <w:shd w:val="clear" w:color="auto" w:fill="FFFFFF"/>
        <w:spacing w:before="0" w:beforeAutospacing="0" w:after="0" w:afterAutospacing="0"/>
        <w:rPr>
          <w:rFonts w:ascii="Helvetica" w:hAnsi="Helvetica"/>
          <w:color w:val="000000"/>
          <w:sz w:val="21"/>
          <w:szCs w:val="21"/>
        </w:rPr>
      </w:pPr>
    </w:p>
    <w:p w:rsidR="00E52094" w:rsidRDefault="00E52094" w:rsidP="00E52094">
      <w:pPr>
        <w:pStyle w:val="NormalWeb"/>
        <w:numPr>
          <w:ilvl w:val="0"/>
          <w:numId w:val="1"/>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 xml:space="preserve">Neighbourhoods in cluster 1 and 2 seems to be residential and food trucks can be used for testing before opening a </w:t>
      </w:r>
      <w:proofErr w:type="spellStart"/>
      <w:r>
        <w:rPr>
          <w:rFonts w:ascii="Helvetica" w:hAnsi="Helvetica"/>
          <w:color w:val="000000"/>
          <w:sz w:val="21"/>
          <w:szCs w:val="21"/>
        </w:rPr>
        <w:t>poper</w:t>
      </w:r>
      <w:proofErr w:type="spellEnd"/>
      <w:r>
        <w:rPr>
          <w:rFonts w:ascii="Helvetica" w:hAnsi="Helvetica"/>
          <w:color w:val="000000"/>
          <w:sz w:val="21"/>
          <w:szCs w:val="21"/>
        </w:rPr>
        <w:t xml:space="preserve"> restaurant or pop up shops.</w:t>
      </w:r>
    </w:p>
    <w:p w:rsidR="00E52094" w:rsidRDefault="00E52094" w:rsidP="00E52094">
      <w:pPr>
        <w:pStyle w:val="NormalWeb"/>
        <w:shd w:val="clear" w:color="auto" w:fill="FFFFFF"/>
        <w:spacing w:before="0" w:beforeAutospacing="0" w:after="0" w:afterAutospacing="0"/>
        <w:ind w:left="720"/>
        <w:rPr>
          <w:rFonts w:ascii="Helvetica" w:hAnsi="Helvetica"/>
          <w:color w:val="000000"/>
          <w:sz w:val="21"/>
          <w:szCs w:val="21"/>
        </w:rPr>
      </w:pPr>
    </w:p>
    <w:p w:rsidR="00E52094" w:rsidRDefault="00E52094" w:rsidP="00E52094">
      <w:pPr>
        <w:pStyle w:val="NormalWeb"/>
        <w:numPr>
          <w:ilvl w:val="0"/>
          <w:numId w:val="1"/>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 xml:space="preserve">Neighbourhoods in cluster 3 i.e. </w:t>
      </w:r>
      <w:proofErr w:type="spellStart"/>
      <w:r>
        <w:rPr>
          <w:rFonts w:ascii="Helvetica" w:hAnsi="Helvetica"/>
          <w:color w:val="000000"/>
          <w:sz w:val="21"/>
          <w:szCs w:val="21"/>
        </w:rPr>
        <w:t>Arey</w:t>
      </w:r>
      <w:proofErr w:type="spellEnd"/>
      <w:r>
        <w:rPr>
          <w:rFonts w:ascii="Helvetica" w:hAnsi="Helvetica"/>
          <w:color w:val="000000"/>
          <w:sz w:val="21"/>
          <w:szCs w:val="21"/>
        </w:rPr>
        <w:t xml:space="preserve"> Milk colony can </w:t>
      </w:r>
      <w:proofErr w:type="spellStart"/>
      <w:r>
        <w:rPr>
          <w:rFonts w:ascii="Helvetica" w:hAnsi="Helvetica"/>
          <w:color w:val="000000"/>
          <w:sz w:val="21"/>
          <w:szCs w:val="21"/>
        </w:rPr>
        <w:t>benifit</w:t>
      </w:r>
      <w:proofErr w:type="spellEnd"/>
      <w:r>
        <w:rPr>
          <w:rFonts w:ascii="Helvetica" w:hAnsi="Helvetica"/>
          <w:color w:val="000000"/>
          <w:sz w:val="21"/>
          <w:szCs w:val="21"/>
        </w:rPr>
        <w:t xml:space="preserve"> from a food truck</w:t>
      </w:r>
    </w:p>
    <w:p w:rsidR="00E52094" w:rsidRDefault="00E52094" w:rsidP="00E52094">
      <w:pPr>
        <w:pStyle w:val="NormalWeb"/>
        <w:shd w:val="clear" w:color="auto" w:fill="FFFFFF"/>
        <w:spacing w:before="0" w:beforeAutospacing="0" w:after="0" w:afterAutospacing="0"/>
        <w:ind w:left="720"/>
        <w:rPr>
          <w:rFonts w:ascii="Helvetica" w:hAnsi="Helvetica"/>
          <w:color w:val="000000"/>
          <w:sz w:val="21"/>
          <w:szCs w:val="21"/>
        </w:rPr>
      </w:pPr>
    </w:p>
    <w:p w:rsidR="00E52094" w:rsidRDefault="00E52094" w:rsidP="00E52094">
      <w:pPr>
        <w:pStyle w:val="NormalWeb"/>
        <w:numPr>
          <w:ilvl w:val="0"/>
          <w:numId w:val="1"/>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 xml:space="preserve">Neighbourhoods in cluster 4 appear to be a mix of </w:t>
      </w:r>
      <w:proofErr w:type="spellStart"/>
      <w:r>
        <w:rPr>
          <w:rFonts w:ascii="Helvetica" w:hAnsi="Helvetica"/>
          <w:color w:val="000000"/>
          <w:sz w:val="21"/>
          <w:szCs w:val="21"/>
        </w:rPr>
        <w:t>buisness</w:t>
      </w:r>
      <w:proofErr w:type="spellEnd"/>
      <w:r>
        <w:rPr>
          <w:rFonts w:ascii="Helvetica" w:hAnsi="Helvetica"/>
          <w:color w:val="000000"/>
          <w:sz w:val="21"/>
          <w:szCs w:val="21"/>
        </w:rPr>
        <w:t xml:space="preserve"> and residential are, hence restaurants can be setup in these areas</w:t>
      </w:r>
    </w:p>
    <w:p w:rsidR="004F4488" w:rsidRPr="004F4488" w:rsidRDefault="004F4488" w:rsidP="004F4488">
      <w:pPr>
        <w:rPr>
          <w:rFonts w:ascii="Times New Roman" w:hAnsi="Times New Roman" w:cs="Times New Roman"/>
          <w:sz w:val="36"/>
          <w:szCs w:val="36"/>
        </w:rPr>
      </w:pPr>
    </w:p>
    <w:sectPr w:rsidR="004F4488" w:rsidRPr="004F4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703BFC"/>
    <w:multiLevelType w:val="multilevel"/>
    <w:tmpl w:val="E368C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488"/>
    <w:rsid w:val="000254DA"/>
    <w:rsid w:val="00370086"/>
    <w:rsid w:val="004F4488"/>
    <w:rsid w:val="00571885"/>
    <w:rsid w:val="00AC1FA7"/>
    <w:rsid w:val="00E52094"/>
    <w:rsid w:val="00F678BB"/>
    <w:rsid w:val="00FA4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D03DA"/>
  <w15:chartTrackingRefBased/>
  <w15:docId w15:val="{8039EC33-EFEA-40AE-8817-0EC8E090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44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48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F44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4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4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4488"/>
    <w:rPr>
      <w:rFonts w:eastAsiaTheme="minorEastAsia"/>
      <w:color w:val="5A5A5A" w:themeColor="text1" w:themeTint="A5"/>
      <w:spacing w:val="15"/>
    </w:rPr>
  </w:style>
  <w:style w:type="paragraph" w:styleId="NormalWeb">
    <w:name w:val="Normal (Web)"/>
    <w:basedOn w:val="Normal"/>
    <w:uiPriority w:val="99"/>
    <w:semiHidden/>
    <w:unhideWhenUsed/>
    <w:rsid w:val="00E5209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97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2020-05-13T05:22:00Z</dcterms:created>
  <dcterms:modified xsi:type="dcterms:W3CDTF">2020-05-13T06:47:00Z</dcterms:modified>
</cp:coreProperties>
</file>