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3AAD7A" w14:textId="77777777" w:rsidR="00827A07" w:rsidRDefault="00827A07">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Hi everyone,</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I had a hard time uploading to our Personal file using my </w:t>
      </w:r>
      <w:proofErr w:type="spellStart"/>
      <w:proofErr w:type="gramStart"/>
      <w:r>
        <w:rPr>
          <w:rFonts w:ascii="Helvetica" w:hAnsi="Helvetica" w:cs="Helvetica"/>
          <w:color w:val="333333"/>
          <w:sz w:val="21"/>
          <w:szCs w:val="21"/>
          <w:shd w:val="clear" w:color="auto" w:fill="FFFFFF"/>
        </w:rPr>
        <w:t>iphone</w:t>
      </w:r>
      <w:proofErr w:type="spellEnd"/>
      <w:proofErr w:type="gramEnd"/>
      <w:r>
        <w:rPr>
          <w:rFonts w:ascii="Helvetica" w:hAnsi="Helvetica" w:cs="Helvetica"/>
          <w:color w:val="333333"/>
          <w:sz w:val="21"/>
          <w:szCs w:val="21"/>
          <w:shd w:val="clear" w:color="auto" w:fill="FFFFFF"/>
        </w:rPr>
        <w:t xml:space="preserve"> so I just pasted the whole thing on here. I also pasted some info from online to support my interpretation. As I said earlier, I’m not that good in Math so hopefully this interpretation can help to solve K4. </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Welcome to Bletchley Park’s Hut 8</w:t>
      </w:r>
      <w:r>
        <w:rPr>
          <w:rFonts w:ascii="Helvetica" w:hAnsi="Helvetica" w:cs="Helvetica"/>
          <w:color w:val="333333"/>
          <w:sz w:val="21"/>
          <w:szCs w:val="21"/>
        </w:rPr>
        <w:br/>
      </w:r>
      <w:proofErr w:type="spellStart"/>
      <w:r>
        <w:rPr>
          <w:rFonts w:ascii="Helvetica" w:hAnsi="Helvetica" w:cs="Helvetica"/>
          <w:color w:val="333333"/>
          <w:sz w:val="21"/>
          <w:szCs w:val="21"/>
          <w:shd w:val="clear" w:color="auto" w:fill="FFFFFF"/>
        </w:rPr>
        <w:t>Banburismus</w:t>
      </w:r>
      <w:proofErr w:type="spellEnd"/>
      <w:r>
        <w:rPr>
          <w:rFonts w:ascii="Helvetica" w:hAnsi="Helvetica" w:cs="Helvetica"/>
          <w:color w:val="333333"/>
          <w:sz w:val="21"/>
          <w:szCs w:val="21"/>
          <w:shd w:val="clear" w:color="auto" w:fill="FFFFFF"/>
        </w:rPr>
        <w:t xml:space="preserve"> cryptographic process of Alan Turing to crack German’s Kriegsmarine messages.</w:t>
      </w:r>
      <w:r>
        <w:rPr>
          <w:rFonts w:ascii="Helvetica" w:hAnsi="Helvetica" w:cs="Helvetica"/>
          <w:color w:val="333333"/>
          <w:sz w:val="21"/>
          <w:szCs w:val="21"/>
        </w:rPr>
        <w:br/>
      </w:r>
      <w:r>
        <w:rPr>
          <w:rFonts w:ascii="Helvetica" w:hAnsi="Helvetica" w:cs="Helvetica"/>
          <w:color w:val="333333"/>
          <w:sz w:val="21"/>
          <w:szCs w:val="21"/>
        </w:rPr>
        <w:br/>
      </w:r>
      <w:proofErr w:type="spellStart"/>
      <w:r>
        <w:rPr>
          <w:rFonts w:ascii="Helvetica" w:hAnsi="Helvetica" w:cs="Helvetica"/>
          <w:color w:val="333333"/>
          <w:sz w:val="21"/>
          <w:szCs w:val="21"/>
          <w:shd w:val="clear" w:color="auto" w:fill="FFFFFF"/>
        </w:rPr>
        <w:t>Kryptos</w:t>
      </w:r>
      <w:proofErr w:type="spellEnd"/>
      <w:r>
        <w:rPr>
          <w:rFonts w:ascii="Helvetica" w:hAnsi="Helvetica" w:cs="Helvetica"/>
          <w:color w:val="333333"/>
          <w:sz w:val="21"/>
          <w:szCs w:val="21"/>
          <w:shd w:val="clear" w:color="auto" w:fill="FFFFFF"/>
        </w:rPr>
        <w:t xml:space="preserve"> of Jim Sanborn</w:t>
      </w:r>
      <w:r>
        <w:rPr>
          <w:rFonts w:ascii="Helvetica" w:hAnsi="Helvetica" w:cs="Helvetica"/>
          <w:color w:val="333333"/>
          <w:sz w:val="21"/>
          <w:szCs w:val="21"/>
        </w:rPr>
        <w:br/>
      </w:r>
      <w:r>
        <w:rPr>
          <w:rFonts w:ascii="Helvetica" w:hAnsi="Helvetica" w:cs="Helvetica"/>
          <w:color w:val="333333"/>
          <w:sz w:val="21"/>
          <w:szCs w:val="21"/>
          <w:shd w:val="clear" w:color="auto" w:fill="FFFFFF"/>
        </w:rPr>
        <w:t>BERLINCLOCK clue means BERLIN UHR CLOCK ATTACK METHOD</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K1 decrypted message:</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BETWEEN SUBTLE SHADING AND THE ABSENCE OF LIGHT LIES THE NUANCE OF IQLUSION</w:t>
      </w:r>
      <w:r>
        <w:rPr>
          <w:rFonts w:ascii="Helvetica" w:hAnsi="Helvetica" w:cs="Helvetica"/>
          <w:color w:val="333333"/>
          <w:sz w:val="21"/>
          <w:szCs w:val="21"/>
        </w:rPr>
        <w:br/>
      </w:r>
      <w:r>
        <w:rPr>
          <w:rFonts w:ascii="Helvetica" w:hAnsi="Helvetica" w:cs="Helvetica"/>
          <w:color w:val="333333"/>
          <w:sz w:val="21"/>
          <w:szCs w:val="21"/>
          <w:shd w:val="clear" w:color="auto" w:fill="FFFFFF"/>
        </w:rPr>
        <w:t>The error Q means Q- code</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The Q-code is a standardized collection of three-letter codes all of which start with the letter "Q". It is an operating signal initially developed for commercial radiotelegraph communication and later adopted by other radio services, especially amateur radio. To distinguish the use of a Q-code transmitted as a question from the same Q-code transmitted as a statement, operators either prefixed it with the military network question marker "INT" (</w:t>
      </w:r>
      <w:proofErr w:type="spellStart"/>
      <w:r>
        <w:rPr>
          <w:rFonts w:ascii="Helvetica" w:hAnsi="Helvetica" w:cs="Helvetica"/>
          <w:color w:val="333333"/>
          <w:sz w:val="21"/>
          <w:szCs w:val="21"/>
          <w:shd w:val="clear" w:color="auto" w:fill="FFFFFF"/>
        </w:rPr>
        <w:t>dit</w:t>
      </w:r>
      <w:proofErr w:type="spellEnd"/>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dit</w:t>
      </w:r>
      <w:proofErr w:type="spellEnd"/>
      <w:r>
        <w:rPr>
          <w:rFonts w:ascii="Helvetica" w:hAnsi="Helvetica" w:cs="Helvetica"/>
          <w:color w:val="333333"/>
          <w:sz w:val="21"/>
          <w:szCs w:val="21"/>
          <w:shd w:val="clear" w:color="auto" w:fill="FFFFFF"/>
        </w:rPr>
        <w:t xml:space="preserve"> dah </w:t>
      </w:r>
      <w:proofErr w:type="spellStart"/>
      <w:r>
        <w:rPr>
          <w:rFonts w:ascii="Helvetica" w:hAnsi="Helvetica" w:cs="Helvetica"/>
          <w:color w:val="333333"/>
          <w:sz w:val="21"/>
          <w:szCs w:val="21"/>
          <w:shd w:val="clear" w:color="auto" w:fill="FFFFFF"/>
        </w:rPr>
        <w:t>dit</w:t>
      </w:r>
      <w:proofErr w:type="spellEnd"/>
      <w:r>
        <w:rPr>
          <w:rFonts w:ascii="Helvetica" w:hAnsi="Helvetica" w:cs="Helvetica"/>
          <w:color w:val="333333"/>
          <w:sz w:val="21"/>
          <w:szCs w:val="21"/>
          <w:shd w:val="clear" w:color="auto" w:fill="FFFFFF"/>
        </w:rPr>
        <w:t xml:space="preserve"> dah) or suffixed it with the standard Morse question mark UD (</w:t>
      </w:r>
      <w:proofErr w:type="spellStart"/>
      <w:r>
        <w:rPr>
          <w:rFonts w:ascii="Helvetica" w:hAnsi="Helvetica" w:cs="Helvetica"/>
          <w:color w:val="333333"/>
          <w:sz w:val="21"/>
          <w:szCs w:val="21"/>
          <w:shd w:val="clear" w:color="auto" w:fill="FFFFFF"/>
        </w:rPr>
        <w:t>dit</w:t>
      </w:r>
      <w:proofErr w:type="spellEnd"/>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dit</w:t>
      </w:r>
      <w:proofErr w:type="spellEnd"/>
      <w:r>
        <w:rPr>
          <w:rFonts w:ascii="Helvetica" w:hAnsi="Helvetica" w:cs="Helvetica"/>
          <w:color w:val="333333"/>
          <w:sz w:val="21"/>
          <w:szCs w:val="21"/>
          <w:shd w:val="clear" w:color="auto" w:fill="FFFFFF"/>
        </w:rPr>
        <w:t xml:space="preserve"> dah </w:t>
      </w:r>
      <w:proofErr w:type="spellStart"/>
      <w:r>
        <w:rPr>
          <w:rFonts w:ascii="Helvetica" w:hAnsi="Helvetica" w:cs="Helvetica"/>
          <w:color w:val="333333"/>
          <w:sz w:val="21"/>
          <w:szCs w:val="21"/>
          <w:shd w:val="clear" w:color="auto" w:fill="FFFFFF"/>
        </w:rPr>
        <w:t>dah</w:t>
      </w:r>
      <w:proofErr w:type="spellEnd"/>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dit</w:t>
      </w:r>
      <w:proofErr w:type="spellEnd"/>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dit</w:t>
      </w:r>
      <w:proofErr w:type="spellEnd"/>
      <w:r>
        <w:rPr>
          <w:rFonts w:ascii="Helvetica" w:hAnsi="Helvetica" w:cs="Helvetica"/>
          <w:color w:val="333333"/>
          <w:sz w:val="21"/>
          <w:szCs w:val="21"/>
          <w:shd w:val="clear" w:color="auto" w:fill="FFFFFF"/>
        </w:rPr>
        <w:t>).</w:t>
      </w:r>
      <w:r>
        <w:rPr>
          <w:rFonts w:ascii="Helvetica" w:hAnsi="Helvetica" w:cs="Helvetica"/>
          <w:color w:val="333333"/>
          <w:sz w:val="21"/>
          <w:szCs w:val="21"/>
        </w:rPr>
        <w:br/>
      </w:r>
      <w:r>
        <w:rPr>
          <w:rFonts w:ascii="Helvetica" w:hAnsi="Helvetica" w:cs="Helvetica"/>
          <w:color w:val="333333"/>
          <w:sz w:val="21"/>
          <w:szCs w:val="21"/>
          <w:shd w:val="clear" w:color="auto" w:fill="FFFFFF"/>
        </w:rPr>
        <w:t>Although Q-codes were created when radio used Morse code exclusively, they continued to be employed after the introduction of voice transmissions. To avoid confusion, transmitter call signs are restricted; no country is ever issued an ITU prefix starting with "Q".</w:t>
      </w:r>
      <w:r>
        <w:rPr>
          <w:rFonts w:ascii="Helvetica" w:hAnsi="Helvetica" w:cs="Helvetica"/>
          <w:color w:val="333333"/>
          <w:sz w:val="21"/>
          <w:szCs w:val="21"/>
        </w:rPr>
        <w:br/>
      </w:r>
      <w:r>
        <w:rPr>
          <w:rFonts w:ascii="Helvetica" w:hAnsi="Helvetica" w:cs="Helvetica"/>
          <w:color w:val="333333"/>
          <w:sz w:val="21"/>
          <w:szCs w:val="21"/>
          <w:shd w:val="clear" w:color="auto" w:fill="FFFFFF"/>
        </w:rPr>
        <w:t>Codes in the range QAA–QNZ are reserved for aeronautical use; QOA–QQZ for maritime use and QRA–QUZ for all services.</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From </w:t>
      </w:r>
      <w:proofErr w:type="spellStart"/>
      <w:r>
        <w:rPr>
          <w:rFonts w:ascii="Helvetica" w:hAnsi="Helvetica" w:cs="Helvetica"/>
          <w:color w:val="333333"/>
          <w:sz w:val="21"/>
          <w:szCs w:val="21"/>
          <w:shd w:val="clear" w:color="auto" w:fill="FFFFFF"/>
        </w:rPr>
        <w:t>Kryptos</w:t>
      </w:r>
      <w:proofErr w:type="spellEnd"/>
      <w:r>
        <w:rPr>
          <w:rFonts w:ascii="Helvetica" w:hAnsi="Helvetica" w:cs="Helvetica"/>
          <w:color w:val="333333"/>
          <w:sz w:val="21"/>
          <w:szCs w:val="21"/>
          <w:shd w:val="clear" w:color="auto" w:fill="FFFFFF"/>
        </w:rPr>
        <w:t xml:space="preserve"> Morse codes,</w:t>
      </w:r>
      <w:r>
        <w:rPr>
          <w:rFonts w:ascii="Helvetica" w:hAnsi="Helvetica" w:cs="Helvetica"/>
          <w:color w:val="333333"/>
          <w:sz w:val="21"/>
          <w:szCs w:val="21"/>
        </w:rPr>
        <w:br/>
      </w:r>
      <w:r>
        <w:rPr>
          <w:rFonts w:ascii="Helvetica" w:hAnsi="Helvetica" w:cs="Helvetica"/>
          <w:color w:val="333333"/>
          <w:sz w:val="21"/>
          <w:szCs w:val="21"/>
          <w:shd w:val="clear" w:color="auto" w:fill="FFFFFF"/>
        </w:rPr>
        <w:t>“T IS YOUR POSITION IS WHAT IS YOUR POSITION”</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K2</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IT WAS TOTALLY INVISIBLE HOWS THAT POSSIBLE ? THEY USED THE EARTHS MAGNETIC FIELD X THE INFORMATION WAS GATHERED AND TRANSMITTED UNDERGRUUND TO AN UNKNOWN LOCATION X DOES LANGLEY KNOW ABOUT </w:t>
      </w:r>
      <w:proofErr w:type="gramStart"/>
      <w:r>
        <w:rPr>
          <w:rFonts w:ascii="Helvetica" w:hAnsi="Helvetica" w:cs="Helvetica"/>
          <w:color w:val="333333"/>
          <w:sz w:val="21"/>
          <w:szCs w:val="21"/>
          <w:shd w:val="clear" w:color="auto" w:fill="FFFFFF"/>
        </w:rPr>
        <w:t>THIS ?</w:t>
      </w:r>
      <w:proofErr w:type="gramEnd"/>
      <w:r>
        <w:rPr>
          <w:rFonts w:ascii="Helvetica" w:hAnsi="Helvetica" w:cs="Helvetica"/>
          <w:color w:val="333333"/>
          <w:sz w:val="21"/>
          <w:szCs w:val="21"/>
          <w:shd w:val="clear" w:color="auto" w:fill="FFFFFF"/>
        </w:rPr>
        <w:t xml:space="preserve"> THEY SHOULD ITS BURIED OUT THERE SOMEWHERE X WHO KNOWS THE EXACT </w:t>
      </w:r>
      <w:proofErr w:type="gramStart"/>
      <w:r>
        <w:rPr>
          <w:rFonts w:ascii="Helvetica" w:hAnsi="Helvetica" w:cs="Helvetica"/>
          <w:color w:val="333333"/>
          <w:sz w:val="21"/>
          <w:szCs w:val="21"/>
          <w:shd w:val="clear" w:color="auto" w:fill="FFFFFF"/>
        </w:rPr>
        <w:t>LOCATION ?</w:t>
      </w:r>
      <w:proofErr w:type="gramEnd"/>
      <w:r>
        <w:rPr>
          <w:rFonts w:ascii="Helvetica" w:hAnsi="Helvetica" w:cs="Helvetica"/>
          <w:color w:val="333333"/>
          <w:sz w:val="21"/>
          <w:szCs w:val="21"/>
          <w:shd w:val="clear" w:color="auto" w:fill="FFFFFF"/>
        </w:rPr>
        <w:t xml:space="preserve"> ONLY WW THIS WAS HIS LAST MESSAGE X </w:t>
      </w:r>
      <w:proofErr w:type="gramStart"/>
      <w:r>
        <w:rPr>
          <w:rFonts w:ascii="Helvetica" w:hAnsi="Helvetica" w:cs="Helvetica"/>
          <w:color w:val="333333"/>
          <w:sz w:val="21"/>
          <w:szCs w:val="21"/>
          <w:shd w:val="clear" w:color="auto" w:fill="FFFFFF"/>
        </w:rPr>
        <w:t>THIRTY EIGHT</w:t>
      </w:r>
      <w:proofErr w:type="gramEnd"/>
      <w:r>
        <w:rPr>
          <w:rFonts w:ascii="Helvetica" w:hAnsi="Helvetica" w:cs="Helvetica"/>
          <w:color w:val="333333"/>
          <w:sz w:val="21"/>
          <w:szCs w:val="21"/>
          <w:shd w:val="clear" w:color="auto" w:fill="FFFFFF"/>
        </w:rPr>
        <w:t xml:space="preserve"> DEGREES FIFTY SEVEN MINUTES SIX POINT FIVE SECONDS NORTH SEVENTY SEVEN DEGREES EIGHT MINUTES FORTY FOUR SECONDS WEST X LAYER TWO</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The error UNDERGRUUND means under GRUND. From the German book of codes called </w:t>
      </w:r>
      <w:proofErr w:type="spellStart"/>
      <w:r>
        <w:rPr>
          <w:rFonts w:ascii="Helvetica" w:hAnsi="Helvetica" w:cs="Helvetica"/>
          <w:color w:val="333333"/>
          <w:sz w:val="21"/>
          <w:szCs w:val="21"/>
          <w:shd w:val="clear" w:color="auto" w:fill="FFFFFF"/>
        </w:rPr>
        <w:t>Grund</w:t>
      </w:r>
      <w:proofErr w:type="spellEnd"/>
      <w:r>
        <w:rPr>
          <w:rFonts w:ascii="Helvetica" w:hAnsi="Helvetica" w:cs="Helvetica"/>
          <w:color w:val="333333"/>
          <w:sz w:val="21"/>
          <w:szCs w:val="21"/>
          <w:shd w:val="clear" w:color="auto" w:fill="FFFFFF"/>
        </w:rPr>
        <w:t xml:space="preserve"> or K book for </w:t>
      </w:r>
      <w:proofErr w:type="spellStart"/>
      <w:r>
        <w:rPr>
          <w:rFonts w:ascii="Helvetica" w:hAnsi="Helvetica" w:cs="Helvetica"/>
          <w:color w:val="333333"/>
          <w:sz w:val="21"/>
          <w:szCs w:val="21"/>
          <w:shd w:val="clear" w:color="auto" w:fill="FFFFFF"/>
        </w:rPr>
        <w:t>Grundstellung</w:t>
      </w:r>
      <w:proofErr w:type="spellEnd"/>
      <w:r>
        <w:rPr>
          <w:rFonts w:ascii="Helvetica" w:hAnsi="Helvetica" w:cs="Helvetica"/>
          <w:color w:val="333333"/>
          <w:sz w:val="21"/>
          <w:szCs w:val="21"/>
          <w:shd w:val="clear" w:color="auto" w:fill="FFFFFF"/>
        </w:rPr>
        <w:t xml:space="preserve"> or start position. The book has trigram paired with a trigram.</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I happened to find the </w:t>
      </w:r>
      <w:proofErr w:type="spellStart"/>
      <w:r>
        <w:rPr>
          <w:rFonts w:ascii="Helvetica" w:hAnsi="Helvetica" w:cs="Helvetica"/>
          <w:color w:val="333333"/>
          <w:sz w:val="21"/>
          <w:szCs w:val="21"/>
          <w:shd w:val="clear" w:color="auto" w:fill="FFFFFF"/>
        </w:rPr>
        <w:t>Grund</w:t>
      </w:r>
      <w:proofErr w:type="spellEnd"/>
      <w:r>
        <w:rPr>
          <w:rFonts w:ascii="Helvetica" w:hAnsi="Helvetica" w:cs="Helvetica"/>
          <w:color w:val="333333"/>
          <w:sz w:val="21"/>
          <w:szCs w:val="21"/>
          <w:shd w:val="clear" w:color="auto" w:fill="FFFFFF"/>
        </w:rPr>
        <w:t xml:space="preserve"> book’s</w:t>
      </w:r>
      <w:r>
        <w:rPr>
          <w:rFonts w:ascii="Helvetica" w:hAnsi="Helvetica" w:cs="Helvetica"/>
          <w:color w:val="333333"/>
          <w:sz w:val="21"/>
          <w:szCs w:val="21"/>
        </w:rPr>
        <w:br/>
      </w:r>
      <w:proofErr w:type="spellStart"/>
      <w:r>
        <w:rPr>
          <w:rFonts w:ascii="Helvetica" w:hAnsi="Helvetica" w:cs="Helvetica"/>
          <w:color w:val="333333"/>
          <w:sz w:val="21"/>
          <w:szCs w:val="21"/>
          <w:shd w:val="clear" w:color="auto" w:fill="FFFFFF"/>
        </w:rPr>
        <w:t>Grundstellung</w:t>
      </w:r>
      <w:proofErr w:type="spellEnd"/>
      <w:r>
        <w:rPr>
          <w:rFonts w:ascii="Helvetica" w:hAnsi="Helvetica" w:cs="Helvetica"/>
          <w:color w:val="333333"/>
          <w:sz w:val="21"/>
          <w:szCs w:val="21"/>
          <w:shd w:val="clear" w:color="auto" w:fill="FFFFFF"/>
        </w:rPr>
        <w:t xml:space="preserve"> trigram online.</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WW means </w:t>
      </w:r>
      <w:proofErr w:type="spellStart"/>
      <w:r>
        <w:rPr>
          <w:rFonts w:ascii="Helvetica" w:hAnsi="Helvetica" w:cs="Helvetica"/>
          <w:color w:val="333333"/>
          <w:sz w:val="21"/>
          <w:szCs w:val="21"/>
          <w:shd w:val="clear" w:color="auto" w:fill="FFFFFF"/>
        </w:rPr>
        <w:t>Wetterkurzspruch</w:t>
      </w:r>
      <w:proofErr w:type="spellEnd"/>
      <w:r>
        <w:rPr>
          <w:rFonts w:ascii="Helvetica" w:hAnsi="Helvetica" w:cs="Helvetica"/>
          <w:color w:val="333333"/>
          <w:sz w:val="21"/>
          <w:szCs w:val="21"/>
          <w:shd w:val="clear" w:color="auto" w:fill="FFFFFF"/>
        </w:rPr>
        <w:t xml:space="preserve"> or Short weather message</w:t>
      </w:r>
      <w:r>
        <w:rPr>
          <w:rFonts w:ascii="Helvetica" w:hAnsi="Helvetica" w:cs="Helvetica"/>
          <w:color w:val="333333"/>
          <w:sz w:val="21"/>
          <w:szCs w:val="21"/>
        </w:rPr>
        <w:br/>
      </w:r>
      <w:r>
        <w:rPr>
          <w:rFonts w:ascii="Helvetica" w:hAnsi="Helvetica" w:cs="Helvetica"/>
          <w:color w:val="333333"/>
          <w:sz w:val="21"/>
          <w:szCs w:val="21"/>
        </w:rPr>
        <w:lastRenderedPageBreak/>
        <w:br/>
      </w:r>
      <w:r>
        <w:rPr>
          <w:rFonts w:ascii="Helvetica" w:hAnsi="Helvetica" w:cs="Helvetica"/>
          <w:color w:val="333333"/>
          <w:sz w:val="21"/>
          <w:szCs w:val="21"/>
          <w:shd w:val="clear" w:color="auto" w:fill="FFFFFF"/>
        </w:rPr>
        <w:t xml:space="preserve">6.5 seconds from the coordinates means the paired trigram code ARX-AYR+ 6.5 </w:t>
      </w:r>
      <w:proofErr w:type="spellStart"/>
      <w:r>
        <w:rPr>
          <w:rFonts w:ascii="Helvetica" w:hAnsi="Helvetica" w:cs="Helvetica"/>
          <w:color w:val="333333"/>
          <w:sz w:val="21"/>
          <w:szCs w:val="21"/>
          <w:shd w:val="clear" w:color="auto" w:fill="FFFFFF"/>
        </w:rPr>
        <w:t>octagram</w:t>
      </w:r>
      <w:proofErr w:type="spellEnd"/>
      <w:r>
        <w:rPr>
          <w:rFonts w:ascii="Helvetica" w:hAnsi="Helvetica" w:cs="Helvetica"/>
          <w:color w:val="333333"/>
          <w:sz w:val="21"/>
          <w:szCs w:val="21"/>
          <w:shd w:val="clear" w:color="auto" w:fill="FFFFFF"/>
        </w:rPr>
        <w:t xml:space="preserve"> certain from the compass rose. (an 8 letter repeat with the first letter of the trigrams the same is about 1000: 1 on. This is called a "good fit" and is recorded on a "good fit" list as</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ARX = AYR + 6.5 </w:t>
      </w:r>
      <w:proofErr w:type="spellStart"/>
      <w:r>
        <w:rPr>
          <w:rFonts w:ascii="Helvetica" w:hAnsi="Helvetica" w:cs="Helvetica"/>
          <w:color w:val="333333"/>
          <w:sz w:val="21"/>
          <w:szCs w:val="21"/>
          <w:shd w:val="clear" w:color="auto" w:fill="FFFFFF"/>
        </w:rPr>
        <w:t>Octagram</w:t>
      </w:r>
      <w:proofErr w:type="spellEnd"/>
      <w:r>
        <w:rPr>
          <w:rFonts w:ascii="Helvetica" w:hAnsi="Helvetica" w:cs="Helvetica"/>
          <w:color w:val="333333"/>
          <w:sz w:val="21"/>
          <w:szCs w:val="21"/>
          <w:shd w:val="clear" w:color="auto" w:fill="FFFFFF"/>
        </w:rPr>
        <w:t xml:space="preserve"> [i.e. 8 </w:t>
      </w:r>
      <w:proofErr w:type="gramStart"/>
      <w:r>
        <w:rPr>
          <w:rFonts w:ascii="Helvetica" w:hAnsi="Helvetica" w:cs="Helvetica"/>
          <w:color w:val="333333"/>
          <w:sz w:val="21"/>
          <w:szCs w:val="21"/>
          <w:shd w:val="clear" w:color="auto" w:fill="FFFFFF"/>
        </w:rPr>
        <w:t>letter</w:t>
      </w:r>
      <w:proofErr w:type="gramEnd"/>
      <w:r>
        <w:rPr>
          <w:rFonts w:ascii="Helvetica" w:hAnsi="Helvetica" w:cs="Helvetica"/>
          <w:color w:val="333333"/>
          <w:sz w:val="21"/>
          <w:szCs w:val="21"/>
          <w:shd w:val="clear" w:color="auto" w:fill="FFFFFF"/>
        </w:rPr>
        <w:t xml:space="preserve"> repeat] Certain (i.e. certainly right).</w:t>
      </w:r>
      <w:r>
        <w:rPr>
          <w:rFonts w:ascii="Helvetica" w:hAnsi="Helvetica" w:cs="Helvetica"/>
          <w:color w:val="333333"/>
          <w:sz w:val="21"/>
          <w:szCs w:val="21"/>
        </w:rPr>
        <w:br/>
      </w:r>
      <w:r>
        <w:rPr>
          <w:rFonts w:ascii="Helvetica" w:hAnsi="Helvetica" w:cs="Helvetica"/>
          <w:color w:val="333333"/>
          <w:sz w:val="21"/>
          <w:szCs w:val="21"/>
          <w:shd w:val="clear" w:color="auto" w:fill="FFFFFF"/>
        </w:rPr>
        <w:t>6.5 is the distance obtained by subtracting 5.6 from 11.11. )</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ARX-AYR where Jim got the YAR is a code for HYDRA or Code name DOLPHIN for home waters. </w:t>
      </w:r>
      <w:r>
        <w:rPr>
          <w:rFonts w:ascii="Helvetica" w:hAnsi="Helvetica" w:cs="Helvetica"/>
          <w:color w:val="333333"/>
          <w:sz w:val="21"/>
          <w:szCs w:val="21"/>
        </w:rPr>
        <w:br/>
      </w:r>
      <w:r>
        <w:rPr>
          <w:rFonts w:ascii="Helvetica" w:hAnsi="Helvetica" w:cs="Helvetica"/>
          <w:color w:val="333333"/>
          <w:sz w:val="21"/>
          <w:szCs w:val="21"/>
          <w:shd w:val="clear" w:color="auto" w:fill="FFFFFF"/>
        </w:rPr>
        <w:t>~~~~~~~~~~~~~~~~~~~~~~~~~~</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The Bletchley codename for a cipher is given first, with the Kriegsmarine name in brackets.</w:t>
      </w:r>
      <w:r>
        <w:rPr>
          <w:rFonts w:ascii="Helvetica" w:hAnsi="Helvetica" w:cs="Helvetica"/>
          <w:color w:val="333333"/>
          <w:sz w:val="21"/>
          <w:szCs w:val="21"/>
        </w:rPr>
        <w:br/>
      </w:r>
      <w:r>
        <w:rPr>
          <w:rFonts w:ascii="Helvetica" w:hAnsi="Helvetica" w:cs="Helvetica"/>
          <w:color w:val="333333"/>
          <w:sz w:val="21"/>
          <w:szCs w:val="21"/>
          <w:shd w:val="clear" w:color="auto" w:fill="FFFFFF"/>
        </w:rPr>
        <w:t>Dolphin (</w:t>
      </w:r>
      <w:proofErr w:type="spellStart"/>
      <w:r>
        <w:rPr>
          <w:rFonts w:ascii="Helvetica" w:hAnsi="Helvetica" w:cs="Helvetica"/>
          <w:color w:val="333333"/>
          <w:sz w:val="21"/>
          <w:szCs w:val="21"/>
          <w:shd w:val="clear" w:color="auto" w:fill="FFFFFF"/>
        </w:rPr>
        <w:t>Heimische</w:t>
      </w:r>
      <w:proofErr w:type="spellEnd"/>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Gewässer</w:t>
      </w:r>
      <w:proofErr w:type="spellEnd"/>
      <w:r>
        <w:rPr>
          <w:rFonts w:ascii="Helvetica" w:hAnsi="Helvetica" w:cs="Helvetica"/>
          <w:color w:val="333333"/>
          <w:sz w:val="21"/>
          <w:szCs w:val="21"/>
          <w:shd w:val="clear" w:color="auto" w:fill="FFFFFF"/>
        </w:rPr>
        <w:t xml:space="preserve">, later Hydra) </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Dolphin came into service at the beginning of the war. It was used by all U-boats (and ships) in "home waters" </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(an area which included the Atlantic) until 5 October 1941 (see Shark). </w:t>
      </w:r>
      <w:r>
        <w:rPr>
          <w:rFonts w:ascii="Helvetica" w:hAnsi="Helvetica" w:cs="Helvetica"/>
          <w:color w:val="333333"/>
          <w:sz w:val="21"/>
          <w:szCs w:val="21"/>
        </w:rPr>
        <w:br/>
      </w:r>
      <w:r>
        <w:rPr>
          <w:rFonts w:ascii="Helvetica" w:hAnsi="Helvetica" w:cs="Helvetica"/>
          <w:color w:val="333333"/>
          <w:sz w:val="21"/>
          <w:szCs w:val="21"/>
          <w:shd w:val="clear" w:color="auto" w:fill="FFFFFF"/>
        </w:rPr>
        <w:t>Bletchley broke Dolphin from 1 August 1941 until the end of the war.</w:t>
      </w:r>
      <w:r>
        <w:rPr>
          <w:rFonts w:ascii="Helvetica" w:hAnsi="Helvetica" w:cs="Helvetica"/>
          <w:color w:val="333333"/>
          <w:sz w:val="21"/>
          <w:szCs w:val="21"/>
        </w:rPr>
        <w:br/>
      </w:r>
      <w:r>
        <w:rPr>
          <w:rFonts w:ascii="Helvetica" w:hAnsi="Helvetica" w:cs="Helvetica"/>
          <w:color w:val="333333"/>
          <w:sz w:val="21"/>
          <w:szCs w:val="21"/>
          <w:shd w:val="clear" w:color="auto" w:fill="FFFFFF"/>
        </w:rPr>
        <w:t>~~~~~~~~~~~~~~~~~~~~~~~~~~</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Listing of Trigrams on the same </w:t>
      </w:r>
      <w:proofErr w:type="spellStart"/>
      <w:r>
        <w:rPr>
          <w:rFonts w:ascii="Helvetica" w:hAnsi="Helvetica" w:cs="Helvetica"/>
          <w:color w:val="333333"/>
          <w:sz w:val="21"/>
          <w:szCs w:val="21"/>
          <w:shd w:val="clear" w:color="auto" w:fill="FFFFFF"/>
        </w:rPr>
        <w:t>Grund</w:t>
      </w:r>
      <w:proofErr w:type="spellEnd"/>
      <w:r>
        <w:rPr>
          <w:rFonts w:ascii="Helvetica" w:hAnsi="Helvetica" w:cs="Helvetica"/>
          <w:color w:val="333333"/>
          <w:sz w:val="21"/>
          <w:szCs w:val="21"/>
          <w:shd w:val="clear" w:color="auto" w:fill="FFFFFF"/>
        </w:rPr>
        <w:t xml:space="preserve"> (Not known).</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ARX.</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AYR.</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BAQ.</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BLT.</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BVY.</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BWS.</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LAP.</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LLK.</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NTP.</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NXU.</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RWC</w:t>
      </w:r>
      <w:proofErr w:type="gramStart"/>
      <w:r>
        <w:rPr>
          <w:rFonts w:ascii="Helvetica" w:hAnsi="Helvetica" w:cs="Helvetica"/>
          <w:color w:val="333333"/>
          <w:sz w:val="21"/>
          <w:szCs w:val="21"/>
          <w:shd w:val="clear" w:color="auto" w:fill="FFFFFF"/>
        </w:rPr>
        <w:t>_ .</w:t>
      </w:r>
      <w:proofErr w:type="gramEnd"/>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RWL</w:t>
      </w:r>
      <w:proofErr w:type="gramStart"/>
      <w:r>
        <w:rPr>
          <w:rFonts w:ascii="Helvetica" w:hAnsi="Helvetica" w:cs="Helvetica"/>
          <w:color w:val="333333"/>
          <w:sz w:val="21"/>
          <w:szCs w:val="21"/>
          <w:shd w:val="clear" w:color="auto" w:fill="FFFFFF"/>
        </w:rPr>
        <w:t>_ .</w:t>
      </w:r>
      <w:proofErr w:type="gramEnd"/>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STK.</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STN.</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UJA.</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UMY.</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VRN.</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VXR.</w:t>
      </w:r>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YLA</w:t>
      </w:r>
      <w:proofErr w:type="gramStart"/>
      <w:r>
        <w:rPr>
          <w:rFonts w:ascii="Helvetica" w:hAnsi="Helvetica" w:cs="Helvetica"/>
          <w:color w:val="333333"/>
          <w:sz w:val="21"/>
          <w:szCs w:val="21"/>
          <w:shd w:val="clear" w:color="auto" w:fill="FFFFFF"/>
        </w:rPr>
        <w:t>_ .</w:t>
      </w:r>
      <w:proofErr w:type="gramEnd"/>
      <w:r>
        <w:rPr>
          <w:rFonts w:ascii="MS Gothic" w:eastAsia="MS Gothic" w:hAnsi="MS Gothic" w:cs="MS Gothic" w:hint="eastAsia"/>
          <w:color w:val="333333"/>
          <w:sz w:val="21"/>
          <w:szCs w:val="21"/>
          <w:shd w:val="clear" w:color="auto" w:fill="FFFFFF"/>
        </w:rPr>
        <w:t> </w:t>
      </w:r>
      <w:r>
        <w:rPr>
          <w:rFonts w:ascii="Helvetica" w:hAnsi="Helvetica" w:cs="Helvetica"/>
          <w:color w:val="333333"/>
          <w:sz w:val="21"/>
          <w:szCs w:val="21"/>
          <w:shd w:val="clear" w:color="auto" w:fill="FFFFFF"/>
        </w:rPr>
        <w:t>YLO</w:t>
      </w:r>
      <w:proofErr w:type="gramStart"/>
      <w:r>
        <w:rPr>
          <w:rFonts w:ascii="Helvetica" w:hAnsi="Helvetica" w:cs="Helvetica"/>
          <w:color w:val="333333"/>
          <w:sz w:val="21"/>
          <w:szCs w:val="21"/>
          <w:shd w:val="clear" w:color="auto" w:fill="FFFFFF"/>
        </w:rPr>
        <w:t>_ .</w:t>
      </w:r>
      <w:proofErr w:type="gramEnd"/>
      <w:r>
        <w:rPr>
          <w:rFonts w:ascii="Helvetica" w:hAnsi="Helvetica" w:cs="Helvetica"/>
          <w:color w:val="333333"/>
          <w:sz w:val="21"/>
          <w:szCs w:val="21"/>
        </w:rPr>
        <w:br/>
      </w:r>
      <w:r>
        <w:rPr>
          <w:rFonts w:ascii="Helvetica" w:hAnsi="Helvetica" w:cs="Helvetica"/>
          <w:color w:val="333333"/>
          <w:sz w:val="21"/>
          <w:szCs w:val="21"/>
          <w:shd w:val="clear" w:color="auto" w:fill="FFFFFF"/>
        </w:rPr>
        <w:t>.</w:t>
      </w:r>
      <w:r>
        <w:rPr>
          <w:rFonts w:ascii="Helvetica" w:hAnsi="Helvetica" w:cs="Helvetica"/>
          <w:color w:val="333333"/>
          <w:sz w:val="21"/>
          <w:szCs w:val="21"/>
        </w:rPr>
        <w:br/>
      </w:r>
      <w:r>
        <w:rPr>
          <w:rFonts w:ascii="Helvetica" w:hAnsi="Helvetica" w:cs="Helvetica"/>
          <w:color w:val="333333"/>
          <w:sz w:val="21"/>
          <w:szCs w:val="21"/>
          <w:shd w:val="clear" w:color="auto" w:fill="FFFFFF"/>
        </w:rPr>
        <w:t>Pick out from the list pairs of trigrams which only differ in the last or middle letter.</w:t>
      </w:r>
      <w:r>
        <w:rPr>
          <w:rFonts w:ascii="Helvetica" w:hAnsi="Helvetica" w:cs="Helvetica"/>
          <w:color w:val="333333"/>
          <w:sz w:val="21"/>
          <w:szCs w:val="21"/>
        </w:rPr>
        <w:br/>
      </w:r>
      <w:proofErr w:type="spellStart"/>
      <w:r>
        <w:rPr>
          <w:rFonts w:ascii="Helvetica" w:hAnsi="Helvetica" w:cs="Helvetica"/>
          <w:color w:val="333333"/>
          <w:sz w:val="21"/>
          <w:szCs w:val="21"/>
          <w:shd w:val="clear" w:color="auto" w:fill="FFFFFF"/>
        </w:rPr>
        <w:t>ie</w:t>
      </w:r>
      <w:proofErr w:type="spellEnd"/>
      <w:r>
        <w:rPr>
          <w:rFonts w:ascii="Helvetica" w:hAnsi="Helvetica" w:cs="Helvetica"/>
          <w:color w:val="333333"/>
          <w:sz w:val="21"/>
          <w:szCs w:val="21"/>
          <w:shd w:val="clear" w:color="auto" w:fill="FFFFFF"/>
        </w:rPr>
        <w:t>. RWC, RWL -- YLA, YLO -- STK, STN as first priority, many more pairs on the same first letter.</w:t>
      </w:r>
      <w:r>
        <w:rPr>
          <w:rFonts w:ascii="Helvetica" w:hAnsi="Helvetica" w:cs="Helvetica"/>
          <w:color w:val="333333"/>
          <w:sz w:val="21"/>
          <w:szCs w:val="21"/>
        </w:rPr>
        <w:br/>
      </w:r>
      <w:r>
        <w:rPr>
          <w:rFonts w:ascii="Helvetica" w:hAnsi="Helvetica" w:cs="Helvetica"/>
          <w:color w:val="333333"/>
          <w:sz w:val="21"/>
          <w:szCs w:val="21"/>
          <w:shd w:val="clear" w:color="auto" w:fill="FFFFFF"/>
        </w:rPr>
        <w:t>For each pair of cipher texts, punch up Banbury Sheets and slide compare, writing down scores against offsets.</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Example set of depths.</w:t>
      </w:r>
      <w:r>
        <w:rPr>
          <w:rFonts w:ascii="Helvetica" w:hAnsi="Helvetica" w:cs="Helvetica"/>
          <w:color w:val="333333"/>
          <w:sz w:val="21"/>
          <w:szCs w:val="21"/>
        </w:rPr>
        <w:br/>
      </w:r>
      <w:r>
        <w:rPr>
          <w:rFonts w:ascii="Helvetica" w:hAnsi="Helvetica" w:cs="Helvetica"/>
          <w:color w:val="333333"/>
          <w:sz w:val="21"/>
          <w:szCs w:val="21"/>
          <w:shd w:val="clear" w:color="auto" w:fill="FFFFFF"/>
        </w:rPr>
        <w:t>Fit List.</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ARX = AYR + 6.5 </w:t>
      </w:r>
      <w:proofErr w:type="spellStart"/>
      <w:r>
        <w:rPr>
          <w:rFonts w:ascii="Helvetica" w:hAnsi="Helvetica" w:cs="Helvetica"/>
          <w:color w:val="333333"/>
          <w:sz w:val="21"/>
          <w:szCs w:val="21"/>
          <w:shd w:val="clear" w:color="auto" w:fill="FFFFFF"/>
        </w:rPr>
        <w:t>Octogram</w:t>
      </w:r>
      <w:proofErr w:type="spellEnd"/>
      <w:r>
        <w:rPr>
          <w:rFonts w:ascii="Helvetica" w:hAnsi="Helvetica" w:cs="Helvetica"/>
          <w:color w:val="333333"/>
          <w:sz w:val="21"/>
          <w:szCs w:val="21"/>
          <w:shd w:val="clear" w:color="auto" w:fill="FFFFFF"/>
        </w:rPr>
        <w:t xml:space="preserve"> Certain.</w:t>
      </w:r>
      <w:r>
        <w:rPr>
          <w:rFonts w:ascii="Helvetica" w:hAnsi="Helvetica" w:cs="Helvetica"/>
          <w:color w:val="333333"/>
          <w:sz w:val="21"/>
          <w:szCs w:val="21"/>
        </w:rPr>
        <w:br/>
      </w:r>
      <w:r>
        <w:rPr>
          <w:rFonts w:ascii="Helvetica" w:hAnsi="Helvetica" w:cs="Helvetica"/>
          <w:color w:val="333333"/>
          <w:sz w:val="21"/>
          <w:szCs w:val="21"/>
          <w:shd w:val="clear" w:color="auto" w:fill="FFFFFF"/>
        </w:rPr>
        <w:t>NTP = NXU + 2.15 Enneagram Certain.</w:t>
      </w:r>
      <w:r>
        <w:rPr>
          <w:rFonts w:ascii="Helvetica" w:hAnsi="Helvetica" w:cs="Helvetica"/>
          <w:color w:val="333333"/>
          <w:sz w:val="21"/>
          <w:szCs w:val="21"/>
        </w:rPr>
        <w:br/>
      </w:r>
      <w:r>
        <w:rPr>
          <w:rFonts w:ascii="Helvetica" w:hAnsi="Helvetica" w:cs="Helvetica"/>
          <w:color w:val="333333"/>
          <w:sz w:val="21"/>
          <w:szCs w:val="21"/>
          <w:shd w:val="clear" w:color="auto" w:fill="FFFFFF"/>
        </w:rPr>
        <w:t>VRN = VXR + 0.21 16^6/95 100 : 1 on.</w:t>
      </w:r>
      <w:r>
        <w:rPr>
          <w:rFonts w:ascii="Helvetica" w:hAnsi="Helvetica" w:cs="Helvetica"/>
          <w:color w:val="333333"/>
          <w:sz w:val="21"/>
          <w:szCs w:val="21"/>
        </w:rPr>
        <w:br/>
      </w:r>
      <w:r>
        <w:rPr>
          <w:rFonts w:ascii="Helvetica" w:hAnsi="Helvetica" w:cs="Helvetica"/>
          <w:color w:val="333333"/>
          <w:sz w:val="21"/>
          <w:szCs w:val="21"/>
          <w:shd w:val="clear" w:color="auto" w:fill="FFFFFF"/>
        </w:rPr>
        <w:t>RWL = RWC + 0.13 14^4/100 6 : 1 on.</w:t>
      </w:r>
      <w:r>
        <w:rPr>
          <w:rFonts w:ascii="Helvetica" w:hAnsi="Helvetica" w:cs="Helvetica"/>
          <w:color w:val="333333"/>
          <w:sz w:val="21"/>
          <w:szCs w:val="21"/>
        </w:rPr>
        <w:br/>
      </w:r>
      <w:r>
        <w:rPr>
          <w:rFonts w:ascii="Helvetica" w:hAnsi="Helvetica" w:cs="Helvetica"/>
          <w:color w:val="333333"/>
          <w:sz w:val="21"/>
          <w:szCs w:val="21"/>
          <w:shd w:val="clear" w:color="auto" w:fill="FFFFFF"/>
        </w:rPr>
        <w:t>BVY = BLT + 1.6 19^5/140 5 : 1 on.</w:t>
      </w:r>
      <w:r>
        <w:rPr>
          <w:rFonts w:ascii="Helvetica" w:hAnsi="Helvetica" w:cs="Helvetica"/>
          <w:color w:val="333333"/>
          <w:sz w:val="21"/>
          <w:szCs w:val="21"/>
        </w:rPr>
        <w:br/>
      </w:r>
      <w:r>
        <w:rPr>
          <w:rFonts w:ascii="Helvetica" w:hAnsi="Helvetica" w:cs="Helvetica"/>
          <w:color w:val="333333"/>
          <w:sz w:val="21"/>
          <w:szCs w:val="21"/>
          <w:shd w:val="clear" w:color="auto" w:fill="FFFFFF"/>
        </w:rPr>
        <w:t>STK = STN + 0.7 23^3^3/256 15 : 1 on.</w:t>
      </w:r>
      <w:r>
        <w:rPr>
          <w:rFonts w:ascii="Helvetica" w:hAnsi="Helvetica" w:cs="Helvetica"/>
          <w:color w:val="333333"/>
          <w:sz w:val="21"/>
          <w:szCs w:val="21"/>
        </w:rPr>
        <w:br/>
      </w:r>
      <w:r>
        <w:rPr>
          <w:rFonts w:ascii="Helvetica" w:hAnsi="Helvetica" w:cs="Helvetica"/>
          <w:color w:val="333333"/>
          <w:sz w:val="21"/>
          <w:szCs w:val="21"/>
          <w:shd w:val="clear" w:color="auto" w:fill="FFFFFF"/>
        </w:rPr>
        <w:t>UJA = UMY + 5.3 18^5/210 3 : 2 on.</w:t>
      </w:r>
      <w:r>
        <w:rPr>
          <w:rFonts w:ascii="Helvetica" w:hAnsi="Helvetica" w:cs="Helvetica"/>
          <w:color w:val="333333"/>
          <w:sz w:val="21"/>
          <w:szCs w:val="21"/>
        </w:rPr>
        <w:br/>
      </w:r>
      <w:r>
        <w:rPr>
          <w:rFonts w:ascii="Helvetica" w:hAnsi="Helvetica" w:cs="Helvetica"/>
          <w:color w:val="333333"/>
          <w:sz w:val="21"/>
          <w:szCs w:val="21"/>
          <w:shd w:val="clear" w:color="auto" w:fill="FFFFFF"/>
        </w:rPr>
        <w:t>LLK = LAP + 9.14 Enneagram Certain.</w:t>
      </w:r>
      <w:r>
        <w:rPr>
          <w:rFonts w:ascii="Helvetica" w:hAnsi="Helvetica" w:cs="Helvetica"/>
          <w:color w:val="333333"/>
          <w:sz w:val="21"/>
          <w:szCs w:val="21"/>
        </w:rPr>
        <w:br/>
      </w:r>
      <w:r>
        <w:rPr>
          <w:rFonts w:ascii="Helvetica" w:hAnsi="Helvetica" w:cs="Helvetica"/>
          <w:color w:val="333333"/>
          <w:sz w:val="21"/>
          <w:szCs w:val="21"/>
          <w:shd w:val="clear" w:color="auto" w:fill="FFFFFF"/>
        </w:rPr>
        <w:t>BAQ = BWS + 0.17 20^7/274 50 : 1 on.</w:t>
      </w:r>
      <w:r>
        <w:rPr>
          <w:rFonts w:ascii="Helvetica" w:hAnsi="Helvetica" w:cs="Helvetica"/>
          <w:color w:val="333333"/>
          <w:sz w:val="21"/>
          <w:szCs w:val="21"/>
        </w:rPr>
        <w:br/>
      </w:r>
      <w:r>
        <w:rPr>
          <w:rFonts w:ascii="Helvetica" w:hAnsi="Helvetica" w:cs="Helvetica"/>
          <w:color w:val="333333"/>
          <w:sz w:val="21"/>
          <w:szCs w:val="21"/>
          <w:shd w:val="clear" w:color="auto" w:fill="FFFFFF"/>
        </w:rPr>
        <w:t>explanation of terminology.</w:t>
      </w:r>
      <w:r>
        <w:rPr>
          <w:rFonts w:ascii="Helvetica" w:hAnsi="Helvetica" w:cs="Helvetica"/>
          <w:color w:val="333333"/>
          <w:sz w:val="21"/>
          <w:szCs w:val="21"/>
        </w:rPr>
        <w:br/>
      </w:r>
      <w:r>
        <w:rPr>
          <w:rFonts w:ascii="Helvetica" w:hAnsi="Helvetica" w:cs="Helvetica"/>
          <w:color w:val="333333"/>
          <w:sz w:val="21"/>
          <w:szCs w:val="21"/>
          <w:shd w:val="clear" w:color="auto" w:fill="FFFFFF"/>
        </w:rPr>
        <w:t>6.5 offset means 6 complete alphabets and then 5 letters.</w:t>
      </w:r>
      <w:r>
        <w:rPr>
          <w:rFonts w:ascii="Helvetica" w:hAnsi="Helvetica" w:cs="Helvetica"/>
          <w:color w:val="333333"/>
          <w:sz w:val="21"/>
          <w:szCs w:val="21"/>
        </w:rPr>
        <w:br/>
      </w:r>
      <w:r>
        <w:rPr>
          <w:rFonts w:ascii="Helvetica" w:hAnsi="Helvetica" w:cs="Helvetica"/>
          <w:color w:val="333333"/>
          <w:sz w:val="21"/>
          <w:szCs w:val="21"/>
          <w:shd w:val="clear" w:color="auto" w:fill="FFFFFF"/>
        </w:rPr>
        <w:t>~~~~~~~~~~~~~~~~~~~~~~~~~~</w:t>
      </w:r>
      <w:r>
        <w:rPr>
          <w:rFonts w:ascii="Helvetica" w:hAnsi="Helvetica" w:cs="Helvetica"/>
          <w:color w:val="333333"/>
          <w:sz w:val="21"/>
          <w:szCs w:val="21"/>
        </w:rPr>
        <w:br/>
      </w:r>
      <w:r>
        <w:rPr>
          <w:rFonts w:ascii="Helvetica" w:hAnsi="Helvetica" w:cs="Helvetica"/>
          <w:color w:val="333333"/>
          <w:sz w:val="21"/>
          <w:szCs w:val="21"/>
        </w:rPr>
        <w:br/>
      </w:r>
      <w:proofErr w:type="spellStart"/>
      <w:r>
        <w:rPr>
          <w:rFonts w:ascii="Helvetica" w:hAnsi="Helvetica" w:cs="Helvetica"/>
          <w:color w:val="333333"/>
          <w:sz w:val="21"/>
          <w:szCs w:val="21"/>
          <w:shd w:val="clear" w:color="auto" w:fill="FFFFFF"/>
        </w:rPr>
        <w:t>Banburismus</w:t>
      </w:r>
      <w:proofErr w:type="spellEnd"/>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A Introduction.</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 </w:t>
      </w:r>
      <w:proofErr w:type="spellStart"/>
      <w:r>
        <w:rPr>
          <w:rFonts w:ascii="Helvetica" w:hAnsi="Helvetica" w:cs="Helvetica"/>
          <w:color w:val="333333"/>
          <w:sz w:val="21"/>
          <w:szCs w:val="21"/>
          <w:shd w:val="clear" w:color="auto" w:fill="FFFFFF"/>
        </w:rPr>
        <w:t>Banburismus</w:t>
      </w:r>
      <w:proofErr w:type="spellEnd"/>
      <w:r>
        <w:rPr>
          <w:rFonts w:ascii="Helvetica" w:hAnsi="Helvetica" w:cs="Helvetica"/>
          <w:color w:val="333333"/>
          <w:sz w:val="21"/>
          <w:szCs w:val="21"/>
          <w:shd w:val="clear" w:color="auto" w:fill="FFFFFF"/>
        </w:rPr>
        <w:t xml:space="preserve"> is a method of determining the right hand wheel and middle wheel </w:t>
      </w:r>
      <w:proofErr w:type="spellStart"/>
      <w:r>
        <w:rPr>
          <w:rFonts w:ascii="Helvetica" w:hAnsi="Helvetica" w:cs="Helvetica"/>
          <w:color w:val="333333"/>
          <w:sz w:val="21"/>
          <w:szCs w:val="21"/>
          <w:shd w:val="clear" w:color="auto" w:fill="FFFFFF"/>
        </w:rPr>
        <w:t>Grundstellung</w:t>
      </w:r>
      <w:proofErr w:type="spellEnd"/>
      <w:r>
        <w:rPr>
          <w:rFonts w:ascii="Helvetica" w:hAnsi="Helvetica" w:cs="Helvetica"/>
          <w:color w:val="333333"/>
          <w:sz w:val="21"/>
          <w:szCs w:val="21"/>
          <w:shd w:val="clear" w:color="auto" w:fill="FFFFFF"/>
        </w:rPr>
        <w:t xml:space="preserve"> alphabets i.e. given the message bigram (</w:t>
      </w:r>
      <w:proofErr w:type="spellStart"/>
      <w:r>
        <w:rPr>
          <w:rFonts w:ascii="Helvetica" w:hAnsi="Helvetica" w:cs="Helvetica"/>
          <w:color w:val="333333"/>
          <w:sz w:val="21"/>
          <w:szCs w:val="21"/>
          <w:shd w:val="clear" w:color="auto" w:fill="FFFFFF"/>
        </w:rPr>
        <w:t>Verfahren</w:t>
      </w:r>
      <w:proofErr w:type="spellEnd"/>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kenngruppen</w:t>
      </w:r>
      <w:proofErr w:type="spellEnd"/>
      <w:r>
        <w:rPr>
          <w:rFonts w:ascii="Helvetica" w:hAnsi="Helvetica" w:cs="Helvetica"/>
          <w:color w:val="333333"/>
          <w:sz w:val="21"/>
          <w:szCs w:val="21"/>
          <w:shd w:val="clear" w:color="auto" w:fill="FFFFFF"/>
        </w:rPr>
        <w:t xml:space="preserve">) [and as explained earlier </w:t>
      </w:r>
      <w:proofErr w:type="spellStart"/>
      <w:r>
        <w:rPr>
          <w:rFonts w:ascii="Helvetica" w:hAnsi="Helvetica" w:cs="Helvetica"/>
          <w:color w:val="333333"/>
          <w:sz w:val="21"/>
          <w:szCs w:val="21"/>
          <w:shd w:val="clear" w:color="auto" w:fill="FFFFFF"/>
        </w:rPr>
        <w:t>Banburismus</w:t>
      </w:r>
      <w:proofErr w:type="spellEnd"/>
      <w:r>
        <w:rPr>
          <w:rFonts w:ascii="Helvetica" w:hAnsi="Helvetica" w:cs="Helvetica"/>
          <w:color w:val="333333"/>
          <w:sz w:val="21"/>
          <w:szCs w:val="21"/>
          <w:shd w:val="clear" w:color="auto" w:fill="FFFFFF"/>
        </w:rPr>
        <w:t xml:space="preserve"> is only possible when bigram tables - and hence the message trigrams - are known] it </w:t>
      </w:r>
      <w:r>
        <w:rPr>
          <w:rFonts w:ascii="Helvetica" w:hAnsi="Helvetica" w:cs="Helvetica"/>
          <w:color w:val="333333"/>
          <w:sz w:val="21"/>
          <w:szCs w:val="21"/>
          <w:shd w:val="clear" w:color="auto" w:fill="FFFFFF"/>
        </w:rPr>
        <w:lastRenderedPageBreak/>
        <w:t xml:space="preserve">enables us to </w:t>
      </w:r>
      <w:proofErr w:type="spellStart"/>
      <w:r>
        <w:rPr>
          <w:rFonts w:ascii="Helvetica" w:hAnsi="Helvetica" w:cs="Helvetica"/>
          <w:color w:val="333333"/>
          <w:sz w:val="21"/>
          <w:szCs w:val="21"/>
          <w:shd w:val="clear" w:color="auto" w:fill="FFFFFF"/>
        </w:rPr>
        <w:t>decypher</w:t>
      </w:r>
      <w:proofErr w:type="spellEnd"/>
      <w:r>
        <w:rPr>
          <w:rFonts w:ascii="Helvetica" w:hAnsi="Helvetica" w:cs="Helvetica"/>
          <w:color w:val="333333"/>
          <w:sz w:val="21"/>
          <w:szCs w:val="21"/>
          <w:shd w:val="clear" w:color="auto" w:fill="FFFFFF"/>
        </w:rPr>
        <w:t xml:space="preserve"> the second and third letters. The next paragraphs will explain how information is obtained connecting the </w:t>
      </w:r>
      <w:proofErr w:type="spellStart"/>
      <w:r>
        <w:rPr>
          <w:rFonts w:ascii="Helvetica" w:hAnsi="Helvetica" w:cs="Helvetica"/>
          <w:color w:val="333333"/>
          <w:sz w:val="21"/>
          <w:szCs w:val="21"/>
          <w:shd w:val="clear" w:color="auto" w:fill="FFFFFF"/>
        </w:rPr>
        <w:t>encypherments</w:t>
      </w:r>
      <w:proofErr w:type="spellEnd"/>
      <w:r>
        <w:rPr>
          <w:rFonts w:ascii="Helvetica" w:hAnsi="Helvetica" w:cs="Helvetica"/>
          <w:color w:val="333333"/>
          <w:sz w:val="21"/>
          <w:szCs w:val="21"/>
          <w:shd w:val="clear" w:color="auto" w:fill="FFFFFF"/>
        </w:rPr>
        <w:t xml:space="preserve"> of the set ups of two different messages; an example will then be given to show how such information is put together to give the alphabets themselves. The section on "Depth Cribbing" should be read in connection with this chapter.</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2. It may help the reader if the actual </w:t>
      </w:r>
      <w:proofErr w:type="spellStart"/>
      <w:r>
        <w:rPr>
          <w:rFonts w:ascii="Helvetica" w:hAnsi="Helvetica" w:cs="Helvetica"/>
          <w:color w:val="333333"/>
          <w:sz w:val="21"/>
          <w:szCs w:val="21"/>
          <w:shd w:val="clear" w:color="auto" w:fill="FFFFFF"/>
        </w:rPr>
        <w:t>Grund</w:t>
      </w:r>
      <w:proofErr w:type="spellEnd"/>
      <w:r>
        <w:rPr>
          <w:rFonts w:ascii="Helvetica" w:hAnsi="Helvetica" w:cs="Helvetica"/>
          <w:color w:val="333333"/>
          <w:sz w:val="21"/>
          <w:szCs w:val="21"/>
          <w:shd w:val="clear" w:color="auto" w:fill="FFFFFF"/>
        </w:rPr>
        <w:t xml:space="preserve"> alphabets for the examples discussed </w:t>
      </w:r>
      <w:proofErr w:type="gramStart"/>
      <w:r>
        <w:rPr>
          <w:rFonts w:ascii="Helvetica" w:hAnsi="Helvetica" w:cs="Helvetica"/>
          <w:color w:val="333333"/>
          <w:sz w:val="21"/>
          <w:szCs w:val="21"/>
          <w:shd w:val="clear" w:color="auto" w:fill="FFFFFF"/>
        </w:rPr>
        <w:t>later on</w:t>
      </w:r>
      <w:proofErr w:type="gramEnd"/>
      <w:r>
        <w:rPr>
          <w:rFonts w:ascii="Helvetica" w:hAnsi="Helvetica" w:cs="Helvetica"/>
          <w:color w:val="333333"/>
          <w:sz w:val="21"/>
          <w:szCs w:val="21"/>
          <w:shd w:val="clear" w:color="auto" w:fill="FFFFFF"/>
        </w:rPr>
        <w:t xml:space="preserve"> are written out</w:t>
      </w:r>
      <w:r>
        <w:rPr>
          <w:rFonts w:ascii="Helvetica" w:hAnsi="Helvetica" w:cs="Helvetica"/>
          <w:color w:val="333333"/>
          <w:sz w:val="21"/>
          <w:szCs w:val="21"/>
        </w:rPr>
        <w:br/>
      </w:r>
      <w:r>
        <w:rPr>
          <w:rFonts w:ascii="Helvetica" w:hAnsi="Helvetica" w:cs="Helvetica"/>
          <w:color w:val="333333"/>
          <w:sz w:val="21"/>
          <w:szCs w:val="21"/>
          <w:shd w:val="clear" w:color="auto" w:fill="FFFFFF"/>
        </w:rPr>
        <w:t>A B C D E F G H I J K L M N O P Q R S T U V W X Y Z</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 [left hand wheel] T V X M U I W N F L P J D H Y K Z S R </w:t>
      </w:r>
      <w:proofErr w:type="gramStart"/>
      <w:r>
        <w:rPr>
          <w:rFonts w:ascii="Helvetica" w:hAnsi="Helvetica" w:cs="Helvetica"/>
          <w:color w:val="333333"/>
          <w:sz w:val="21"/>
          <w:szCs w:val="21"/>
          <w:shd w:val="clear" w:color="auto" w:fill="FFFFFF"/>
        </w:rPr>
        <w:t>A</w:t>
      </w:r>
      <w:proofErr w:type="gramEnd"/>
      <w:r>
        <w:rPr>
          <w:rFonts w:ascii="Helvetica" w:hAnsi="Helvetica" w:cs="Helvetica"/>
          <w:color w:val="333333"/>
          <w:sz w:val="21"/>
          <w:szCs w:val="21"/>
          <w:shd w:val="clear" w:color="auto" w:fill="FFFFFF"/>
        </w:rPr>
        <w:t xml:space="preserve"> E B G C O Q</w:t>
      </w:r>
      <w:r>
        <w:rPr>
          <w:rFonts w:ascii="Helvetica" w:hAnsi="Helvetica" w:cs="Helvetica"/>
          <w:color w:val="333333"/>
          <w:sz w:val="21"/>
          <w:szCs w:val="21"/>
        </w:rPr>
        <w:br/>
      </w:r>
      <w:r>
        <w:rPr>
          <w:rFonts w:ascii="Helvetica" w:hAnsi="Helvetica" w:cs="Helvetica"/>
          <w:color w:val="333333"/>
          <w:sz w:val="21"/>
          <w:szCs w:val="21"/>
          <w:shd w:val="clear" w:color="auto" w:fill="FFFFFF"/>
        </w:rPr>
        <w:t>2. [middle wheel] E Y K W A Q X R T U C N S L V Z F H M I J O D G B P</w:t>
      </w:r>
      <w:r>
        <w:rPr>
          <w:rFonts w:ascii="Helvetica" w:hAnsi="Helvetica" w:cs="Helvetica"/>
          <w:color w:val="333333"/>
          <w:sz w:val="21"/>
          <w:szCs w:val="21"/>
        </w:rPr>
        <w:br/>
      </w:r>
      <w:r>
        <w:rPr>
          <w:rFonts w:ascii="Helvetica" w:hAnsi="Helvetica" w:cs="Helvetica"/>
          <w:color w:val="333333"/>
          <w:sz w:val="21"/>
          <w:szCs w:val="21"/>
          <w:shd w:val="clear" w:color="auto" w:fill="FFFFFF"/>
        </w:rPr>
        <w:t>3. [right hand wheel] J G D C F E B P Z A V Q W O N H L T U R S K M Y X I</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This means that if the trigram for a message is FRJ say the actual set up is IHA (letters underlined to show how the result is obtained). Notice that the alphabets are reciprocal [See Chap. I, Para. 5] i.e. FRJ </w:t>
      </w:r>
      <w:proofErr w:type="spellStart"/>
      <w:r>
        <w:rPr>
          <w:rFonts w:ascii="Helvetica" w:hAnsi="Helvetica" w:cs="Helvetica"/>
          <w:color w:val="333333"/>
          <w:sz w:val="21"/>
          <w:szCs w:val="21"/>
          <w:shd w:val="clear" w:color="auto" w:fill="FFFFFF"/>
        </w:rPr>
        <w:t>encyphers</w:t>
      </w:r>
      <w:proofErr w:type="spellEnd"/>
      <w:r>
        <w:rPr>
          <w:rFonts w:ascii="Helvetica" w:hAnsi="Helvetica" w:cs="Helvetica"/>
          <w:color w:val="333333"/>
          <w:sz w:val="21"/>
          <w:szCs w:val="21"/>
          <w:shd w:val="clear" w:color="auto" w:fill="FFFFFF"/>
        </w:rPr>
        <w:t xml:space="preserve"> as IHA and IHA </w:t>
      </w:r>
      <w:proofErr w:type="spellStart"/>
      <w:r>
        <w:rPr>
          <w:rFonts w:ascii="Helvetica" w:hAnsi="Helvetica" w:cs="Helvetica"/>
          <w:color w:val="333333"/>
          <w:sz w:val="21"/>
          <w:szCs w:val="21"/>
          <w:shd w:val="clear" w:color="auto" w:fill="FFFFFF"/>
        </w:rPr>
        <w:t>encyphers</w:t>
      </w:r>
      <w:proofErr w:type="spellEnd"/>
      <w:r>
        <w:rPr>
          <w:rFonts w:ascii="Helvetica" w:hAnsi="Helvetica" w:cs="Helvetica"/>
          <w:color w:val="333333"/>
          <w:sz w:val="21"/>
          <w:szCs w:val="21"/>
          <w:shd w:val="clear" w:color="auto" w:fill="FFFFFF"/>
        </w:rPr>
        <w:t xml:space="preserve"> as FRJ. When we say that for instance H is 4 ahead of Q [or H = Q + 4] in the right hand (or end) wheel alphabet we mean that its </w:t>
      </w:r>
      <w:proofErr w:type="spellStart"/>
      <w:r>
        <w:rPr>
          <w:rFonts w:ascii="Helvetica" w:hAnsi="Helvetica" w:cs="Helvetica"/>
          <w:color w:val="333333"/>
          <w:sz w:val="21"/>
          <w:szCs w:val="21"/>
          <w:shd w:val="clear" w:color="auto" w:fill="FFFFFF"/>
        </w:rPr>
        <w:t>encypherment</w:t>
      </w:r>
      <w:proofErr w:type="spellEnd"/>
      <w:r>
        <w:rPr>
          <w:rFonts w:ascii="Helvetica" w:hAnsi="Helvetica" w:cs="Helvetica"/>
          <w:color w:val="333333"/>
          <w:sz w:val="21"/>
          <w:szCs w:val="21"/>
          <w:shd w:val="clear" w:color="auto" w:fill="FFFFFF"/>
        </w:rPr>
        <w:t xml:space="preserve"> (P) is 4 letters ahead of the </w:t>
      </w:r>
      <w:proofErr w:type="spellStart"/>
      <w:r>
        <w:rPr>
          <w:rFonts w:ascii="Helvetica" w:hAnsi="Helvetica" w:cs="Helvetica"/>
          <w:color w:val="333333"/>
          <w:sz w:val="21"/>
          <w:szCs w:val="21"/>
          <w:shd w:val="clear" w:color="auto" w:fill="FFFFFF"/>
        </w:rPr>
        <w:t>encypherment</w:t>
      </w:r>
      <w:proofErr w:type="spellEnd"/>
      <w:r>
        <w:rPr>
          <w:rFonts w:ascii="Helvetica" w:hAnsi="Helvetica" w:cs="Helvetica"/>
          <w:color w:val="333333"/>
          <w:sz w:val="21"/>
          <w:szCs w:val="21"/>
          <w:shd w:val="clear" w:color="auto" w:fill="FFFFFF"/>
        </w:rPr>
        <w:t xml:space="preserve"> of Q (L) in the ordinary alphabet. Another way of looking at it is that H is 4 places ahead of Q in line 3 above. If we like instead of saying </w:t>
      </w:r>
      <w:proofErr w:type="spellStart"/>
      <w:r>
        <w:rPr>
          <w:rFonts w:ascii="Helvetica" w:hAnsi="Helvetica" w:cs="Helvetica"/>
          <w:color w:val="333333"/>
          <w:sz w:val="21"/>
          <w:szCs w:val="21"/>
          <w:shd w:val="clear" w:color="auto" w:fill="FFFFFF"/>
        </w:rPr>
        <w:t>H is</w:t>
      </w:r>
      <w:proofErr w:type="spellEnd"/>
      <w:r>
        <w:rPr>
          <w:rFonts w:ascii="Helvetica" w:hAnsi="Helvetica" w:cs="Helvetica"/>
          <w:color w:val="333333"/>
          <w:sz w:val="21"/>
          <w:szCs w:val="21"/>
          <w:shd w:val="clear" w:color="auto" w:fill="FFFFFF"/>
        </w:rPr>
        <w:t xml:space="preserve"> 4 ahead of </w:t>
      </w:r>
      <w:proofErr w:type="gramStart"/>
      <w:r>
        <w:rPr>
          <w:rFonts w:ascii="Helvetica" w:hAnsi="Helvetica" w:cs="Helvetica"/>
          <w:color w:val="333333"/>
          <w:sz w:val="21"/>
          <w:szCs w:val="21"/>
          <w:shd w:val="clear" w:color="auto" w:fill="FFFFFF"/>
        </w:rPr>
        <w:t>Q</w:t>
      </w:r>
      <w:proofErr w:type="gramEnd"/>
      <w:r>
        <w:rPr>
          <w:rFonts w:ascii="Helvetica" w:hAnsi="Helvetica" w:cs="Helvetica"/>
          <w:color w:val="333333"/>
          <w:sz w:val="21"/>
          <w:szCs w:val="21"/>
          <w:shd w:val="clear" w:color="auto" w:fill="FFFFFF"/>
        </w:rPr>
        <w:t xml:space="preserve"> we may say Q is 22 ahead of H, since the alphabet goes on cyclically from Z to A. Which way we take it depends normally on the turnover of the end wheel; if there was no turn-over in going from Q to H we should say H = Q + 4 - if no turn-over in going from H to Q we say Q = H + 22.</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B Explanation of the Method.</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3. Suppose we have two messages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with machine starting positions [or set up's] ABG and ABL respectively and that there is no turnover in going from G to L. Then since L is 5 letters ahead of G in the alphabet after five letters of the first message have been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we shall reach the position ABL which is the start for the 2nd message.</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The 6th, 7th, 8th </w:t>
      </w:r>
      <w:proofErr w:type="gramStart"/>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 xml:space="preserve"> letters of the first message will be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at the same machine positions as the 1st, 2nd, 3rd </w:t>
      </w:r>
      <w:proofErr w:type="gramStart"/>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 xml:space="preserve"> letters of the second message. Writing out the clear texts of the message so that the 6th, 7th, 8th </w:t>
      </w:r>
      <w:proofErr w:type="gramStart"/>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 xml:space="preserve"> letters of the first message are written immediately above the 1st, 2nd, 3rd </w:t>
      </w:r>
      <w:proofErr w:type="gramStart"/>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 xml:space="preserve"> letters of the second we get</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4. Now we will write out the </w:t>
      </w:r>
      <w:proofErr w:type="spellStart"/>
      <w:r>
        <w:rPr>
          <w:rFonts w:ascii="Helvetica" w:hAnsi="Helvetica" w:cs="Helvetica"/>
          <w:color w:val="333333"/>
          <w:sz w:val="21"/>
          <w:szCs w:val="21"/>
          <w:shd w:val="clear" w:color="auto" w:fill="FFFFFF"/>
        </w:rPr>
        <w:t>encypherments</w:t>
      </w:r>
      <w:proofErr w:type="spellEnd"/>
      <w:r>
        <w:rPr>
          <w:rFonts w:ascii="Helvetica" w:hAnsi="Helvetica" w:cs="Helvetica"/>
          <w:color w:val="333333"/>
          <w:sz w:val="21"/>
          <w:szCs w:val="21"/>
          <w:shd w:val="clear" w:color="auto" w:fill="FFFFFF"/>
        </w:rPr>
        <w:t xml:space="preserve"> of the messages - notice (1) the fundamental point that since letters written in the same column are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at the same machine position, repeats in the clear text become repeats in the cypher text (2) that since both set ups are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at the same machine position (i.e. at the </w:t>
      </w:r>
      <w:proofErr w:type="spellStart"/>
      <w:r>
        <w:rPr>
          <w:rFonts w:ascii="Helvetica" w:hAnsi="Helvetica" w:cs="Helvetica"/>
          <w:color w:val="333333"/>
          <w:sz w:val="21"/>
          <w:szCs w:val="21"/>
          <w:shd w:val="clear" w:color="auto" w:fill="FFFFFF"/>
        </w:rPr>
        <w:t>grund</w:t>
      </w:r>
      <w:proofErr w:type="spellEnd"/>
      <w:r>
        <w:rPr>
          <w:rFonts w:ascii="Helvetica" w:hAnsi="Helvetica" w:cs="Helvetica"/>
          <w:color w:val="333333"/>
          <w:sz w:val="21"/>
          <w:szCs w:val="21"/>
          <w:shd w:val="clear" w:color="auto" w:fill="FFFFFF"/>
        </w:rPr>
        <w:t xml:space="preserve"> for the day) repeats in the set up become repeats in the message trigram (</w:t>
      </w:r>
      <w:proofErr w:type="spellStart"/>
      <w:r>
        <w:rPr>
          <w:rFonts w:ascii="Helvetica" w:hAnsi="Helvetica" w:cs="Helvetica"/>
          <w:color w:val="333333"/>
          <w:sz w:val="21"/>
          <w:szCs w:val="21"/>
          <w:shd w:val="clear" w:color="auto" w:fill="FFFFFF"/>
        </w:rPr>
        <w:t>Verfahren</w:t>
      </w:r>
      <w:proofErr w:type="spellEnd"/>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kenngruppe</w:t>
      </w:r>
      <w:proofErr w:type="spellEnd"/>
      <w:r>
        <w:rPr>
          <w:rFonts w:ascii="Helvetica" w:hAnsi="Helvetica" w:cs="Helvetica"/>
          <w:color w:val="333333"/>
          <w:sz w:val="21"/>
          <w:szCs w:val="21"/>
          <w:shd w:val="clear" w:color="auto" w:fill="FFFFFF"/>
        </w:rPr>
        <w:t>).</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5. Messages written out in this way are said to be "in depth" with each other. In this example they are "at distance 5" and since it is the distance corresponding to the differences in their indicators it is a "true distance". Only if the distance is "true" do we get the same repeats in the cypher text as in the clear text; at all other distances we get merely random repeats since letters writer in the same columns are not then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at the same machine position.</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6. It is fairly obvious that the repeat rate for plain language is higher than that of random cypher material - and in particular that the rate for repeats of several letters in succession is much higher e.g. there is much better chance if two stretches of English are written out one underneath the other </w:t>
      </w:r>
      <w:r>
        <w:rPr>
          <w:rFonts w:ascii="Helvetica" w:hAnsi="Helvetica" w:cs="Helvetica"/>
          <w:color w:val="333333"/>
          <w:sz w:val="21"/>
          <w:szCs w:val="21"/>
          <w:shd w:val="clear" w:color="auto" w:fill="FFFFFF"/>
        </w:rPr>
        <w:lastRenderedPageBreak/>
        <w:t>of getting THERE written underneath THERE than there is of getting, say, SJLWV coming underneath SJLWV in two random stretches of cypher material. Some approximate figures for German Naval traffic will illustrate this.</w:t>
      </w:r>
      <w:r>
        <w:rPr>
          <w:rFonts w:ascii="Helvetica" w:hAnsi="Helvetica" w:cs="Helvetica"/>
          <w:color w:val="333333"/>
          <w:sz w:val="21"/>
          <w:szCs w:val="21"/>
        </w:rPr>
        <w:br/>
      </w:r>
      <w:r>
        <w:rPr>
          <w:rFonts w:ascii="Helvetica" w:hAnsi="Helvetica" w:cs="Helvetica"/>
          <w:color w:val="333333"/>
          <w:sz w:val="21"/>
          <w:szCs w:val="21"/>
          <w:shd w:val="clear" w:color="auto" w:fill="FFFFFF"/>
        </w:rPr>
        <w:t>Probability of getting repeats of various lengths in Naval Traffic and at random.</w:t>
      </w:r>
      <w:r>
        <w:rPr>
          <w:rFonts w:ascii="Helvetica" w:hAnsi="Helvetica" w:cs="Helvetica"/>
          <w:color w:val="333333"/>
          <w:sz w:val="21"/>
          <w:szCs w:val="21"/>
        </w:rPr>
        <w:br/>
      </w:r>
      <w:r>
        <w:rPr>
          <w:rFonts w:ascii="Helvetica" w:hAnsi="Helvetica" w:cs="Helvetica"/>
          <w:color w:val="333333"/>
          <w:sz w:val="21"/>
          <w:szCs w:val="21"/>
          <w:shd w:val="clear" w:color="auto" w:fill="FFFFFF"/>
        </w:rPr>
        <w:t>Length Random Naval</w:t>
      </w:r>
      <w:r>
        <w:rPr>
          <w:rFonts w:ascii="Helvetica" w:hAnsi="Helvetica" w:cs="Helvetica"/>
          <w:color w:val="333333"/>
          <w:sz w:val="21"/>
          <w:szCs w:val="21"/>
        </w:rPr>
        <w:br/>
      </w:r>
      <w:r>
        <w:rPr>
          <w:rFonts w:ascii="Helvetica" w:hAnsi="Helvetica" w:cs="Helvetica"/>
          <w:color w:val="333333"/>
          <w:sz w:val="21"/>
          <w:szCs w:val="21"/>
          <w:shd w:val="clear" w:color="auto" w:fill="FFFFFF"/>
        </w:rPr>
        <w:t>1 letter 1/26 1/17</w:t>
      </w:r>
      <w:r>
        <w:rPr>
          <w:rFonts w:ascii="Helvetica" w:hAnsi="Helvetica" w:cs="Helvetica"/>
          <w:color w:val="333333"/>
          <w:sz w:val="21"/>
          <w:szCs w:val="21"/>
        </w:rPr>
        <w:br/>
      </w:r>
      <w:r>
        <w:rPr>
          <w:rFonts w:ascii="Helvetica" w:hAnsi="Helvetica" w:cs="Helvetica"/>
          <w:color w:val="333333"/>
          <w:sz w:val="21"/>
          <w:szCs w:val="21"/>
          <w:shd w:val="clear" w:color="auto" w:fill="FFFFFF"/>
        </w:rPr>
        <w:t>4 letter 1/264 100 x 1/264</w:t>
      </w:r>
      <w:r>
        <w:rPr>
          <w:rFonts w:ascii="Helvetica" w:hAnsi="Helvetica" w:cs="Helvetica"/>
          <w:color w:val="333333"/>
          <w:sz w:val="21"/>
          <w:szCs w:val="21"/>
        </w:rPr>
        <w:br/>
      </w:r>
      <w:r>
        <w:rPr>
          <w:rFonts w:ascii="Helvetica" w:hAnsi="Helvetica" w:cs="Helvetica"/>
          <w:color w:val="333333"/>
          <w:sz w:val="21"/>
          <w:szCs w:val="21"/>
          <w:shd w:val="clear" w:color="auto" w:fill="FFFFFF"/>
        </w:rPr>
        <w:t>6 letter 1/266 15000 x 1/266</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7. This provides us with a criterion for testing </w:t>
      </w:r>
      <w:proofErr w:type="gramStart"/>
      <w:r>
        <w:rPr>
          <w:rFonts w:ascii="Helvetica" w:hAnsi="Helvetica" w:cs="Helvetica"/>
          <w:color w:val="333333"/>
          <w:sz w:val="21"/>
          <w:szCs w:val="21"/>
          <w:shd w:val="clear" w:color="auto" w:fill="FFFFFF"/>
        </w:rPr>
        <w:t>whether or not</w:t>
      </w:r>
      <w:proofErr w:type="gramEnd"/>
      <w:r>
        <w:rPr>
          <w:rFonts w:ascii="Helvetica" w:hAnsi="Helvetica" w:cs="Helvetica"/>
          <w:color w:val="333333"/>
          <w:sz w:val="21"/>
          <w:szCs w:val="21"/>
          <w:shd w:val="clear" w:color="auto" w:fill="FFFFFF"/>
        </w:rPr>
        <w:t xml:space="preserve"> a given "distance" is correct viz. the number of repeats or "score" obtained by writing out the messages concerned at that distance. Going back to our example in Para. 4 if we write the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messages out at a distance 5, we get this result.</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The "score" is 7 repeats, including 2 two letter repeats (bigrams) in a stretch of 32 letters. The whole result is written</w:t>
      </w:r>
      <w:r>
        <w:rPr>
          <w:rFonts w:ascii="Helvetica" w:hAnsi="Helvetica" w:cs="Helvetica"/>
          <w:color w:val="333333"/>
          <w:sz w:val="21"/>
          <w:szCs w:val="21"/>
        </w:rPr>
        <w:br/>
      </w:r>
      <w:r>
        <w:rPr>
          <w:rFonts w:ascii="Helvetica" w:hAnsi="Helvetica" w:cs="Helvetica"/>
          <w:color w:val="333333"/>
          <w:sz w:val="21"/>
          <w:szCs w:val="21"/>
          <w:shd w:val="clear" w:color="auto" w:fill="FFFFFF"/>
        </w:rPr>
        <w:t>TYQ = TYB + 5 7xx/32 ("x" denoting a bigram).</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which in words would be roughly this "We have tested the assumption that the message whose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set-up (i.e. its trigram) is TYQ starts 5 places ahead of the message with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set-up TYB. The result of this test is a score of 7 with 2 bigrams out of 32". More briefly still we might write Q = B + 5, 7xx/32 since - the TY being the same in both messages - the score is concerned simply with the </w:t>
      </w:r>
      <w:proofErr w:type="spellStart"/>
      <w:r>
        <w:rPr>
          <w:rFonts w:ascii="Helvetica" w:hAnsi="Helvetica" w:cs="Helvetica"/>
          <w:color w:val="333333"/>
          <w:sz w:val="21"/>
          <w:szCs w:val="21"/>
          <w:shd w:val="clear" w:color="auto" w:fill="FFFFFF"/>
        </w:rPr>
        <w:t>encypherments</w:t>
      </w:r>
      <w:proofErr w:type="spellEnd"/>
      <w:r>
        <w:rPr>
          <w:rFonts w:ascii="Helvetica" w:hAnsi="Helvetica" w:cs="Helvetica"/>
          <w:color w:val="333333"/>
          <w:sz w:val="21"/>
          <w:szCs w:val="21"/>
          <w:shd w:val="clear" w:color="auto" w:fill="FFFFFF"/>
        </w:rPr>
        <w:t xml:space="preserve"> of the third letters of the indicators. To determine the merits of this score it is necessary to know whether it is more likely that such a result would arise from a true distance or by chance - and how much more likely one way is than the other. It can be shown that it is about 12 times as likely that this particular score would arise in a true as in a false position; in the method of scoring and units used by us (logarithmic scoring) it would be a score of + 22 - and would be written</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8. This is a first step although a small one towards finding "the alphabet" i.e. the clear values of which Q and B are </w:t>
      </w:r>
      <w:proofErr w:type="spellStart"/>
      <w:r>
        <w:rPr>
          <w:rFonts w:ascii="Helvetica" w:hAnsi="Helvetica" w:cs="Helvetica"/>
          <w:color w:val="333333"/>
          <w:sz w:val="21"/>
          <w:szCs w:val="21"/>
          <w:shd w:val="clear" w:color="auto" w:fill="FFFFFF"/>
        </w:rPr>
        <w:t>encypherments</w:t>
      </w:r>
      <w:proofErr w:type="spellEnd"/>
      <w:r>
        <w:rPr>
          <w:rFonts w:ascii="Helvetica" w:hAnsi="Helvetica" w:cs="Helvetica"/>
          <w:color w:val="333333"/>
          <w:sz w:val="21"/>
          <w:szCs w:val="21"/>
          <w:shd w:val="clear" w:color="auto" w:fill="FFFFFF"/>
        </w:rPr>
        <w:t xml:space="preserve">. It tells us that if we can discover what letter </w:t>
      </w:r>
      <w:proofErr w:type="spellStart"/>
      <w:r>
        <w:rPr>
          <w:rFonts w:ascii="Helvetica" w:hAnsi="Helvetica" w:cs="Helvetica"/>
          <w:color w:val="333333"/>
          <w:sz w:val="21"/>
          <w:szCs w:val="21"/>
          <w:shd w:val="clear" w:color="auto" w:fill="FFFFFF"/>
        </w:rPr>
        <w:t>encyphers</w:t>
      </w:r>
      <w:proofErr w:type="spellEnd"/>
      <w:r>
        <w:rPr>
          <w:rFonts w:ascii="Helvetica" w:hAnsi="Helvetica" w:cs="Helvetica"/>
          <w:color w:val="333333"/>
          <w:sz w:val="21"/>
          <w:szCs w:val="21"/>
          <w:shd w:val="clear" w:color="auto" w:fill="FFFFFF"/>
        </w:rPr>
        <w:t xml:space="preserve"> as B then Q has a good chance of being the </w:t>
      </w:r>
      <w:proofErr w:type="spellStart"/>
      <w:r>
        <w:rPr>
          <w:rFonts w:ascii="Helvetica" w:hAnsi="Helvetica" w:cs="Helvetica"/>
          <w:color w:val="333333"/>
          <w:sz w:val="21"/>
          <w:szCs w:val="21"/>
          <w:shd w:val="clear" w:color="auto" w:fill="FFFFFF"/>
        </w:rPr>
        <w:t>encypherment</w:t>
      </w:r>
      <w:proofErr w:type="spellEnd"/>
      <w:r>
        <w:rPr>
          <w:rFonts w:ascii="Helvetica" w:hAnsi="Helvetica" w:cs="Helvetica"/>
          <w:color w:val="333333"/>
          <w:sz w:val="21"/>
          <w:szCs w:val="21"/>
          <w:shd w:val="clear" w:color="auto" w:fill="FFFFFF"/>
        </w:rPr>
        <w:t xml:space="preserve"> of the letter five further on in the alphabet. [Look back and note that the real answer is B </w:t>
      </w:r>
      <w:proofErr w:type="spellStart"/>
      <w:r>
        <w:rPr>
          <w:rFonts w:ascii="Helvetica" w:hAnsi="Helvetica" w:cs="Helvetica"/>
          <w:color w:val="333333"/>
          <w:sz w:val="21"/>
          <w:szCs w:val="21"/>
          <w:shd w:val="clear" w:color="auto" w:fill="FFFFFF"/>
        </w:rPr>
        <w:t>encypherment</w:t>
      </w:r>
      <w:proofErr w:type="spellEnd"/>
      <w:r>
        <w:rPr>
          <w:rFonts w:ascii="Helvetica" w:hAnsi="Helvetica" w:cs="Helvetica"/>
          <w:color w:val="333333"/>
          <w:sz w:val="21"/>
          <w:szCs w:val="21"/>
          <w:shd w:val="clear" w:color="auto" w:fill="FFFFFF"/>
        </w:rPr>
        <w:t xml:space="preserve"> of G, Q </w:t>
      </w:r>
      <w:proofErr w:type="spellStart"/>
      <w:r>
        <w:rPr>
          <w:rFonts w:ascii="Helvetica" w:hAnsi="Helvetica" w:cs="Helvetica"/>
          <w:color w:val="333333"/>
          <w:sz w:val="21"/>
          <w:szCs w:val="21"/>
          <w:shd w:val="clear" w:color="auto" w:fill="FFFFFF"/>
        </w:rPr>
        <w:t>encypherment</w:t>
      </w:r>
      <w:proofErr w:type="spellEnd"/>
      <w:r>
        <w:rPr>
          <w:rFonts w:ascii="Helvetica" w:hAnsi="Helvetica" w:cs="Helvetica"/>
          <w:color w:val="333333"/>
          <w:sz w:val="21"/>
          <w:szCs w:val="21"/>
          <w:shd w:val="clear" w:color="auto" w:fill="FFFFFF"/>
        </w:rPr>
        <w:t xml:space="preserve"> of G + 5 = L].</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9. We now </w:t>
      </w:r>
      <w:proofErr w:type="gramStart"/>
      <w:r>
        <w:rPr>
          <w:rFonts w:ascii="Helvetica" w:hAnsi="Helvetica" w:cs="Helvetica"/>
          <w:color w:val="333333"/>
          <w:sz w:val="21"/>
          <w:szCs w:val="21"/>
          <w:shd w:val="clear" w:color="auto" w:fill="FFFFFF"/>
        </w:rPr>
        <w:t>have to</w:t>
      </w:r>
      <w:proofErr w:type="gramEnd"/>
      <w:r>
        <w:rPr>
          <w:rFonts w:ascii="Helvetica" w:hAnsi="Helvetica" w:cs="Helvetica"/>
          <w:color w:val="333333"/>
          <w:sz w:val="21"/>
          <w:szCs w:val="21"/>
          <w:shd w:val="clear" w:color="auto" w:fill="FFFFFF"/>
        </w:rPr>
        <w:t xml:space="preserve"> collect all information of this kind arising from comparisons of pairs of messages. We distinguish between two main groups of comparisons (1) between pairs of messages whose trigrams have the first two letters in common e.g. TYQ, TYB above (2) between pairs of messages whose trigrams have first letter only or no letters in common e.g. LJR, LXN or LJR, QYN.</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10. In group (1) we know that the first two letters of the message set-ups are also identical (if TYQ is </w:t>
      </w:r>
      <w:proofErr w:type="spellStart"/>
      <w:r>
        <w:rPr>
          <w:rFonts w:ascii="Helvetica" w:hAnsi="Helvetica" w:cs="Helvetica"/>
          <w:color w:val="333333"/>
          <w:sz w:val="21"/>
          <w:szCs w:val="21"/>
          <w:shd w:val="clear" w:color="auto" w:fill="FFFFFF"/>
        </w:rPr>
        <w:t>encypherment</w:t>
      </w:r>
      <w:proofErr w:type="spellEnd"/>
      <w:r>
        <w:rPr>
          <w:rFonts w:ascii="Helvetica" w:hAnsi="Helvetica" w:cs="Helvetica"/>
          <w:color w:val="333333"/>
          <w:sz w:val="21"/>
          <w:szCs w:val="21"/>
          <w:shd w:val="clear" w:color="auto" w:fill="FFFFFF"/>
        </w:rPr>
        <w:t xml:space="preserve"> of </w:t>
      </w:r>
      <w:proofErr w:type="spellStart"/>
      <w:r>
        <w:rPr>
          <w:rFonts w:ascii="Helvetica" w:hAnsi="Helvetica" w:cs="Helvetica"/>
          <w:color w:val="333333"/>
          <w:sz w:val="21"/>
          <w:szCs w:val="21"/>
          <w:shd w:val="clear" w:color="auto" w:fill="FFFFFF"/>
        </w:rPr>
        <w:t>xyz</w:t>
      </w:r>
      <w:proofErr w:type="spellEnd"/>
      <w:r>
        <w:rPr>
          <w:rFonts w:ascii="Helvetica" w:hAnsi="Helvetica" w:cs="Helvetica"/>
          <w:color w:val="333333"/>
          <w:sz w:val="21"/>
          <w:szCs w:val="21"/>
          <w:shd w:val="clear" w:color="auto" w:fill="FFFFFF"/>
        </w:rPr>
        <w:t xml:space="preserve">, then TYB must be the </w:t>
      </w:r>
      <w:proofErr w:type="spellStart"/>
      <w:r>
        <w:rPr>
          <w:rFonts w:ascii="Helvetica" w:hAnsi="Helvetica" w:cs="Helvetica"/>
          <w:color w:val="333333"/>
          <w:sz w:val="21"/>
          <w:szCs w:val="21"/>
          <w:shd w:val="clear" w:color="auto" w:fill="FFFFFF"/>
        </w:rPr>
        <w:t>encypherment</w:t>
      </w:r>
      <w:proofErr w:type="spellEnd"/>
      <w:r>
        <w:rPr>
          <w:rFonts w:ascii="Helvetica" w:hAnsi="Helvetica" w:cs="Helvetica"/>
          <w:color w:val="333333"/>
          <w:sz w:val="21"/>
          <w:szCs w:val="21"/>
          <w:shd w:val="clear" w:color="auto" w:fill="FFFFFF"/>
        </w:rPr>
        <w:t xml:space="preserve"> of </w:t>
      </w:r>
      <w:proofErr w:type="spellStart"/>
      <w:r>
        <w:rPr>
          <w:rFonts w:ascii="Helvetica" w:hAnsi="Helvetica" w:cs="Helvetica"/>
          <w:color w:val="333333"/>
          <w:sz w:val="21"/>
          <w:szCs w:val="21"/>
          <w:shd w:val="clear" w:color="auto" w:fill="FFFFFF"/>
        </w:rPr>
        <w:t>xyw</w:t>
      </w:r>
      <w:proofErr w:type="spellEnd"/>
      <w:r>
        <w:rPr>
          <w:rFonts w:ascii="Helvetica" w:hAnsi="Helvetica" w:cs="Helvetica"/>
          <w:color w:val="333333"/>
          <w:sz w:val="21"/>
          <w:szCs w:val="21"/>
          <w:shd w:val="clear" w:color="auto" w:fill="FFFFFF"/>
        </w:rPr>
        <w:t xml:space="preserve"> - w, x, y, z standing for unknown letters to be discovered) and therefore that the messages start within 25 spaces of each other. For, once in 26 times (ignoring the complication of double turnover wheels which leaves the general argument unaffected) the middle wheel moves over one; so, if the messages started more than 25 places apart their set-ups and hence the </w:t>
      </w:r>
      <w:proofErr w:type="spellStart"/>
      <w:r>
        <w:rPr>
          <w:rFonts w:ascii="Helvetica" w:hAnsi="Helvetica" w:cs="Helvetica"/>
          <w:color w:val="333333"/>
          <w:sz w:val="21"/>
          <w:szCs w:val="21"/>
          <w:shd w:val="clear" w:color="auto" w:fill="FFFFFF"/>
        </w:rPr>
        <w:t>encyphered</w:t>
      </w:r>
      <w:proofErr w:type="spellEnd"/>
      <w:r>
        <w:rPr>
          <w:rFonts w:ascii="Helvetica" w:hAnsi="Helvetica" w:cs="Helvetica"/>
          <w:color w:val="333333"/>
          <w:sz w:val="21"/>
          <w:szCs w:val="21"/>
          <w:shd w:val="clear" w:color="auto" w:fill="FFFFFF"/>
        </w:rPr>
        <w:t xml:space="preserve"> trigrams would be bound to be different. </w:t>
      </w:r>
      <w:proofErr w:type="gramStart"/>
      <w:r>
        <w:rPr>
          <w:rFonts w:ascii="Helvetica" w:hAnsi="Helvetica" w:cs="Helvetica"/>
          <w:color w:val="333333"/>
          <w:sz w:val="21"/>
          <w:szCs w:val="21"/>
          <w:shd w:val="clear" w:color="auto" w:fill="FFFFFF"/>
        </w:rPr>
        <w:t>Therefore</w:t>
      </w:r>
      <w:proofErr w:type="gramEnd"/>
      <w:r>
        <w:rPr>
          <w:rFonts w:ascii="Helvetica" w:hAnsi="Helvetica" w:cs="Helvetica"/>
          <w:color w:val="333333"/>
          <w:sz w:val="21"/>
          <w:szCs w:val="21"/>
          <w:shd w:val="clear" w:color="auto" w:fill="FFFFFF"/>
        </w:rPr>
        <w:t xml:space="preserve"> there are only 50 possible relative positions of messages such as TYQ, TYB and it is worth examining each of these positions. These comparisons are known as "End wheel comparisons" and were made by the Big Room on every pair of messages with the first two letters the same; the scores being turned into convenient scoring units and recorded as follows </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the numbers at the head of the columns showing the distance and the entries being the scores, </w:t>
      </w:r>
      <w:r>
        <w:rPr>
          <w:rFonts w:ascii="Helvetica" w:hAnsi="Helvetica" w:cs="Helvetica"/>
          <w:color w:val="333333"/>
          <w:sz w:val="21"/>
          <w:szCs w:val="21"/>
        </w:rPr>
        <w:br/>
      </w:r>
      <w:r>
        <w:rPr>
          <w:rFonts w:ascii="Helvetica" w:hAnsi="Helvetica" w:cs="Helvetica"/>
          <w:color w:val="333333"/>
          <w:sz w:val="21"/>
          <w:szCs w:val="21"/>
        </w:rPr>
        <w:lastRenderedPageBreak/>
        <w:br/>
      </w:r>
      <w:r>
        <w:rPr>
          <w:rFonts w:ascii="Helvetica" w:hAnsi="Helvetica" w:cs="Helvetica"/>
          <w:color w:val="333333"/>
          <w:sz w:val="21"/>
          <w:szCs w:val="21"/>
          <w:shd w:val="clear" w:color="auto" w:fill="FFFFFF"/>
        </w:rPr>
        <w:t xml:space="preserve">meaning + 4 or 4 in </w:t>
      </w:r>
      <w:proofErr w:type="spellStart"/>
      <w:r>
        <w:rPr>
          <w:rFonts w:ascii="Helvetica" w:hAnsi="Helvetica" w:cs="Helvetica"/>
          <w:color w:val="333333"/>
          <w:sz w:val="21"/>
          <w:szCs w:val="21"/>
          <w:shd w:val="clear" w:color="auto" w:fill="FFFFFF"/>
        </w:rPr>
        <w:t>favour</w:t>
      </w:r>
      <w:proofErr w:type="spellEnd"/>
      <w:r>
        <w:rPr>
          <w:rFonts w:ascii="Helvetica" w:hAnsi="Helvetica" w:cs="Helvetica"/>
          <w:color w:val="333333"/>
          <w:sz w:val="21"/>
          <w:szCs w:val="21"/>
          <w:shd w:val="clear" w:color="auto" w:fill="FFFFFF"/>
        </w:rPr>
        <w:t xml:space="preserve"> of the distance 4 meaning -4 or 4 against the distance.</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11. In group (2) there are many possibly relative starting positions, 2 x 675 = 1350 for a pair of messages such as LJR, LXN and 17000 </w:t>
      </w:r>
      <w:proofErr w:type="gramStart"/>
      <w:r>
        <w:rPr>
          <w:rFonts w:ascii="Helvetica" w:hAnsi="Helvetica" w:cs="Helvetica"/>
          <w:color w:val="333333"/>
          <w:sz w:val="21"/>
          <w:szCs w:val="21"/>
          <w:shd w:val="clear" w:color="auto" w:fill="FFFFFF"/>
        </w:rPr>
        <w:t>odd</w:t>
      </w:r>
      <w:proofErr w:type="gramEnd"/>
      <w:r>
        <w:rPr>
          <w:rFonts w:ascii="Helvetica" w:hAnsi="Helvetica" w:cs="Helvetica"/>
          <w:color w:val="333333"/>
          <w:sz w:val="21"/>
          <w:szCs w:val="21"/>
          <w:shd w:val="clear" w:color="auto" w:fill="FFFFFF"/>
        </w:rPr>
        <w:t xml:space="preserve"> for a pair such as LJR, QYN. Individual positions are only therefore worth examining if they are extremely </w:t>
      </w:r>
      <w:proofErr w:type="spellStart"/>
      <w:r>
        <w:rPr>
          <w:rFonts w:ascii="Helvetica" w:hAnsi="Helvetica" w:cs="Helvetica"/>
          <w:color w:val="333333"/>
          <w:sz w:val="21"/>
          <w:szCs w:val="21"/>
          <w:shd w:val="clear" w:color="auto" w:fill="FFFFFF"/>
        </w:rPr>
        <w:t>favourable</w:t>
      </w:r>
      <w:proofErr w:type="spellEnd"/>
      <w:r>
        <w:rPr>
          <w:rFonts w:ascii="Helvetica" w:hAnsi="Helvetica" w:cs="Helvetica"/>
          <w:color w:val="333333"/>
          <w:sz w:val="21"/>
          <w:szCs w:val="21"/>
          <w:shd w:val="clear" w:color="auto" w:fill="FFFFFF"/>
        </w:rPr>
        <w:t xml:space="preserve"> and in practice that means a repeat at least four letters long. The "Tetra Catalogue" prepared by the Hollerith section lists all cases of repeats of four or more letters. A typical series of entries would be</w:t>
      </w:r>
      <w:r>
        <w:rPr>
          <w:rFonts w:ascii="Helvetica" w:hAnsi="Helvetica" w:cs="Helvetica"/>
          <w:color w:val="333333"/>
          <w:sz w:val="21"/>
          <w:szCs w:val="21"/>
        </w:rPr>
        <w:br/>
      </w:r>
      <w:r>
        <w:rPr>
          <w:rFonts w:ascii="Helvetica" w:hAnsi="Helvetica" w:cs="Helvetica"/>
          <w:color w:val="333333"/>
          <w:sz w:val="21"/>
          <w:szCs w:val="21"/>
          <w:shd w:val="clear" w:color="auto" w:fill="FFFFFF"/>
        </w:rPr>
        <w:t>Trigrams Position Letters</w:t>
      </w:r>
      <w:r>
        <w:rPr>
          <w:rFonts w:ascii="Helvetica" w:hAnsi="Helvetica" w:cs="Helvetica"/>
          <w:color w:val="333333"/>
          <w:sz w:val="21"/>
          <w:szCs w:val="21"/>
        </w:rPr>
        <w:br/>
      </w:r>
      <w:r>
        <w:rPr>
          <w:rFonts w:ascii="Helvetica" w:hAnsi="Helvetica" w:cs="Helvetica"/>
          <w:color w:val="333333"/>
          <w:sz w:val="21"/>
          <w:szCs w:val="21"/>
          <w:shd w:val="clear" w:color="auto" w:fill="FFFFFF"/>
        </w:rPr>
        <w:t>AJU 4.8 LK TNSV RAJTLK</w:t>
      </w:r>
      <w:r>
        <w:rPr>
          <w:rFonts w:ascii="Helvetica" w:hAnsi="Helvetica" w:cs="Helvetica"/>
          <w:color w:val="333333"/>
          <w:sz w:val="21"/>
          <w:szCs w:val="21"/>
        </w:rPr>
        <w:br/>
      </w:r>
      <w:r>
        <w:rPr>
          <w:rFonts w:ascii="Helvetica" w:hAnsi="Helvetica" w:cs="Helvetica"/>
          <w:color w:val="333333"/>
          <w:sz w:val="21"/>
          <w:szCs w:val="21"/>
          <w:shd w:val="clear" w:color="auto" w:fill="FFFFFF"/>
        </w:rPr>
        <w:t>BYX 6.5 CS TNSV AVYTXK</w:t>
      </w:r>
      <w:r>
        <w:rPr>
          <w:rFonts w:ascii="Helvetica" w:hAnsi="Helvetica" w:cs="Helvetica"/>
          <w:color w:val="333333"/>
          <w:sz w:val="21"/>
          <w:szCs w:val="21"/>
        </w:rPr>
        <w:br/>
      </w:r>
      <w:r>
        <w:rPr>
          <w:rFonts w:ascii="Helvetica" w:hAnsi="Helvetica" w:cs="Helvetica"/>
          <w:color w:val="333333"/>
          <w:sz w:val="21"/>
          <w:szCs w:val="21"/>
          <w:shd w:val="clear" w:color="auto" w:fill="FFFFFF"/>
        </w:rPr>
        <w:t>ARX 5.6 AU TNTB LYDRMJ</w:t>
      </w:r>
      <w:r>
        <w:rPr>
          <w:rFonts w:ascii="Helvetica" w:hAnsi="Helvetica" w:cs="Helvetica"/>
          <w:color w:val="333333"/>
          <w:sz w:val="21"/>
          <w:szCs w:val="21"/>
        </w:rPr>
        <w:br/>
      </w:r>
      <w:r>
        <w:rPr>
          <w:rFonts w:ascii="Helvetica" w:hAnsi="Helvetica" w:cs="Helvetica"/>
          <w:color w:val="333333"/>
          <w:sz w:val="21"/>
          <w:szCs w:val="21"/>
          <w:shd w:val="clear" w:color="auto" w:fill="FFFFFF"/>
        </w:rPr>
        <w:t>AYR 11.11 XU TNTB LYDACV</w:t>
      </w:r>
      <w:r>
        <w:rPr>
          <w:rFonts w:ascii="Helvetica" w:hAnsi="Helvetica" w:cs="Helvetica"/>
          <w:color w:val="333333"/>
          <w:sz w:val="21"/>
          <w:szCs w:val="21"/>
        </w:rPr>
        <w:br/>
      </w:r>
      <w:r>
        <w:rPr>
          <w:rFonts w:ascii="Helvetica" w:hAnsi="Helvetica" w:cs="Helvetica"/>
          <w:color w:val="333333"/>
          <w:sz w:val="21"/>
          <w:szCs w:val="21"/>
          <w:shd w:val="clear" w:color="auto" w:fill="FFFFFF"/>
        </w:rPr>
        <w:t>CRS 6.1 NC TNXJ AVUSYM</w:t>
      </w:r>
      <w:r>
        <w:rPr>
          <w:rFonts w:ascii="Helvetica" w:hAnsi="Helvetica" w:cs="Helvetica"/>
          <w:color w:val="333333"/>
          <w:sz w:val="21"/>
          <w:szCs w:val="21"/>
        </w:rPr>
        <w:br/>
      </w:r>
      <w:r>
        <w:rPr>
          <w:rFonts w:ascii="Helvetica" w:hAnsi="Helvetica" w:cs="Helvetica"/>
          <w:color w:val="333333"/>
          <w:sz w:val="21"/>
          <w:szCs w:val="21"/>
          <w:shd w:val="clear" w:color="auto" w:fill="FFFFFF"/>
        </w:rPr>
        <w:t>CQT 8.4 NL TNXJ BRXSTO</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The meaning of the entries is fairly clear; in the first example the repeat is TNSV between messages with trigrams AJU, BYZ beginning at the 8th letter in the 4th alphabet of AJU and the 5th letter of the 6th alphabet of BYZ (an alphabet being of course a stretch of 26 letters so that 4.8 indicates the 26 x 3 + 8 = 86th letter of the message). The letters on either side of the repeat show </w:t>
      </w:r>
      <w:proofErr w:type="gramStart"/>
      <w:r>
        <w:rPr>
          <w:rFonts w:ascii="Helvetica" w:hAnsi="Helvetica" w:cs="Helvetica"/>
          <w:color w:val="333333"/>
          <w:sz w:val="21"/>
          <w:szCs w:val="21"/>
          <w:shd w:val="clear" w:color="auto" w:fill="FFFFFF"/>
        </w:rPr>
        <w:t>whether or not</w:t>
      </w:r>
      <w:proofErr w:type="gramEnd"/>
      <w:r>
        <w:rPr>
          <w:rFonts w:ascii="Helvetica" w:hAnsi="Helvetica" w:cs="Helvetica"/>
          <w:color w:val="333333"/>
          <w:sz w:val="21"/>
          <w:szCs w:val="21"/>
          <w:shd w:val="clear" w:color="auto" w:fill="FFFFFF"/>
        </w:rPr>
        <w:t xml:space="preserve"> it extends any further than 4 letters.</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12. The first of these three entries </w:t>
      </w:r>
      <w:proofErr w:type="gramStart"/>
      <w:r>
        <w:rPr>
          <w:rFonts w:ascii="Helvetica" w:hAnsi="Helvetica" w:cs="Helvetica"/>
          <w:color w:val="333333"/>
          <w:sz w:val="21"/>
          <w:szCs w:val="21"/>
          <w:shd w:val="clear" w:color="auto" w:fill="FFFFFF"/>
        </w:rPr>
        <w:t>is</w:t>
      </w:r>
      <w:proofErr w:type="gramEnd"/>
      <w:r>
        <w:rPr>
          <w:rFonts w:ascii="Helvetica" w:hAnsi="Helvetica" w:cs="Helvetica"/>
          <w:color w:val="333333"/>
          <w:sz w:val="21"/>
          <w:szCs w:val="21"/>
          <w:shd w:val="clear" w:color="auto" w:fill="FFFFFF"/>
        </w:rPr>
        <w:t xml:space="preserve"> valueless - it is only 4 letters long and the message trigrams having no letters in common has a negligible chance of being right. The second on the other hand is almost certainly right - an 8 letter repeat with the first letter of the trigrams the same is about 1000: 1 on. This is called a "good fit" and is recorded on a "good fit" list as</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ARX = AYR + 6.5 </w:t>
      </w:r>
      <w:proofErr w:type="spellStart"/>
      <w:r>
        <w:rPr>
          <w:rFonts w:ascii="Helvetica" w:hAnsi="Helvetica" w:cs="Helvetica"/>
          <w:color w:val="333333"/>
          <w:sz w:val="21"/>
          <w:szCs w:val="21"/>
          <w:shd w:val="clear" w:color="auto" w:fill="FFFFFF"/>
        </w:rPr>
        <w:t>Octagram</w:t>
      </w:r>
      <w:proofErr w:type="spellEnd"/>
      <w:r>
        <w:rPr>
          <w:rFonts w:ascii="Helvetica" w:hAnsi="Helvetica" w:cs="Helvetica"/>
          <w:color w:val="333333"/>
          <w:sz w:val="21"/>
          <w:szCs w:val="21"/>
          <w:shd w:val="clear" w:color="auto" w:fill="FFFFFF"/>
        </w:rPr>
        <w:t xml:space="preserve"> [i.e. 8 </w:t>
      </w:r>
      <w:proofErr w:type="gramStart"/>
      <w:r>
        <w:rPr>
          <w:rFonts w:ascii="Helvetica" w:hAnsi="Helvetica" w:cs="Helvetica"/>
          <w:color w:val="333333"/>
          <w:sz w:val="21"/>
          <w:szCs w:val="21"/>
          <w:shd w:val="clear" w:color="auto" w:fill="FFFFFF"/>
        </w:rPr>
        <w:t>letter</w:t>
      </w:r>
      <w:proofErr w:type="gramEnd"/>
      <w:r>
        <w:rPr>
          <w:rFonts w:ascii="Helvetica" w:hAnsi="Helvetica" w:cs="Helvetica"/>
          <w:color w:val="333333"/>
          <w:sz w:val="21"/>
          <w:szCs w:val="21"/>
          <w:shd w:val="clear" w:color="auto" w:fill="FFFFFF"/>
        </w:rPr>
        <w:t xml:space="preserve"> repeat] Certain (i.e. certainly right).</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6.5 is the distance obtained by subtracting 5.6 from 11.11. This means (again ignoring double turn-over wheels) that X is 5 ahead of R in the end wheel alphabet and R is 6 (possibly 7) ahead of Y in the middle wheel alphabet. The third of the three entries </w:t>
      </w:r>
      <w:proofErr w:type="gramStart"/>
      <w:r>
        <w:rPr>
          <w:rFonts w:ascii="Helvetica" w:hAnsi="Helvetica" w:cs="Helvetica"/>
          <w:color w:val="333333"/>
          <w:sz w:val="21"/>
          <w:szCs w:val="21"/>
          <w:shd w:val="clear" w:color="auto" w:fill="FFFFFF"/>
        </w:rPr>
        <w:t>is</w:t>
      </w:r>
      <w:proofErr w:type="gramEnd"/>
      <w:r>
        <w:rPr>
          <w:rFonts w:ascii="Helvetica" w:hAnsi="Helvetica" w:cs="Helvetica"/>
          <w:color w:val="333333"/>
          <w:sz w:val="21"/>
          <w:szCs w:val="21"/>
          <w:shd w:val="clear" w:color="auto" w:fill="FFFFFF"/>
        </w:rPr>
        <w:t xml:space="preserve"> not good enough for immediate use but would be recorded and counted by the Big Room girls for future reference [Para. 17]. The difference between the first and third entries is that the initial letters of the message trigrams are the same for the third entry.</w:t>
      </w:r>
      <w:r>
        <w:rPr>
          <w:rFonts w:ascii="Helvetica" w:hAnsi="Helvetica" w:cs="Helvetica"/>
          <w:color w:val="333333"/>
          <w:sz w:val="21"/>
          <w:szCs w:val="21"/>
        </w:rPr>
        <w:br/>
      </w:r>
      <w:r>
        <w:rPr>
          <w:rFonts w:ascii="Helvetica" w:hAnsi="Helvetica" w:cs="Helvetica"/>
          <w:color w:val="333333"/>
          <w:sz w:val="21"/>
          <w:szCs w:val="21"/>
          <w:shd w:val="clear" w:color="auto" w:fill="FFFFFF"/>
        </w:rPr>
        <w:t>13. From the tetra catalogues and the "</w:t>
      </w:r>
      <w:proofErr w:type="spellStart"/>
      <w:r>
        <w:rPr>
          <w:rFonts w:ascii="Helvetica" w:hAnsi="Helvetica" w:cs="Helvetica"/>
          <w:color w:val="333333"/>
          <w:sz w:val="21"/>
          <w:szCs w:val="21"/>
          <w:shd w:val="clear" w:color="auto" w:fill="FFFFFF"/>
        </w:rPr>
        <w:t>deciban</w:t>
      </w:r>
      <w:proofErr w:type="spellEnd"/>
      <w:r>
        <w:rPr>
          <w:rFonts w:ascii="Helvetica" w:hAnsi="Helvetica" w:cs="Helvetica"/>
          <w:color w:val="333333"/>
          <w:sz w:val="21"/>
          <w:szCs w:val="21"/>
          <w:shd w:val="clear" w:color="auto" w:fill="FFFFFF"/>
        </w:rPr>
        <w:t xml:space="preserve">-sheets" (the sheets on which all the results from end wheel comparisons are recorded by Big Room - so called because our scoring units were called </w:t>
      </w:r>
      <w:proofErr w:type="spellStart"/>
      <w:r>
        <w:rPr>
          <w:rFonts w:ascii="Helvetica" w:hAnsi="Helvetica" w:cs="Helvetica"/>
          <w:color w:val="333333"/>
          <w:sz w:val="21"/>
          <w:szCs w:val="21"/>
          <w:shd w:val="clear" w:color="auto" w:fill="FFFFFF"/>
        </w:rPr>
        <w:t>decibans</w:t>
      </w:r>
      <w:proofErr w:type="spellEnd"/>
      <w:r>
        <w:rPr>
          <w:rFonts w:ascii="Helvetica" w:hAnsi="Helvetica" w:cs="Helvetica"/>
          <w:color w:val="333333"/>
          <w:sz w:val="21"/>
          <w:szCs w:val="21"/>
          <w:shd w:val="clear" w:color="auto" w:fill="FFFFFF"/>
        </w:rPr>
        <w:t xml:space="preserve">) all the good fits were collected and recorded together with their scores and odds. Here is the list as it might look [this is a far more </w:t>
      </w:r>
      <w:proofErr w:type="spellStart"/>
      <w:r>
        <w:rPr>
          <w:rFonts w:ascii="Helvetica" w:hAnsi="Helvetica" w:cs="Helvetica"/>
          <w:color w:val="333333"/>
          <w:sz w:val="21"/>
          <w:szCs w:val="21"/>
          <w:shd w:val="clear" w:color="auto" w:fill="FFFFFF"/>
        </w:rPr>
        <w:t>favourable</w:t>
      </w:r>
      <w:proofErr w:type="spellEnd"/>
      <w:r>
        <w:rPr>
          <w:rFonts w:ascii="Helvetica" w:hAnsi="Helvetica" w:cs="Helvetica"/>
          <w:color w:val="333333"/>
          <w:sz w:val="21"/>
          <w:szCs w:val="21"/>
          <w:shd w:val="clear" w:color="auto" w:fill="FFFFFF"/>
        </w:rPr>
        <w:t xml:space="preserve"> case than normal, in order to show simply how the method works]. A score 16</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/95 means 16 repeats including 6 consecutively out of an overlap of 95 letters between the messages - other scores are similarly interpreted.</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and </w:t>
      </w:r>
      <w:proofErr w:type="gramStart"/>
      <w:r>
        <w:rPr>
          <w:rFonts w:ascii="Helvetica" w:hAnsi="Helvetica" w:cs="Helvetica"/>
          <w:color w:val="333333"/>
          <w:sz w:val="21"/>
          <w:szCs w:val="21"/>
          <w:shd w:val="clear" w:color="auto" w:fill="FFFFFF"/>
        </w:rPr>
        <w:t>a number of</w:t>
      </w:r>
      <w:proofErr w:type="gramEnd"/>
      <w:r>
        <w:rPr>
          <w:rFonts w:ascii="Helvetica" w:hAnsi="Helvetica" w:cs="Helvetica"/>
          <w:color w:val="333333"/>
          <w:sz w:val="21"/>
          <w:szCs w:val="21"/>
          <w:shd w:val="clear" w:color="auto" w:fill="FFFFFF"/>
        </w:rPr>
        <w:t xml:space="preserve"> weaker fits</w:t>
      </w:r>
      <w:r>
        <w:rPr>
          <w:rFonts w:ascii="Helvetica" w:hAnsi="Helvetica" w:cs="Helvetica"/>
          <w:color w:val="333333"/>
          <w:sz w:val="21"/>
          <w:szCs w:val="21"/>
        </w:rPr>
        <w:br/>
      </w:r>
      <w:r>
        <w:rPr>
          <w:rFonts w:ascii="Helvetica" w:hAnsi="Helvetica" w:cs="Helvetica"/>
          <w:color w:val="333333"/>
          <w:sz w:val="21"/>
          <w:szCs w:val="21"/>
          <w:shd w:val="clear" w:color="auto" w:fill="FFFFFF"/>
        </w:rPr>
        <w:t>*[9 letter repeat for benefit of non classical readers!]</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14. From this list we can make up a "chain" as follows. Since ARX = AYR + 6.5 X must be 5 places ahead of R in the alphabet i.e. when the "right hand wheel alphabet is written out as in Para. 2 they must be place R .... X. Since VRN = VXR + 0.21 N is 21 ahead of R i.e. R is 5 ahead of N; also K is 7 ahead of N, K is 14 ahead of P (or P is 12 ahead of K) and P is 15 ahead of U (or U 11 ahead of P </w:t>
      </w:r>
      <w:r>
        <w:rPr>
          <w:rFonts w:ascii="Helvetica" w:hAnsi="Helvetica" w:cs="Helvetica"/>
          <w:color w:val="333333"/>
          <w:sz w:val="21"/>
          <w:szCs w:val="21"/>
          <w:shd w:val="clear" w:color="auto" w:fill="FFFFFF"/>
        </w:rPr>
        <w:lastRenderedPageBreak/>
        <w:t xml:space="preserve">- we can look at it either way). The chain showing the relative positions of the </w:t>
      </w:r>
      <w:proofErr w:type="spellStart"/>
      <w:r>
        <w:rPr>
          <w:rFonts w:ascii="Helvetica" w:hAnsi="Helvetica" w:cs="Helvetica"/>
          <w:color w:val="333333"/>
          <w:sz w:val="21"/>
          <w:szCs w:val="21"/>
          <w:shd w:val="clear" w:color="auto" w:fill="FFFFFF"/>
        </w:rPr>
        <w:t>encypherments</w:t>
      </w:r>
      <w:proofErr w:type="spellEnd"/>
      <w:r>
        <w:rPr>
          <w:rFonts w:ascii="Helvetica" w:hAnsi="Helvetica" w:cs="Helvetica"/>
          <w:color w:val="333333"/>
          <w:sz w:val="21"/>
          <w:szCs w:val="21"/>
          <w:shd w:val="clear" w:color="auto" w:fill="FFFFFF"/>
        </w:rPr>
        <w:t xml:space="preserve"> of these 6 letters is</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P. </w:t>
      </w:r>
      <w:proofErr w:type="gramStart"/>
      <w:r>
        <w:rPr>
          <w:rFonts w:ascii="Helvetica" w:hAnsi="Helvetica" w:cs="Helvetica"/>
          <w:color w:val="333333"/>
          <w:sz w:val="21"/>
          <w:szCs w:val="21"/>
          <w:shd w:val="clear" w:color="auto" w:fill="FFFFFF"/>
        </w:rPr>
        <w:t>. . . .</w:t>
      </w:r>
      <w:proofErr w:type="gramEnd"/>
      <w:r>
        <w:rPr>
          <w:rFonts w:ascii="Helvetica" w:hAnsi="Helvetica" w:cs="Helvetica"/>
          <w:color w:val="333333"/>
          <w:sz w:val="21"/>
          <w:szCs w:val="21"/>
          <w:shd w:val="clear" w:color="auto" w:fill="FFFFFF"/>
        </w:rPr>
        <w:t xml:space="preserve"> . N . . . U </w:t>
      </w:r>
      <w:proofErr w:type="gramStart"/>
      <w:r>
        <w:rPr>
          <w:rFonts w:ascii="Helvetica" w:hAnsi="Helvetica" w:cs="Helvetica"/>
          <w:color w:val="333333"/>
          <w:sz w:val="21"/>
          <w:szCs w:val="21"/>
          <w:shd w:val="clear" w:color="auto" w:fill="FFFFFF"/>
        </w:rPr>
        <w:t>R .</w:t>
      </w:r>
      <w:proofErr w:type="gramEnd"/>
      <w:r>
        <w:rPr>
          <w:rFonts w:ascii="Helvetica" w:hAnsi="Helvetica" w:cs="Helvetica"/>
          <w:color w:val="333333"/>
          <w:sz w:val="21"/>
          <w:szCs w:val="21"/>
          <w:shd w:val="clear" w:color="auto" w:fill="FFFFFF"/>
        </w:rPr>
        <w:t xml:space="preserve"> </w:t>
      </w:r>
      <w:proofErr w:type="gramStart"/>
      <w:r>
        <w:rPr>
          <w:rFonts w:ascii="Helvetica" w:hAnsi="Helvetica" w:cs="Helvetica"/>
          <w:color w:val="333333"/>
          <w:sz w:val="21"/>
          <w:szCs w:val="21"/>
          <w:shd w:val="clear" w:color="auto" w:fill="FFFFFF"/>
        </w:rPr>
        <w:t>K .</w:t>
      </w:r>
      <w:proofErr w:type="gramEnd"/>
      <w:r>
        <w:rPr>
          <w:rFonts w:ascii="Helvetica" w:hAnsi="Helvetica" w:cs="Helvetica"/>
          <w:color w:val="333333"/>
          <w:sz w:val="21"/>
          <w:szCs w:val="21"/>
          <w:shd w:val="clear" w:color="auto" w:fill="FFFFFF"/>
        </w:rPr>
        <w:t xml:space="preserve"> . X . . . </w:t>
      </w:r>
      <w:proofErr w:type="gramStart"/>
      <w:r>
        <w:rPr>
          <w:rFonts w:ascii="Helvetica" w:hAnsi="Helvetica" w:cs="Helvetica"/>
          <w:color w:val="333333"/>
          <w:sz w:val="21"/>
          <w:szCs w:val="21"/>
          <w:shd w:val="clear" w:color="auto" w:fill="FFFFFF"/>
        </w:rPr>
        <w:t>. . . .</w:t>
      </w:r>
      <w:proofErr w:type="gramEnd"/>
      <w:r>
        <w:rPr>
          <w:rFonts w:ascii="Helvetica" w:hAnsi="Helvetica" w:cs="Helvetica"/>
          <w:color w:val="333333"/>
          <w:sz w:val="21"/>
          <w:szCs w:val="21"/>
          <w:shd w:val="clear" w:color="auto" w:fill="FFFFFF"/>
        </w:rPr>
        <w:t xml:space="preserve"> .</w:t>
      </w:r>
      <w:r>
        <w:rPr>
          <w:rFonts w:ascii="Helvetica" w:hAnsi="Helvetica" w:cs="Helvetica"/>
          <w:color w:val="333333"/>
          <w:sz w:val="21"/>
          <w:szCs w:val="21"/>
        </w:rPr>
        <w:br/>
      </w:r>
      <w:r>
        <w:rPr>
          <w:rFonts w:ascii="Helvetica" w:hAnsi="Helvetica" w:cs="Helvetica"/>
          <w:color w:val="333333"/>
          <w:sz w:val="21"/>
          <w:szCs w:val="21"/>
          <w:shd w:val="clear" w:color="auto" w:fill="FFFFFF"/>
        </w:rPr>
        <w:t>15. Now we will try to find their actual values, trying P = A, B, C .... Z in turn and seeing what values this gives us for the other letters. The simplest way of doing this is to write out the alphabet and "slide" the letters of the chain underneath keeping them the right distance apart - a process known to us as "</w:t>
      </w:r>
      <w:proofErr w:type="spellStart"/>
      <w:r>
        <w:rPr>
          <w:rFonts w:ascii="Helvetica" w:hAnsi="Helvetica" w:cs="Helvetica"/>
          <w:color w:val="333333"/>
          <w:sz w:val="21"/>
          <w:szCs w:val="21"/>
          <w:shd w:val="clear" w:color="auto" w:fill="FFFFFF"/>
        </w:rPr>
        <w:t>scritching</w:t>
      </w:r>
      <w:proofErr w:type="spellEnd"/>
      <w:r>
        <w:rPr>
          <w:rFonts w:ascii="Helvetica" w:hAnsi="Helvetica" w:cs="Helvetica"/>
          <w:color w:val="333333"/>
          <w:sz w:val="21"/>
          <w:szCs w:val="21"/>
          <w:shd w:val="clear" w:color="auto" w:fill="FFFFFF"/>
        </w:rPr>
        <w:t>".</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Since the machine is reciprocal, the assumption A </w:t>
      </w:r>
      <w:proofErr w:type="spellStart"/>
      <w:r>
        <w:rPr>
          <w:rFonts w:ascii="Helvetica" w:hAnsi="Helvetica" w:cs="Helvetica"/>
          <w:color w:val="333333"/>
          <w:sz w:val="21"/>
          <w:szCs w:val="21"/>
          <w:shd w:val="clear" w:color="auto" w:fill="FFFFFF"/>
        </w:rPr>
        <w:t>encyphers</w:t>
      </w:r>
      <w:proofErr w:type="spellEnd"/>
      <w:r>
        <w:rPr>
          <w:rFonts w:ascii="Helvetica" w:hAnsi="Helvetica" w:cs="Helvetica"/>
          <w:color w:val="333333"/>
          <w:sz w:val="21"/>
          <w:szCs w:val="21"/>
          <w:shd w:val="clear" w:color="auto" w:fill="FFFFFF"/>
        </w:rPr>
        <w:t xml:space="preserve"> as P [written A/P here for short] implies P </w:t>
      </w:r>
      <w:proofErr w:type="spellStart"/>
      <w:r>
        <w:rPr>
          <w:rFonts w:ascii="Helvetica" w:hAnsi="Helvetica" w:cs="Helvetica"/>
          <w:color w:val="333333"/>
          <w:sz w:val="21"/>
          <w:szCs w:val="21"/>
          <w:shd w:val="clear" w:color="auto" w:fill="FFFFFF"/>
        </w:rPr>
        <w:t>encyphering</w:t>
      </w:r>
      <w:proofErr w:type="spellEnd"/>
      <w:r>
        <w:rPr>
          <w:rFonts w:ascii="Helvetica" w:hAnsi="Helvetica" w:cs="Helvetica"/>
          <w:color w:val="333333"/>
          <w:sz w:val="21"/>
          <w:szCs w:val="21"/>
          <w:shd w:val="clear" w:color="auto" w:fill="FFFFFF"/>
        </w:rPr>
        <w:t xml:space="preserve"> as A; similarly H/N gives N/H, L/U gives U/L and M/R gives R/M. This last consequence however is impossible as we already have R/X </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The assumption A/P is wrong. Eliminating impossible tries like this as we go along we get left with</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The fits L = C + 13 (6 : 1 on), Y = T + 6 (5 : 1 on), A = Y + 3 (3 : 2 on) and Q = S + 17 (50 : 1 on) have not yet been used and we are now able to employ them in further testing. Alphabets 2 and 3 do very badly testing in this way; neither L = C + 13 nor A = Y+ 3 can be fitted into number 2 and Q = S + 17 will not fit into 3. This leaves 1 and 4 in the running and 1 has the excellent feature that Y = T + 6 is "picked up" i.e. appears in the alphabet as a result of reciprocal values; the denial of A = Y + 3 (this would give A/A which is impossible) is not very serious as this is not much better than an even chance anyway. Let us consider this alphabet further</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Q = S + 17 gives Q/L and L = C + 13 this gives C/D, so these letters have been put in ringed. If this alphabet is </w:t>
      </w:r>
      <w:proofErr w:type="gramStart"/>
      <w:r>
        <w:rPr>
          <w:rFonts w:ascii="Helvetica" w:hAnsi="Helvetica" w:cs="Helvetica"/>
          <w:color w:val="333333"/>
          <w:sz w:val="21"/>
          <w:szCs w:val="21"/>
          <w:shd w:val="clear" w:color="auto" w:fill="FFFFFF"/>
        </w:rPr>
        <w:t>right</w:t>
      </w:r>
      <w:proofErr w:type="gramEnd"/>
      <w:r>
        <w:rPr>
          <w:rFonts w:ascii="Helvetica" w:hAnsi="Helvetica" w:cs="Helvetica"/>
          <w:color w:val="333333"/>
          <w:sz w:val="21"/>
          <w:szCs w:val="21"/>
          <w:shd w:val="clear" w:color="auto" w:fill="FFFFFF"/>
        </w:rPr>
        <w:t xml:space="preserve"> we can discover something about the wheels in the machine. (1) Since RWL = RWC + 0.13 the end wheel does not turn over the middle wheel in this stretch of 13 letters i.e. there is no turnover from D to Q. </w:t>
      </w:r>
      <w:proofErr w:type="gramStart"/>
      <w:r>
        <w:rPr>
          <w:rFonts w:ascii="Helvetica" w:hAnsi="Helvetica" w:cs="Helvetica"/>
          <w:color w:val="333333"/>
          <w:sz w:val="21"/>
          <w:szCs w:val="21"/>
          <w:shd w:val="clear" w:color="auto" w:fill="FFFFFF"/>
        </w:rPr>
        <w:t>Similarly</w:t>
      </w:r>
      <w:proofErr w:type="gramEnd"/>
      <w:r>
        <w:rPr>
          <w:rFonts w:ascii="Helvetica" w:hAnsi="Helvetica" w:cs="Helvetica"/>
          <w:color w:val="333333"/>
          <w:sz w:val="21"/>
          <w:szCs w:val="21"/>
          <w:shd w:val="clear" w:color="auto" w:fill="FFFFFF"/>
        </w:rPr>
        <w:t xml:space="preserve"> there is no turnover from O to V (from STK = STN + 0.7) </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The turnover comes between V and D. That only leaves wheel III (V/W) and V (Z/A) possible.</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16. We may now (1) test the correctness of the part of the alphabet we have obtained and (2) clean up whether it is wheel III or wheel V by turning to the </w:t>
      </w:r>
      <w:proofErr w:type="spellStart"/>
      <w:r>
        <w:rPr>
          <w:rFonts w:ascii="Helvetica" w:hAnsi="Helvetica" w:cs="Helvetica"/>
          <w:color w:val="333333"/>
          <w:sz w:val="21"/>
          <w:szCs w:val="21"/>
          <w:shd w:val="clear" w:color="auto" w:fill="FFFFFF"/>
        </w:rPr>
        <w:t>deciban</w:t>
      </w:r>
      <w:proofErr w:type="spellEnd"/>
      <w:r>
        <w:rPr>
          <w:rFonts w:ascii="Helvetica" w:hAnsi="Helvetica" w:cs="Helvetica"/>
          <w:color w:val="333333"/>
          <w:sz w:val="21"/>
          <w:szCs w:val="21"/>
          <w:shd w:val="clear" w:color="auto" w:fill="FFFFFF"/>
        </w:rPr>
        <w:t xml:space="preserve"> sheets recording end wheel comparisons and picking pairs of messages there with end letters known. Suppose,</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Our alphabet says T = H + 2 </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We must take the entry corresponding to that, marked with an arrow </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and this gives a "score" </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or + 3 in </w:t>
      </w:r>
      <w:proofErr w:type="spellStart"/>
      <w:r>
        <w:rPr>
          <w:rFonts w:ascii="Helvetica" w:hAnsi="Helvetica" w:cs="Helvetica"/>
          <w:color w:val="333333"/>
          <w:sz w:val="21"/>
          <w:szCs w:val="21"/>
          <w:shd w:val="clear" w:color="auto" w:fill="FFFFFF"/>
        </w:rPr>
        <w:t>favour</w:t>
      </w:r>
      <w:proofErr w:type="spellEnd"/>
      <w:r>
        <w:rPr>
          <w:rFonts w:ascii="Helvetica" w:hAnsi="Helvetica" w:cs="Helvetica"/>
          <w:color w:val="333333"/>
          <w:sz w:val="21"/>
          <w:szCs w:val="21"/>
          <w:shd w:val="clear" w:color="auto" w:fill="FFFFFF"/>
        </w:rPr>
        <w:t xml:space="preserve"> of the alphabet. Suppose our total list of scores accumulated in</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improves the alphabet by a factor of 500 and makes it virtually certain to be right.</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17. Now suppose we have a comparison between AJY and AJD; if the </w:t>
      </w:r>
      <w:proofErr w:type="gramStart"/>
      <w:r>
        <w:rPr>
          <w:rFonts w:ascii="Helvetica" w:hAnsi="Helvetica" w:cs="Helvetica"/>
          <w:color w:val="333333"/>
          <w:sz w:val="21"/>
          <w:szCs w:val="21"/>
          <w:shd w:val="clear" w:color="auto" w:fill="FFFFFF"/>
        </w:rPr>
        <w:t>right hand</w:t>
      </w:r>
      <w:proofErr w:type="gramEnd"/>
      <w:r>
        <w:rPr>
          <w:rFonts w:ascii="Helvetica" w:hAnsi="Helvetica" w:cs="Helvetica"/>
          <w:color w:val="333333"/>
          <w:sz w:val="21"/>
          <w:szCs w:val="21"/>
          <w:shd w:val="clear" w:color="auto" w:fill="FFFFFF"/>
        </w:rPr>
        <w:t xml:space="preserve"> wheel is wheel V AJY = AJD + 21 as there is no turnover in the stretch of 21. </w:t>
      </w:r>
      <w:proofErr w:type="gramStart"/>
      <w:r>
        <w:rPr>
          <w:rFonts w:ascii="Helvetica" w:hAnsi="Helvetica" w:cs="Helvetica"/>
          <w:color w:val="333333"/>
          <w:sz w:val="21"/>
          <w:szCs w:val="21"/>
          <w:shd w:val="clear" w:color="auto" w:fill="FFFFFF"/>
        </w:rPr>
        <w:t>If</w:t>
      </w:r>
      <w:proofErr w:type="gramEnd"/>
      <w:r>
        <w:rPr>
          <w:rFonts w:ascii="Helvetica" w:hAnsi="Helvetica" w:cs="Helvetica"/>
          <w:color w:val="333333"/>
          <w:sz w:val="21"/>
          <w:szCs w:val="21"/>
          <w:shd w:val="clear" w:color="auto" w:fill="FFFFFF"/>
        </w:rPr>
        <w:t xml:space="preserve"> however it is wheel III AJD = AJY + 5 as there is a turnover in the 21 stretch but none in the 5 stretch. By comparing the scores in cases like this we can determine the correct wheel. The remaining letters of the alphabet can be fitted in by using other "good fits" if any, or by looking at the scores on the </w:t>
      </w:r>
      <w:proofErr w:type="spellStart"/>
      <w:r>
        <w:rPr>
          <w:rFonts w:ascii="Helvetica" w:hAnsi="Helvetica" w:cs="Helvetica"/>
          <w:color w:val="333333"/>
          <w:sz w:val="21"/>
          <w:szCs w:val="21"/>
          <w:shd w:val="clear" w:color="auto" w:fill="FFFFFF"/>
        </w:rPr>
        <w:t>deciban</w:t>
      </w:r>
      <w:proofErr w:type="spellEnd"/>
      <w:r>
        <w:rPr>
          <w:rFonts w:ascii="Helvetica" w:hAnsi="Helvetica" w:cs="Helvetica"/>
          <w:color w:val="333333"/>
          <w:sz w:val="21"/>
          <w:szCs w:val="21"/>
          <w:shd w:val="clear" w:color="auto" w:fill="FFFFFF"/>
        </w:rPr>
        <w:t xml:space="preserve"> sheets. E.g. in Para. 9 we </w:t>
      </w:r>
      <w:r>
        <w:rPr>
          <w:rFonts w:ascii="Helvetica" w:hAnsi="Helvetica" w:cs="Helvetica"/>
          <w:color w:val="333333"/>
          <w:sz w:val="21"/>
          <w:szCs w:val="21"/>
          <w:shd w:val="clear" w:color="auto" w:fill="FFFFFF"/>
        </w:rPr>
        <w:lastRenderedPageBreak/>
        <w:t xml:space="preserve">saw there was a very good score for Q = B + 5. Q is L in our alphabet and 5 places back would give B/G which is still possible - so this score indicates B/G as right. </w:t>
      </w:r>
      <w:proofErr w:type="gramStart"/>
      <w:r>
        <w:rPr>
          <w:rFonts w:ascii="Helvetica" w:hAnsi="Helvetica" w:cs="Helvetica"/>
          <w:color w:val="333333"/>
          <w:sz w:val="21"/>
          <w:szCs w:val="21"/>
          <w:shd w:val="clear" w:color="auto" w:fill="FFFFFF"/>
        </w:rPr>
        <w:t>Also</w:t>
      </w:r>
      <w:proofErr w:type="gramEnd"/>
      <w:r>
        <w:rPr>
          <w:rFonts w:ascii="Helvetica" w:hAnsi="Helvetica" w:cs="Helvetica"/>
          <w:color w:val="333333"/>
          <w:sz w:val="21"/>
          <w:szCs w:val="21"/>
          <w:shd w:val="clear" w:color="auto" w:fill="FFFFFF"/>
        </w:rPr>
        <w:t xml:space="preserve"> at this stage we see if the alphabet "picks up" any four letter repeats (tetra). Going back to Para. 11 we see that we had a tetra CRS = CQT + 2.3; there are large numbers of tetras like this, mostly wrong, but looking at our alphabet we see that in fact S does equal T + 3. This has the double effect of slightly improving the chance of our alphabet and greatly improving the chance of the tetra being correct.</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18. Now we can go on and tackle the "middle wheel" in the same way as we did the </w:t>
      </w:r>
      <w:proofErr w:type="gramStart"/>
      <w:r>
        <w:rPr>
          <w:rFonts w:ascii="Helvetica" w:hAnsi="Helvetica" w:cs="Helvetica"/>
          <w:color w:val="333333"/>
          <w:sz w:val="21"/>
          <w:szCs w:val="21"/>
          <w:shd w:val="clear" w:color="auto" w:fill="FFFFFF"/>
        </w:rPr>
        <w:t>right hand</w:t>
      </w:r>
      <w:proofErr w:type="gramEnd"/>
      <w:r>
        <w:rPr>
          <w:rFonts w:ascii="Helvetica" w:hAnsi="Helvetica" w:cs="Helvetica"/>
          <w:color w:val="333333"/>
          <w:sz w:val="21"/>
          <w:szCs w:val="21"/>
          <w:shd w:val="clear" w:color="auto" w:fill="FFFFFF"/>
        </w:rPr>
        <w:t xml:space="preserve"> wheel. Here (see the fit list) we have R = Y + 6, T = X + 3 (3, not 2, because there is a turnover in the stretch of 15 from U to P), R = X + 1, V = L + 1, L = A + 9, A = W + 1 and other values such as (Para. 15) R = Q + 2 from the tetras picked up by the </w:t>
      </w:r>
      <w:proofErr w:type="gramStart"/>
      <w:r>
        <w:rPr>
          <w:rFonts w:ascii="Helvetica" w:hAnsi="Helvetica" w:cs="Helvetica"/>
          <w:color w:val="333333"/>
          <w:sz w:val="21"/>
          <w:szCs w:val="21"/>
          <w:shd w:val="clear" w:color="auto" w:fill="FFFFFF"/>
        </w:rPr>
        <w:t>right hand</w:t>
      </w:r>
      <w:proofErr w:type="gramEnd"/>
      <w:r>
        <w:rPr>
          <w:rFonts w:ascii="Helvetica" w:hAnsi="Helvetica" w:cs="Helvetica"/>
          <w:color w:val="333333"/>
          <w:sz w:val="21"/>
          <w:szCs w:val="21"/>
          <w:shd w:val="clear" w:color="auto" w:fill="FFFFFF"/>
        </w:rPr>
        <w:t xml:space="preserve"> wheel alphabet. Thus some or all of the middle wheel alphabet can be fixed, the middle wheel determined and an alphabet or crib menu run off on the bombe - only a few of the 336 W.O's now being possible - to finish the job.</w:t>
      </w:r>
      <w:r>
        <w:rPr>
          <w:rFonts w:ascii="Helvetica" w:hAnsi="Helvetica" w:cs="Helvetica"/>
          <w:color w:val="333333"/>
          <w:sz w:val="21"/>
          <w:szCs w:val="21"/>
        </w:rPr>
        <w:br/>
      </w:r>
      <w:r>
        <w:rPr>
          <w:rFonts w:ascii="Helvetica" w:hAnsi="Helvetica" w:cs="Helvetica"/>
          <w:color w:val="333333"/>
          <w:sz w:val="21"/>
          <w:szCs w:val="21"/>
        </w:rPr>
        <w:br/>
      </w:r>
      <w:r>
        <w:rPr>
          <w:rFonts w:ascii="Helvetica" w:hAnsi="Helvetica" w:cs="Helvetica"/>
          <w:color w:val="333333"/>
          <w:sz w:val="21"/>
          <w:szCs w:val="21"/>
          <w:shd w:val="clear" w:color="auto" w:fill="FFFFFF"/>
        </w:rPr>
        <w:t>C How it worked in practice.</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19. The work outlined in Paras. 1 - 18 above was shared between the </w:t>
      </w:r>
      <w:proofErr w:type="spellStart"/>
      <w:r>
        <w:rPr>
          <w:rFonts w:ascii="Helvetica" w:hAnsi="Helvetica" w:cs="Helvetica"/>
          <w:color w:val="333333"/>
          <w:sz w:val="21"/>
          <w:szCs w:val="21"/>
          <w:shd w:val="clear" w:color="auto" w:fill="FFFFFF"/>
        </w:rPr>
        <w:t>Banburists</w:t>
      </w:r>
      <w:proofErr w:type="spellEnd"/>
      <w:r>
        <w:rPr>
          <w:rFonts w:ascii="Helvetica" w:hAnsi="Helvetica" w:cs="Helvetica"/>
          <w:color w:val="333333"/>
          <w:sz w:val="21"/>
          <w:szCs w:val="21"/>
          <w:shd w:val="clear" w:color="auto" w:fill="FFFFFF"/>
        </w:rPr>
        <w:t xml:space="preserve">, the Big Room, the R.R. and the Hollerith section; we shall be chiefly concerned with the part played by </w:t>
      </w:r>
      <w:proofErr w:type="spellStart"/>
      <w:r>
        <w:rPr>
          <w:rFonts w:ascii="Helvetica" w:hAnsi="Helvetica" w:cs="Helvetica"/>
          <w:color w:val="333333"/>
          <w:sz w:val="21"/>
          <w:szCs w:val="21"/>
          <w:shd w:val="clear" w:color="auto" w:fill="FFFFFF"/>
        </w:rPr>
        <w:t>Banburists</w:t>
      </w:r>
      <w:proofErr w:type="spellEnd"/>
      <w:r>
        <w:rPr>
          <w:rFonts w:ascii="Helvetica" w:hAnsi="Helvetica" w:cs="Helvetica"/>
          <w:color w:val="333333"/>
          <w:sz w:val="21"/>
          <w:szCs w:val="21"/>
          <w:shd w:val="clear" w:color="auto" w:fill="FFFFFF"/>
        </w:rPr>
        <w:t xml:space="preserve"> and Big Room and I will deal more briefly with the other first.</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20. The R.R. prepared the traffic for Freeborn - the Hollerith section was always known to us simply as Freeborn, the copies of the </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messages sent down were called the Freeborns and the material that came back was the </w:t>
      </w:r>
      <w:proofErr w:type="spellStart"/>
      <w:r>
        <w:rPr>
          <w:rFonts w:ascii="Helvetica" w:hAnsi="Helvetica" w:cs="Helvetica"/>
          <w:color w:val="333333"/>
          <w:sz w:val="21"/>
          <w:szCs w:val="21"/>
          <w:shd w:val="clear" w:color="auto" w:fill="FFFFFF"/>
        </w:rPr>
        <w:t>Freebornery</w:t>
      </w:r>
      <w:proofErr w:type="spellEnd"/>
      <w:r>
        <w:rPr>
          <w:rFonts w:ascii="Helvetica" w:hAnsi="Helvetica" w:cs="Helvetica"/>
          <w:color w:val="333333"/>
          <w:sz w:val="21"/>
          <w:szCs w:val="21"/>
          <w:shd w:val="clear" w:color="auto" w:fill="FFFFFF"/>
        </w:rPr>
        <w:t xml:space="preserve">! It was sent down in batches of about 10 messages at a time and Freeborn punched up the traffic preparatory to producing the tetra catalogue. When the bulk of the traffic had reached </w:t>
      </w:r>
      <w:proofErr w:type="gramStart"/>
      <w:r>
        <w:rPr>
          <w:rFonts w:ascii="Helvetica" w:hAnsi="Helvetica" w:cs="Helvetica"/>
          <w:color w:val="333333"/>
          <w:sz w:val="21"/>
          <w:szCs w:val="21"/>
          <w:shd w:val="clear" w:color="auto" w:fill="FFFFFF"/>
        </w:rPr>
        <w:t>him</w:t>
      </w:r>
      <w:proofErr w:type="gramEnd"/>
      <w:r>
        <w:rPr>
          <w:rFonts w:ascii="Helvetica" w:hAnsi="Helvetica" w:cs="Helvetica"/>
          <w:color w:val="333333"/>
          <w:sz w:val="21"/>
          <w:szCs w:val="21"/>
          <w:shd w:val="clear" w:color="auto" w:fill="FFFFFF"/>
        </w:rPr>
        <w:t xml:space="preserve"> he started producing the catalogue and sending up results in the form shown in Para 11 (a supplement was sent up at the end to cover odd messages that had come in late). The handling of the material was reduced to such a fine art ultimately that although the last of the day's traffic did not arrive until 14.00 or 15.00 (the key running from 12.00 - 12.00) results were coming up by 17.00. [Later on, if the day was proving difficult, we had a trigram catalogue listing 3 letter repeats between pairs of messages with the first letters of the trigrams in common. This is a refinement it is unnecessary to describe more fully]. This tetra catalogue providing as it did our "good fits" was the foundation of our work and the speedy and efficient service we received played a major part in our success.</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21. The Big Room did all the rest of the preparatory work. The message trigrams having been worked out (this was done by the R.R. and re-done as a check by the Big Room since it was vital to have no error) the messages were prepared for comparison as follows. We have a stock of long sheets, known as </w:t>
      </w:r>
      <w:proofErr w:type="spellStart"/>
      <w:r>
        <w:rPr>
          <w:rFonts w:ascii="Helvetica" w:hAnsi="Helvetica" w:cs="Helvetica"/>
          <w:color w:val="333333"/>
          <w:sz w:val="21"/>
          <w:szCs w:val="21"/>
          <w:shd w:val="clear" w:color="auto" w:fill="FFFFFF"/>
        </w:rPr>
        <w:t>banburies</w:t>
      </w:r>
      <w:proofErr w:type="spellEnd"/>
      <w:r>
        <w:rPr>
          <w:rFonts w:ascii="Helvetica" w:hAnsi="Helvetica" w:cs="Helvetica"/>
          <w:color w:val="333333"/>
          <w:sz w:val="21"/>
          <w:szCs w:val="21"/>
          <w:shd w:val="clear" w:color="auto" w:fill="FFFFFF"/>
        </w:rPr>
        <w:t xml:space="preserve"> since they were originally made at Banbury, having 100 - 250 columns (they were made in varying lengths) each column containing the letters A to Z in alphabetical order. If the message was say 182 letters long and the text began JXBNR </w:t>
      </w:r>
      <w:proofErr w:type="gramStart"/>
      <w:r>
        <w:rPr>
          <w:rFonts w:ascii="Helvetica" w:hAnsi="Helvetica" w:cs="Helvetica"/>
          <w:color w:val="333333"/>
          <w:sz w:val="21"/>
          <w:szCs w:val="21"/>
          <w:shd w:val="clear" w:color="auto" w:fill="FFFFFF"/>
        </w:rPr>
        <w:t>... ,</w:t>
      </w:r>
      <w:proofErr w:type="gramEnd"/>
      <w:r>
        <w:rPr>
          <w:rFonts w:ascii="Helvetica" w:hAnsi="Helvetica" w:cs="Helvetica"/>
          <w:color w:val="333333"/>
          <w:sz w:val="21"/>
          <w:szCs w:val="21"/>
          <w:shd w:val="clear" w:color="auto" w:fill="FFFFFF"/>
        </w:rPr>
        <w:t xml:space="preserve"> a girl would take a 200 long </w:t>
      </w:r>
      <w:proofErr w:type="spellStart"/>
      <w:r>
        <w:rPr>
          <w:rFonts w:ascii="Helvetica" w:hAnsi="Helvetica" w:cs="Helvetica"/>
          <w:color w:val="333333"/>
          <w:sz w:val="21"/>
          <w:szCs w:val="21"/>
          <w:shd w:val="clear" w:color="auto" w:fill="FFFFFF"/>
        </w:rPr>
        <w:t>banbury</w:t>
      </w:r>
      <w:proofErr w:type="spellEnd"/>
      <w:r>
        <w:rPr>
          <w:rFonts w:ascii="Helvetica" w:hAnsi="Helvetica" w:cs="Helvetica"/>
          <w:color w:val="333333"/>
          <w:sz w:val="21"/>
          <w:szCs w:val="21"/>
          <w:shd w:val="clear" w:color="auto" w:fill="FFFFFF"/>
        </w:rPr>
        <w:t xml:space="preserve"> and would mark in red the letters J, X, B, N, R ... in successive columns. Having done </w:t>
      </w:r>
      <w:proofErr w:type="gramStart"/>
      <w:r>
        <w:rPr>
          <w:rFonts w:ascii="Helvetica" w:hAnsi="Helvetica" w:cs="Helvetica"/>
          <w:color w:val="333333"/>
          <w:sz w:val="21"/>
          <w:szCs w:val="21"/>
          <w:shd w:val="clear" w:color="auto" w:fill="FFFFFF"/>
        </w:rPr>
        <w:t>this</w:t>
      </w:r>
      <w:proofErr w:type="gramEnd"/>
      <w:r>
        <w:rPr>
          <w:rFonts w:ascii="Helvetica" w:hAnsi="Helvetica" w:cs="Helvetica"/>
          <w:color w:val="333333"/>
          <w:sz w:val="21"/>
          <w:szCs w:val="21"/>
          <w:shd w:val="clear" w:color="auto" w:fill="FFFFFF"/>
        </w:rPr>
        <w:t xml:space="preserve"> she would take the </w:t>
      </w:r>
      <w:proofErr w:type="spellStart"/>
      <w:r>
        <w:rPr>
          <w:rFonts w:ascii="Helvetica" w:hAnsi="Helvetica" w:cs="Helvetica"/>
          <w:color w:val="333333"/>
          <w:sz w:val="21"/>
          <w:szCs w:val="21"/>
          <w:shd w:val="clear" w:color="auto" w:fill="FFFFFF"/>
        </w:rPr>
        <w:t>banbury</w:t>
      </w:r>
      <w:proofErr w:type="spellEnd"/>
      <w:r>
        <w:rPr>
          <w:rFonts w:ascii="Helvetica" w:hAnsi="Helvetica" w:cs="Helvetica"/>
          <w:color w:val="333333"/>
          <w:sz w:val="21"/>
          <w:szCs w:val="21"/>
          <w:shd w:val="clear" w:color="auto" w:fill="FFFFFF"/>
        </w:rPr>
        <w:t xml:space="preserve"> to a hand punch and punch out the marked letters. Here is a miniature punched sheet - with a </w:t>
      </w:r>
      <w:proofErr w:type="gramStart"/>
      <w:r>
        <w:rPr>
          <w:rFonts w:ascii="Helvetica" w:hAnsi="Helvetica" w:cs="Helvetica"/>
          <w:color w:val="333333"/>
          <w:sz w:val="21"/>
          <w:szCs w:val="21"/>
          <w:shd w:val="clear" w:color="auto" w:fill="FFFFFF"/>
        </w:rPr>
        <w:t>10 letter</w:t>
      </w:r>
      <w:proofErr w:type="gramEnd"/>
      <w:r>
        <w:rPr>
          <w:rFonts w:ascii="Helvetica" w:hAnsi="Helvetica" w:cs="Helvetica"/>
          <w:color w:val="333333"/>
          <w:sz w:val="21"/>
          <w:szCs w:val="21"/>
          <w:shd w:val="clear" w:color="auto" w:fill="FFFFFF"/>
        </w:rPr>
        <w:t xml:space="preserve"> alphabet and 12 columns instead of a 26 letter alphabet and 200 columns. The "message" is CJAEBBIHGADJ and Ø represents a punched hole. Note also (1) message trigram (2) message number (3) </w:t>
      </w:r>
      <w:proofErr w:type="spellStart"/>
      <w:r>
        <w:rPr>
          <w:rFonts w:ascii="Helvetica" w:hAnsi="Helvetica" w:cs="Helvetica"/>
          <w:color w:val="333333"/>
          <w:sz w:val="21"/>
          <w:szCs w:val="21"/>
          <w:shd w:val="clear" w:color="auto" w:fill="FFFFFF"/>
        </w:rPr>
        <w:t>dummyismus</w:t>
      </w:r>
      <w:proofErr w:type="spellEnd"/>
      <w:r>
        <w:rPr>
          <w:rFonts w:ascii="Helvetica" w:hAnsi="Helvetica" w:cs="Helvetica"/>
          <w:color w:val="333333"/>
          <w:sz w:val="21"/>
          <w:szCs w:val="21"/>
          <w:shd w:val="clear" w:color="auto" w:fill="FFFFFF"/>
        </w:rPr>
        <w:t xml:space="preserve"> (i.e. estimated % chance of message being dummy) (4) category </w:t>
      </w:r>
    </w:p>
    <w:p w14:paraId="5665CF04" w14:textId="2FA273A1" w:rsidR="00827A07" w:rsidRDefault="00827A07">
      <w:bookmarkStart w:id="0" w:name="_GoBack"/>
      <w:bookmarkEnd w:id="0"/>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I suggest </w:t>
      </w:r>
      <w:proofErr w:type="gramStart"/>
      <w:r>
        <w:rPr>
          <w:rFonts w:ascii="Helvetica" w:hAnsi="Helvetica" w:cs="Helvetica"/>
          <w:color w:val="333333"/>
          <w:sz w:val="21"/>
          <w:szCs w:val="21"/>
          <w:shd w:val="clear" w:color="auto" w:fill="FFFFFF"/>
        </w:rPr>
        <w:t>to read</w:t>
      </w:r>
      <w:proofErr w:type="gramEnd"/>
      <w:r>
        <w:rPr>
          <w:rFonts w:ascii="Helvetica" w:hAnsi="Helvetica" w:cs="Helvetica"/>
          <w:color w:val="333333"/>
          <w:sz w:val="21"/>
          <w:szCs w:val="21"/>
          <w:shd w:val="clear" w:color="auto" w:fill="FFFFFF"/>
        </w:rPr>
        <w:t xml:space="preserve"> the book Seizing the Enigma. The chapter with the title THE MAN, THE MACHINE, THE CHOICE.</w:t>
      </w:r>
    </w:p>
    <w:sectPr w:rsidR="00827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5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27A07"/>
    <w:rsid w:val="000308E4"/>
    <w:rsid w:val="00665A62"/>
    <w:rsid w:val="00827A07"/>
    <w:rsid w:val="00AB2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87F7"/>
  <w15:chartTrackingRefBased/>
  <w15:docId w15:val="{D9382168-EBD5-4657-82E7-B4A20119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3263</Words>
  <Characters>18602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McElhiney, Lawrence</dc:creator>
  <cp:keywords/>
  <dc:description/>
  <cp:lastModifiedBy>McElhiney, Lawrence</cp:lastModifiedBy>
  <cp:revision>1</cp:revision>
  <dcterms:created xsi:type="dcterms:W3CDTF">2020-03-11T13:13:00Z</dcterms:created>
  <dcterms:modified xsi:type="dcterms:W3CDTF">2020-03-11T13:15:00Z</dcterms:modified>
</cp:coreProperties>
</file>