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C33" w:rsidRDefault="00E53C33">
      <w:r>
        <w:t>First I would like to thank</w:t>
      </w:r>
      <w:r w:rsidR="000A0A18" w:rsidRPr="000A0A18">
        <w:rPr>
          <w:sz w:val="24"/>
        </w:rPr>
        <w:t xml:space="preserve"> </w:t>
      </w:r>
      <w:r w:rsidR="000A0A18">
        <w:rPr>
          <w:sz w:val="24"/>
        </w:rPr>
        <w:t xml:space="preserve">Elonka </w:t>
      </w:r>
      <w:r>
        <w:t xml:space="preserve">and of </w:t>
      </w:r>
      <w:r w:rsidR="0031029B">
        <w:t>curse</w:t>
      </w:r>
      <w:r>
        <w:t xml:space="preserve"> Mr</w:t>
      </w:r>
      <w:r w:rsidR="0031029B">
        <w:t>.</w:t>
      </w:r>
      <w:r>
        <w:t xml:space="preserve"> Sanborn for allowing me the opportunity to meet with </w:t>
      </w:r>
      <w:r w:rsidR="000B156E">
        <w:t xml:space="preserve">some of the </w:t>
      </w:r>
      <w:proofErr w:type="spellStart"/>
      <w:r w:rsidR="000B156E">
        <w:t>Kryptos</w:t>
      </w:r>
      <w:proofErr w:type="spellEnd"/>
      <w:r w:rsidR="000B156E">
        <w:t xml:space="preserve"> community.</w:t>
      </w:r>
      <w:r w:rsidR="00BA261F">
        <w:t xml:space="preserve"> Fortunately I </w:t>
      </w:r>
      <w:r w:rsidR="0031029B">
        <w:t>sat two seats down fro</w:t>
      </w:r>
      <w:r w:rsidR="00BA261F">
        <w:t xml:space="preserve">m Jim Sanborn so I was able to ask some questions off the record, although I decided </w:t>
      </w:r>
      <w:r w:rsidR="006871B0">
        <w:t xml:space="preserve">not to harass him </w:t>
      </w:r>
      <w:r w:rsidR="0031029B">
        <w:t xml:space="preserve">too much </w:t>
      </w:r>
      <w:r w:rsidR="006871B0">
        <w:t xml:space="preserve">and </w:t>
      </w:r>
      <w:r w:rsidR="00BA261F">
        <w:t xml:space="preserve">to let him enjoy his </w:t>
      </w:r>
      <w:r w:rsidR="006871B0">
        <w:t>dinner.</w:t>
      </w:r>
    </w:p>
    <w:p w:rsidR="006871B0" w:rsidRDefault="003F0CEC">
      <w:r w:rsidRPr="003F0CEC">
        <w:drawing>
          <wp:inline distT="0" distB="0" distL="0" distR="0">
            <wp:extent cx="5943600" cy="3346450"/>
            <wp:effectExtent l="19050" t="0" r="0" b="0"/>
            <wp:docPr id="5" name="Picture 2" descr="dinner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nner-2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CC4" w:rsidRDefault="00070CC4"/>
    <w:p w:rsidR="002E7686" w:rsidRDefault="00BA261F">
      <w:r>
        <w:rPr>
          <w:noProof/>
        </w:rPr>
        <w:drawing>
          <wp:inline distT="0" distB="0" distL="0" distR="0">
            <wp:extent cx="5943600" cy="3346450"/>
            <wp:effectExtent l="19050" t="0" r="0" b="0"/>
            <wp:docPr id="1" name="Picture 0" descr="Kryptos-Di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yptos-Dinne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C33" w:rsidRDefault="002E7686" w:rsidP="00FF170A">
      <w:r>
        <w:lastRenderedPageBreak/>
        <w:t xml:space="preserve">While the </w:t>
      </w:r>
      <w:r w:rsidR="000A0A18">
        <w:t>below image was</w:t>
      </w:r>
      <w:r>
        <w:t xml:space="preserve"> displayed</w:t>
      </w:r>
      <w:r w:rsidR="000A0A18">
        <w:t xml:space="preserve"> o</w:t>
      </w:r>
      <w:r>
        <w:t xml:space="preserve">n the projector, Mr. Sanborn spoke to a gentleman across the table and stated that he was surprised that no one has caught on to some clues within this document. </w:t>
      </w:r>
    </w:p>
    <w:p w:rsidR="002E7686" w:rsidRDefault="002E7686">
      <w:r>
        <w:t xml:space="preserve">Me: Like that there are </w:t>
      </w:r>
      <w:r w:rsidR="000A0A18">
        <w:t>no misspellings?</w:t>
      </w:r>
    </w:p>
    <w:p w:rsidR="002E7686" w:rsidRDefault="002E7686">
      <w:r>
        <w:t>Mr. Sanborn: Yes, th</w:t>
      </w:r>
      <w:r w:rsidR="003F0CEC">
        <w:t>at is what we are talking about!</w:t>
      </w:r>
    </w:p>
    <w:p w:rsidR="002E7686" w:rsidRDefault="000A0A18">
      <w:r>
        <w:t>There may be more…..</w:t>
      </w:r>
    </w:p>
    <w:p w:rsidR="002E7686" w:rsidRDefault="002E7686">
      <w:r>
        <w:rPr>
          <w:noProof/>
        </w:rPr>
        <w:drawing>
          <wp:inline distT="0" distB="0" distL="0" distR="0">
            <wp:extent cx="5419725" cy="4124325"/>
            <wp:effectExtent l="19050" t="0" r="9525" b="0"/>
            <wp:docPr id="2" name="Picture 1" descr="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86" w:rsidRDefault="002E7686"/>
    <w:p w:rsidR="00B52437" w:rsidRDefault="00B52437"/>
    <w:p w:rsidR="00B52437" w:rsidRDefault="00B52437"/>
    <w:p w:rsidR="003F0CEC" w:rsidRDefault="003F0CEC"/>
    <w:p w:rsidR="003F0CEC" w:rsidRDefault="003F0CEC"/>
    <w:p w:rsidR="00365647" w:rsidRDefault="00365647"/>
    <w:p w:rsidR="00B52437" w:rsidRDefault="00B52437"/>
    <w:p w:rsidR="00B52437" w:rsidRDefault="00B52437"/>
    <w:p w:rsidR="00527AD8" w:rsidRDefault="002E7686">
      <w:r>
        <w:lastRenderedPageBreak/>
        <w:t>Me</w:t>
      </w:r>
      <w:r w:rsidR="006871B0">
        <w:t xml:space="preserve">: </w:t>
      </w:r>
      <w:r w:rsidR="00FF170A">
        <w:t xml:space="preserve"> </w:t>
      </w:r>
      <w:r w:rsidR="006871B0">
        <w:t xml:space="preserve">The </w:t>
      </w:r>
      <w:proofErr w:type="spellStart"/>
      <w:r w:rsidR="006871B0">
        <w:t>Kr</w:t>
      </w:r>
      <w:r w:rsidR="00E53C33">
        <w:t>yptos</w:t>
      </w:r>
      <w:proofErr w:type="spellEnd"/>
      <w:r w:rsidR="00E53C33">
        <w:t xml:space="preserve"> sculpture </w:t>
      </w:r>
      <w:r w:rsidR="00E53C33">
        <w:rPr>
          <w:rFonts w:ascii="Arial" w:hAnsi="Arial" w:cs="Arial"/>
          <w:color w:val="222222"/>
        </w:rPr>
        <w:t>tableau</w:t>
      </w:r>
      <w:r w:rsidR="00E53C33">
        <w:t>, what does it represent?</w:t>
      </w:r>
    </w:p>
    <w:p w:rsidR="00E53C33" w:rsidRDefault="002E7686">
      <w:r>
        <w:t xml:space="preserve">Mr. Sanborn: </w:t>
      </w:r>
      <w:r w:rsidR="00FF170A">
        <w:t xml:space="preserve"> </w:t>
      </w:r>
      <w:r w:rsidR="00E53C33">
        <w:t xml:space="preserve">The </w:t>
      </w:r>
      <w:r w:rsidR="00B02C21">
        <w:t xml:space="preserve">petrified </w:t>
      </w:r>
      <w:r w:rsidR="00E53C33">
        <w:t>tree</w:t>
      </w:r>
      <w:r>
        <w:t xml:space="preserve"> was a symbol of a forest that was cut down to build the CIA headquarters; it was quite controversial at that time.</w:t>
      </w:r>
      <w:r w:rsidR="00B52437">
        <w:t xml:space="preserve"> T</w:t>
      </w:r>
      <w:r>
        <w:t xml:space="preserve">here was also talk about how there were tree frogs in the little cracks </w:t>
      </w:r>
      <w:r w:rsidR="00B52437">
        <w:t xml:space="preserve">of the fossilized tree when he picked it up </w:t>
      </w:r>
      <w:r>
        <w:t xml:space="preserve">and that he could only travel 55MPH from Arizona to </w:t>
      </w:r>
      <w:r w:rsidR="00B52437">
        <w:t>Virginia in his crappy rental truck used to transport the tree.</w:t>
      </w:r>
    </w:p>
    <w:p w:rsidR="00B02C21" w:rsidRDefault="00B52437">
      <w:r>
        <w:t>L</w:t>
      </w:r>
      <w:r w:rsidR="00E53C33">
        <w:t xml:space="preserve">ayout </w:t>
      </w:r>
      <w:r w:rsidR="000B156E">
        <w:t xml:space="preserve">- </w:t>
      </w:r>
      <w:r w:rsidR="006871B0">
        <w:t xml:space="preserve">The </w:t>
      </w:r>
      <w:r w:rsidR="00B02C21">
        <w:t xml:space="preserve">stones and main sculpture form </w:t>
      </w:r>
      <w:r w:rsidR="006871B0">
        <w:t>line</w:t>
      </w:r>
      <w:r w:rsidR="00B02C21">
        <w:t>s</w:t>
      </w:r>
      <w:r w:rsidR="006871B0">
        <w:t xml:space="preserve"> </w:t>
      </w:r>
      <w:r w:rsidR="00B02C21">
        <w:t>that cut through the CIA building, as if to expose it.</w:t>
      </w:r>
      <w:r>
        <w:t xml:space="preserve"> Someone else mentioned that there may be some significant historical lines, but I did not register because it did not come from Mr. Sanborn’s mouth.  </w:t>
      </w:r>
    </w:p>
    <w:p w:rsidR="000B156E" w:rsidRDefault="00700C33">
      <w:r>
        <w:t>Granit</w:t>
      </w:r>
      <w:r w:rsidR="000B156E">
        <w:t xml:space="preserve"> slabs –</w:t>
      </w:r>
      <w:r w:rsidR="00B52437">
        <w:t xml:space="preserve"> R</w:t>
      </w:r>
      <w:r w:rsidR="000B156E">
        <w:t xml:space="preserve">epresent </w:t>
      </w:r>
      <w:r w:rsidR="00B02C21">
        <w:t>the</w:t>
      </w:r>
      <w:r w:rsidR="000B156E">
        <w:t xml:space="preserve"> history</w:t>
      </w:r>
      <w:r w:rsidR="00B52437">
        <w:t>/layers</w:t>
      </w:r>
      <w:r w:rsidR="000B156E">
        <w:t xml:space="preserve"> of encryption at the CIA much like a book, the layers can be peeled back.  </w:t>
      </w:r>
    </w:p>
    <w:p w:rsidR="00E53C33" w:rsidRDefault="00700C33">
      <w:r>
        <w:t>I didn’t get to ask about the stones in front of the main sculpture, the whirl pool, or if the sculpture represented a tape recording, a radio transmission, or a scroll.</w:t>
      </w:r>
    </w:p>
    <w:p w:rsidR="00342A4A" w:rsidRDefault="00342A4A"/>
    <w:p w:rsidR="00E53C33" w:rsidRDefault="00700C33">
      <w:r>
        <w:t>Unknown:</w:t>
      </w:r>
      <w:r w:rsidR="00FF170A">
        <w:t xml:space="preserve"> </w:t>
      </w:r>
      <w:r>
        <w:t xml:space="preserve"> Is</w:t>
      </w:r>
      <w:r w:rsidR="00E53C33">
        <w:t xml:space="preserve"> BERLIN </w:t>
      </w:r>
      <w:r w:rsidR="00CA7224">
        <w:t xml:space="preserve">a </w:t>
      </w:r>
      <w:r w:rsidR="006871B0">
        <w:t xml:space="preserve">misspelling, a </w:t>
      </w:r>
      <w:r w:rsidR="00CA7224">
        <w:t>single word</w:t>
      </w:r>
      <w:r w:rsidR="006871B0">
        <w:t>,</w:t>
      </w:r>
      <w:r w:rsidR="00CA7224">
        <w:t xml:space="preserve"> or</w:t>
      </w:r>
      <w:r w:rsidR="00E53C33">
        <w:t xml:space="preserve"> a conjunction of two words</w:t>
      </w:r>
      <w:r>
        <w:t xml:space="preserve"> such as</w:t>
      </w:r>
      <w:r w:rsidR="00E53C33">
        <w:t xml:space="preserve"> </w:t>
      </w:r>
      <w:proofErr w:type="spellStart"/>
      <w:proofErr w:type="gramStart"/>
      <w:r w:rsidR="00E53C33">
        <w:t>rememBER</w:t>
      </w:r>
      <w:proofErr w:type="spellEnd"/>
      <w:proofErr w:type="gramEnd"/>
      <w:r w:rsidR="00E53C33">
        <w:t xml:space="preserve"> </w:t>
      </w:r>
      <w:proofErr w:type="spellStart"/>
      <w:r w:rsidR="00E53C33">
        <w:t>LINcoln</w:t>
      </w:r>
      <w:proofErr w:type="spellEnd"/>
      <w:r w:rsidR="00CA7224">
        <w:t xml:space="preserve"> or </w:t>
      </w:r>
      <w:proofErr w:type="spellStart"/>
      <w:r w:rsidR="006871B0">
        <w:t>septem</w:t>
      </w:r>
      <w:r w:rsidR="00CA7224">
        <w:t>BER</w:t>
      </w:r>
      <w:proofErr w:type="spellEnd"/>
      <w:r w:rsidR="00CA7224">
        <w:t xml:space="preserve"> </w:t>
      </w:r>
      <w:proofErr w:type="spellStart"/>
      <w:r w:rsidR="00CA7224">
        <w:t>LIN</w:t>
      </w:r>
      <w:r w:rsidR="006871B0">
        <w:t>t</w:t>
      </w:r>
      <w:proofErr w:type="spellEnd"/>
      <w:r>
        <w:t>?</w:t>
      </w:r>
    </w:p>
    <w:p w:rsidR="006871B0" w:rsidRDefault="00CA7224">
      <w:r>
        <w:t>You could tell that</w:t>
      </w:r>
      <w:r w:rsidR="00FF170A">
        <w:t xml:space="preserve"> Mr. Sanborn</w:t>
      </w:r>
      <w:r>
        <w:t xml:space="preserve"> was hiding a smile and was thinking of how to answer the question</w:t>
      </w:r>
      <w:r w:rsidR="000B156E">
        <w:t xml:space="preserve"> and may have been interpreted a</w:t>
      </w:r>
      <w:r w:rsidR="00FF170A">
        <w:t>s</w:t>
      </w:r>
      <w:r w:rsidR="000B156E">
        <w:t xml:space="preserve"> him stonewalling the question</w:t>
      </w:r>
      <w:r>
        <w:t xml:space="preserve">.  In the end he softly spoke </w:t>
      </w:r>
      <w:proofErr w:type="gramStart"/>
      <w:r>
        <w:t>“ It’s</w:t>
      </w:r>
      <w:proofErr w:type="gramEnd"/>
      <w:r>
        <w:t xml:space="preserve"> the city..</w:t>
      </w:r>
      <w:proofErr w:type="gramStart"/>
      <w:r>
        <w:t>it’s</w:t>
      </w:r>
      <w:proofErr w:type="gramEnd"/>
      <w:r>
        <w:t xml:space="preserve"> the city.” Not sure if anyone heard him, there was quite a squabble over how to ask the question and refining what the speaker meant.  </w:t>
      </w:r>
    </w:p>
    <w:p w:rsidR="00342A4A" w:rsidRDefault="00342A4A"/>
    <w:p w:rsidR="00342A4A" w:rsidRDefault="00342A4A" w:rsidP="00342A4A"/>
    <w:p w:rsidR="00342A4A" w:rsidRDefault="00342A4A" w:rsidP="00342A4A">
      <w:r>
        <w:t>Me: Is BERLIN an encryption or decryption of NYPVTT?</w:t>
      </w:r>
    </w:p>
    <w:p w:rsidR="00342A4A" w:rsidRDefault="00342A4A" w:rsidP="00342A4A">
      <w:r>
        <w:t xml:space="preserve">Everyone: OMG everyone knows this, blah </w:t>
      </w:r>
      <w:proofErr w:type="spellStart"/>
      <w:r>
        <w:t>blah</w:t>
      </w:r>
      <w:proofErr w:type="spellEnd"/>
      <w:r w:rsidR="00FF170A">
        <w:t xml:space="preserve"> </w:t>
      </w:r>
      <w:proofErr w:type="spellStart"/>
      <w:r w:rsidR="00FF170A">
        <w:t>blah</w:t>
      </w:r>
      <w:proofErr w:type="spellEnd"/>
      <w:r>
        <w:t xml:space="preserve">. </w:t>
      </w:r>
      <w:r w:rsidR="00FF170A">
        <w:t xml:space="preserve"> I think the two NSA guys called me stupid.  (</w:t>
      </w:r>
      <w:proofErr w:type="gramStart"/>
      <w:r w:rsidR="00FF170A">
        <w:t>joke</w:t>
      </w:r>
      <w:proofErr w:type="gramEnd"/>
      <w:r w:rsidR="00FF170A">
        <w:t>).</w:t>
      </w:r>
    </w:p>
    <w:p w:rsidR="00342A4A" w:rsidRDefault="00342A4A" w:rsidP="00342A4A">
      <w:r>
        <w:t>Mr. Sanborn: It’s a decryption.</w:t>
      </w:r>
    </w:p>
    <w:p w:rsidR="00CA7224" w:rsidRDefault="00CA7224"/>
    <w:p w:rsidR="00365647" w:rsidRDefault="00365647"/>
    <w:sectPr w:rsidR="00365647" w:rsidSect="00527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3C33"/>
    <w:rsid w:val="00070CC4"/>
    <w:rsid w:val="000A0A18"/>
    <w:rsid w:val="000B156E"/>
    <w:rsid w:val="002E7686"/>
    <w:rsid w:val="0031029B"/>
    <w:rsid w:val="00342A4A"/>
    <w:rsid w:val="00365647"/>
    <w:rsid w:val="003F0CEC"/>
    <w:rsid w:val="00527AD8"/>
    <w:rsid w:val="006871B0"/>
    <w:rsid w:val="00700C33"/>
    <w:rsid w:val="00B02C21"/>
    <w:rsid w:val="00B52437"/>
    <w:rsid w:val="00BA261F"/>
    <w:rsid w:val="00CA7224"/>
    <w:rsid w:val="00E53C33"/>
    <w:rsid w:val="00FF1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2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6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gearworks</dc:creator>
  <cp:lastModifiedBy>gearworks</cp:lastModifiedBy>
  <cp:revision>3</cp:revision>
  <dcterms:created xsi:type="dcterms:W3CDTF">2013-10-23T12:02:00Z</dcterms:created>
  <dcterms:modified xsi:type="dcterms:W3CDTF">2013-10-23T14:47:00Z</dcterms:modified>
</cp:coreProperties>
</file>