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D6B4C" w14:textId="77777777" w:rsidR="00C745CC" w:rsidRPr="00C745CC" w:rsidRDefault="00C745CC" w:rsidP="00C745CC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C745CC">
        <w:rPr>
          <w:b/>
          <w:bCs/>
          <w:sz w:val="8"/>
          <w:szCs w:val="8"/>
        </w:rPr>
        <w:t>SPAKLEAN</w:t>
      </w:r>
      <w:r w:rsidRPr="00C745CC">
        <w:rPr>
          <w:b/>
          <w:bCs/>
          <w:sz w:val="8"/>
          <w:szCs w:val="8"/>
          <w:lang w:val="ru-RU"/>
        </w:rPr>
        <w:t xml:space="preserve"> ЭССЕНЦИЯ ДЛЯ ВОЛОС С ЭФИРНЫМ МАСЛОМ</w:t>
      </w:r>
    </w:p>
    <w:p w14:paraId="1A5B22D2" w14:textId="392A1B8D" w:rsidR="00EB20A5" w:rsidRPr="00EC01C5" w:rsidRDefault="00C745CC" w:rsidP="00C745CC">
      <w:pPr>
        <w:spacing w:after="0"/>
        <w:jc w:val="center"/>
        <w:rPr>
          <w:b/>
          <w:bCs/>
          <w:sz w:val="8"/>
          <w:szCs w:val="8"/>
        </w:rPr>
      </w:pPr>
      <w:r w:rsidRPr="00C745CC">
        <w:rPr>
          <w:b/>
          <w:bCs/>
          <w:sz w:val="8"/>
          <w:szCs w:val="8"/>
        </w:rPr>
        <w:t>SPAKLEAN AMAZING COLLAGEN SCALP MASSAGE TONIC</w:t>
      </w:r>
    </w:p>
    <w:p w14:paraId="2C86278F" w14:textId="36876174" w:rsidR="00EC01C5" w:rsidRPr="00C745CC" w:rsidRDefault="00C745CC" w:rsidP="00EC01C5">
      <w:pPr>
        <w:spacing w:after="0"/>
        <w:rPr>
          <w:sz w:val="8"/>
          <w:szCs w:val="8"/>
          <w:lang w:val="ru-RU"/>
        </w:rPr>
      </w:pPr>
      <w:r w:rsidRPr="00C745CC">
        <w:rPr>
          <w:b/>
          <w:bCs/>
          <w:sz w:val="8"/>
          <w:szCs w:val="8"/>
          <w:lang w:val="ru-RU"/>
        </w:rPr>
        <w:t>Способ применения: п</w:t>
      </w:r>
      <w:r w:rsidRPr="00C745CC">
        <w:rPr>
          <w:sz w:val="8"/>
          <w:szCs w:val="8"/>
          <w:lang w:val="ru-RU"/>
        </w:rPr>
        <w:t xml:space="preserve">осле использования шампуня и кондиционера нанесите небольшое количество средства на влажные волосы перед укладкой. Уложите волосы феном, выпрямителем или плойкой. Также можно смешать 3–4 мл с составом для химической завивки или крем-краской, чтобы снизить повреждение волос.  </w:t>
      </w:r>
      <w:r w:rsidRPr="00C745CC">
        <w:rPr>
          <w:b/>
          <w:bCs/>
          <w:sz w:val="8"/>
          <w:szCs w:val="8"/>
          <w:lang w:val="ru-RU"/>
        </w:rPr>
        <w:t xml:space="preserve">Условия хранения: </w:t>
      </w:r>
      <w:r w:rsidRPr="00C745CC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  <w:r w:rsidRPr="00C745CC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C745CC">
        <w:rPr>
          <w:sz w:val="8"/>
          <w:szCs w:val="8"/>
          <w:lang w:val="ru-RU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</w:t>
      </w:r>
      <w:r w:rsidRPr="00C745CC">
        <w:rPr>
          <w:sz w:val="8"/>
          <w:szCs w:val="8"/>
        </w:rPr>
        <w:t>TP</w:t>
      </w:r>
      <w:r w:rsidRPr="00C745CC">
        <w:rPr>
          <w:sz w:val="8"/>
          <w:szCs w:val="8"/>
          <w:lang w:val="ru-RU"/>
        </w:rPr>
        <w:t xml:space="preserve"> </w:t>
      </w:r>
      <w:r w:rsidRPr="00C745CC">
        <w:rPr>
          <w:sz w:val="8"/>
          <w:szCs w:val="8"/>
        </w:rPr>
        <w:t>TC</w:t>
      </w:r>
      <w:r w:rsidRPr="00C745CC">
        <w:rPr>
          <w:sz w:val="8"/>
          <w:szCs w:val="8"/>
          <w:lang w:val="ru-RU"/>
        </w:rPr>
        <w:t xml:space="preserve"> 009/2011.</w:t>
      </w:r>
    </w:p>
    <w:p w14:paraId="31A85D96" w14:textId="14C8BAA0" w:rsidR="00EC01C5" w:rsidRPr="00C745CC" w:rsidRDefault="00C745CC" w:rsidP="00EC01C5">
      <w:pPr>
        <w:spacing w:after="0"/>
        <w:rPr>
          <w:sz w:val="8"/>
          <w:szCs w:val="8"/>
          <w:lang w:val="ru-RU"/>
        </w:rPr>
      </w:pPr>
      <w:r w:rsidRPr="00C745CC">
        <w:rPr>
          <w:b/>
          <w:bCs/>
          <w:sz w:val="8"/>
          <w:szCs w:val="8"/>
          <w:lang w:val="ru-RU"/>
        </w:rPr>
        <w:t xml:space="preserve">Торговая марка: </w:t>
      </w:r>
      <w:r w:rsidRPr="00C745CC">
        <w:rPr>
          <w:sz w:val="8"/>
          <w:szCs w:val="8"/>
        </w:rPr>
        <w:t>SPAKLEAN</w:t>
      </w:r>
      <w:r w:rsidRPr="00C745CC">
        <w:rPr>
          <w:sz w:val="8"/>
          <w:szCs w:val="8"/>
          <w:lang w:val="ru-RU"/>
        </w:rPr>
        <w:t xml:space="preserve">. </w:t>
      </w:r>
      <w:r w:rsidRPr="00C745CC">
        <w:rPr>
          <w:b/>
          <w:bCs/>
          <w:sz w:val="8"/>
          <w:szCs w:val="8"/>
          <w:lang w:val="ru-RU"/>
        </w:rPr>
        <w:t xml:space="preserve"> Страна производства: </w:t>
      </w:r>
      <w:r w:rsidRPr="00C745CC">
        <w:rPr>
          <w:sz w:val="8"/>
          <w:szCs w:val="8"/>
          <w:lang w:val="ru-RU"/>
        </w:rPr>
        <w:t>Республика Корея</w:t>
      </w:r>
      <w:r w:rsidRPr="00C745CC">
        <w:rPr>
          <w:b/>
          <w:bCs/>
          <w:sz w:val="8"/>
          <w:szCs w:val="8"/>
          <w:lang w:val="ru-RU"/>
        </w:rPr>
        <w:t>. Изготовитель:</w:t>
      </w:r>
      <w:r w:rsidRPr="00C745CC">
        <w:rPr>
          <w:sz w:val="8"/>
          <w:szCs w:val="8"/>
          <w:lang w:val="ru-RU"/>
        </w:rPr>
        <w:t xml:space="preserve"> </w:t>
      </w:r>
      <w:proofErr w:type="spellStart"/>
      <w:r w:rsidRPr="00C745CC">
        <w:rPr>
          <w:sz w:val="8"/>
          <w:szCs w:val="8"/>
        </w:rPr>
        <w:t>Hyangjang</w:t>
      </w:r>
      <w:proofErr w:type="spellEnd"/>
      <w:r w:rsidRPr="00C745CC">
        <w:rPr>
          <w:sz w:val="8"/>
          <w:szCs w:val="8"/>
          <w:lang w:val="ru-RU"/>
        </w:rPr>
        <w:t xml:space="preserve"> </w:t>
      </w:r>
      <w:proofErr w:type="gramStart"/>
      <w:r w:rsidRPr="00C745CC">
        <w:rPr>
          <w:sz w:val="8"/>
          <w:szCs w:val="8"/>
        </w:rPr>
        <w:t>Co</w:t>
      </w:r>
      <w:r w:rsidRPr="00C745CC">
        <w:rPr>
          <w:sz w:val="8"/>
          <w:szCs w:val="8"/>
          <w:lang w:val="ru-RU"/>
        </w:rPr>
        <w:t>.,</w:t>
      </w:r>
      <w:r w:rsidRPr="00C745CC">
        <w:rPr>
          <w:sz w:val="8"/>
          <w:szCs w:val="8"/>
        </w:rPr>
        <w:t>Ltd</w:t>
      </w:r>
      <w:r w:rsidRPr="00C745CC">
        <w:rPr>
          <w:sz w:val="8"/>
          <w:szCs w:val="8"/>
          <w:lang w:val="ru-RU"/>
        </w:rPr>
        <w:t>.</w:t>
      </w:r>
      <w:proofErr w:type="gramEnd"/>
      <w:r w:rsidRPr="00C745CC">
        <w:rPr>
          <w:sz w:val="8"/>
          <w:szCs w:val="8"/>
          <w:lang w:val="ru-RU"/>
        </w:rPr>
        <w:t xml:space="preserve">, Корея, Республика, 204 </w:t>
      </w:r>
      <w:proofErr w:type="spellStart"/>
      <w:r w:rsidRPr="00C745CC">
        <w:rPr>
          <w:sz w:val="8"/>
          <w:szCs w:val="8"/>
        </w:rPr>
        <w:t>Suhwan</w:t>
      </w:r>
      <w:proofErr w:type="spellEnd"/>
      <w:r w:rsidRPr="00C745CC">
        <w:rPr>
          <w:sz w:val="8"/>
          <w:szCs w:val="8"/>
          <w:lang w:val="ru-RU"/>
        </w:rPr>
        <w:t>-</w:t>
      </w:r>
      <w:proofErr w:type="spellStart"/>
      <w:r w:rsidRPr="00C745CC">
        <w:rPr>
          <w:sz w:val="8"/>
          <w:szCs w:val="8"/>
        </w:rPr>
        <w:t>ro</w:t>
      </w:r>
      <w:proofErr w:type="spellEnd"/>
      <w:r w:rsidRPr="00C745CC">
        <w:rPr>
          <w:sz w:val="8"/>
          <w:szCs w:val="8"/>
          <w:lang w:val="ru-RU"/>
        </w:rPr>
        <w:t xml:space="preserve">, </w:t>
      </w:r>
      <w:proofErr w:type="spellStart"/>
      <w:r w:rsidRPr="00C745CC">
        <w:rPr>
          <w:sz w:val="8"/>
          <w:szCs w:val="8"/>
        </w:rPr>
        <w:t>Jungwon</w:t>
      </w:r>
      <w:proofErr w:type="spellEnd"/>
      <w:r w:rsidRPr="00C745CC">
        <w:rPr>
          <w:sz w:val="8"/>
          <w:szCs w:val="8"/>
          <w:lang w:val="ru-RU"/>
        </w:rPr>
        <w:t>-</w:t>
      </w:r>
      <w:proofErr w:type="spellStart"/>
      <w:r w:rsidRPr="00C745CC">
        <w:rPr>
          <w:sz w:val="8"/>
          <w:szCs w:val="8"/>
        </w:rPr>
        <w:t>gu</w:t>
      </w:r>
      <w:proofErr w:type="spellEnd"/>
      <w:r w:rsidRPr="00C745CC">
        <w:rPr>
          <w:sz w:val="8"/>
          <w:szCs w:val="8"/>
          <w:lang w:val="ru-RU"/>
        </w:rPr>
        <w:t xml:space="preserve">, </w:t>
      </w:r>
      <w:proofErr w:type="spellStart"/>
      <w:r w:rsidRPr="00C745CC">
        <w:rPr>
          <w:sz w:val="8"/>
          <w:szCs w:val="8"/>
        </w:rPr>
        <w:t>Seongnam</w:t>
      </w:r>
      <w:proofErr w:type="spellEnd"/>
      <w:r w:rsidRPr="00C745CC">
        <w:rPr>
          <w:sz w:val="8"/>
          <w:szCs w:val="8"/>
          <w:lang w:val="ru-RU"/>
        </w:rPr>
        <w:t>-</w:t>
      </w:r>
      <w:proofErr w:type="spellStart"/>
      <w:r w:rsidRPr="00C745CC">
        <w:rPr>
          <w:sz w:val="8"/>
          <w:szCs w:val="8"/>
        </w:rPr>
        <w:t>si</w:t>
      </w:r>
      <w:proofErr w:type="spellEnd"/>
      <w:r w:rsidRPr="00C745CC">
        <w:rPr>
          <w:sz w:val="8"/>
          <w:szCs w:val="8"/>
          <w:lang w:val="ru-RU"/>
        </w:rPr>
        <w:t xml:space="preserve">, </w:t>
      </w:r>
      <w:r w:rsidRPr="00C745CC">
        <w:rPr>
          <w:sz w:val="8"/>
          <w:szCs w:val="8"/>
        </w:rPr>
        <w:t>Gyeonggi</w:t>
      </w:r>
      <w:r w:rsidRPr="00C745CC">
        <w:rPr>
          <w:sz w:val="8"/>
          <w:szCs w:val="8"/>
          <w:lang w:val="ru-RU"/>
        </w:rPr>
        <w:t>-</w:t>
      </w:r>
      <w:r w:rsidRPr="00C745CC">
        <w:rPr>
          <w:sz w:val="8"/>
          <w:szCs w:val="8"/>
        </w:rPr>
        <w:t>do</w:t>
      </w:r>
      <w:r w:rsidRPr="00C745CC">
        <w:rPr>
          <w:sz w:val="8"/>
          <w:szCs w:val="8"/>
          <w:lang w:val="ru-RU"/>
        </w:rPr>
        <w:t xml:space="preserve">, 37.430459, 127.137259. </w:t>
      </w:r>
      <w:r w:rsidRPr="00C745CC">
        <w:rPr>
          <w:b/>
          <w:bCs/>
          <w:sz w:val="8"/>
          <w:szCs w:val="8"/>
          <w:lang w:val="ru-RU"/>
        </w:rPr>
        <w:t>Импортер:</w:t>
      </w:r>
      <w:r w:rsidRPr="00C745CC">
        <w:rPr>
          <w:sz w:val="8"/>
          <w:szCs w:val="8"/>
          <w:lang w:val="ru-RU"/>
        </w:rPr>
        <w:t xml:space="preserve"> ООО «ЮЛЛО», 127015, Россия, г. Москва, </w:t>
      </w:r>
      <w:proofErr w:type="spellStart"/>
      <w:r w:rsidRPr="00C745CC">
        <w:rPr>
          <w:sz w:val="8"/>
          <w:szCs w:val="8"/>
          <w:lang w:val="ru-RU"/>
        </w:rPr>
        <w:t>вн.тер.г</w:t>
      </w:r>
      <w:proofErr w:type="spellEnd"/>
      <w:r w:rsidRPr="00C745CC">
        <w:rPr>
          <w:sz w:val="8"/>
          <w:szCs w:val="8"/>
          <w:lang w:val="ru-RU"/>
        </w:rPr>
        <w:t xml:space="preserve">. Бутырский муниципальный округ, улица </w:t>
      </w:r>
      <w:proofErr w:type="spellStart"/>
      <w:r w:rsidRPr="00C745CC">
        <w:rPr>
          <w:sz w:val="8"/>
          <w:szCs w:val="8"/>
          <w:lang w:val="ru-RU"/>
        </w:rPr>
        <w:t>Новодмитровская</w:t>
      </w:r>
      <w:proofErr w:type="spellEnd"/>
      <w:r w:rsidRPr="00C745CC">
        <w:rPr>
          <w:sz w:val="8"/>
          <w:szCs w:val="8"/>
          <w:lang w:val="ru-RU"/>
        </w:rPr>
        <w:t xml:space="preserve"> 2, корпус 1А, помещение 79.</w:t>
      </w:r>
    </w:p>
    <w:p w14:paraId="5EB4C06B" w14:textId="1D62182B" w:rsidR="00EC01C5" w:rsidRPr="0040371D" w:rsidRDefault="00EC01C5" w:rsidP="00EC01C5">
      <w:pPr>
        <w:tabs>
          <w:tab w:val="right" w:pos="2609"/>
        </w:tabs>
        <w:spacing w:after="0"/>
        <w:rPr>
          <w:sz w:val="6"/>
          <w:szCs w:val="6"/>
          <w:lang w:val="ru-RU"/>
        </w:rPr>
      </w:pPr>
      <w:r w:rsidRPr="0040371D">
        <w:rPr>
          <w:sz w:val="6"/>
          <w:szCs w:val="6"/>
          <w:lang w:val="ru-RU"/>
        </w:rPr>
        <w:t xml:space="preserve">Объем: </w:t>
      </w:r>
      <w:r w:rsidR="00C745CC" w:rsidRPr="0040371D">
        <w:rPr>
          <w:sz w:val="6"/>
          <w:szCs w:val="6"/>
          <w:lang w:val="ru-RU"/>
        </w:rPr>
        <w:t>12</w:t>
      </w:r>
      <w:r w:rsidRPr="0040371D">
        <w:rPr>
          <w:sz w:val="6"/>
          <w:szCs w:val="6"/>
          <w:lang w:val="ru-RU"/>
        </w:rPr>
        <w:t>0 мл</w:t>
      </w:r>
      <w:r w:rsidRPr="0040371D">
        <w:rPr>
          <w:sz w:val="6"/>
          <w:szCs w:val="6"/>
          <w:lang w:val="ru-RU"/>
        </w:rPr>
        <w:tab/>
      </w:r>
      <w:r w:rsidR="00993355" w:rsidRPr="0040371D">
        <w:rPr>
          <w:b/>
          <w:bCs/>
          <w:sz w:val="6"/>
          <w:szCs w:val="6"/>
          <w:lang w:val="ru-RU"/>
        </w:rPr>
        <w:t>8809035146620</w:t>
      </w:r>
    </w:p>
    <w:p w14:paraId="5746A029" w14:textId="0C99543E" w:rsidR="00EC01C5" w:rsidRPr="0040371D" w:rsidRDefault="00EC01C5" w:rsidP="00EC01C5">
      <w:pPr>
        <w:spacing w:after="0"/>
        <w:rPr>
          <w:sz w:val="6"/>
          <w:szCs w:val="6"/>
          <w:lang w:val="ru-RU"/>
        </w:rPr>
      </w:pPr>
      <w:r w:rsidRPr="0040371D">
        <w:rPr>
          <w:noProof/>
          <w:sz w:val="6"/>
          <w:szCs w:val="6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371D">
        <w:rPr>
          <w:noProof/>
          <w:sz w:val="6"/>
          <w:szCs w:val="6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371D">
        <w:rPr>
          <w:sz w:val="6"/>
          <w:szCs w:val="6"/>
          <w:lang w:val="ru-RU"/>
        </w:rPr>
        <w:t xml:space="preserve">Срок годности: 3 года. </w:t>
      </w:r>
    </w:p>
    <w:p w14:paraId="4B7B3630" w14:textId="77777777" w:rsidR="00EC01C5" w:rsidRPr="0040371D" w:rsidRDefault="00EC01C5" w:rsidP="00EC01C5">
      <w:pPr>
        <w:spacing w:after="0"/>
        <w:rPr>
          <w:sz w:val="6"/>
          <w:szCs w:val="6"/>
          <w:lang w:val="ru-RU"/>
        </w:rPr>
      </w:pPr>
      <w:r w:rsidRPr="0040371D">
        <w:rPr>
          <w:sz w:val="6"/>
          <w:szCs w:val="6"/>
          <w:lang w:val="ru-RU"/>
        </w:rPr>
        <w:t>Годен до: см. на упаковке.</w:t>
      </w:r>
    </w:p>
    <w:p w14:paraId="50DA9B7D" w14:textId="5B328EA5" w:rsidR="00EC01C5" w:rsidRPr="0040371D" w:rsidRDefault="00EC01C5" w:rsidP="00EC01C5">
      <w:pPr>
        <w:spacing w:after="0"/>
        <w:rPr>
          <w:sz w:val="6"/>
          <w:szCs w:val="6"/>
          <w:lang w:val="ru-RU"/>
        </w:rPr>
      </w:pPr>
      <w:r w:rsidRPr="0040371D">
        <w:rPr>
          <w:sz w:val="6"/>
          <w:szCs w:val="6"/>
          <w:lang w:val="ru-RU"/>
        </w:rPr>
        <w:t>Номер партии: см. на упаковке.</w:t>
      </w:r>
    </w:p>
    <w:p w14:paraId="2CD9C4BD" w14:textId="40B22099" w:rsidR="00EC01C5" w:rsidRPr="0040371D" w:rsidRDefault="00EC01C5" w:rsidP="00EC01C5">
      <w:pPr>
        <w:spacing w:after="0"/>
        <w:rPr>
          <w:b/>
          <w:bCs/>
          <w:sz w:val="6"/>
          <w:szCs w:val="6"/>
          <w:lang w:val="ru-RU"/>
        </w:rPr>
      </w:pPr>
      <w:r w:rsidRPr="0040371D">
        <w:rPr>
          <w:b/>
          <w:bCs/>
          <w:sz w:val="6"/>
          <w:szCs w:val="6"/>
          <w:lang w:val="ru-RU"/>
        </w:rPr>
        <w:t>Произведено в Республике Корея</w:t>
      </w:r>
    </w:p>
    <w:sectPr w:rsidR="00EC01C5" w:rsidRPr="0040371D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315163"/>
    <w:rsid w:val="0040371D"/>
    <w:rsid w:val="006205E9"/>
    <w:rsid w:val="008C097A"/>
    <w:rsid w:val="00993355"/>
    <w:rsid w:val="00A4181F"/>
    <w:rsid w:val="00C745CC"/>
    <w:rsid w:val="00CA6C86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5</cp:revision>
  <dcterms:created xsi:type="dcterms:W3CDTF">2025-12-11T01:00:00Z</dcterms:created>
  <dcterms:modified xsi:type="dcterms:W3CDTF">2025-12-11T02:15:00Z</dcterms:modified>
</cp:coreProperties>
</file>