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C1026" w14:textId="77777777" w:rsidR="00EC01C5" w:rsidRPr="00EC01C5" w:rsidRDefault="00EC01C5" w:rsidP="00EC01C5">
      <w:pPr>
        <w:spacing w:after="0"/>
        <w:jc w:val="center"/>
        <w:rPr>
          <w:b/>
          <w:bCs/>
          <w:sz w:val="8"/>
          <w:szCs w:val="8"/>
          <w:lang w:val="ru-RU"/>
        </w:rPr>
      </w:pPr>
      <w:r w:rsidRPr="00EC01C5">
        <w:rPr>
          <w:b/>
          <w:bCs/>
          <w:sz w:val="8"/>
          <w:szCs w:val="8"/>
        </w:rPr>
        <w:t>SPAKLEAN</w:t>
      </w:r>
      <w:r w:rsidRPr="00EC01C5">
        <w:rPr>
          <w:b/>
          <w:bCs/>
          <w:sz w:val="8"/>
          <w:szCs w:val="8"/>
          <w:lang w:val="ru-RU"/>
        </w:rPr>
        <w:t xml:space="preserve"> ШАМПУНЬ ДЛЯ КОЖИ ГОЛОВЫ С КОЛЛАГЕНОМ</w:t>
      </w:r>
    </w:p>
    <w:p w14:paraId="1A5B22D2" w14:textId="01045248" w:rsidR="00EB20A5" w:rsidRPr="00EC01C5" w:rsidRDefault="00EC01C5" w:rsidP="00EC01C5">
      <w:pPr>
        <w:spacing w:after="0"/>
        <w:jc w:val="center"/>
        <w:rPr>
          <w:b/>
          <w:bCs/>
          <w:sz w:val="8"/>
          <w:szCs w:val="8"/>
        </w:rPr>
      </w:pPr>
      <w:r w:rsidRPr="00EC01C5">
        <w:rPr>
          <w:b/>
          <w:bCs/>
          <w:sz w:val="8"/>
          <w:szCs w:val="8"/>
        </w:rPr>
        <w:t>SPAKLEAN</w:t>
      </w:r>
      <w:r w:rsidRPr="00EC01C5">
        <w:rPr>
          <w:b/>
          <w:bCs/>
          <w:sz w:val="8"/>
          <w:szCs w:val="8"/>
          <w:lang w:val="ru-RU"/>
        </w:rPr>
        <w:t xml:space="preserve"> </w:t>
      </w:r>
      <w:r w:rsidRPr="00EC01C5">
        <w:rPr>
          <w:b/>
          <w:bCs/>
          <w:sz w:val="8"/>
          <w:szCs w:val="8"/>
        </w:rPr>
        <w:t>AMAZING</w:t>
      </w:r>
      <w:r w:rsidRPr="00EC01C5">
        <w:rPr>
          <w:b/>
          <w:bCs/>
          <w:sz w:val="8"/>
          <w:szCs w:val="8"/>
          <w:lang w:val="ru-RU"/>
        </w:rPr>
        <w:t xml:space="preserve"> </w:t>
      </w:r>
      <w:r w:rsidRPr="00EC01C5">
        <w:rPr>
          <w:b/>
          <w:bCs/>
          <w:sz w:val="8"/>
          <w:szCs w:val="8"/>
        </w:rPr>
        <w:t>COLLAGEN</w:t>
      </w:r>
      <w:r w:rsidRPr="00EC01C5">
        <w:rPr>
          <w:b/>
          <w:bCs/>
          <w:sz w:val="8"/>
          <w:szCs w:val="8"/>
          <w:lang w:val="ru-RU"/>
        </w:rPr>
        <w:t xml:space="preserve"> </w:t>
      </w:r>
      <w:r w:rsidRPr="00EC01C5">
        <w:rPr>
          <w:b/>
          <w:bCs/>
          <w:sz w:val="8"/>
          <w:szCs w:val="8"/>
        </w:rPr>
        <w:t>SCALP</w:t>
      </w:r>
      <w:r w:rsidRPr="00EC01C5">
        <w:rPr>
          <w:b/>
          <w:bCs/>
          <w:sz w:val="8"/>
          <w:szCs w:val="8"/>
          <w:lang w:val="ru-RU"/>
        </w:rPr>
        <w:t xml:space="preserve"> </w:t>
      </w:r>
      <w:r w:rsidRPr="00EC01C5">
        <w:rPr>
          <w:b/>
          <w:bCs/>
          <w:sz w:val="8"/>
          <w:szCs w:val="8"/>
        </w:rPr>
        <w:t>SHAMPOO</w:t>
      </w:r>
    </w:p>
    <w:p w14:paraId="3FB2B130" w14:textId="0EA2D922" w:rsidR="00EC01C5" w:rsidRPr="00EC01C5" w:rsidRDefault="00EC01C5" w:rsidP="00EC01C5">
      <w:pPr>
        <w:spacing w:after="0"/>
        <w:rPr>
          <w:sz w:val="8"/>
          <w:szCs w:val="8"/>
          <w:lang w:val="ru-RU"/>
        </w:rPr>
      </w:pPr>
      <w:r w:rsidRPr="00EC01C5">
        <w:rPr>
          <w:b/>
          <w:bCs/>
          <w:sz w:val="8"/>
          <w:szCs w:val="8"/>
          <w:lang w:val="ru-RU"/>
        </w:rPr>
        <w:t xml:space="preserve">Способ применения: </w:t>
      </w:r>
      <w:r w:rsidRPr="00EC01C5">
        <w:rPr>
          <w:sz w:val="8"/>
          <w:szCs w:val="8"/>
          <w:lang w:val="ru-RU"/>
        </w:rPr>
        <w:t>нанесите шампунь на влажные волосы, равномерно распределите по всей длине. Помассируйте до образования обильной пены. Смойте теплой водой.</w:t>
      </w:r>
    </w:p>
    <w:p w14:paraId="2C86278F" w14:textId="64FC576C" w:rsidR="00EC01C5" w:rsidRDefault="00EC01C5" w:rsidP="00EC01C5">
      <w:pPr>
        <w:spacing w:after="0"/>
        <w:rPr>
          <w:sz w:val="8"/>
          <w:szCs w:val="8"/>
        </w:rPr>
      </w:pPr>
      <w:r w:rsidRPr="00EC01C5">
        <w:rPr>
          <w:b/>
          <w:bCs/>
          <w:sz w:val="8"/>
          <w:szCs w:val="8"/>
          <w:lang w:val="ru-RU"/>
        </w:rPr>
        <w:t xml:space="preserve">Условия хранения: </w:t>
      </w:r>
      <w:r w:rsidRPr="00EC01C5">
        <w:rPr>
          <w:sz w:val="8"/>
          <w:szCs w:val="8"/>
          <w:lang w:val="ru-RU"/>
        </w:rPr>
        <w:t xml:space="preserve">храните продукт в недоступном для детей месте при комнатной температуре, избегая воздействия прямых солнечных лучей.  </w:t>
      </w:r>
      <w:r w:rsidRPr="00EC01C5">
        <w:rPr>
          <w:b/>
          <w:bCs/>
          <w:sz w:val="8"/>
          <w:szCs w:val="8"/>
          <w:lang w:val="ru-RU"/>
        </w:rPr>
        <w:t xml:space="preserve">Меры предосторожности: </w:t>
      </w:r>
      <w:r w:rsidRPr="00EC01C5">
        <w:rPr>
          <w:sz w:val="8"/>
          <w:szCs w:val="8"/>
          <w:lang w:val="ru-RU"/>
        </w:rPr>
        <w:t>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  Товар соответствует требованиям TP TC 009/2011.</w:t>
      </w:r>
    </w:p>
    <w:p w14:paraId="31A85D96" w14:textId="454447F1" w:rsidR="00EC01C5" w:rsidRDefault="00EC01C5" w:rsidP="00EC01C5">
      <w:pPr>
        <w:spacing w:after="0"/>
        <w:rPr>
          <w:sz w:val="8"/>
          <w:szCs w:val="8"/>
        </w:rPr>
      </w:pPr>
      <w:r w:rsidRPr="00EC01C5">
        <w:rPr>
          <w:b/>
          <w:bCs/>
          <w:sz w:val="8"/>
          <w:szCs w:val="8"/>
          <w:lang w:val="ru-RU"/>
        </w:rPr>
        <w:t xml:space="preserve">Торговая марка: </w:t>
      </w:r>
      <w:r w:rsidRPr="00EC01C5">
        <w:rPr>
          <w:sz w:val="8"/>
          <w:szCs w:val="8"/>
        </w:rPr>
        <w:t>SPAKLEAN</w:t>
      </w:r>
      <w:r w:rsidRPr="00EC01C5">
        <w:rPr>
          <w:sz w:val="8"/>
          <w:szCs w:val="8"/>
          <w:lang w:val="ru-RU"/>
        </w:rPr>
        <w:t xml:space="preserve">. </w:t>
      </w:r>
      <w:r w:rsidRPr="00EC01C5">
        <w:rPr>
          <w:b/>
          <w:bCs/>
          <w:sz w:val="8"/>
          <w:szCs w:val="8"/>
          <w:lang w:val="ru-RU"/>
        </w:rPr>
        <w:t xml:space="preserve">Страна производства: </w:t>
      </w:r>
      <w:r w:rsidRPr="00EC01C5">
        <w:rPr>
          <w:sz w:val="8"/>
          <w:szCs w:val="8"/>
          <w:lang w:val="ru-RU"/>
        </w:rPr>
        <w:t>Республика Корея</w:t>
      </w:r>
      <w:r w:rsidRPr="00EC01C5">
        <w:rPr>
          <w:b/>
          <w:bCs/>
          <w:sz w:val="8"/>
          <w:szCs w:val="8"/>
          <w:lang w:val="ru-RU"/>
        </w:rPr>
        <w:t>. Изготовитель:</w:t>
      </w:r>
      <w:r w:rsidRPr="00EC01C5">
        <w:rPr>
          <w:sz w:val="8"/>
          <w:szCs w:val="8"/>
          <w:lang w:val="ru-RU"/>
        </w:rPr>
        <w:t xml:space="preserve"> </w:t>
      </w:r>
      <w:r w:rsidRPr="00EC01C5">
        <w:rPr>
          <w:sz w:val="8"/>
          <w:szCs w:val="8"/>
        </w:rPr>
        <w:t>KOREACOS</w:t>
      </w:r>
      <w:r w:rsidRPr="00EC01C5">
        <w:rPr>
          <w:sz w:val="8"/>
          <w:szCs w:val="8"/>
          <w:lang w:val="ru-RU"/>
        </w:rPr>
        <w:t xml:space="preserve"> Со., </w:t>
      </w:r>
      <w:r w:rsidRPr="00EC01C5">
        <w:rPr>
          <w:sz w:val="8"/>
          <w:szCs w:val="8"/>
        </w:rPr>
        <w:t>Ltd</w:t>
      </w:r>
      <w:r w:rsidRPr="00EC01C5">
        <w:rPr>
          <w:sz w:val="8"/>
          <w:szCs w:val="8"/>
          <w:lang w:val="ru-RU"/>
        </w:rPr>
        <w:t xml:space="preserve">., Корея, Республика, </w:t>
      </w:r>
      <w:r w:rsidRPr="00EC01C5">
        <w:rPr>
          <w:sz w:val="8"/>
          <w:szCs w:val="8"/>
        </w:rPr>
        <w:t>No</w:t>
      </w:r>
      <w:r w:rsidRPr="00EC01C5">
        <w:rPr>
          <w:sz w:val="8"/>
          <w:szCs w:val="8"/>
          <w:lang w:val="ru-RU"/>
        </w:rPr>
        <w:t xml:space="preserve"> 1004. 225, </w:t>
      </w:r>
      <w:r w:rsidRPr="00EC01C5">
        <w:rPr>
          <w:sz w:val="8"/>
          <w:szCs w:val="8"/>
        </w:rPr>
        <w:t>Gasan</w:t>
      </w:r>
      <w:r w:rsidRPr="00EC01C5">
        <w:rPr>
          <w:sz w:val="8"/>
          <w:szCs w:val="8"/>
          <w:lang w:val="ru-RU"/>
        </w:rPr>
        <w:t xml:space="preserve"> </w:t>
      </w:r>
      <w:r w:rsidRPr="00EC01C5">
        <w:rPr>
          <w:sz w:val="8"/>
          <w:szCs w:val="8"/>
        </w:rPr>
        <w:t>digital</w:t>
      </w:r>
      <w:r w:rsidRPr="00EC01C5">
        <w:rPr>
          <w:sz w:val="8"/>
          <w:szCs w:val="8"/>
          <w:lang w:val="ru-RU"/>
        </w:rPr>
        <w:t xml:space="preserve"> 1-</w:t>
      </w:r>
      <w:proofErr w:type="spellStart"/>
      <w:r w:rsidRPr="00EC01C5">
        <w:rPr>
          <w:sz w:val="8"/>
          <w:szCs w:val="8"/>
        </w:rPr>
        <w:t>ro</w:t>
      </w:r>
      <w:proofErr w:type="spellEnd"/>
      <w:r w:rsidRPr="00EC01C5">
        <w:rPr>
          <w:sz w:val="8"/>
          <w:szCs w:val="8"/>
          <w:lang w:val="ru-RU"/>
        </w:rPr>
        <w:t xml:space="preserve">, </w:t>
      </w:r>
      <w:proofErr w:type="spellStart"/>
      <w:r w:rsidRPr="00EC01C5">
        <w:rPr>
          <w:sz w:val="8"/>
          <w:szCs w:val="8"/>
        </w:rPr>
        <w:t>Geumcheon</w:t>
      </w:r>
      <w:proofErr w:type="spellEnd"/>
      <w:r w:rsidRPr="00EC01C5">
        <w:rPr>
          <w:sz w:val="8"/>
          <w:szCs w:val="8"/>
          <w:lang w:val="ru-RU"/>
        </w:rPr>
        <w:t>-</w:t>
      </w:r>
      <w:proofErr w:type="spellStart"/>
      <w:r w:rsidRPr="00EC01C5">
        <w:rPr>
          <w:sz w:val="8"/>
          <w:szCs w:val="8"/>
        </w:rPr>
        <w:t>gu</w:t>
      </w:r>
      <w:proofErr w:type="spellEnd"/>
      <w:r w:rsidRPr="00EC01C5">
        <w:rPr>
          <w:sz w:val="8"/>
          <w:szCs w:val="8"/>
          <w:lang w:val="ru-RU"/>
        </w:rPr>
        <w:t xml:space="preserve">, </w:t>
      </w:r>
      <w:r w:rsidRPr="00EC01C5">
        <w:rPr>
          <w:sz w:val="8"/>
          <w:szCs w:val="8"/>
        </w:rPr>
        <w:t>Seoul</w:t>
      </w:r>
      <w:r w:rsidRPr="00EC01C5">
        <w:rPr>
          <w:sz w:val="8"/>
          <w:szCs w:val="8"/>
          <w:lang w:val="ru-RU"/>
        </w:rPr>
        <w:t xml:space="preserve">, 374.85104, 126.878760. </w:t>
      </w:r>
      <w:r w:rsidRPr="00EC01C5">
        <w:rPr>
          <w:b/>
          <w:bCs/>
          <w:sz w:val="8"/>
          <w:szCs w:val="8"/>
          <w:lang w:val="ru-RU"/>
        </w:rPr>
        <w:t>Импортер:</w:t>
      </w:r>
      <w:r w:rsidRPr="00EC01C5">
        <w:rPr>
          <w:sz w:val="8"/>
          <w:szCs w:val="8"/>
          <w:lang w:val="ru-RU"/>
        </w:rPr>
        <w:t xml:space="preserve"> ООО «ЮЛЛО», 127015, Россия, г. Москва, </w:t>
      </w:r>
      <w:proofErr w:type="spellStart"/>
      <w:r w:rsidRPr="00EC01C5">
        <w:rPr>
          <w:sz w:val="8"/>
          <w:szCs w:val="8"/>
          <w:lang w:val="ru-RU"/>
        </w:rPr>
        <w:t>вн.тер.г</w:t>
      </w:r>
      <w:proofErr w:type="spellEnd"/>
      <w:r w:rsidRPr="00EC01C5">
        <w:rPr>
          <w:sz w:val="8"/>
          <w:szCs w:val="8"/>
          <w:lang w:val="ru-RU"/>
        </w:rPr>
        <w:t xml:space="preserve">. Бутырский муниципальный округ, улица </w:t>
      </w:r>
      <w:proofErr w:type="spellStart"/>
      <w:r w:rsidRPr="00EC01C5">
        <w:rPr>
          <w:sz w:val="8"/>
          <w:szCs w:val="8"/>
          <w:lang w:val="ru-RU"/>
        </w:rPr>
        <w:t>Новодмитровская</w:t>
      </w:r>
      <w:proofErr w:type="spellEnd"/>
      <w:r w:rsidRPr="00EC01C5">
        <w:rPr>
          <w:sz w:val="8"/>
          <w:szCs w:val="8"/>
          <w:lang w:val="ru-RU"/>
        </w:rPr>
        <w:t xml:space="preserve"> 2, корпус 1А, помещение 79.</w:t>
      </w:r>
    </w:p>
    <w:p w14:paraId="5EB4C06B" w14:textId="2F142696" w:rsidR="00EC01C5" w:rsidRPr="00EC01C5" w:rsidRDefault="00EC01C5" w:rsidP="00EC01C5">
      <w:pPr>
        <w:tabs>
          <w:tab w:val="right" w:pos="2609"/>
        </w:tabs>
        <w:spacing w:after="0"/>
        <w:rPr>
          <w:sz w:val="8"/>
          <w:szCs w:val="8"/>
          <w:lang w:val="ru-RU"/>
        </w:rPr>
      </w:pPr>
      <w:r w:rsidRPr="00EC01C5">
        <w:rPr>
          <w:sz w:val="8"/>
          <w:szCs w:val="8"/>
          <w:lang w:val="ru-RU"/>
        </w:rPr>
        <w:t>Объем: 500 мл</w:t>
      </w:r>
      <w:r>
        <w:rPr>
          <w:sz w:val="8"/>
          <w:szCs w:val="8"/>
          <w:lang w:val="ru-RU"/>
        </w:rPr>
        <w:tab/>
      </w:r>
      <w:r w:rsidRPr="00EC01C5">
        <w:rPr>
          <w:b/>
          <w:bCs/>
          <w:sz w:val="8"/>
          <w:szCs w:val="8"/>
          <w:lang w:val="ru-RU"/>
        </w:rPr>
        <w:t>8809353531252</w:t>
      </w:r>
    </w:p>
    <w:p w14:paraId="5746A029" w14:textId="0C99543E" w:rsidR="00EC01C5" w:rsidRPr="00EC01C5" w:rsidRDefault="00EC01C5" w:rsidP="00EC01C5">
      <w:pPr>
        <w:spacing w:after="0"/>
        <w:rPr>
          <w:sz w:val="8"/>
          <w:szCs w:val="8"/>
          <w:lang w:val="ru-RU"/>
        </w:rPr>
      </w:pPr>
      <w:r w:rsidRPr="00EC01C5">
        <w:rPr>
          <w:noProof/>
          <w:sz w:val="8"/>
          <w:szCs w:val="8"/>
        </w:rPr>
        <w:drawing>
          <wp:anchor distT="0" distB="0" distL="114300" distR="114300" simplePos="0" relativeHeight="251660288" behindDoc="1" locked="0" layoutInCell="1" allowOverlap="1" wp14:anchorId="3909E117" wp14:editId="1C3678D6">
            <wp:simplePos x="0" y="0"/>
            <wp:positionH relativeFrom="margin">
              <wp:posOffset>1401445</wp:posOffset>
            </wp:positionH>
            <wp:positionV relativeFrom="paragraph">
              <wp:posOffset>6350</wp:posOffset>
            </wp:positionV>
            <wp:extent cx="253365" cy="265430"/>
            <wp:effectExtent l="0" t="0" r="0" b="1270"/>
            <wp:wrapTight wrapText="bothSides">
              <wp:wrapPolygon edited="0">
                <wp:start x="0" y="0"/>
                <wp:lineTo x="0" y="20153"/>
                <wp:lineTo x="19489" y="20153"/>
                <wp:lineTo x="1948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1C5">
        <w:rPr>
          <w:sz w:val="8"/>
          <w:szCs w:val="8"/>
          <w:lang w:val="ru-RU"/>
        </w:rPr>
        <w:drawing>
          <wp:anchor distT="0" distB="0" distL="114300" distR="114300" simplePos="0" relativeHeight="251659264" behindDoc="1" locked="0" layoutInCell="1" allowOverlap="1" wp14:anchorId="022810CF" wp14:editId="0BF986C0">
            <wp:simplePos x="0" y="0"/>
            <wp:positionH relativeFrom="column">
              <wp:posOffset>5149850</wp:posOffset>
            </wp:positionH>
            <wp:positionV relativeFrom="paragraph">
              <wp:posOffset>76200</wp:posOffset>
            </wp:positionV>
            <wp:extent cx="388620" cy="4064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1C5">
        <w:rPr>
          <w:sz w:val="8"/>
          <w:szCs w:val="8"/>
          <w:lang w:val="ru-RU"/>
        </w:rPr>
        <w:t xml:space="preserve">Срок годности: 3 года. </w:t>
      </w:r>
    </w:p>
    <w:p w14:paraId="4B7B3630" w14:textId="77777777" w:rsidR="00EC01C5" w:rsidRPr="00EC01C5" w:rsidRDefault="00EC01C5" w:rsidP="00EC01C5">
      <w:pPr>
        <w:spacing w:after="0"/>
        <w:rPr>
          <w:sz w:val="8"/>
          <w:szCs w:val="8"/>
          <w:lang w:val="ru-RU"/>
        </w:rPr>
      </w:pPr>
      <w:r w:rsidRPr="00EC01C5">
        <w:rPr>
          <w:sz w:val="8"/>
          <w:szCs w:val="8"/>
          <w:lang w:val="ru-RU"/>
        </w:rPr>
        <w:t>Годен до: см. на упаковке.</w:t>
      </w:r>
    </w:p>
    <w:p w14:paraId="50DA9B7D" w14:textId="5B328EA5" w:rsidR="00EC01C5" w:rsidRPr="00EC01C5" w:rsidRDefault="00EC01C5" w:rsidP="00EC01C5">
      <w:pPr>
        <w:spacing w:after="0"/>
        <w:rPr>
          <w:sz w:val="8"/>
          <w:szCs w:val="8"/>
          <w:lang w:val="ru-RU"/>
        </w:rPr>
      </w:pPr>
      <w:r w:rsidRPr="00EC01C5">
        <w:rPr>
          <w:sz w:val="8"/>
          <w:szCs w:val="8"/>
          <w:lang w:val="ru-RU"/>
        </w:rPr>
        <w:t>Номер партии: см. на упаковке.</w:t>
      </w:r>
    </w:p>
    <w:p w14:paraId="2CD9C4BD" w14:textId="40B22099" w:rsidR="00EC01C5" w:rsidRPr="00EC01C5" w:rsidRDefault="00EC01C5" w:rsidP="00EC01C5">
      <w:pPr>
        <w:spacing w:after="0"/>
        <w:rPr>
          <w:b/>
          <w:bCs/>
          <w:sz w:val="8"/>
          <w:szCs w:val="8"/>
          <w:lang w:val="ru-RU"/>
        </w:rPr>
      </w:pPr>
      <w:r w:rsidRPr="00EC01C5">
        <w:rPr>
          <w:b/>
          <w:bCs/>
          <w:sz w:val="8"/>
          <w:szCs w:val="8"/>
          <w:lang w:val="ru-RU"/>
        </w:rPr>
        <w:t>Произведено в Республике Корея</w:t>
      </w:r>
    </w:p>
    <w:sectPr w:rsidR="00EC01C5" w:rsidRPr="00EC01C5" w:rsidSect="00EC01C5">
      <w:pgSz w:w="2835" w:h="3969"/>
      <w:pgMar w:top="284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C5"/>
    <w:rsid w:val="00315163"/>
    <w:rsid w:val="00E050CF"/>
    <w:rsid w:val="00EB20A5"/>
    <w:rsid w:val="00EC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5FD79BB"/>
  <w15:chartTrackingRefBased/>
  <w15:docId w15:val="{11D2C425-7753-4294-8A48-0EB67D6E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1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1</cp:revision>
  <dcterms:created xsi:type="dcterms:W3CDTF">2025-12-11T01:00:00Z</dcterms:created>
  <dcterms:modified xsi:type="dcterms:W3CDTF">2025-12-11T01:07:00Z</dcterms:modified>
</cp:coreProperties>
</file>