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F0B7" w14:textId="77777777" w:rsidR="00802656" w:rsidRPr="00643BE9" w:rsidRDefault="00802656" w:rsidP="00802656">
      <w:pPr>
        <w:spacing w:after="0"/>
        <w:jc w:val="both"/>
        <w:rPr>
          <w:rFonts w:cstheme="minorHAnsi"/>
          <w:b/>
          <w:bCs/>
          <w:sz w:val="8"/>
          <w:szCs w:val="8"/>
        </w:rPr>
      </w:pPr>
      <w:r w:rsidRPr="00643BE9">
        <w:rPr>
          <w:rFonts w:cstheme="minorHAnsi"/>
          <w:b/>
          <w:bCs/>
          <w:sz w:val="8"/>
          <w:szCs w:val="8"/>
          <w:lang w:val="en-CA"/>
        </w:rPr>
        <w:t>SPAKLEAN</w:t>
      </w:r>
      <w:r w:rsidRPr="00643BE9">
        <w:rPr>
          <w:rFonts w:cstheme="minorHAnsi"/>
          <w:b/>
          <w:bCs/>
          <w:sz w:val="8"/>
          <w:szCs w:val="8"/>
        </w:rPr>
        <w:t xml:space="preserve"> ШАМПУНЬ ВОССТАНАВЛИВАЮЩИЙ ПРОТИВ ПЕРХОТИ</w:t>
      </w:r>
    </w:p>
    <w:p w14:paraId="105A647D" w14:textId="77777777" w:rsidR="00802656" w:rsidRPr="00643BE9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</w:pP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AMAZING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COLLAGEN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REBALANCING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SHAMPOO </w:t>
      </w:r>
    </w:p>
    <w:p w14:paraId="7FAE6C94" w14:textId="77777777" w:rsidR="00B56C00" w:rsidRPr="00643BE9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Способ применения: </w:t>
      </w:r>
      <w:r w:rsidRPr="00643BE9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</w:p>
    <w:p w14:paraId="4B6CC8C9" w14:textId="77777777" w:rsidR="00B56C00" w:rsidRPr="00643BE9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Условия хранения: </w:t>
      </w:r>
      <w:r w:rsidRPr="00643BE9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76CDD83D" w14:textId="618877E7" w:rsidR="00802656" w:rsidRPr="00643BE9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643BE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Меры предосторожности: </w:t>
      </w:r>
      <w:r w:rsidRPr="00643BE9">
        <w:rPr>
          <w:rFonts w:asciiTheme="minorHAnsi" w:eastAsiaTheme="minorHAnsi" w:hAnsiTheme="minorHAnsi" w:cstheme="minorHAnsi"/>
          <w:sz w:val="8"/>
          <w:szCs w:val="8"/>
          <w:lang w:eastAsia="en-US"/>
        </w:rPr>
        <w:t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TP TC 009/2011.</w:t>
      </w:r>
    </w:p>
    <w:p w14:paraId="0371D993" w14:textId="77777777" w:rsidR="00B42FCE" w:rsidRPr="00643BE9" w:rsidRDefault="00802656" w:rsidP="00802656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643BE9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643BE9">
        <w:rPr>
          <w:rFonts w:cstheme="minorHAnsi"/>
          <w:sz w:val="8"/>
          <w:szCs w:val="8"/>
          <w:lang w:val="en-CA"/>
        </w:rPr>
        <w:t>SPAKLEAN</w:t>
      </w:r>
      <w:r w:rsidRPr="00643BE9">
        <w:rPr>
          <w:rFonts w:cstheme="minorHAnsi"/>
          <w:sz w:val="8"/>
          <w:szCs w:val="8"/>
        </w:rPr>
        <w:t xml:space="preserve">. </w:t>
      </w:r>
      <w:r w:rsidRPr="00643BE9">
        <w:rPr>
          <w:rFonts w:cstheme="minorHAnsi"/>
          <w:b/>
          <w:bCs/>
          <w:sz w:val="8"/>
          <w:szCs w:val="8"/>
        </w:rPr>
        <w:t xml:space="preserve"> </w:t>
      </w:r>
    </w:p>
    <w:p w14:paraId="727E6500" w14:textId="77777777" w:rsidR="00B56C00" w:rsidRPr="00643BE9" w:rsidRDefault="00802656" w:rsidP="00B56C00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643BE9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643BE9">
        <w:rPr>
          <w:rFonts w:cstheme="minorHAnsi"/>
          <w:sz w:val="8"/>
          <w:szCs w:val="8"/>
        </w:rPr>
        <w:t>Республика Корея</w:t>
      </w:r>
      <w:r w:rsidRPr="00643BE9">
        <w:rPr>
          <w:rFonts w:cstheme="minorHAnsi"/>
          <w:b/>
          <w:bCs/>
          <w:sz w:val="8"/>
          <w:szCs w:val="8"/>
        </w:rPr>
        <w:t>. Изготовитель:</w:t>
      </w:r>
      <w:r w:rsidRPr="00643BE9">
        <w:rPr>
          <w:rFonts w:cstheme="minorHAnsi"/>
          <w:sz w:val="8"/>
          <w:szCs w:val="8"/>
        </w:rPr>
        <w:t xml:space="preserve"> «SOOHO GLOBAL», Корея, Республика, No. 202, 97, </w:t>
      </w:r>
      <w:proofErr w:type="spellStart"/>
      <w:r w:rsidRPr="00643BE9">
        <w:rPr>
          <w:rFonts w:cstheme="minorHAnsi"/>
          <w:sz w:val="8"/>
          <w:szCs w:val="8"/>
        </w:rPr>
        <w:t>Songsan-ro</w:t>
      </w:r>
      <w:proofErr w:type="spellEnd"/>
      <w:r w:rsidRPr="00643BE9">
        <w:rPr>
          <w:rFonts w:cstheme="minorHAnsi"/>
          <w:sz w:val="8"/>
          <w:szCs w:val="8"/>
        </w:rPr>
        <w:t xml:space="preserve"> 1181beon-gil, </w:t>
      </w:r>
      <w:proofErr w:type="spellStart"/>
      <w:r w:rsidRPr="00643BE9">
        <w:rPr>
          <w:rFonts w:cstheme="minorHAnsi"/>
          <w:sz w:val="8"/>
          <w:szCs w:val="8"/>
        </w:rPr>
        <w:t>Uijeongbu-si</w:t>
      </w:r>
      <w:proofErr w:type="spellEnd"/>
      <w:r w:rsidRPr="00643BE9">
        <w:rPr>
          <w:rFonts w:cstheme="minorHAnsi"/>
          <w:sz w:val="8"/>
          <w:szCs w:val="8"/>
        </w:rPr>
        <w:t xml:space="preserve">, </w:t>
      </w:r>
      <w:proofErr w:type="spellStart"/>
      <w:r w:rsidRPr="00643BE9">
        <w:rPr>
          <w:rFonts w:cstheme="minorHAnsi"/>
          <w:sz w:val="8"/>
          <w:szCs w:val="8"/>
        </w:rPr>
        <w:t>Gyeonggi-do</w:t>
      </w:r>
      <w:proofErr w:type="spellEnd"/>
      <w:r w:rsidRPr="00643BE9">
        <w:rPr>
          <w:rFonts w:cstheme="minorHAnsi"/>
          <w:sz w:val="8"/>
          <w:szCs w:val="8"/>
        </w:rPr>
        <w:t xml:space="preserve">, 11796, Republic </w:t>
      </w:r>
      <w:proofErr w:type="spellStart"/>
      <w:r w:rsidRPr="00643BE9">
        <w:rPr>
          <w:rFonts w:cstheme="minorHAnsi"/>
          <w:sz w:val="8"/>
          <w:szCs w:val="8"/>
        </w:rPr>
        <w:t>of</w:t>
      </w:r>
      <w:proofErr w:type="spellEnd"/>
      <w:r w:rsidRPr="00643BE9">
        <w:rPr>
          <w:rFonts w:cstheme="minorHAnsi"/>
          <w:sz w:val="8"/>
          <w:szCs w:val="8"/>
        </w:rPr>
        <w:t xml:space="preserve"> Korea. </w:t>
      </w:r>
      <w:r w:rsidRPr="00643BE9">
        <w:rPr>
          <w:rFonts w:cstheme="minorHAnsi"/>
          <w:b/>
          <w:bCs/>
          <w:sz w:val="8"/>
          <w:szCs w:val="8"/>
        </w:rPr>
        <w:t>Импортер:</w:t>
      </w:r>
      <w:r w:rsidRPr="00643BE9">
        <w:rPr>
          <w:rFonts w:cstheme="minorHAnsi"/>
          <w:sz w:val="8"/>
          <w:szCs w:val="8"/>
        </w:rPr>
        <w:t xml:space="preserve"> ООО «ЮЛЛО», 127015, Россия, г. Москва, </w:t>
      </w:r>
      <w:proofErr w:type="spellStart"/>
      <w:r w:rsidRPr="00643BE9">
        <w:rPr>
          <w:rFonts w:cstheme="minorHAnsi"/>
          <w:sz w:val="8"/>
          <w:szCs w:val="8"/>
        </w:rPr>
        <w:t>вн.тер.г</w:t>
      </w:r>
      <w:proofErr w:type="spellEnd"/>
      <w:r w:rsidRPr="00643BE9">
        <w:rPr>
          <w:rFonts w:cstheme="minorHAnsi"/>
          <w:sz w:val="8"/>
          <w:szCs w:val="8"/>
        </w:rPr>
        <w:t xml:space="preserve">. Бутырский муниципальный округ, улица </w:t>
      </w:r>
      <w:proofErr w:type="spellStart"/>
      <w:r w:rsidRPr="00643BE9">
        <w:rPr>
          <w:rFonts w:cstheme="minorHAnsi"/>
          <w:sz w:val="8"/>
          <w:szCs w:val="8"/>
        </w:rPr>
        <w:t>Новодмитровская</w:t>
      </w:r>
      <w:proofErr w:type="spellEnd"/>
      <w:r w:rsidRPr="00643BE9">
        <w:rPr>
          <w:rFonts w:cstheme="minorHAnsi"/>
          <w:sz w:val="8"/>
          <w:szCs w:val="8"/>
        </w:rPr>
        <w:t xml:space="preserve"> 2, корпус 1А, помещение 79.</w:t>
      </w:r>
    </w:p>
    <w:p w14:paraId="4CEFED13" w14:textId="4004011A" w:rsidR="00802656" w:rsidRPr="00643BE9" w:rsidRDefault="00643BE9" w:rsidP="00B56C00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7B3AF5">
        <w:rPr>
          <w:rFonts w:cstheme="minorHAnsi"/>
          <w:noProof/>
        </w:rPr>
        <w:drawing>
          <wp:anchor distT="0" distB="0" distL="114300" distR="114300" simplePos="0" relativeHeight="251663360" behindDoc="1" locked="0" layoutInCell="1" allowOverlap="1" wp14:anchorId="45C8B8DD" wp14:editId="344F766E">
            <wp:simplePos x="0" y="0"/>
            <wp:positionH relativeFrom="margin">
              <wp:posOffset>1206652</wp:posOffset>
            </wp:positionH>
            <wp:positionV relativeFrom="paragraph">
              <wp:posOffset>63809</wp:posOffset>
            </wp:positionV>
            <wp:extent cx="243205" cy="25400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656" w:rsidRPr="00643BE9">
        <w:rPr>
          <w:rFonts w:cstheme="minorHAnsi"/>
          <w:sz w:val="8"/>
          <w:szCs w:val="8"/>
        </w:rPr>
        <w:t xml:space="preserve">Объем: 500 мл            </w:t>
      </w:r>
      <w:r w:rsidR="00B56C00" w:rsidRPr="00643BE9">
        <w:rPr>
          <w:rFonts w:cstheme="minorHAnsi"/>
          <w:sz w:val="8"/>
          <w:szCs w:val="8"/>
        </w:rPr>
        <w:t xml:space="preserve">                </w:t>
      </w:r>
      <w:r w:rsidR="00802656" w:rsidRPr="00643BE9">
        <w:rPr>
          <w:rFonts w:cstheme="minorHAnsi"/>
          <w:sz w:val="8"/>
          <w:szCs w:val="8"/>
        </w:rPr>
        <w:t xml:space="preserve">                                </w:t>
      </w:r>
      <w:r w:rsidR="00802656" w:rsidRPr="00643BE9">
        <w:rPr>
          <w:rFonts w:cstheme="minorHAnsi"/>
          <w:b/>
          <w:bCs/>
          <w:sz w:val="10"/>
          <w:szCs w:val="10"/>
        </w:rPr>
        <w:t>8809934860948</w:t>
      </w:r>
    </w:p>
    <w:p w14:paraId="2B66E1B2" w14:textId="55388C98" w:rsidR="00802656" w:rsidRPr="00643BE9" w:rsidRDefault="00802656" w:rsidP="00802656">
      <w:pPr>
        <w:spacing w:after="0"/>
        <w:rPr>
          <w:rFonts w:cstheme="minorHAnsi"/>
          <w:sz w:val="8"/>
          <w:szCs w:val="8"/>
        </w:rPr>
      </w:pPr>
      <w:r w:rsidRPr="00643BE9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59264" behindDoc="1" locked="0" layoutInCell="1" allowOverlap="1" wp14:anchorId="1F54AF7E" wp14:editId="3561E043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3BE9">
        <w:rPr>
          <w:rFonts w:cstheme="minorHAnsi"/>
          <w:sz w:val="8"/>
          <w:szCs w:val="8"/>
        </w:rPr>
        <w:t>Срок годности: 3 года.</w:t>
      </w:r>
      <w:r w:rsidRPr="00643BE9">
        <w:rPr>
          <w:rFonts w:cstheme="minorHAnsi"/>
          <w:noProof/>
          <w:sz w:val="8"/>
          <w:szCs w:val="8"/>
        </w:rPr>
        <w:t xml:space="preserve"> </w:t>
      </w:r>
    </w:p>
    <w:p w14:paraId="24ED43CE" w14:textId="5E67E7B1" w:rsidR="00802656" w:rsidRPr="00643BE9" w:rsidRDefault="00802656" w:rsidP="00802656">
      <w:pPr>
        <w:spacing w:after="0"/>
        <w:rPr>
          <w:rFonts w:cstheme="minorHAnsi"/>
          <w:sz w:val="8"/>
          <w:szCs w:val="8"/>
        </w:rPr>
      </w:pPr>
      <w:r w:rsidRPr="00643BE9">
        <w:rPr>
          <w:rFonts w:cstheme="minorHAnsi"/>
          <w:sz w:val="8"/>
          <w:szCs w:val="8"/>
        </w:rPr>
        <w:t>Годен до: см. на упаковке.</w:t>
      </w:r>
      <w:r w:rsidRPr="00643BE9">
        <w:rPr>
          <w:rFonts w:cstheme="minorHAnsi"/>
          <w:noProof/>
        </w:rPr>
        <w:t xml:space="preserve"> </w:t>
      </w:r>
    </w:p>
    <w:p w14:paraId="3D4EFD05" w14:textId="34F898A0" w:rsidR="00802656" w:rsidRPr="00643BE9" w:rsidRDefault="00802656" w:rsidP="00802656">
      <w:pPr>
        <w:spacing w:after="0"/>
        <w:rPr>
          <w:rFonts w:cstheme="minorHAnsi"/>
          <w:sz w:val="8"/>
          <w:szCs w:val="8"/>
        </w:rPr>
      </w:pPr>
      <w:r w:rsidRPr="00643BE9">
        <w:rPr>
          <w:rFonts w:cstheme="minorHAnsi"/>
          <w:sz w:val="8"/>
          <w:szCs w:val="8"/>
        </w:rPr>
        <w:t>Номер партии: см. на упаковке.</w:t>
      </w:r>
    </w:p>
    <w:p w14:paraId="1A4D71B9" w14:textId="77777777" w:rsidR="00802656" w:rsidRPr="00643BE9" w:rsidRDefault="00802656" w:rsidP="00802656">
      <w:pPr>
        <w:spacing w:after="0"/>
        <w:rPr>
          <w:rFonts w:cstheme="minorHAnsi"/>
          <w:sz w:val="4"/>
          <w:szCs w:val="4"/>
        </w:rPr>
      </w:pPr>
    </w:p>
    <w:p w14:paraId="281095EF" w14:textId="3BD228CE" w:rsidR="00802656" w:rsidRPr="00643BE9" w:rsidRDefault="00802656" w:rsidP="00802656">
      <w:pPr>
        <w:spacing w:after="0" w:line="240" w:lineRule="auto"/>
        <w:rPr>
          <w:rFonts w:cstheme="minorHAnsi"/>
          <w:b/>
          <w:bCs/>
          <w:sz w:val="8"/>
          <w:szCs w:val="8"/>
        </w:rPr>
      </w:pPr>
      <w:r w:rsidRPr="00643BE9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802656" w:rsidRPr="00643BE9" w:rsidSect="0077709A">
      <w:pgSz w:w="2835" w:h="3969"/>
      <w:pgMar w:top="284" w:right="283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5E19F6"/>
    <w:rsid w:val="00643BE9"/>
    <w:rsid w:val="0077709A"/>
    <w:rsid w:val="00802656"/>
    <w:rsid w:val="009C17CC"/>
    <w:rsid w:val="00A23094"/>
    <w:rsid w:val="00A840F3"/>
    <w:rsid w:val="00B42FCE"/>
    <w:rsid w:val="00B56C00"/>
    <w:rsid w:val="00C3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2025-12-21T21:10:00Z</dcterms:created>
  <dcterms:modified xsi:type="dcterms:W3CDTF">2025-12-22T02:04:00Z</dcterms:modified>
</cp:coreProperties>
</file>